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2CC0" w14:textId="4D0482EF" w:rsidR="00B91F2D" w:rsidRPr="00DB09C1" w:rsidRDefault="00D7592E">
      <w:pPr>
        <w:pStyle w:val="Titolo1"/>
        <w:rPr>
          <w:rFonts w:ascii="Times New Roman" w:hAnsi="Times New Roman"/>
          <w:lang w:val="en-GB"/>
        </w:rPr>
      </w:pPr>
      <w:r w:rsidRPr="00DB09C1">
        <w:rPr>
          <w:rFonts w:ascii="Times New Roman" w:hAnsi="Times New Roman"/>
          <w:lang w:val="en-GB"/>
        </w:rPr>
        <w:t>-.</w:t>
      </w:r>
      <w:r w:rsidR="006063FF" w:rsidRPr="00DB09C1">
        <w:rPr>
          <w:rFonts w:ascii="Times New Roman" w:hAnsi="Times New Roman"/>
          <w:lang w:val="en-GB"/>
        </w:rPr>
        <w:t xml:space="preserve"> </w:t>
      </w:r>
      <w:r w:rsidR="00DB09C1" w:rsidRPr="00DB09C1">
        <w:rPr>
          <w:rFonts w:ascii="Times New Roman" w:hAnsi="Times New Roman"/>
          <w:lang w:val="en-GB"/>
        </w:rPr>
        <w:t>Philosophical themes and problems</w:t>
      </w:r>
    </w:p>
    <w:p w14:paraId="2F3732E9" w14:textId="5D72410F" w:rsidR="00DB09C1" w:rsidRPr="00DB09C1" w:rsidRDefault="00B91F2D" w:rsidP="00DB09C1">
      <w:pPr>
        <w:pStyle w:val="Titolo2"/>
        <w:spacing w:before="120"/>
        <w:rPr>
          <w:rFonts w:ascii="Times New Roman" w:hAnsi="Times New Roman"/>
          <w:sz w:val="20"/>
          <w:lang w:val="en-GB"/>
        </w:rPr>
      </w:pPr>
      <w:r w:rsidRPr="00DB09C1">
        <w:rPr>
          <w:rFonts w:ascii="Times New Roman" w:hAnsi="Times New Roman"/>
          <w:sz w:val="20"/>
          <w:lang w:val="en-GB"/>
        </w:rPr>
        <w:t>Prof.</w:t>
      </w:r>
      <w:r w:rsidR="00F92C57" w:rsidRPr="00DB09C1">
        <w:rPr>
          <w:rFonts w:ascii="Times New Roman" w:hAnsi="Times New Roman"/>
          <w:sz w:val="20"/>
          <w:lang w:val="en-GB"/>
        </w:rPr>
        <w:t xml:space="preserve"> </w:t>
      </w:r>
      <w:r w:rsidR="00AB2B1E" w:rsidRPr="00DB09C1">
        <w:rPr>
          <w:rFonts w:ascii="Times New Roman" w:hAnsi="Times New Roman"/>
          <w:sz w:val="20"/>
          <w:lang w:val="en-GB"/>
        </w:rPr>
        <w:t xml:space="preserve">Antonio Lizzadri </w:t>
      </w:r>
      <w:bookmarkStart w:id="0" w:name="_Hlk76598187"/>
      <w:bookmarkStart w:id="1" w:name="_Hlk76557082"/>
      <w:r w:rsidR="00DB09C1" w:rsidRPr="00DB09C1">
        <w:rPr>
          <w:b/>
          <w:i/>
          <w:szCs w:val="18"/>
          <w:lang w:val="en-GB"/>
        </w:rPr>
        <w:t xml:space="preserve"> </w:t>
      </w:r>
      <w:bookmarkEnd w:id="0"/>
      <w:bookmarkEnd w:id="1"/>
    </w:p>
    <w:p w14:paraId="685D58FE" w14:textId="7EFECAF1" w:rsidR="00B91F2D" w:rsidRPr="00DB09C1" w:rsidRDefault="00DB09C1" w:rsidP="00B91F2D">
      <w:pPr>
        <w:spacing w:before="240" w:after="120"/>
        <w:rPr>
          <w:rFonts w:ascii="Times New Roman" w:hAnsi="Times New Roman"/>
          <w:b/>
          <w:lang w:val="en-GB"/>
        </w:rPr>
      </w:pPr>
      <w:bookmarkStart w:id="2" w:name="_Hlk76557115"/>
      <w:r w:rsidRPr="00DB09C1">
        <w:rPr>
          <w:rFonts w:ascii="Times New Roman" w:hAnsi="Times New Roman"/>
          <w:b/>
          <w:i/>
          <w:lang w:val="en-GB"/>
        </w:rPr>
        <w:t>COURSE AIMS AND INTENDED LEARNING OUTCOMES</w:t>
      </w:r>
      <w:bookmarkEnd w:id="2"/>
      <w:r w:rsidRPr="00DB09C1">
        <w:rPr>
          <w:b/>
          <w:i/>
          <w:sz w:val="18"/>
          <w:lang w:val="en-GB"/>
        </w:rPr>
        <w:t xml:space="preserve"> </w:t>
      </w:r>
    </w:p>
    <w:p w14:paraId="602BF2F8" w14:textId="1EECB6E1" w:rsidR="003A65A5" w:rsidRPr="00DB09C1" w:rsidRDefault="00491647" w:rsidP="003A65A5">
      <w:pPr>
        <w:spacing w:line="240" w:lineRule="auto"/>
        <w:ind w:firstLine="284"/>
        <w:rPr>
          <w:rFonts w:ascii="Times New Roman" w:hAnsi="Times New Roman"/>
          <w:lang w:val="en-GB"/>
        </w:rPr>
      </w:pPr>
      <w:r w:rsidRPr="00491647">
        <w:rPr>
          <w:rFonts w:ascii="Times New Roman" w:hAnsi="Times New Roman"/>
          <w:lang w:val="en-GB"/>
        </w:rPr>
        <w:t>The course aims to introduce student</w:t>
      </w:r>
      <w:r>
        <w:rPr>
          <w:rFonts w:ascii="Times New Roman" w:hAnsi="Times New Roman"/>
          <w:lang w:val="en-GB"/>
        </w:rPr>
        <w:t>s</w:t>
      </w:r>
      <w:r w:rsidRPr="00491647">
        <w:rPr>
          <w:rFonts w:ascii="Times New Roman" w:hAnsi="Times New Roman"/>
          <w:lang w:val="en-GB"/>
        </w:rPr>
        <w:t xml:space="preserve"> to some fundamental themes and problems of philosophy, with particular attention to the vital and experiential context from which they arise.</w:t>
      </w:r>
      <w:r w:rsidR="0024724C" w:rsidRPr="00DB09C1">
        <w:rPr>
          <w:rFonts w:ascii="Times New Roman" w:hAnsi="Times New Roman"/>
          <w:lang w:val="en-GB"/>
        </w:rPr>
        <w:t xml:space="preserve"> </w:t>
      </w:r>
      <w:r w:rsidRPr="00491647">
        <w:rPr>
          <w:rFonts w:ascii="Times New Roman" w:hAnsi="Times New Roman"/>
          <w:lang w:val="en-GB"/>
        </w:rPr>
        <w:t xml:space="preserve">The aim of the course is therefore to provide interpretation keys, interpretive categories, conceptual and argumentative tools to address the main questions </w:t>
      </w:r>
      <w:r>
        <w:rPr>
          <w:rFonts w:ascii="Times New Roman" w:hAnsi="Times New Roman"/>
          <w:lang w:val="en-GB"/>
        </w:rPr>
        <w:t>about the</w:t>
      </w:r>
      <w:r w:rsidRPr="00491647">
        <w:rPr>
          <w:rFonts w:ascii="Times New Roman" w:hAnsi="Times New Roman"/>
          <w:lang w:val="en-GB"/>
        </w:rPr>
        <w:t xml:space="preserve"> meaning that human beings of all times ask themselves </w:t>
      </w:r>
      <w:r w:rsidR="00463C05">
        <w:rPr>
          <w:rFonts w:ascii="Times New Roman" w:hAnsi="Times New Roman"/>
          <w:lang w:val="en-GB"/>
        </w:rPr>
        <w:t>concerning</w:t>
      </w:r>
      <w:r w:rsidRPr="00491647">
        <w:rPr>
          <w:rFonts w:ascii="Times New Roman" w:hAnsi="Times New Roman"/>
          <w:lang w:val="en-GB"/>
        </w:rPr>
        <w:t xml:space="preserve"> the knowledge of reality and of ourselves, which in contemporary culture reveal new aspects especially in light of </w:t>
      </w:r>
      <w:r w:rsidR="00463C05">
        <w:rPr>
          <w:rFonts w:ascii="Times New Roman" w:hAnsi="Times New Roman"/>
          <w:lang w:val="en-GB"/>
        </w:rPr>
        <w:t xml:space="preserve">the </w:t>
      </w:r>
      <w:r w:rsidRPr="00491647">
        <w:rPr>
          <w:rFonts w:ascii="Times New Roman" w:hAnsi="Times New Roman"/>
          <w:lang w:val="en-GB"/>
        </w:rPr>
        <w:t>new technologies</w:t>
      </w:r>
      <w:r w:rsidR="00C6751D" w:rsidRPr="00DB09C1">
        <w:rPr>
          <w:rFonts w:ascii="Times New Roman" w:hAnsi="Times New Roman"/>
          <w:lang w:val="en-GB"/>
        </w:rPr>
        <w:t>.</w:t>
      </w:r>
    </w:p>
    <w:p w14:paraId="1115071D" w14:textId="1A178003" w:rsidR="00FE6533" w:rsidRPr="00DB09C1" w:rsidRDefault="00FE6533" w:rsidP="0076252E">
      <w:pPr>
        <w:spacing w:line="240" w:lineRule="auto"/>
        <w:ind w:firstLine="284"/>
        <w:rPr>
          <w:rFonts w:ascii="Times New Roman" w:hAnsi="Times New Roman"/>
          <w:lang w:val="en-GB"/>
        </w:rPr>
      </w:pPr>
      <w:r w:rsidRPr="00DB09C1">
        <w:rPr>
          <w:rFonts w:ascii="Times New Roman" w:hAnsi="Times New Roman"/>
          <w:lang w:val="en-GB"/>
        </w:rPr>
        <w:t>A</w:t>
      </w:r>
      <w:r w:rsidR="00491647">
        <w:rPr>
          <w:rFonts w:ascii="Times New Roman" w:hAnsi="Times New Roman"/>
          <w:lang w:val="en-GB"/>
        </w:rPr>
        <w:t>t the end of the course, students will be able to</w:t>
      </w:r>
      <w:r w:rsidRPr="00DB09C1">
        <w:rPr>
          <w:rFonts w:ascii="Times New Roman" w:hAnsi="Times New Roman"/>
          <w:lang w:val="en-GB"/>
        </w:rPr>
        <w:t>:</w:t>
      </w:r>
    </w:p>
    <w:p w14:paraId="16ECE75F" w14:textId="1A3D6FAD" w:rsidR="00BC1F86" w:rsidRPr="00DB09C1" w:rsidRDefault="00BC1F86" w:rsidP="00BC1F86">
      <w:pPr>
        <w:spacing w:line="240" w:lineRule="auto"/>
        <w:rPr>
          <w:rFonts w:ascii="Times New Roman" w:hAnsi="Times New Roman"/>
          <w:lang w:val="en-GB"/>
        </w:rPr>
      </w:pPr>
      <w:r w:rsidRPr="00DB09C1">
        <w:rPr>
          <w:rFonts w:ascii="Times New Roman" w:hAnsi="Times New Roman"/>
          <w:lang w:val="en-GB"/>
        </w:rPr>
        <w:t xml:space="preserve">- </w:t>
      </w:r>
      <w:r w:rsidR="00491647" w:rsidRPr="00491647">
        <w:rPr>
          <w:rFonts w:ascii="Times New Roman" w:hAnsi="Times New Roman"/>
          <w:lang w:val="en-GB"/>
        </w:rPr>
        <w:t>identify some fundamental themes and problems of philosophy and recogni</w:t>
      </w:r>
      <w:r w:rsidR="00491647">
        <w:rPr>
          <w:rFonts w:ascii="Times New Roman" w:hAnsi="Times New Roman"/>
          <w:lang w:val="en-GB"/>
        </w:rPr>
        <w:t>s</w:t>
      </w:r>
      <w:r w:rsidR="00491647" w:rsidRPr="00491647">
        <w:rPr>
          <w:rFonts w:ascii="Times New Roman" w:hAnsi="Times New Roman"/>
          <w:lang w:val="en-GB"/>
        </w:rPr>
        <w:t>e their relevance at an experiential and cultural level</w:t>
      </w:r>
      <w:r w:rsidRPr="00DB09C1">
        <w:rPr>
          <w:rFonts w:ascii="Times New Roman" w:hAnsi="Times New Roman"/>
          <w:lang w:val="en-GB"/>
        </w:rPr>
        <w:t>;</w:t>
      </w:r>
    </w:p>
    <w:p w14:paraId="31D95951" w14:textId="001C193B" w:rsidR="00BC1F86" w:rsidRPr="00DB09C1" w:rsidRDefault="00BC1F86" w:rsidP="00BC1F86">
      <w:pPr>
        <w:spacing w:line="240" w:lineRule="auto"/>
        <w:rPr>
          <w:rFonts w:ascii="Times New Roman" w:hAnsi="Times New Roman"/>
          <w:lang w:val="en-GB"/>
        </w:rPr>
      </w:pPr>
      <w:r w:rsidRPr="00DB09C1">
        <w:rPr>
          <w:rFonts w:ascii="Times New Roman" w:hAnsi="Times New Roman"/>
          <w:lang w:val="en-GB"/>
        </w:rPr>
        <w:t xml:space="preserve">- </w:t>
      </w:r>
      <w:r w:rsidR="000B5417" w:rsidRPr="00491647">
        <w:rPr>
          <w:rFonts w:ascii="Times New Roman" w:hAnsi="Times New Roman"/>
          <w:lang w:val="en-GB"/>
        </w:rPr>
        <w:t>conscious</w:t>
      </w:r>
      <w:r w:rsidR="000B5417">
        <w:rPr>
          <w:rFonts w:ascii="Times New Roman" w:hAnsi="Times New Roman"/>
          <w:lang w:val="en-GB"/>
        </w:rPr>
        <w:t>ly</w:t>
      </w:r>
      <w:r w:rsidR="000B5417" w:rsidRPr="00491647">
        <w:rPr>
          <w:rFonts w:ascii="Times New Roman" w:hAnsi="Times New Roman"/>
          <w:lang w:val="en-GB"/>
        </w:rPr>
        <w:t xml:space="preserve"> </w:t>
      </w:r>
      <w:r w:rsidR="00491647" w:rsidRPr="00491647">
        <w:rPr>
          <w:rFonts w:ascii="Times New Roman" w:hAnsi="Times New Roman"/>
          <w:lang w:val="en-GB"/>
        </w:rPr>
        <w:t xml:space="preserve">orient and position </w:t>
      </w:r>
      <w:r w:rsidR="000B5417">
        <w:rPr>
          <w:rFonts w:ascii="Times New Roman" w:hAnsi="Times New Roman"/>
          <w:lang w:val="en-GB"/>
        </w:rPr>
        <w:t>themselves</w:t>
      </w:r>
      <w:r w:rsidR="00491647" w:rsidRPr="00491647">
        <w:rPr>
          <w:rFonts w:ascii="Times New Roman" w:hAnsi="Times New Roman"/>
          <w:lang w:val="en-GB"/>
        </w:rPr>
        <w:t xml:space="preserve"> today in the space of personal and collective questions </w:t>
      </w:r>
      <w:r w:rsidR="000B5417">
        <w:rPr>
          <w:rFonts w:ascii="Times New Roman" w:hAnsi="Times New Roman"/>
          <w:lang w:val="en-GB"/>
        </w:rPr>
        <w:t xml:space="preserve">about the </w:t>
      </w:r>
      <w:r w:rsidR="00491647" w:rsidRPr="00491647">
        <w:rPr>
          <w:rFonts w:ascii="Times New Roman" w:hAnsi="Times New Roman"/>
          <w:lang w:val="en-GB"/>
        </w:rPr>
        <w:t>meaning</w:t>
      </w:r>
      <w:r w:rsidRPr="00DB09C1">
        <w:rPr>
          <w:rFonts w:ascii="Times New Roman" w:hAnsi="Times New Roman"/>
          <w:lang w:val="en-GB"/>
        </w:rPr>
        <w:t>;</w:t>
      </w:r>
    </w:p>
    <w:p w14:paraId="6CD7C964" w14:textId="32453F08" w:rsidR="00D17FE1" w:rsidRPr="00DB09C1" w:rsidRDefault="00D17FE1" w:rsidP="00BC1F86">
      <w:pPr>
        <w:spacing w:line="240" w:lineRule="auto"/>
        <w:rPr>
          <w:rFonts w:ascii="Times New Roman" w:hAnsi="Times New Roman"/>
          <w:lang w:val="en-GB"/>
        </w:rPr>
      </w:pPr>
      <w:r w:rsidRPr="00DB09C1">
        <w:rPr>
          <w:rFonts w:ascii="Times New Roman" w:hAnsi="Times New Roman"/>
          <w:lang w:val="en-GB"/>
        </w:rPr>
        <w:t xml:space="preserve">- </w:t>
      </w:r>
      <w:r w:rsidR="000B5417" w:rsidRPr="000B5417">
        <w:rPr>
          <w:rFonts w:ascii="Times New Roman" w:hAnsi="Times New Roman"/>
          <w:lang w:val="en-GB"/>
        </w:rPr>
        <w:t>develop interpretive categories and a critical philosophical point of view</w:t>
      </w:r>
      <w:r w:rsidR="00E76B1E" w:rsidRPr="00DB09C1">
        <w:rPr>
          <w:rFonts w:ascii="Times New Roman" w:hAnsi="Times New Roman"/>
          <w:lang w:val="en-GB"/>
        </w:rPr>
        <w:t>;</w:t>
      </w:r>
    </w:p>
    <w:p w14:paraId="0535041D" w14:textId="796935F1" w:rsidR="00E76B1E" w:rsidRPr="00DB09C1" w:rsidRDefault="00E76B1E" w:rsidP="00BC1F86">
      <w:pPr>
        <w:spacing w:line="240" w:lineRule="auto"/>
        <w:rPr>
          <w:rFonts w:ascii="Times New Roman" w:hAnsi="Times New Roman"/>
          <w:lang w:val="en-GB"/>
        </w:rPr>
      </w:pPr>
      <w:r w:rsidRPr="00DB09C1">
        <w:rPr>
          <w:rFonts w:ascii="Times New Roman" w:hAnsi="Times New Roman"/>
          <w:lang w:val="en-GB"/>
        </w:rPr>
        <w:t xml:space="preserve">- </w:t>
      </w:r>
      <w:r w:rsidR="000B5417" w:rsidRPr="000B5417">
        <w:rPr>
          <w:rFonts w:ascii="Times New Roman" w:hAnsi="Times New Roman"/>
          <w:lang w:val="en-GB"/>
        </w:rPr>
        <w:t>apply conceptual and argumentative tools typical of philosophical knowledge</w:t>
      </w:r>
      <w:r w:rsidRPr="00DB09C1">
        <w:rPr>
          <w:rFonts w:ascii="Times New Roman" w:hAnsi="Times New Roman"/>
          <w:lang w:val="en-GB"/>
        </w:rPr>
        <w:t>;</w:t>
      </w:r>
    </w:p>
    <w:p w14:paraId="2A38E134" w14:textId="4FEC7FBB" w:rsidR="00E76B1E" w:rsidRPr="00DB09C1" w:rsidRDefault="00E76B1E" w:rsidP="00BC1F86">
      <w:pPr>
        <w:spacing w:line="240" w:lineRule="auto"/>
        <w:rPr>
          <w:rFonts w:ascii="Times New Roman" w:hAnsi="Times New Roman"/>
          <w:lang w:val="en-GB"/>
        </w:rPr>
      </w:pPr>
      <w:r w:rsidRPr="00DB09C1">
        <w:rPr>
          <w:rFonts w:ascii="Times New Roman" w:hAnsi="Times New Roman"/>
          <w:lang w:val="en-GB"/>
        </w:rPr>
        <w:t xml:space="preserve">- </w:t>
      </w:r>
      <w:r w:rsidR="000B5417" w:rsidRPr="000B5417">
        <w:rPr>
          <w:rFonts w:ascii="Times New Roman" w:hAnsi="Times New Roman"/>
          <w:lang w:val="en-GB"/>
        </w:rPr>
        <w:t>read, analy</w:t>
      </w:r>
      <w:r w:rsidR="000B5417">
        <w:rPr>
          <w:rFonts w:ascii="Times New Roman" w:hAnsi="Times New Roman"/>
          <w:lang w:val="en-GB"/>
        </w:rPr>
        <w:t>s</w:t>
      </w:r>
      <w:r w:rsidR="000B5417" w:rsidRPr="000B5417">
        <w:rPr>
          <w:rFonts w:ascii="Times New Roman" w:hAnsi="Times New Roman"/>
          <w:lang w:val="en-GB"/>
        </w:rPr>
        <w:t>e</w:t>
      </w:r>
      <w:r w:rsidR="000B5417">
        <w:rPr>
          <w:rFonts w:ascii="Times New Roman" w:hAnsi="Times New Roman"/>
          <w:lang w:val="en-GB"/>
        </w:rPr>
        <w:t>,</w:t>
      </w:r>
      <w:r w:rsidR="000B5417" w:rsidRPr="000B5417">
        <w:rPr>
          <w:rFonts w:ascii="Times New Roman" w:hAnsi="Times New Roman"/>
          <w:lang w:val="en-GB"/>
        </w:rPr>
        <w:t xml:space="preserve"> and understand philosophical texts</w:t>
      </w:r>
      <w:r w:rsidRPr="00DB09C1">
        <w:rPr>
          <w:rFonts w:ascii="Times New Roman" w:hAnsi="Times New Roman"/>
          <w:lang w:val="en-GB"/>
        </w:rPr>
        <w:t>.</w:t>
      </w:r>
    </w:p>
    <w:p w14:paraId="6867F9B8" w14:textId="0C3DDE88" w:rsidR="00B91F2D" w:rsidRPr="00DB09C1" w:rsidRDefault="00DB09C1" w:rsidP="00B91F2D">
      <w:pPr>
        <w:spacing w:before="240" w:after="120"/>
        <w:rPr>
          <w:rFonts w:ascii="Times New Roman" w:hAnsi="Times New Roman"/>
          <w:b/>
          <w:lang w:val="en-GB"/>
        </w:rPr>
      </w:pPr>
      <w:bookmarkStart w:id="3" w:name="_Hlk76557154"/>
      <w:r w:rsidRPr="00DB09C1">
        <w:rPr>
          <w:rFonts w:ascii="Times New Roman" w:hAnsi="Times New Roman"/>
          <w:b/>
          <w:i/>
          <w:lang w:val="en-GB"/>
        </w:rPr>
        <w:t>COURSE CONTENT</w:t>
      </w:r>
      <w:bookmarkEnd w:id="3"/>
      <w:r w:rsidRPr="00DB09C1">
        <w:rPr>
          <w:rFonts w:ascii="Times New Roman" w:hAnsi="Times New Roman"/>
          <w:b/>
          <w:i/>
          <w:lang w:val="en-GB"/>
        </w:rPr>
        <w:t xml:space="preserve"> </w:t>
      </w:r>
    </w:p>
    <w:p w14:paraId="77FF4EA8" w14:textId="47E39DEC" w:rsidR="00942981" w:rsidRPr="00DB09C1" w:rsidRDefault="000B5417" w:rsidP="00EE62B5">
      <w:pPr>
        <w:ind w:firstLine="284"/>
        <w:rPr>
          <w:rFonts w:ascii="Times New Roman" w:hAnsi="Times New Roman"/>
          <w:lang w:val="en-GB"/>
        </w:rPr>
      </w:pPr>
      <w:r w:rsidRPr="000B5417">
        <w:rPr>
          <w:rFonts w:ascii="Times New Roman" w:hAnsi="Times New Roman"/>
          <w:lang w:val="en-GB"/>
        </w:rPr>
        <w:t>The first part of the course will have an introductory character and will explore in a dialogic/argumentative manner the interweaving of ontological, epistemological</w:t>
      </w:r>
      <w:r>
        <w:rPr>
          <w:rFonts w:ascii="Times New Roman" w:hAnsi="Times New Roman"/>
          <w:lang w:val="en-GB"/>
        </w:rPr>
        <w:t>,</w:t>
      </w:r>
      <w:r w:rsidRPr="000B5417">
        <w:rPr>
          <w:rFonts w:ascii="Times New Roman" w:hAnsi="Times New Roman"/>
          <w:lang w:val="en-GB"/>
        </w:rPr>
        <w:t xml:space="preserve"> and anthropological questions, which structure philosophical knowledge as essentially metaphysical knowledge. </w:t>
      </w:r>
      <w:r w:rsidR="00463C05">
        <w:rPr>
          <w:rFonts w:ascii="Times New Roman" w:hAnsi="Times New Roman"/>
          <w:lang w:val="en-GB"/>
        </w:rPr>
        <w:t>The course</w:t>
      </w:r>
      <w:r w:rsidRPr="000B5417">
        <w:rPr>
          <w:rFonts w:ascii="Times New Roman" w:hAnsi="Times New Roman"/>
          <w:lang w:val="en-GB"/>
        </w:rPr>
        <w:t xml:space="preserve"> will therefore start from the problem of the objectivity of knowledge of the world and of ourselves, starting from which it will be possible to delve into anthropological questions regarding the </w:t>
      </w:r>
      <w:r>
        <w:rPr>
          <w:rFonts w:ascii="Times New Roman" w:hAnsi="Times New Roman"/>
          <w:lang w:val="en-GB"/>
        </w:rPr>
        <w:t>“</w:t>
      </w:r>
      <w:r w:rsidRPr="000B5417">
        <w:rPr>
          <w:rFonts w:ascii="Times New Roman" w:hAnsi="Times New Roman"/>
          <w:lang w:val="en-GB"/>
        </w:rPr>
        <w:t>mind-body</w:t>
      </w:r>
      <w:r>
        <w:rPr>
          <w:rFonts w:ascii="Times New Roman" w:hAnsi="Times New Roman"/>
          <w:lang w:val="en-GB"/>
        </w:rPr>
        <w:t>”</w:t>
      </w:r>
      <w:r w:rsidRPr="000B5417">
        <w:rPr>
          <w:rFonts w:ascii="Times New Roman" w:hAnsi="Times New Roman"/>
          <w:lang w:val="en-GB"/>
        </w:rPr>
        <w:t xml:space="preserve"> problem, free will, the idea of good and justice,</w:t>
      </w:r>
      <w:r>
        <w:rPr>
          <w:rFonts w:ascii="Times New Roman" w:hAnsi="Times New Roman"/>
          <w:lang w:val="en-GB"/>
        </w:rPr>
        <w:t xml:space="preserve"> and</w:t>
      </w:r>
      <w:r w:rsidRPr="000B5417">
        <w:rPr>
          <w:rFonts w:ascii="Times New Roman" w:hAnsi="Times New Roman"/>
          <w:lang w:val="en-GB"/>
        </w:rPr>
        <w:t xml:space="preserve"> the experience of death</w:t>
      </w:r>
      <w:r w:rsidR="00942981" w:rsidRPr="00DB09C1">
        <w:rPr>
          <w:rFonts w:ascii="Times New Roman" w:hAnsi="Times New Roman"/>
          <w:lang w:val="en-GB"/>
        </w:rPr>
        <w:t>.</w:t>
      </w:r>
    </w:p>
    <w:p w14:paraId="77E3F8AF" w14:textId="03B84245" w:rsidR="0026066D" w:rsidRPr="00DB09C1" w:rsidRDefault="000B5417" w:rsidP="00EE62B5">
      <w:pPr>
        <w:ind w:firstLine="284"/>
        <w:rPr>
          <w:rFonts w:ascii="Times New Roman" w:hAnsi="Times New Roman"/>
          <w:lang w:val="en-GB"/>
        </w:rPr>
      </w:pPr>
      <w:r w:rsidRPr="000B5417">
        <w:rPr>
          <w:rFonts w:ascii="Times New Roman" w:hAnsi="Times New Roman"/>
          <w:lang w:val="en-GB"/>
        </w:rPr>
        <w:t xml:space="preserve">In light of the critical analysis of the possible positions </w:t>
      </w:r>
      <w:r>
        <w:rPr>
          <w:rFonts w:ascii="Times New Roman" w:hAnsi="Times New Roman"/>
          <w:lang w:val="en-GB"/>
        </w:rPr>
        <w:t>concerning</w:t>
      </w:r>
      <w:r w:rsidRPr="000B5417">
        <w:rPr>
          <w:rFonts w:ascii="Times New Roman" w:hAnsi="Times New Roman"/>
          <w:lang w:val="en-GB"/>
        </w:rPr>
        <w:t xml:space="preserve"> these fundamental problems, the second part of the course will delve into the question of the </w:t>
      </w:r>
      <w:r>
        <w:rPr>
          <w:rFonts w:ascii="Times New Roman" w:hAnsi="Times New Roman"/>
          <w:lang w:val="en-GB"/>
        </w:rPr>
        <w:t>“</w:t>
      </w:r>
      <w:r w:rsidRPr="000B5417">
        <w:rPr>
          <w:rFonts w:ascii="Times New Roman" w:hAnsi="Times New Roman"/>
          <w:lang w:val="en-GB"/>
        </w:rPr>
        <w:t>mind-body</w:t>
      </w:r>
      <w:r>
        <w:rPr>
          <w:rFonts w:ascii="Times New Roman" w:hAnsi="Times New Roman"/>
          <w:lang w:val="en-GB"/>
        </w:rPr>
        <w:t>”</w:t>
      </w:r>
      <w:r w:rsidRPr="000B5417">
        <w:rPr>
          <w:rFonts w:ascii="Times New Roman" w:hAnsi="Times New Roman"/>
          <w:lang w:val="en-GB"/>
        </w:rPr>
        <w:t xml:space="preserve"> relationship, which includes and reconfigures them in </w:t>
      </w:r>
      <w:r w:rsidR="00463C05">
        <w:rPr>
          <w:rFonts w:ascii="Times New Roman" w:hAnsi="Times New Roman"/>
          <w:lang w:val="en-GB"/>
        </w:rPr>
        <w:t>relation</w:t>
      </w:r>
      <w:r w:rsidRPr="000B5417">
        <w:rPr>
          <w:rFonts w:ascii="Times New Roman" w:hAnsi="Times New Roman"/>
          <w:lang w:val="en-GB"/>
        </w:rPr>
        <w:t xml:space="preserve"> with the current </w:t>
      </w:r>
      <w:r>
        <w:rPr>
          <w:rFonts w:ascii="Times New Roman" w:hAnsi="Times New Roman"/>
          <w:lang w:val="en-GB"/>
        </w:rPr>
        <w:t>“</w:t>
      </w:r>
      <w:r w:rsidRPr="000B5417">
        <w:rPr>
          <w:rFonts w:ascii="Times New Roman" w:hAnsi="Times New Roman"/>
          <w:lang w:val="en-GB"/>
        </w:rPr>
        <w:t>digital revolution</w:t>
      </w:r>
      <w:r>
        <w:rPr>
          <w:rFonts w:ascii="Times New Roman" w:hAnsi="Times New Roman"/>
          <w:lang w:val="en-GB"/>
        </w:rPr>
        <w:t>”</w:t>
      </w:r>
      <w:r w:rsidRPr="000B5417">
        <w:rPr>
          <w:rFonts w:ascii="Times New Roman" w:hAnsi="Times New Roman"/>
          <w:lang w:val="en-GB"/>
        </w:rPr>
        <w:t>.</w:t>
      </w:r>
      <w:r w:rsidR="007F4C57" w:rsidRPr="00DB09C1">
        <w:rPr>
          <w:rFonts w:ascii="Times New Roman" w:hAnsi="Times New Roman"/>
          <w:lang w:val="en-GB"/>
        </w:rPr>
        <w:t xml:space="preserve"> </w:t>
      </w:r>
      <w:r>
        <w:rPr>
          <w:rFonts w:ascii="Times New Roman" w:hAnsi="Times New Roman"/>
          <w:lang w:val="en-GB"/>
        </w:rPr>
        <w:t xml:space="preserve">The </w:t>
      </w:r>
      <w:r w:rsidRPr="000B5417">
        <w:rPr>
          <w:rFonts w:ascii="Times New Roman" w:hAnsi="Times New Roman"/>
          <w:lang w:val="en-GB"/>
        </w:rPr>
        <w:t>artificial intelligence poses a significant challenge to philosophy, problemati</w:t>
      </w:r>
      <w:r>
        <w:rPr>
          <w:rFonts w:ascii="Times New Roman" w:hAnsi="Times New Roman"/>
          <w:lang w:val="en-GB"/>
        </w:rPr>
        <w:t>s</w:t>
      </w:r>
      <w:r w:rsidRPr="000B5417">
        <w:rPr>
          <w:rFonts w:ascii="Times New Roman" w:hAnsi="Times New Roman"/>
          <w:lang w:val="en-GB"/>
        </w:rPr>
        <w:t>ing the way of conceiving the mind, its cognitive and emotional faculties</w:t>
      </w:r>
      <w:r w:rsidR="00E905D0">
        <w:rPr>
          <w:rFonts w:ascii="Times New Roman" w:hAnsi="Times New Roman"/>
          <w:lang w:val="en-GB"/>
        </w:rPr>
        <w:t>,</w:t>
      </w:r>
      <w:r w:rsidRPr="000B5417">
        <w:rPr>
          <w:rFonts w:ascii="Times New Roman" w:hAnsi="Times New Roman"/>
          <w:lang w:val="en-GB"/>
        </w:rPr>
        <w:t xml:space="preserve"> and its relationship with the body. Also in this </w:t>
      </w:r>
      <w:r w:rsidRPr="000B5417">
        <w:rPr>
          <w:rFonts w:ascii="Times New Roman" w:hAnsi="Times New Roman"/>
          <w:lang w:val="en-GB"/>
        </w:rPr>
        <w:lastRenderedPageBreak/>
        <w:t xml:space="preserve">regard, the main contemporary positions in </w:t>
      </w:r>
      <w:r w:rsidR="00E905D0">
        <w:rPr>
          <w:rFonts w:ascii="Times New Roman" w:hAnsi="Times New Roman"/>
          <w:lang w:val="en-GB"/>
        </w:rPr>
        <w:t xml:space="preserve">the </w:t>
      </w:r>
      <w:r w:rsidRPr="000B5417">
        <w:rPr>
          <w:rFonts w:ascii="Times New Roman" w:hAnsi="Times New Roman"/>
          <w:lang w:val="en-GB"/>
        </w:rPr>
        <w:t>philosophy of mind will be critically discussed</w:t>
      </w:r>
      <w:r w:rsidR="008028B9" w:rsidRPr="00DB09C1">
        <w:rPr>
          <w:rFonts w:ascii="Times New Roman" w:hAnsi="Times New Roman"/>
          <w:lang w:val="en-GB"/>
        </w:rPr>
        <w:t>.</w:t>
      </w:r>
    </w:p>
    <w:p w14:paraId="7FC8408A" w14:textId="77777777" w:rsidR="00773F5D" w:rsidRPr="00DB09C1" w:rsidRDefault="00773F5D" w:rsidP="00984DDA">
      <w:pPr>
        <w:rPr>
          <w:rFonts w:ascii="Times New Roman" w:hAnsi="Times New Roman"/>
          <w:lang w:val="en-GB"/>
        </w:rPr>
      </w:pPr>
    </w:p>
    <w:p w14:paraId="4060EEC9" w14:textId="0AE24192" w:rsidR="00B91F2D" w:rsidRPr="00DB09C1" w:rsidRDefault="00DB09C1" w:rsidP="00B91F2D">
      <w:pPr>
        <w:keepNext/>
        <w:spacing w:before="240" w:after="120"/>
        <w:rPr>
          <w:rFonts w:ascii="Times New Roman" w:hAnsi="Times New Roman"/>
          <w:b/>
          <w:lang w:val="en-GB"/>
        </w:rPr>
      </w:pPr>
      <w:bookmarkStart w:id="4" w:name="_Hlk76557173"/>
      <w:r w:rsidRPr="00DB09C1">
        <w:rPr>
          <w:rFonts w:ascii="Times New Roman" w:hAnsi="Times New Roman"/>
          <w:b/>
          <w:i/>
          <w:lang w:val="en-GB"/>
        </w:rPr>
        <w:t>READING LIST</w:t>
      </w:r>
      <w:bookmarkEnd w:id="4"/>
      <w:r w:rsidRPr="00DB09C1">
        <w:rPr>
          <w:rFonts w:ascii="Times New Roman" w:hAnsi="Times New Roman"/>
          <w:b/>
          <w:i/>
          <w:lang w:val="en-GB"/>
        </w:rPr>
        <w:t xml:space="preserve"> </w:t>
      </w:r>
    </w:p>
    <w:p w14:paraId="61B56A36" w14:textId="629CDE40" w:rsidR="00A84787" w:rsidRPr="00DB09C1" w:rsidRDefault="00A84787" w:rsidP="00984DDA">
      <w:pPr>
        <w:rPr>
          <w:rFonts w:ascii="Times New Roman" w:hAnsi="Times New Roman"/>
          <w:lang w:val="en-GB"/>
        </w:rPr>
      </w:pPr>
      <w:r w:rsidRPr="00DB09C1">
        <w:rPr>
          <w:rFonts w:ascii="Times New Roman" w:hAnsi="Times New Roman"/>
          <w:lang w:val="en-GB"/>
        </w:rPr>
        <w:t xml:space="preserve">- </w:t>
      </w:r>
      <w:r w:rsidR="00E905D0">
        <w:rPr>
          <w:rFonts w:ascii="Times New Roman" w:hAnsi="Times New Roman"/>
          <w:lang w:val="en-GB"/>
        </w:rPr>
        <w:t>Lecture</w:t>
      </w:r>
      <w:r w:rsidR="00E905D0" w:rsidRPr="00E905D0">
        <w:rPr>
          <w:rFonts w:ascii="Times New Roman" w:hAnsi="Times New Roman"/>
          <w:lang w:val="en-GB"/>
        </w:rPr>
        <w:t xml:space="preserve"> notes</w:t>
      </w:r>
      <w:r w:rsidRPr="00DB09C1">
        <w:rPr>
          <w:rFonts w:ascii="Times New Roman" w:hAnsi="Times New Roman"/>
          <w:lang w:val="en-GB"/>
        </w:rPr>
        <w:t>.</w:t>
      </w:r>
    </w:p>
    <w:p w14:paraId="07B8879E" w14:textId="37071D9C" w:rsidR="00C57733" w:rsidRPr="00DB09C1" w:rsidRDefault="00C57733" w:rsidP="00984DDA">
      <w:pPr>
        <w:rPr>
          <w:rFonts w:ascii="Times New Roman" w:hAnsi="Times New Roman"/>
          <w:lang w:val="en-GB"/>
        </w:rPr>
      </w:pPr>
      <w:r w:rsidRPr="00DB09C1">
        <w:rPr>
          <w:rFonts w:ascii="Times New Roman" w:hAnsi="Times New Roman"/>
          <w:lang w:val="en-GB"/>
        </w:rPr>
        <w:t xml:space="preserve">- </w:t>
      </w:r>
      <w:r w:rsidR="008028B9" w:rsidRPr="00DB09C1">
        <w:rPr>
          <w:rFonts w:ascii="Times New Roman" w:hAnsi="Times New Roman"/>
          <w:smallCaps/>
          <w:lang w:val="en-GB"/>
        </w:rPr>
        <w:t>T. Nagel</w:t>
      </w:r>
      <w:r w:rsidR="00984DDA" w:rsidRPr="00DB09C1">
        <w:rPr>
          <w:rFonts w:ascii="Times New Roman" w:hAnsi="Times New Roman"/>
          <w:lang w:val="en-GB"/>
        </w:rPr>
        <w:t xml:space="preserve">, </w:t>
      </w:r>
      <w:r w:rsidR="008028B9" w:rsidRPr="00DB09C1">
        <w:rPr>
          <w:rFonts w:ascii="Times New Roman" w:hAnsi="Times New Roman"/>
          <w:i/>
          <w:lang w:val="en-GB"/>
        </w:rPr>
        <w:t>Una brevissima introduzione alla filosofia</w:t>
      </w:r>
      <w:r w:rsidR="00984DDA" w:rsidRPr="00DB09C1">
        <w:rPr>
          <w:rFonts w:ascii="Times New Roman" w:hAnsi="Times New Roman"/>
          <w:lang w:val="en-GB"/>
        </w:rPr>
        <w:t>,</w:t>
      </w:r>
      <w:r w:rsidR="008028B9" w:rsidRPr="00DB09C1">
        <w:rPr>
          <w:rFonts w:ascii="Times New Roman" w:hAnsi="Times New Roman"/>
          <w:lang w:val="en-GB"/>
        </w:rPr>
        <w:t xml:space="preserve"> a cura di S. Veca,</w:t>
      </w:r>
      <w:r w:rsidR="00984DDA" w:rsidRPr="00DB09C1">
        <w:rPr>
          <w:rFonts w:ascii="Times New Roman" w:hAnsi="Times New Roman"/>
          <w:lang w:val="en-GB"/>
        </w:rPr>
        <w:t xml:space="preserve"> </w:t>
      </w:r>
      <w:r w:rsidR="008028B9" w:rsidRPr="00DB09C1">
        <w:rPr>
          <w:rFonts w:ascii="Times New Roman" w:hAnsi="Times New Roman"/>
          <w:lang w:val="en-GB"/>
        </w:rPr>
        <w:t>Il Saggiatore</w:t>
      </w:r>
      <w:r w:rsidR="00984DDA" w:rsidRPr="00DB09C1">
        <w:rPr>
          <w:rFonts w:ascii="Times New Roman" w:hAnsi="Times New Roman"/>
          <w:lang w:val="en-GB"/>
        </w:rPr>
        <w:t xml:space="preserve">, </w:t>
      </w:r>
      <w:r w:rsidR="008028B9" w:rsidRPr="00DB09C1">
        <w:rPr>
          <w:rFonts w:ascii="Times New Roman" w:hAnsi="Times New Roman"/>
          <w:lang w:val="en-GB"/>
        </w:rPr>
        <w:t>Milan</w:t>
      </w:r>
      <w:r w:rsidR="00866B6E" w:rsidRPr="00DB09C1">
        <w:rPr>
          <w:rFonts w:ascii="Times New Roman" w:hAnsi="Times New Roman"/>
          <w:lang w:val="en-GB"/>
        </w:rPr>
        <w:t>,</w:t>
      </w:r>
      <w:r w:rsidR="008028B9" w:rsidRPr="00DB09C1">
        <w:rPr>
          <w:rFonts w:ascii="Times New Roman" w:hAnsi="Times New Roman"/>
          <w:lang w:val="en-GB"/>
        </w:rPr>
        <w:t xml:space="preserve"> 2014</w:t>
      </w:r>
      <w:r w:rsidR="00984DDA" w:rsidRPr="00DB09C1">
        <w:rPr>
          <w:rFonts w:ascii="Times New Roman" w:hAnsi="Times New Roman"/>
          <w:lang w:val="en-GB"/>
        </w:rPr>
        <w:t>.</w:t>
      </w:r>
    </w:p>
    <w:p w14:paraId="4D375E63" w14:textId="1DA697F6" w:rsidR="00984DDA" w:rsidRPr="00DB09C1" w:rsidRDefault="00984DDA" w:rsidP="00984DDA">
      <w:pPr>
        <w:rPr>
          <w:rFonts w:ascii="Times New Roman" w:hAnsi="Times New Roman"/>
          <w:lang w:val="en-GB"/>
        </w:rPr>
      </w:pPr>
      <w:r w:rsidRPr="00DB09C1">
        <w:rPr>
          <w:rFonts w:ascii="Times New Roman" w:hAnsi="Times New Roman"/>
          <w:lang w:val="en-GB"/>
        </w:rPr>
        <w:t xml:space="preserve">- </w:t>
      </w:r>
      <w:r w:rsidR="008028B9" w:rsidRPr="00DB09C1">
        <w:rPr>
          <w:rFonts w:ascii="Times New Roman" w:hAnsi="Times New Roman"/>
          <w:smallCaps/>
          <w:lang w:val="en-GB"/>
        </w:rPr>
        <w:t>E. Carli</w:t>
      </w:r>
      <w:r w:rsidR="00866B6E" w:rsidRPr="00DB09C1">
        <w:rPr>
          <w:rFonts w:ascii="Times New Roman" w:hAnsi="Times New Roman"/>
          <w:smallCaps/>
          <w:lang w:val="en-GB"/>
        </w:rPr>
        <w:t xml:space="preserve"> -</w:t>
      </w:r>
      <w:r w:rsidR="008028B9" w:rsidRPr="00DB09C1">
        <w:rPr>
          <w:rFonts w:ascii="Times New Roman" w:hAnsi="Times New Roman"/>
          <w:smallCaps/>
          <w:lang w:val="en-GB"/>
        </w:rPr>
        <w:t xml:space="preserve"> F. G</w:t>
      </w:r>
      <w:r w:rsidR="00E671A0" w:rsidRPr="00DB09C1">
        <w:rPr>
          <w:rFonts w:ascii="Times New Roman" w:hAnsi="Times New Roman"/>
          <w:smallCaps/>
          <w:lang w:val="en-GB"/>
        </w:rPr>
        <w:t>ri</w:t>
      </w:r>
      <w:r w:rsidR="008028B9" w:rsidRPr="00DB09C1">
        <w:rPr>
          <w:rFonts w:ascii="Times New Roman" w:hAnsi="Times New Roman"/>
          <w:smallCaps/>
          <w:lang w:val="en-GB"/>
        </w:rPr>
        <w:t>genti</w:t>
      </w:r>
      <w:r w:rsidR="008028B9" w:rsidRPr="00DB09C1">
        <w:rPr>
          <w:rFonts w:ascii="Times New Roman" w:hAnsi="Times New Roman"/>
          <w:lang w:val="en-GB"/>
        </w:rPr>
        <w:t>,</w:t>
      </w:r>
      <w:r w:rsidRPr="00DB09C1">
        <w:rPr>
          <w:rFonts w:ascii="Times New Roman" w:hAnsi="Times New Roman"/>
          <w:lang w:val="en-GB"/>
        </w:rPr>
        <w:t xml:space="preserve"> </w:t>
      </w:r>
      <w:r w:rsidR="00761854" w:rsidRPr="00DB09C1">
        <w:rPr>
          <w:rFonts w:ascii="Times New Roman" w:hAnsi="Times New Roman"/>
          <w:i/>
          <w:lang w:val="en-GB"/>
        </w:rPr>
        <w:t>Mente, cervello, intelligenza artificiale</w:t>
      </w:r>
      <w:r w:rsidRPr="00DB09C1">
        <w:rPr>
          <w:rFonts w:ascii="Times New Roman" w:hAnsi="Times New Roman"/>
          <w:lang w:val="en-GB"/>
        </w:rPr>
        <w:t xml:space="preserve">, </w:t>
      </w:r>
      <w:r w:rsidR="00761854" w:rsidRPr="00DB09C1">
        <w:rPr>
          <w:rFonts w:ascii="Times New Roman" w:hAnsi="Times New Roman"/>
          <w:lang w:val="en-GB"/>
        </w:rPr>
        <w:t>Pearson</w:t>
      </w:r>
      <w:r w:rsidRPr="00DB09C1">
        <w:rPr>
          <w:rFonts w:ascii="Times New Roman" w:hAnsi="Times New Roman"/>
          <w:lang w:val="en-GB"/>
        </w:rPr>
        <w:t>,</w:t>
      </w:r>
      <w:r w:rsidR="002903C8" w:rsidRPr="00DB09C1">
        <w:rPr>
          <w:rFonts w:ascii="Times New Roman" w:hAnsi="Times New Roman"/>
          <w:lang w:val="en-GB"/>
        </w:rPr>
        <w:t xml:space="preserve"> Milan-T</w:t>
      </w:r>
      <w:r w:rsidR="00E905D0">
        <w:rPr>
          <w:rFonts w:ascii="Times New Roman" w:hAnsi="Times New Roman"/>
          <w:lang w:val="en-GB"/>
        </w:rPr>
        <w:t>urin</w:t>
      </w:r>
      <w:r w:rsidR="00866B6E" w:rsidRPr="00DB09C1">
        <w:rPr>
          <w:rFonts w:ascii="Times New Roman" w:hAnsi="Times New Roman"/>
          <w:lang w:val="en-GB"/>
        </w:rPr>
        <w:t>,</w:t>
      </w:r>
      <w:r w:rsidRPr="00DB09C1">
        <w:rPr>
          <w:rFonts w:ascii="Times New Roman" w:hAnsi="Times New Roman"/>
          <w:lang w:val="en-GB"/>
        </w:rPr>
        <w:t xml:space="preserve"> 20</w:t>
      </w:r>
      <w:r w:rsidR="00A84787" w:rsidRPr="00DB09C1">
        <w:rPr>
          <w:rFonts w:ascii="Times New Roman" w:hAnsi="Times New Roman"/>
          <w:lang w:val="en-GB"/>
        </w:rPr>
        <w:t>19</w:t>
      </w:r>
      <w:r w:rsidRPr="00DB09C1">
        <w:rPr>
          <w:rFonts w:ascii="Times New Roman" w:hAnsi="Times New Roman"/>
          <w:lang w:val="en-GB"/>
        </w:rPr>
        <w:t>.</w:t>
      </w:r>
    </w:p>
    <w:p w14:paraId="602CD953" w14:textId="5892E1E6" w:rsidR="007841DD" w:rsidRPr="00DB09C1" w:rsidRDefault="00E905D0" w:rsidP="003D6828">
      <w:pPr>
        <w:rPr>
          <w:rFonts w:ascii="Times New Roman" w:hAnsi="Times New Roman"/>
          <w:lang w:val="en-GB"/>
        </w:rPr>
      </w:pPr>
      <w:r w:rsidRPr="00E905D0">
        <w:rPr>
          <w:rFonts w:ascii="Times New Roman" w:hAnsi="Times New Roman"/>
          <w:lang w:val="en-GB"/>
        </w:rPr>
        <w:t xml:space="preserve">Any additional materials and readings will be provided during the course and made available on the </w:t>
      </w:r>
      <w:r w:rsidRPr="00E905D0">
        <w:rPr>
          <w:rFonts w:ascii="Times New Roman" w:hAnsi="Times New Roman"/>
          <w:i/>
          <w:iCs/>
          <w:lang w:val="en-GB"/>
        </w:rPr>
        <w:t>Blackboard</w:t>
      </w:r>
      <w:r w:rsidRPr="00E905D0">
        <w:rPr>
          <w:rFonts w:ascii="Times New Roman" w:hAnsi="Times New Roman"/>
          <w:lang w:val="en-GB"/>
        </w:rPr>
        <w:t xml:space="preserve"> platform</w:t>
      </w:r>
      <w:r w:rsidR="002E2408" w:rsidRPr="00DB09C1">
        <w:rPr>
          <w:rFonts w:ascii="Times New Roman" w:hAnsi="Times New Roman"/>
          <w:lang w:val="en-GB"/>
        </w:rPr>
        <w:t>.</w:t>
      </w:r>
    </w:p>
    <w:p w14:paraId="339A2B6E" w14:textId="5F0717B7" w:rsidR="00B91F2D" w:rsidRPr="00DB09C1" w:rsidRDefault="00DB09C1" w:rsidP="00B91F2D">
      <w:pPr>
        <w:spacing w:before="240" w:after="120" w:line="220" w:lineRule="exact"/>
        <w:rPr>
          <w:rFonts w:ascii="Times New Roman" w:hAnsi="Times New Roman"/>
          <w:b/>
          <w:i/>
          <w:lang w:val="en-GB"/>
        </w:rPr>
      </w:pPr>
      <w:bookmarkStart w:id="5" w:name="_Hlk76557191"/>
      <w:r w:rsidRPr="00DB09C1">
        <w:rPr>
          <w:rFonts w:ascii="Times New Roman" w:hAnsi="Times New Roman"/>
          <w:b/>
          <w:i/>
          <w:lang w:val="en-GB"/>
        </w:rPr>
        <w:t>TEACHING METHOD</w:t>
      </w:r>
      <w:bookmarkEnd w:id="5"/>
      <w:r w:rsidRPr="00DB09C1">
        <w:rPr>
          <w:rFonts w:ascii="Times New Roman" w:hAnsi="Times New Roman"/>
          <w:b/>
          <w:i/>
          <w:lang w:val="en-GB"/>
        </w:rPr>
        <w:t xml:space="preserve"> </w:t>
      </w:r>
    </w:p>
    <w:p w14:paraId="3C80F27A" w14:textId="3EA199B7" w:rsidR="00D6498D" w:rsidRPr="00DB09C1" w:rsidRDefault="00E905D0" w:rsidP="0043286B">
      <w:pPr>
        <w:pStyle w:val="Testo2"/>
        <w:rPr>
          <w:rFonts w:ascii="Times New Roman" w:hAnsi="Times New Roman"/>
          <w:sz w:val="20"/>
          <w:lang w:val="en-GB"/>
        </w:rPr>
      </w:pPr>
      <w:r w:rsidRPr="00E905D0">
        <w:rPr>
          <w:rFonts w:ascii="Times New Roman" w:hAnsi="Times New Roman"/>
          <w:sz w:val="20"/>
          <w:lang w:val="en-GB"/>
        </w:rPr>
        <w:t>Classroom lessons with multimedia tools; guided reading of texts and discussions</w:t>
      </w:r>
      <w:r w:rsidR="004C6D6F" w:rsidRPr="00DB09C1">
        <w:rPr>
          <w:rFonts w:ascii="Times New Roman" w:hAnsi="Times New Roman"/>
          <w:sz w:val="20"/>
          <w:lang w:val="en-GB"/>
        </w:rPr>
        <w:t>.</w:t>
      </w:r>
    </w:p>
    <w:p w14:paraId="39E31227" w14:textId="458FCE31" w:rsidR="00B91F2D" w:rsidRPr="00DB09C1" w:rsidRDefault="00DB09C1" w:rsidP="00B91F2D">
      <w:pPr>
        <w:spacing w:before="240" w:after="120" w:line="220" w:lineRule="exact"/>
        <w:rPr>
          <w:rFonts w:ascii="Times New Roman" w:hAnsi="Times New Roman"/>
          <w:b/>
          <w:i/>
          <w:lang w:val="en-GB"/>
        </w:rPr>
      </w:pPr>
      <w:bookmarkStart w:id="6" w:name="_Hlk76557213"/>
      <w:r w:rsidRPr="00DB09C1">
        <w:rPr>
          <w:rFonts w:ascii="Times New Roman" w:hAnsi="Times New Roman"/>
          <w:b/>
          <w:i/>
          <w:lang w:val="en-GB"/>
        </w:rPr>
        <w:t>ASSESSMENT METHOD AND CRITERIA</w:t>
      </w:r>
      <w:bookmarkEnd w:id="6"/>
      <w:r w:rsidRPr="00DB09C1">
        <w:rPr>
          <w:rFonts w:ascii="Times New Roman" w:hAnsi="Times New Roman"/>
          <w:b/>
          <w:i/>
          <w:lang w:val="en-GB"/>
        </w:rPr>
        <w:t xml:space="preserve"> </w:t>
      </w:r>
    </w:p>
    <w:p w14:paraId="573C4838" w14:textId="4ED31626" w:rsidR="0026193F" w:rsidRPr="00DB09C1" w:rsidRDefault="00E905D0" w:rsidP="0026193F">
      <w:pPr>
        <w:pStyle w:val="Testo2"/>
        <w:rPr>
          <w:rFonts w:ascii="Times New Roman" w:hAnsi="Times New Roman"/>
          <w:sz w:val="20"/>
          <w:lang w:val="en-GB"/>
        </w:rPr>
      </w:pPr>
      <w:r w:rsidRPr="00E905D0">
        <w:rPr>
          <w:rFonts w:ascii="Times New Roman" w:hAnsi="Times New Roman"/>
          <w:sz w:val="20"/>
          <w:lang w:val="en-GB"/>
        </w:rPr>
        <w:t>Students will be assessed at the end of the course through an oral exam aimed at testing their knowledge and understanding of the contents covered. The students</w:t>
      </w:r>
      <w:r>
        <w:rPr>
          <w:rFonts w:ascii="Times New Roman" w:hAnsi="Times New Roman"/>
          <w:sz w:val="20"/>
          <w:lang w:val="en-GB"/>
        </w:rPr>
        <w:t>’</w:t>
      </w:r>
      <w:r w:rsidRPr="00E905D0">
        <w:rPr>
          <w:rFonts w:ascii="Times New Roman" w:hAnsi="Times New Roman"/>
          <w:sz w:val="20"/>
          <w:lang w:val="en-GB"/>
        </w:rPr>
        <w:t xml:space="preserve"> ability to express </w:t>
      </w:r>
      <w:r>
        <w:rPr>
          <w:rFonts w:ascii="Times New Roman" w:hAnsi="Times New Roman"/>
          <w:sz w:val="20"/>
          <w:lang w:val="en-GB"/>
        </w:rPr>
        <w:t>themselves</w:t>
      </w:r>
      <w:r w:rsidRPr="00E905D0">
        <w:rPr>
          <w:rFonts w:ascii="Times New Roman" w:hAnsi="Times New Roman"/>
          <w:sz w:val="20"/>
          <w:lang w:val="en-GB"/>
        </w:rPr>
        <w:t xml:space="preserve"> clearly, </w:t>
      </w:r>
      <w:r>
        <w:rPr>
          <w:rFonts w:ascii="Times New Roman" w:hAnsi="Times New Roman"/>
          <w:sz w:val="20"/>
          <w:lang w:val="en-GB"/>
        </w:rPr>
        <w:t xml:space="preserve">their </w:t>
      </w:r>
      <w:r w:rsidRPr="00E905D0">
        <w:rPr>
          <w:rFonts w:ascii="Times New Roman" w:hAnsi="Times New Roman"/>
          <w:sz w:val="20"/>
          <w:lang w:val="en-GB"/>
        </w:rPr>
        <w:t>mastery of speciali</w:t>
      </w:r>
      <w:r>
        <w:rPr>
          <w:rFonts w:ascii="Times New Roman" w:hAnsi="Times New Roman"/>
          <w:sz w:val="20"/>
          <w:lang w:val="en-GB"/>
        </w:rPr>
        <w:t>s</w:t>
      </w:r>
      <w:r w:rsidRPr="00E905D0">
        <w:rPr>
          <w:rFonts w:ascii="Times New Roman" w:hAnsi="Times New Roman"/>
          <w:sz w:val="20"/>
          <w:lang w:val="en-GB"/>
        </w:rPr>
        <w:t>ed language</w:t>
      </w:r>
      <w:r w:rsidR="00463C05">
        <w:rPr>
          <w:rFonts w:ascii="Times New Roman" w:hAnsi="Times New Roman"/>
          <w:sz w:val="20"/>
          <w:lang w:val="en-GB"/>
        </w:rPr>
        <w:t>,</w:t>
      </w:r>
      <w:r w:rsidRPr="00E905D0">
        <w:rPr>
          <w:rFonts w:ascii="Times New Roman" w:hAnsi="Times New Roman"/>
          <w:sz w:val="20"/>
          <w:lang w:val="en-GB"/>
        </w:rPr>
        <w:t xml:space="preserve"> and correctness and effectiveness of argumentation will also be assessed</w:t>
      </w:r>
      <w:r w:rsidR="0026193F" w:rsidRPr="00DB09C1">
        <w:rPr>
          <w:rFonts w:ascii="Times New Roman" w:hAnsi="Times New Roman"/>
          <w:sz w:val="20"/>
          <w:lang w:val="en-GB"/>
        </w:rPr>
        <w:t>.</w:t>
      </w:r>
    </w:p>
    <w:p w14:paraId="52C0909F" w14:textId="1830B915" w:rsidR="00244CA9" w:rsidRPr="00DB09C1" w:rsidRDefault="00E905D0" w:rsidP="006A2C18">
      <w:pPr>
        <w:pStyle w:val="Testo2"/>
        <w:spacing w:before="120" w:line="240" w:lineRule="exact"/>
        <w:rPr>
          <w:rFonts w:ascii="Times New Roman" w:hAnsi="Times New Roman"/>
          <w:sz w:val="20"/>
          <w:lang w:val="en-GB"/>
        </w:rPr>
      </w:pPr>
      <w:r>
        <w:rPr>
          <w:rFonts w:ascii="Times New Roman" w:hAnsi="Times New Roman"/>
          <w:sz w:val="20"/>
          <w:lang w:val="en-GB"/>
        </w:rPr>
        <w:t>Assessment</w:t>
      </w:r>
      <w:r w:rsidR="00244CA9" w:rsidRPr="00DB09C1">
        <w:rPr>
          <w:rFonts w:ascii="Times New Roman" w:hAnsi="Times New Roman"/>
          <w:sz w:val="20"/>
          <w:lang w:val="en-GB"/>
        </w:rPr>
        <w:t>:</w:t>
      </w:r>
      <w:r w:rsidR="00244CA9" w:rsidRPr="00DB09C1">
        <w:rPr>
          <w:rFonts w:ascii="Times New Roman" w:hAnsi="Times New Roman"/>
          <w:sz w:val="20"/>
          <w:lang w:val="en-GB"/>
        </w:rPr>
        <w:br/>
      </w:r>
      <w:r w:rsidRPr="00E905D0">
        <w:rPr>
          <w:rFonts w:ascii="Times New Roman" w:hAnsi="Times New Roman"/>
          <w:sz w:val="20"/>
          <w:lang w:val="en-GB"/>
        </w:rPr>
        <w:t>30 cum laude: excellent, solid knowledge, excellent expressive skills, complete understanding of concepts and topics</w:t>
      </w:r>
      <w:r w:rsidR="00244CA9" w:rsidRPr="00DB09C1">
        <w:rPr>
          <w:rFonts w:ascii="Times New Roman" w:hAnsi="Times New Roman"/>
          <w:sz w:val="20"/>
          <w:lang w:val="en-GB"/>
        </w:rPr>
        <w:t>.</w:t>
      </w:r>
    </w:p>
    <w:p w14:paraId="407908B1" w14:textId="13059BC8" w:rsidR="00244CA9" w:rsidRPr="00DB09C1" w:rsidRDefault="00E905D0" w:rsidP="00244CA9">
      <w:pPr>
        <w:pStyle w:val="Testo2"/>
        <w:spacing w:line="240" w:lineRule="exact"/>
        <w:ind w:firstLine="0"/>
        <w:rPr>
          <w:rFonts w:ascii="Times New Roman" w:hAnsi="Times New Roman"/>
          <w:sz w:val="20"/>
          <w:lang w:val="en-GB"/>
        </w:rPr>
      </w:pPr>
      <w:r w:rsidRPr="00E905D0">
        <w:rPr>
          <w:rFonts w:ascii="Times New Roman" w:hAnsi="Times New Roman"/>
          <w:sz w:val="20"/>
          <w:lang w:val="en-GB"/>
        </w:rPr>
        <w:t>30: very good, complete and adequate knowledge,  correc</w:t>
      </w:r>
      <w:r w:rsidR="00463C05">
        <w:rPr>
          <w:rFonts w:ascii="Times New Roman" w:hAnsi="Times New Roman"/>
          <w:sz w:val="20"/>
          <w:lang w:val="en-GB"/>
        </w:rPr>
        <w:t>t</w:t>
      </w:r>
      <w:r w:rsidRPr="00E905D0">
        <w:rPr>
          <w:rFonts w:ascii="Times New Roman" w:hAnsi="Times New Roman"/>
          <w:sz w:val="20"/>
          <w:lang w:val="en-GB"/>
        </w:rPr>
        <w:t xml:space="preserve"> and well articulated </w:t>
      </w:r>
      <w:r>
        <w:rPr>
          <w:rFonts w:ascii="Times New Roman" w:hAnsi="Times New Roman"/>
          <w:sz w:val="20"/>
          <w:lang w:val="en-GB"/>
        </w:rPr>
        <w:t xml:space="preserve"> </w:t>
      </w:r>
      <w:r w:rsidRPr="00E905D0">
        <w:rPr>
          <w:rFonts w:ascii="Times New Roman" w:hAnsi="Times New Roman"/>
          <w:sz w:val="20"/>
          <w:lang w:val="en-GB"/>
        </w:rPr>
        <w:t>express</w:t>
      </w:r>
      <w:r>
        <w:rPr>
          <w:rFonts w:ascii="Times New Roman" w:hAnsi="Times New Roman"/>
          <w:sz w:val="20"/>
          <w:lang w:val="en-GB"/>
        </w:rPr>
        <w:t>ive skills</w:t>
      </w:r>
      <w:r w:rsidR="00244CA9" w:rsidRPr="00DB09C1">
        <w:rPr>
          <w:rFonts w:ascii="Times New Roman" w:hAnsi="Times New Roman"/>
          <w:sz w:val="20"/>
          <w:lang w:val="en-GB"/>
        </w:rPr>
        <w:t>.</w:t>
      </w:r>
    </w:p>
    <w:p w14:paraId="7E4F3B79" w14:textId="623F446C" w:rsidR="00244CA9" w:rsidRPr="00DB09C1" w:rsidRDefault="009A3C45" w:rsidP="00244CA9">
      <w:pPr>
        <w:pStyle w:val="Testo2"/>
        <w:spacing w:line="240" w:lineRule="exact"/>
        <w:ind w:firstLine="0"/>
        <w:rPr>
          <w:rFonts w:ascii="Times New Roman" w:hAnsi="Times New Roman"/>
          <w:sz w:val="20"/>
          <w:lang w:val="en-GB"/>
        </w:rPr>
      </w:pPr>
      <w:r w:rsidRPr="009A3C45">
        <w:rPr>
          <w:rFonts w:ascii="Times New Roman" w:hAnsi="Times New Roman"/>
          <w:sz w:val="20"/>
          <w:lang w:val="en-GB"/>
        </w:rPr>
        <w:t>27-29: good, satisfactory knowledge, essentially correct expressi</w:t>
      </w:r>
      <w:r>
        <w:rPr>
          <w:rFonts w:ascii="Times New Roman" w:hAnsi="Times New Roman"/>
          <w:sz w:val="20"/>
          <w:lang w:val="en-GB"/>
        </w:rPr>
        <w:t>ve</w:t>
      </w:r>
      <w:r w:rsidRPr="009A3C45">
        <w:rPr>
          <w:rFonts w:ascii="Times New Roman" w:hAnsi="Times New Roman"/>
          <w:sz w:val="20"/>
          <w:lang w:val="en-GB"/>
        </w:rPr>
        <w:t xml:space="preserve"> ability</w:t>
      </w:r>
      <w:r w:rsidR="00244CA9" w:rsidRPr="00DB09C1">
        <w:rPr>
          <w:rFonts w:ascii="Times New Roman" w:hAnsi="Times New Roman"/>
          <w:sz w:val="20"/>
          <w:lang w:val="en-GB"/>
        </w:rPr>
        <w:t>.</w:t>
      </w:r>
    </w:p>
    <w:p w14:paraId="40A9949B" w14:textId="71C88CA8" w:rsidR="00244CA9" w:rsidRPr="00DB09C1" w:rsidRDefault="009A3C45" w:rsidP="00244CA9">
      <w:pPr>
        <w:pStyle w:val="Testo2"/>
        <w:spacing w:line="240" w:lineRule="exact"/>
        <w:ind w:firstLine="0"/>
        <w:rPr>
          <w:rFonts w:ascii="Times New Roman" w:hAnsi="Times New Roman"/>
          <w:sz w:val="20"/>
          <w:lang w:val="en-GB"/>
        </w:rPr>
      </w:pPr>
      <w:r w:rsidRPr="009A3C45">
        <w:rPr>
          <w:rFonts w:ascii="Times New Roman" w:hAnsi="Times New Roman"/>
          <w:sz w:val="20"/>
          <w:lang w:val="en-GB"/>
        </w:rPr>
        <w:t>24-26: fairly good knowledge, but not complete and not always correct</w:t>
      </w:r>
      <w:r w:rsidR="00244CA9" w:rsidRPr="00DB09C1">
        <w:rPr>
          <w:rFonts w:ascii="Times New Roman" w:hAnsi="Times New Roman"/>
          <w:sz w:val="20"/>
          <w:lang w:val="en-GB"/>
        </w:rPr>
        <w:t>.</w:t>
      </w:r>
    </w:p>
    <w:p w14:paraId="44B6DDB1" w14:textId="65E49BD3" w:rsidR="00244CA9" w:rsidRPr="00DB09C1" w:rsidRDefault="009A3C45" w:rsidP="00244CA9">
      <w:pPr>
        <w:pStyle w:val="Testo2"/>
        <w:spacing w:line="240" w:lineRule="exact"/>
        <w:ind w:firstLine="0"/>
        <w:rPr>
          <w:rFonts w:ascii="Times New Roman" w:hAnsi="Times New Roman"/>
          <w:sz w:val="20"/>
          <w:lang w:val="en-GB"/>
        </w:rPr>
      </w:pPr>
      <w:r w:rsidRPr="009A3C45">
        <w:rPr>
          <w:rFonts w:ascii="Times New Roman" w:hAnsi="Times New Roman"/>
          <w:sz w:val="20"/>
          <w:lang w:val="en-GB"/>
        </w:rPr>
        <w:t>21-23: generally good but superficial knowledge. Often inappropriate expressi</w:t>
      </w:r>
      <w:r>
        <w:rPr>
          <w:rFonts w:ascii="Times New Roman" w:hAnsi="Times New Roman"/>
          <w:sz w:val="20"/>
          <w:lang w:val="en-GB"/>
        </w:rPr>
        <w:t>ve</w:t>
      </w:r>
      <w:r w:rsidRPr="009A3C45">
        <w:rPr>
          <w:rFonts w:ascii="Times New Roman" w:hAnsi="Times New Roman"/>
          <w:sz w:val="20"/>
          <w:lang w:val="en-GB"/>
        </w:rPr>
        <w:t xml:space="preserve"> </w:t>
      </w:r>
      <w:r>
        <w:rPr>
          <w:rFonts w:ascii="Times New Roman" w:hAnsi="Times New Roman"/>
          <w:sz w:val="20"/>
          <w:lang w:val="en-GB"/>
        </w:rPr>
        <w:t>skills</w:t>
      </w:r>
      <w:r w:rsidR="00244CA9" w:rsidRPr="00DB09C1">
        <w:rPr>
          <w:rFonts w:ascii="Times New Roman" w:hAnsi="Times New Roman"/>
          <w:sz w:val="20"/>
          <w:lang w:val="en-GB"/>
        </w:rPr>
        <w:t>.</w:t>
      </w:r>
    </w:p>
    <w:p w14:paraId="3663B1E8" w14:textId="1B368F2A" w:rsidR="00244CA9" w:rsidRPr="00DB09C1" w:rsidRDefault="00244CA9" w:rsidP="00244CA9">
      <w:pPr>
        <w:pStyle w:val="Testo2"/>
        <w:spacing w:line="240" w:lineRule="exact"/>
        <w:ind w:firstLine="0"/>
        <w:rPr>
          <w:rFonts w:ascii="Times New Roman" w:hAnsi="Times New Roman"/>
          <w:sz w:val="20"/>
          <w:lang w:val="en-GB"/>
        </w:rPr>
      </w:pPr>
      <w:r w:rsidRPr="00DB09C1">
        <w:rPr>
          <w:rFonts w:ascii="Times New Roman" w:hAnsi="Times New Roman"/>
          <w:sz w:val="20"/>
          <w:lang w:val="en-GB"/>
        </w:rPr>
        <w:t xml:space="preserve">18-21: </w:t>
      </w:r>
      <w:r w:rsidR="009A3C45">
        <w:rPr>
          <w:rFonts w:ascii="Times New Roman" w:hAnsi="Times New Roman"/>
          <w:sz w:val="20"/>
          <w:lang w:val="en-GB"/>
        </w:rPr>
        <w:t>pass</w:t>
      </w:r>
      <w:r w:rsidR="000645B7">
        <w:rPr>
          <w:rFonts w:ascii="Times New Roman" w:hAnsi="Times New Roman"/>
          <w:sz w:val="20"/>
          <w:lang w:val="en-GB"/>
        </w:rPr>
        <w:t xml:space="preserve"> mark</w:t>
      </w:r>
      <w:r w:rsidRPr="00DB09C1">
        <w:rPr>
          <w:rFonts w:ascii="Times New Roman" w:hAnsi="Times New Roman"/>
          <w:sz w:val="20"/>
          <w:lang w:val="en-GB"/>
        </w:rPr>
        <w:t>.</w:t>
      </w:r>
    </w:p>
    <w:p w14:paraId="29ACEC9F" w14:textId="138BB81C" w:rsidR="00244CA9" w:rsidRPr="00DB09C1" w:rsidRDefault="00244CA9" w:rsidP="00244CA9">
      <w:pPr>
        <w:pStyle w:val="Testo2"/>
        <w:spacing w:line="240" w:lineRule="exact"/>
        <w:ind w:firstLine="0"/>
        <w:rPr>
          <w:rFonts w:ascii="Times New Roman" w:hAnsi="Times New Roman"/>
          <w:sz w:val="20"/>
          <w:lang w:val="en-GB"/>
        </w:rPr>
      </w:pPr>
      <w:r w:rsidRPr="00DB09C1">
        <w:rPr>
          <w:rFonts w:ascii="Times New Roman" w:hAnsi="Times New Roman"/>
          <w:sz w:val="20"/>
          <w:lang w:val="en-GB"/>
        </w:rPr>
        <w:t xml:space="preserve">Meno di 18: </w:t>
      </w:r>
      <w:r w:rsidR="009A3C45">
        <w:rPr>
          <w:rFonts w:ascii="Times New Roman" w:hAnsi="Times New Roman"/>
          <w:sz w:val="20"/>
          <w:lang w:val="en-GB"/>
        </w:rPr>
        <w:t>fail</w:t>
      </w:r>
      <w:r w:rsidR="000645B7">
        <w:rPr>
          <w:rFonts w:ascii="Times New Roman" w:hAnsi="Times New Roman"/>
          <w:sz w:val="20"/>
          <w:lang w:val="en-GB"/>
        </w:rPr>
        <w:t xml:space="preserve"> mark</w:t>
      </w:r>
      <w:r w:rsidR="009A3C45">
        <w:rPr>
          <w:rFonts w:ascii="Times New Roman" w:hAnsi="Times New Roman"/>
          <w:sz w:val="20"/>
          <w:lang w:val="en-GB"/>
        </w:rPr>
        <w:t>.</w:t>
      </w:r>
    </w:p>
    <w:p w14:paraId="5CD05107" w14:textId="54A20813" w:rsidR="00BA1B5B" w:rsidRPr="00DB09C1" w:rsidRDefault="00DB09C1" w:rsidP="00BA1B5B">
      <w:pPr>
        <w:spacing w:before="240" w:after="120"/>
        <w:rPr>
          <w:rFonts w:ascii="Times New Roman" w:hAnsi="Times New Roman"/>
          <w:b/>
          <w:i/>
          <w:lang w:val="en-GB"/>
        </w:rPr>
      </w:pPr>
      <w:bookmarkStart w:id="7" w:name="_Hlk76557228"/>
      <w:r w:rsidRPr="00DB09C1">
        <w:rPr>
          <w:rFonts w:ascii="Times New Roman" w:hAnsi="Times New Roman"/>
          <w:b/>
          <w:i/>
          <w:lang w:val="en-GB"/>
        </w:rPr>
        <w:t>NOTES AND PREREQUISITES</w:t>
      </w:r>
      <w:bookmarkEnd w:id="7"/>
      <w:r w:rsidRPr="00DB09C1">
        <w:rPr>
          <w:rFonts w:ascii="Times New Roman" w:hAnsi="Times New Roman"/>
          <w:b/>
          <w:i/>
          <w:lang w:val="en-GB"/>
        </w:rPr>
        <w:t xml:space="preserve"> </w:t>
      </w:r>
    </w:p>
    <w:p w14:paraId="3EC14F43" w14:textId="51CF16AF" w:rsidR="006357B7" w:rsidRPr="00DB09C1" w:rsidRDefault="00CC29EA" w:rsidP="00F2381F">
      <w:pPr>
        <w:spacing w:line="240" w:lineRule="auto"/>
        <w:rPr>
          <w:rFonts w:ascii="Times New Roman" w:hAnsi="Times New Roman"/>
          <w:lang w:val="en-GB"/>
        </w:rPr>
      </w:pPr>
      <w:r>
        <w:rPr>
          <w:rFonts w:ascii="Times New Roman" w:hAnsi="Times New Roman"/>
          <w:lang w:val="en-GB"/>
        </w:rPr>
        <w:t xml:space="preserve">The course </w:t>
      </w:r>
      <w:r w:rsidRPr="00CC29EA">
        <w:rPr>
          <w:rFonts w:ascii="Times New Roman" w:hAnsi="Times New Roman"/>
          <w:lang w:val="en-GB"/>
        </w:rPr>
        <w:t>does not require prior philosophical knowledge</w:t>
      </w:r>
      <w:r w:rsidR="006357B7" w:rsidRPr="00DB09C1">
        <w:rPr>
          <w:rFonts w:ascii="Times New Roman" w:hAnsi="Times New Roman"/>
          <w:lang w:val="en-GB"/>
        </w:rPr>
        <w:t>.</w:t>
      </w:r>
      <w:r w:rsidR="00685B53" w:rsidRPr="00DB09C1">
        <w:rPr>
          <w:rFonts w:ascii="Times New Roman" w:hAnsi="Times New Roman"/>
          <w:lang w:val="en-GB"/>
        </w:rPr>
        <w:t xml:space="preserve"> </w:t>
      </w:r>
    </w:p>
    <w:p w14:paraId="723ADE66" w14:textId="77777777" w:rsidR="00DB09C1" w:rsidRPr="00DB09C1" w:rsidRDefault="00DB09C1" w:rsidP="00F2381F">
      <w:pPr>
        <w:spacing w:line="240" w:lineRule="auto"/>
        <w:rPr>
          <w:rFonts w:ascii="Times New Roman" w:hAnsi="Times New Roman"/>
          <w:lang w:val="en-GB"/>
        </w:rPr>
      </w:pPr>
    </w:p>
    <w:p w14:paraId="3579315D" w14:textId="3BD6539D" w:rsidR="00B91F2D" w:rsidRPr="00DB09C1" w:rsidRDefault="00DB09C1" w:rsidP="00DB09C1">
      <w:pPr>
        <w:pStyle w:val="Testo2"/>
        <w:ind w:firstLine="0"/>
        <w:rPr>
          <w:rFonts w:ascii="Times New Roman" w:hAnsi="Times New Roman"/>
          <w:sz w:val="20"/>
          <w:lang w:val="en-GB"/>
        </w:rPr>
      </w:pPr>
      <w:bookmarkStart w:id="8" w:name="_Hlk76559061"/>
      <w:bookmarkStart w:id="9" w:name="_Hlk76565747"/>
      <w:r w:rsidRPr="00DB09C1">
        <w:rPr>
          <w:lang w:val="en-GB"/>
        </w:rPr>
        <w:t xml:space="preserve">Information on office hours available on the teacher's personal page at </w:t>
      </w:r>
      <w:hyperlink r:id="rId7" w:history="1">
        <w:r w:rsidRPr="00DB09C1">
          <w:rPr>
            <w:rStyle w:val="Collegamentoipertestuale"/>
            <w:color w:val="auto"/>
            <w:lang w:val="en-GB"/>
          </w:rPr>
          <w:t>http://docenti.unicatt.it/</w:t>
        </w:r>
      </w:hyperlink>
      <w:bookmarkEnd w:id="8"/>
      <w:bookmarkEnd w:id="9"/>
      <w:r w:rsidR="00820B53" w:rsidRPr="00DB09C1">
        <w:rPr>
          <w:rFonts w:ascii="Times New Roman" w:hAnsi="Times New Roman"/>
          <w:sz w:val="20"/>
          <w:lang w:val="en-GB"/>
        </w:rPr>
        <w:t>.</w:t>
      </w:r>
    </w:p>
    <w:sectPr w:rsidR="00B91F2D" w:rsidRPr="00DB09C1" w:rsidSect="0073430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5F08" w14:textId="77777777" w:rsidR="00702A5E" w:rsidRDefault="00702A5E" w:rsidP="004A79B8">
      <w:pPr>
        <w:spacing w:line="240" w:lineRule="auto"/>
      </w:pPr>
      <w:r>
        <w:separator/>
      </w:r>
    </w:p>
  </w:endnote>
  <w:endnote w:type="continuationSeparator" w:id="0">
    <w:p w14:paraId="27C191C1" w14:textId="77777777" w:rsidR="00702A5E" w:rsidRDefault="00702A5E" w:rsidP="004A7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BD4C" w14:textId="77777777" w:rsidR="00702A5E" w:rsidRDefault="00702A5E" w:rsidP="004A79B8">
      <w:pPr>
        <w:spacing w:line="240" w:lineRule="auto"/>
      </w:pPr>
      <w:r>
        <w:separator/>
      </w:r>
    </w:p>
  </w:footnote>
  <w:footnote w:type="continuationSeparator" w:id="0">
    <w:p w14:paraId="64D9D028" w14:textId="77777777" w:rsidR="00702A5E" w:rsidRDefault="00702A5E" w:rsidP="004A79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9BC"/>
    <w:multiLevelType w:val="hybridMultilevel"/>
    <w:tmpl w:val="A7FCDD62"/>
    <w:lvl w:ilvl="0" w:tplc="7D9A02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51CAA"/>
    <w:multiLevelType w:val="hybridMultilevel"/>
    <w:tmpl w:val="F95AAC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9615437">
    <w:abstractNumId w:val="0"/>
  </w:num>
  <w:num w:numId="2" w16cid:durableId="209920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2D"/>
    <w:rsid w:val="00026474"/>
    <w:rsid w:val="00036731"/>
    <w:rsid w:val="00056E85"/>
    <w:rsid w:val="000645B7"/>
    <w:rsid w:val="000736FC"/>
    <w:rsid w:val="00094BEC"/>
    <w:rsid w:val="000B5417"/>
    <w:rsid w:val="000C1E2F"/>
    <w:rsid w:val="000F2B44"/>
    <w:rsid w:val="00103D4D"/>
    <w:rsid w:val="00107092"/>
    <w:rsid w:val="00163E81"/>
    <w:rsid w:val="00171495"/>
    <w:rsid w:val="0017539C"/>
    <w:rsid w:val="001A0B18"/>
    <w:rsid w:val="001A71FA"/>
    <w:rsid w:val="00201901"/>
    <w:rsid w:val="0020677F"/>
    <w:rsid w:val="0023705B"/>
    <w:rsid w:val="00244CA9"/>
    <w:rsid w:val="0024724C"/>
    <w:rsid w:val="00251EA2"/>
    <w:rsid w:val="0026066D"/>
    <w:rsid w:val="0026193F"/>
    <w:rsid w:val="00276C38"/>
    <w:rsid w:val="002903C8"/>
    <w:rsid w:val="00292501"/>
    <w:rsid w:val="002C21DB"/>
    <w:rsid w:val="002D3385"/>
    <w:rsid w:val="002D6AB1"/>
    <w:rsid w:val="002E2408"/>
    <w:rsid w:val="002E2689"/>
    <w:rsid w:val="002E3C3B"/>
    <w:rsid w:val="002E6CDB"/>
    <w:rsid w:val="003004FB"/>
    <w:rsid w:val="00314356"/>
    <w:rsid w:val="00315CE4"/>
    <w:rsid w:val="003409B1"/>
    <w:rsid w:val="00343C29"/>
    <w:rsid w:val="00356E55"/>
    <w:rsid w:val="00373729"/>
    <w:rsid w:val="0038682C"/>
    <w:rsid w:val="003A65A5"/>
    <w:rsid w:val="003A74D6"/>
    <w:rsid w:val="003B1F9E"/>
    <w:rsid w:val="003C1AA4"/>
    <w:rsid w:val="003C32C6"/>
    <w:rsid w:val="003C434A"/>
    <w:rsid w:val="003D6828"/>
    <w:rsid w:val="003F6246"/>
    <w:rsid w:val="004248E4"/>
    <w:rsid w:val="0043286B"/>
    <w:rsid w:val="00454B6E"/>
    <w:rsid w:val="00460616"/>
    <w:rsid w:val="00463C05"/>
    <w:rsid w:val="00480ED5"/>
    <w:rsid w:val="00491647"/>
    <w:rsid w:val="004A79B8"/>
    <w:rsid w:val="004C6D6F"/>
    <w:rsid w:val="004C6F90"/>
    <w:rsid w:val="004D7478"/>
    <w:rsid w:val="00515BDB"/>
    <w:rsid w:val="00521BBB"/>
    <w:rsid w:val="00523A92"/>
    <w:rsid w:val="005456CB"/>
    <w:rsid w:val="0058789E"/>
    <w:rsid w:val="00596787"/>
    <w:rsid w:val="005A1AA4"/>
    <w:rsid w:val="005B329F"/>
    <w:rsid w:val="005C282F"/>
    <w:rsid w:val="005C2B59"/>
    <w:rsid w:val="005F0BDF"/>
    <w:rsid w:val="005F2DC1"/>
    <w:rsid w:val="006063FF"/>
    <w:rsid w:val="006349AA"/>
    <w:rsid w:val="006357B7"/>
    <w:rsid w:val="00640A5A"/>
    <w:rsid w:val="006458D7"/>
    <w:rsid w:val="00656F8B"/>
    <w:rsid w:val="006601B9"/>
    <w:rsid w:val="006644F9"/>
    <w:rsid w:val="00676D78"/>
    <w:rsid w:val="00685B53"/>
    <w:rsid w:val="0069038B"/>
    <w:rsid w:val="00693020"/>
    <w:rsid w:val="006A08CE"/>
    <w:rsid w:val="006A2C18"/>
    <w:rsid w:val="00702A5E"/>
    <w:rsid w:val="00722CA7"/>
    <w:rsid w:val="0073430E"/>
    <w:rsid w:val="00746634"/>
    <w:rsid w:val="00747228"/>
    <w:rsid w:val="00761854"/>
    <w:rsid w:val="0076252E"/>
    <w:rsid w:val="0077053E"/>
    <w:rsid w:val="00773F5D"/>
    <w:rsid w:val="00775096"/>
    <w:rsid w:val="007841DD"/>
    <w:rsid w:val="00794A04"/>
    <w:rsid w:val="007A06F1"/>
    <w:rsid w:val="007A57C0"/>
    <w:rsid w:val="007B0EEA"/>
    <w:rsid w:val="007B6F7F"/>
    <w:rsid w:val="007D0A13"/>
    <w:rsid w:val="007E03AE"/>
    <w:rsid w:val="007F4C57"/>
    <w:rsid w:val="008028B9"/>
    <w:rsid w:val="00820B53"/>
    <w:rsid w:val="008249B0"/>
    <w:rsid w:val="00827569"/>
    <w:rsid w:val="00840693"/>
    <w:rsid w:val="00845446"/>
    <w:rsid w:val="0086339D"/>
    <w:rsid w:val="00866B6E"/>
    <w:rsid w:val="0088496B"/>
    <w:rsid w:val="008B0E13"/>
    <w:rsid w:val="008C5803"/>
    <w:rsid w:val="008E0D33"/>
    <w:rsid w:val="008E769A"/>
    <w:rsid w:val="009014F3"/>
    <w:rsid w:val="009101AE"/>
    <w:rsid w:val="00931F8A"/>
    <w:rsid w:val="009355F5"/>
    <w:rsid w:val="00942981"/>
    <w:rsid w:val="00956598"/>
    <w:rsid w:val="00961653"/>
    <w:rsid w:val="009716FA"/>
    <w:rsid w:val="009722C5"/>
    <w:rsid w:val="00976370"/>
    <w:rsid w:val="00984DDA"/>
    <w:rsid w:val="009937F0"/>
    <w:rsid w:val="009A10FA"/>
    <w:rsid w:val="009A3C45"/>
    <w:rsid w:val="009C5C93"/>
    <w:rsid w:val="009C5DAE"/>
    <w:rsid w:val="009E445C"/>
    <w:rsid w:val="00A2005C"/>
    <w:rsid w:val="00A45435"/>
    <w:rsid w:val="00A46B7F"/>
    <w:rsid w:val="00A54ED8"/>
    <w:rsid w:val="00A6309A"/>
    <w:rsid w:val="00A83FFC"/>
    <w:rsid w:val="00A84787"/>
    <w:rsid w:val="00A97749"/>
    <w:rsid w:val="00AB2B1E"/>
    <w:rsid w:val="00AB42F7"/>
    <w:rsid w:val="00AC5AE8"/>
    <w:rsid w:val="00AE0B4F"/>
    <w:rsid w:val="00B10DBA"/>
    <w:rsid w:val="00B25D83"/>
    <w:rsid w:val="00B50DD6"/>
    <w:rsid w:val="00B626AF"/>
    <w:rsid w:val="00B73A79"/>
    <w:rsid w:val="00B758E1"/>
    <w:rsid w:val="00B76876"/>
    <w:rsid w:val="00B81F86"/>
    <w:rsid w:val="00B81F8A"/>
    <w:rsid w:val="00B913E2"/>
    <w:rsid w:val="00B91F2D"/>
    <w:rsid w:val="00B97885"/>
    <w:rsid w:val="00BA00D6"/>
    <w:rsid w:val="00BA1B5B"/>
    <w:rsid w:val="00BC1F86"/>
    <w:rsid w:val="00BD019F"/>
    <w:rsid w:val="00BE53AB"/>
    <w:rsid w:val="00BF1B20"/>
    <w:rsid w:val="00C453D3"/>
    <w:rsid w:val="00C56C4B"/>
    <w:rsid w:val="00C57733"/>
    <w:rsid w:val="00C6751D"/>
    <w:rsid w:val="00C775B7"/>
    <w:rsid w:val="00C973E9"/>
    <w:rsid w:val="00CC29EA"/>
    <w:rsid w:val="00CD3A67"/>
    <w:rsid w:val="00CE2C79"/>
    <w:rsid w:val="00CE688B"/>
    <w:rsid w:val="00D17FE1"/>
    <w:rsid w:val="00D37199"/>
    <w:rsid w:val="00D6498D"/>
    <w:rsid w:val="00D6604D"/>
    <w:rsid w:val="00D74B87"/>
    <w:rsid w:val="00D7592E"/>
    <w:rsid w:val="00D76FBD"/>
    <w:rsid w:val="00DB09C1"/>
    <w:rsid w:val="00DE1BF5"/>
    <w:rsid w:val="00E13D81"/>
    <w:rsid w:val="00E32496"/>
    <w:rsid w:val="00E477E1"/>
    <w:rsid w:val="00E671A0"/>
    <w:rsid w:val="00E739E4"/>
    <w:rsid w:val="00E76B1E"/>
    <w:rsid w:val="00E806BD"/>
    <w:rsid w:val="00E905D0"/>
    <w:rsid w:val="00EA4F08"/>
    <w:rsid w:val="00EB3BE2"/>
    <w:rsid w:val="00ED7ACE"/>
    <w:rsid w:val="00EE62B5"/>
    <w:rsid w:val="00F0264C"/>
    <w:rsid w:val="00F02EE8"/>
    <w:rsid w:val="00F0746E"/>
    <w:rsid w:val="00F2381F"/>
    <w:rsid w:val="00F35CD2"/>
    <w:rsid w:val="00F77B4C"/>
    <w:rsid w:val="00F868F8"/>
    <w:rsid w:val="00F92C57"/>
    <w:rsid w:val="00F96C5E"/>
    <w:rsid w:val="00FE5C0B"/>
    <w:rsid w:val="00FE6533"/>
  </w:rsids>
  <m:mathPr>
    <m:mathFont m:val="Cambria Math"/>
    <m:brkBin m:val="before"/>
    <m:brkBinSub m:val="--"/>
    <m:smallFrac m:val="0"/>
    <m:dispDef/>
    <m:lMargin m:val="0"/>
    <m:rMargin m:val="0"/>
    <m:defJc m:val="centerGroup"/>
    <m:wrapIndent m:val="1440"/>
    <m:intLim m:val="subSup"/>
    <m:naryLim m:val="undOvr"/>
  </m:mathPr>
  <w:themeFontLang w:val="it-I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5BEE0"/>
  <w15:docId w15:val="{DA6C3B20-7CF4-4B9A-BDB8-2953C07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30E"/>
    <w:pPr>
      <w:tabs>
        <w:tab w:val="left" w:pos="284"/>
      </w:tabs>
      <w:spacing w:line="240" w:lineRule="exact"/>
      <w:jc w:val="both"/>
    </w:pPr>
    <w:rPr>
      <w:rFonts w:ascii="Times" w:hAnsi="Times"/>
    </w:rPr>
  </w:style>
  <w:style w:type="paragraph" w:styleId="Titolo1">
    <w:name w:val="heading 1"/>
    <w:next w:val="Titolo2"/>
    <w:qFormat/>
    <w:rsid w:val="0073430E"/>
    <w:pPr>
      <w:spacing w:before="480" w:line="240" w:lineRule="exact"/>
      <w:outlineLvl w:val="0"/>
    </w:pPr>
    <w:rPr>
      <w:rFonts w:ascii="Times" w:hAnsi="Times"/>
      <w:b/>
      <w:noProof/>
    </w:rPr>
  </w:style>
  <w:style w:type="paragraph" w:styleId="Titolo2">
    <w:name w:val="heading 2"/>
    <w:next w:val="Titolo3"/>
    <w:qFormat/>
    <w:rsid w:val="0073430E"/>
    <w:pPr>
      <w:spacing w:line="240" w:lineRule="exact"/>
      <w:outlineLvl w:val="1"/>
    </w:pPr>
    <w:rPr>
      <w:rFonts w:ascii="Times" w:hAnsi="Times"/>
      <w:smallCaps/>
      <w:noProof/>
      <w:sz w:val="18"/>
    </w:rPr>
  </w:style>
  <w:style w:type="paragraph" w:styleId="Titolo3">
    <w:name w:val="heading 3"/>
    <w:next w:val="Normale"/>
    <w:qFormat/>
    <w:rsid w:val="0073430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430E"/>
    <w:pPr>
      <w:spacing w:line="220" w:lineRule="exact"/>
      <w:ind w:left="284" w:hanging="284"/>
      <w:jc w:val="both"/>
    </w:pPr>
    <w:rPr>
      <w:rFonts w:ascii="Times" w:hAnsi="Times"/>
      <w:noProof/>
      <w:sz w:val="18"/>
    </w:rPr>
  </w:style>
  <w:style w:type="paragraph" w:customStyle="1" w:styleId="Testo2">
    <w:name w:val="Testo 2"/>
    <w:rsid w:val="0073430E"/>
    <w:pPr>
      <w:spacing w:line="220" w:lineRule="exact"/>
      <w:ind w:firstLine="284"/>
      <w:jc w:val="both"/>
    </w:pPr>
    <w:rPr>
      <w:rFonts w:ascii="Times" w:hAnsi="Times"/>
      <w:noProof/>
      <w:sz w:val="18"/>
    </w:rPr>
  </w:style>
  <w:style w:type="paragraph" w:styleId="Paragrafoelenco">
    <w:name w:val="List Paragraph"/>
    <w:basedOn w:val="Normale"/>
    <w:uiPriority w:val="34"/>
    <w:qFormat/>
    <w:rsid w:val="00FE5C0B"/>
    <w:pPr>
      <w:ind w:left="720"/>
      <w:contextualSpacing/>
    </w:pPr>
  </w:style>
  <w:style w:type="character" w:styleId="Collegamentoipertestuale">
    <w:name w:val="Hyperlink"/>
    <w:basedOn w:val="Carpredefinitoparagrafo"/>
    <w:unhideWhenUsed/>
    <w:rsid w:val="0026193F"/>
    <w:rPr>
      <w:color w:val="0000FF" w:themeColor="hyperlink"/>
      <w:u w:val="single"/>
    </w:rPr>
  </w:style>
  <w:style w:type="character" w:customStyle="1" w:styleId="Menzionenonrisolta1">
    <w:name w:val="Menzione non risolta1"/>
    <w:basedOn w:val="Carpredefinitoparagrafo"/>
    <w:uiPriority w:val="99"/>
    <w:semiHidden/>
    <w:unhideWhenUsed/>
    <w:rsid w:val="0026193F"/>
    <w:rPr>
      <w:color w:val="605E5C"/>
      <w:shd w:val="clear" w:color="auto" w:fill="E1DFDD"/>
    </w:rPr>
  </w:style>
  <w:style w:type="character" w:styleId="Collegamentovisitato">
    <w:name w:val="FollowedHyperlink"/>
    <w:basedOn w:val="Carpredefinitoparagrafo"/>
    <w:uiPriority w:val="99"/>
    <w:semiHidden/>
    <w:unhideWhenUsed/>
    <w:rsid w:val="00B81F8A"/>
    <w:rPr>
      <w:color w:val="800080" w:themeColor="followedHyperlink"/>
      <w:u w:val="single"/>
    </w:rPr>
  </w:style>
  <w:style w:type="character" w:customStyle="1" w:styleId="Menzionenonrisolta2">
    <w:name w:val="Menzione non risolta2"/>
    <w:basedOn w:val="Carpredefinitoparagrafo"/>
    <w:uiPriority w:val="99"/>
    <w:semiHidden/>
    <w:unhideWhenUsed/>
    <w:rsid w:val="00B81F8A"/>
    <w:rPr>
      <w:color w:val="605E5C"/>
      <w:shd w:val="clear" w:color="auto" w:fill="E1DFDD"/>
    </w:rPr>
  </w:style>
  <w:style w:type="paragraph" w:styleId="NormaleWeb">
    <w:name w:val="Normal (Web)"/>
    <w:basedOn w:val="Normale"/>
    <w:uiPriority w:val="99"/>
    <w:unhideWhenUsed/>
    <w:rsid w:val="00F35CD2"/>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xmsonormal">
    <w:name w:val="x_msonormal"/>
    <w:basedOn w:val="Normale"/>
    <w:rsid w:val="00BA1B5B"/>
    <w:pPr>
      <w:tabs>
        <w:tab w:val="clear" w:pos="284"/>
      </w:tabs>
      <w:spacing w:before="100" w:beforeAutospacing="1" w:after="100" w:afterAutospacing="1" w:line="240" w:lineRule="auto"/>
      <w:jc w:val="left"/>
    </w:pPr>
    <w:rPr>
      <w:rFonts w:ascii="Times New Roman" w:hAnsi="Times New Roman"/>
      <w:sz w:val="24"/>
      <w:szCs w:val="24"/>
      <w:u w:color="000000"/>
    </w:rPr>
  </w:style>
  <w:style w:type="paragraph" w:styleId="Revisione">
    <w:name w:val="Revision"/>
    <w:hidden/>
    <w:uiPriority w:val="99"/>
    <w:semiHidden/>
    <w:rsid w:val="005F2DC1"/>
    <w:rPr>
      <w:rFonts w:ascii="Times" w:hAnsi="Times"/>
    </w:rPr>
  </w:style>
  <w:style w:type="paragraph" w:styleId="Intestazione">
    <w:name w:val="header"/>
    <w:basedOn w:val="Normale"/>
    <w:link w:val="IntestazioneCarattere"/>
    <w:uiPriority w:val="99"/>
    <w:unhideWhenUsed/>
    <w:rsid w:val="004A79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A79B8"/>
    <w:rPr>
      <w:rFonts w:ascii="Times" w:hAnsi="Times"/>
    </w:rPr>
  </w:style>
  <w:style w:type="paragraph" w:styleId="Pidipagina">
    <w:name w:val="footer"/>
    <w:basedOn w:val="Normale"/>
    <w:link w:val="PidipaginaCarattere"/>
    <w:uiPriority w:val="99"/>
    <w:unhideWhenUsed/>
    <w:rsid w:val="004A79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A79B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492">
      <w:bodyDiv w:val="1"/>
      <w:marLeft w:val="0"/>
      <w:marRight w:val="0"/>
      <w:marTop w:val="0"/>
      <w:marBottom w:val="0"/>
      <w:divBdr>
        <w:top w:val="none" w:sz="0" w:space="0" w:color="auto"/>
        <w:left w:val="none" w:sz="0" w:space="0" w:color="auto"/>
        <w:bottom w:val="none" w:sz="0" w:space="0" w:color="auto"/>
        <w:right w:val="none" w:sz="0" w:space="0" w:color="auto"/>
      </w:divBdr>
    </w:div>
    <w:div w:id="1214191126">
      <w:bodyDiv w:val="1"/>
      <w:marLeft w:val="0"/>
      <w:marRight w:val="0"/>
      <w:marTop w:val="0"/>
      <w:marBottom w:val="0"/>
      <w:divBdr>
        <w:top w:val="none" w:sz="0" w:space="0" w:color="auto"/>
        <w:left w:val="none" w:sz="0" w:space="0" w:color="auto"/>
        <w:bottom w:val="none" w:sz="0" w:space="0" w:color="auto"/>
        <w:right w:val="none" w:sz="0" w:space="0" w:color="auto"/>
      </w:divBdr>
    </w:div>
    <w:div w:id="1481381006">
      <w:bodyDiv w:val="1"/>
      <w:marLeft w:val="0"/>
      <w:marRight w:val="0"/>
      <w:marTop w:val="0"/>
      <w:marBottom w:val="0"/>
      <w:divBdr>
        <w:top w:val="none" w:sz="0" w:space="0" w:color="auto"/>
        <w:left w:val="none" w:sz="0" w:space="0" w:color="auto"/>
        <w:bottom w:val="none" w:sz="0" w:space="0" w:color="auto"/>
        <w:right w:val="none" w:sz="0" w:space="0" w:color="auto"/>
      </w:divBdr>
    </w:div>
    <w:div w:id="20851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547</Words>
  <Characters>3324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7</cp:revision>
  <cp:lastPrinted>2003-03-27T09:42:00Z</cp:lastPrinted>
  <dcterms:created xsi:type="dcterms:W3CDTF">2023-11-06T19:01:00Z</dcterms:created>
  <dcterms:modified xsi:type="dcterms:W3CDTF">2024-01-11T15:16:00Z</dcterms:modified>
</cp:coreProperties>
</file>