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D568" w14:textId="65239083" w:rsidR="00657A57" w:rsidRPr="006A6A9D" w:rsidRDefault="00657A57" w:rsidP="00657A57">
      <w:pPr>
        <w:spacing w:before="480"/>
        <w:outlineLvl w:val="0"/>
        <w:rPr>
          <w:rFonts w:ascii="Times New Roman" w:hAnsi="Times New Roman" w:cs="Times New Roman"/>
          <w:b/>
          <w:noProof/>
          <w:lang w:eastAsia="it-IT"/>
        </w:rPr>
      </w:pPr>
      <w:r w:rsidRPr="006A6A9D">
        <w:rPr>
          <w:rFonts w:ascii="Times New Roman" w:hAnsi="Times New Roman" w:cs="Times New Roman"/>
          <w:b/>
          <w:noProof/>
          <w:lang w:eastAsia="it-IT"/>
        </w:rPr>
        <w:t>Statistica per l’Azienda</w:t>
      </w:r>
    </w:p>
    <w:p w14:paraId="0497C7C8" w14:textId="3EDBF38F" w:rsidR="00657A57" w:rsidRDefault="00657A57" w:rsidP="00657A57">
      <w:pPr>
        <w:outlineLvl w:val="1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  <w:t>Prof. Elena Calegari</w:t>
      </w:r>
    </w:p>
    <w:p w14:paraId="171B9BE7" w14:textId="77777777" w:rsidR="006A6A9D" w:rsidRPr="006A6A9D" w:rsidRDefault="006A6A9D" w:rsidP="00657A57">
      <w:pPr>
        <w:outlineLvl w:val="1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</w:p>
    <w:p w14:paraId="4DD804B2" w14:textId="77777777" w:rsidR="00657A57" w:rsidRPr="006A6A9D" w:rsidRDefault="00657A57" w:rsidP="00657A57">
      <w:pPr>
        <w:spacing w:before="240" w:after="120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OBIETTIVO DEL CORSO E RISULTATI DI APPRENDIMENTO ATTESI</w:t>
      </w:r>
    </w:p>
    <w:p w14:paraId="7B374907" w14:textId="6199ADFF" w:rsidR="00243F72" w:rsidRPr="006A6A9D" w:rsidRDefault="00D124A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Il corso </w:t>
      </w:r>
      <w:r w:rsidR="00A547E0" w:rsidRPr="006A6A9D">
        <w:rPr>
          <w:rFonts w:ascii="Times New Roman" w:eastAsia="Times New Roman" w:hAnsi="Times New Roman" w:cs="Times New Roman"/>
          <w:sz w:val="20"/>
          <w:szCs w:val="20"/>
          <w:lang w:eastAsia="en-GB"/>
        </w:rPr>
        <w:t>ha come obiettivo fornire allo studente</w:t>
      </w:r>
      <w:r w:rsidR="00A547E0" w:rsidRPr="006A6A9D">
        <w:rPr>
          <w:rFonts w:ascii="Times New Roman" w:hAnsi="Times New Roman" w:cs="Times New Roman"/>
          <w:sz w:val="20"/>
          <w:szCs w:val="20"/>
        </w:rPr>
        <w:t xml:space="preserve"> nozioni teoriche di base di statistica descrittiva ed inferenziale</w:t>
      </w:r>
      <w:r w:rsidR="00BE0077" w:rsidRPr="006A6A9D">
        <w:rPr>
          <w:rFonts w:ascii="Times New Roman" w:hAnsi="Times New Roman" w:cs="Times New Roman"/>
          <w:sz w:val="20"/>
          <w:szCs w:val="20"/>
        </w:rPr>
        <w:t xml:space="preserve"> che possano aiutarlo nell’interpretazione di report basati su dati aziendali</w:t>
      </w:r>
      <w:r w:rsidR="00A547E0" w:rsidRPr="006A6A9D">
        <w:rPr>
          <w:rFonts w:ascii="Times New Roman" w:hAnsi="Times New Roman" w:cs="Times New Roman"/>
          <w:sz w:val="20"/>
          <w:szCs w:val="20"/>
        </w:rPr>
        <w:t xml:space="preserve">, nonché di strumenti pratici </w:t>
      </w:r>
      <w:r w:rsidR="006617EE" w:rsidRPr="006A6A9D">
        <w:rPr>
          <w:rFonts w:ascii="Times New Roman" w:hAnsi="Times New Roman" w:cs="Times New Roman"/>
          <w:sz w:val="20"/>
          <w:szCs w:val="20"/>
        </w:rPr>
        <w:t>per l’analisi d</w:t>
      </w:r>
      <w:r w:rsidR="00BE0077" w:rsidRPr="006A6A9D">
        <w:rPr>
          <w:rFonts w:ascii="Times New Roman" w:hAnsi="Times New Roman" w:cs="Times New Roman"/>
          <w:sz w:val="20"/>
          <w:szCs w:val="20"/>
        </w:rPr>
        <w:t>ei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 dati</w:t>
      </w:r>
      <w:r w:rsidR="00BE0077" w:rsidRPr="006A6A9D">
        <w:rPr>
          <w:rFonts w:ascii="Times New Roman" w:hAnsi="Times New Roman" w:cs="Times New Roman"/>
          <w:sz w:val="20"/>
          <w:szCs w:val="20"/>
        </w:rPr>
        <w:t xml:space="preserve"> stessi</w:t>
      </w:r>
      <w:r w:rsidR="006617EE" w:rsidRPr="006A6A9D">
        <w:rPr>
          <w:rFonts w:ascii="Times New Roman" w:hAnsi="Times New Roman" w:cs="Times New Roman"/>
          <w:sz w:val="20"/>
          <w:szCs w:val="20"/>
        </w:rPr>
        <w:t>. In particolare, durante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 il corso </w:t>
      </w:r>
      <w:r w:rsidR="006617EE" w:rsidRPr="006A6A9D">
        <w:rPr>
          <w:rFonts w:ascii="Times New Roman" w:hAnsi="Times New Roman" w:cs="Times New Roman"/>
          <w:sz w:val="20"/>
          <w:szCs w:val="20"/>
        </w:rPr>
        <w:t>delle lezioni</w:t>
      </w:r>
      <w:r w:rsidR="00BE0077" w:rsidRPr="006A6A9D">
        <w:rPr>
          <w:rFonts w:ascii="Times New Roman" w:hAnsi="Times New Roman" w:cs="Times New Roman"/>
          <w:sz w:val="20"/>
          <w:szCs w:val="20"/>
        </w:rPr>
        <w:t>,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le nozioni teoriche verranno applicate all’analisi di dati aziendali reali reperiti da banche dati italiane e internazionali. Tali analisi verranno svolte mediante </w:t>
      </w:r>
      <w:r w:rsidR="00BD7D13" w:rsidRPr="006A6A9D">
        <w:rPr>
          <w:rFonts w:ascii="Times New Roman" w:hAnsi="Times New Roman" w:cs="Times New Roman"/>
          <w:sz w:val="20"/>
          <w:szCs w:val="20"/>
        </w:rPr>
        <w:t>l’utilizzo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 software statistico R </w:t>
      </w:r>
      <w:r w:rsidR="00BD7D13" w:rsidRPr="006A6A9D">
        <w:rPr>
          <w:rFonts w:ascii="Times New Roman" w:hAnsi="Times New Roman" w:cs="Times New Roman"/>
          <w:sz w:val="20"/>
          <w:szCs w:val="20"/>
        </w:rPr>
        <w:t>(con interfaccia R C</w:t>
      </w:r>
      <w:r w:rsidR="008D278A" w:rsidRPr="006A6A9D">
        <w:rPr>
          <w:rFonts w:ascii="Times New Roman" w:hAnsi="Times New Roman" w:cs="Times New Roman"/>
          <w:sz w:val="20"/>
          <w:szCs w:val="20"/>
        </w:rPr>
        <w:t>ommander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), le cui funzionalità verranno illustrate a lezione. </w:t>
      </w:r>
    </w:p>
    <w:p w14:paraId="0C9B0FA7" w14:textId="5572BA54" w:rsidR="00243F72" w:rsidRPr="006A6A9D" w:rsidRDefault="00243F7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Al termine del corso gli studenti saranno in grado di:</w:t>
      </w:r>
    </w:p>
    <w:p w14:paraId="4B38A4E7" w14:textId="77777777" w:rsidR="00582D68" w:rsidRPr="006A6A9D" w:rsidRDefault="00582D6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Comprendere documenti basati su analisi quantitative di base e analizzarli in modo critico; </w:t>
      </w:r>
    </w:p>
    <w:p w14:paraId="27F30E45" w14:textId="38018994" w:rsidR="003D5ECA" w:rsidRPr="006A6A9D" w:rsidRDefault="003D5EC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Esplorare </w:t>
      </w:r>
      <w:r w:rsidR="00582D68" w:rsidRPr="006A6A9D">
        <w:rPr>
          <w:rFonts w:ascii="Times New Roman" w:hAnsi="Times New Roman" w:cs="Times New Roman"/>
          <w:sz w:val="20"/>
          <w:szCs w:val="20"/>
        </w:rPr>
        <w:t>alcune</w:t>
      </w:r>
      <w:r w:rsidRPr="006A6A9D">
        <w:rPr>
          <w:rFonts w:ascii="Times New Roman" w:hAnsi="Times New Roman" w:cs="Times New Roman"/>
          <w:sz w:val="20"/>
          <w:szCs w:val="20"/>
        </w:rPr>
        <w:t xml:space="preserve"> banche dati 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aziendali italiane </w:t>
      </w:r>
      <w:r w:rsidRPr="006A6A9D">
        <w:rPr>
          <w:rFonts w:ascii="Times New Roman" w:hAnsi="Times New Roman" w:cs="Times New Roman"/>
          <w:sz w:val="20"/>
          <w:szCs w:val="20"/>
        </w:rPr>
        <w:t xml:space="preserve">e </w:t>
      </w:r>
      <w:r w:rsidR="00582D68" w:rsidRPr="006A6A9D">
        <w:rPr>
          <w:rFonts w:ascii="Times New Roman" w:hAnsi="Times New Roman" w:cs="Times New Roman"/>
          <w:sz w:val="20"/>
          <w:szCs w:val="20"/>
        </w:rPr>
        <w:t>internazionali</w:t>
      </w:r>
      <w:r w:rsidRPr="006A6A9D">
        <w:rPr>
          <w:rFonts w:ascii="Times New Roman" w:hAnsi="Times New Roman" w:cs="Times New Roman"/>
          <w:sz w:val="20"/>
          <w:szCs w:val="20"/>
        </w:rPr>
        <w:t>;</w:t>
      </w:r>
    </w:p>
    <w:p w14:paraId="1A335909" w14:textId="77777777" w:rsidR="00582D68" w:rsidRPr="006A6A9D" w:rsidRDefault="00582D6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- Effettuare operazioni elementari di gestione di data base in modo da prepararli per l’analisi statistica;</w:t>
      </w:r>
    </w:p>
    <w:p w14:paraId="33B43277" w14:textId="250359E0" w:rsidR="00243F72" w:rsidRPr="006A6A9D" w:rsidRDefault="00243F7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-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 S</w:t>
      </w:r>
      <w:r w:rsidRPr="006A6A9D">
        <w:rPr>
          <w:rFonts w:ascii="Times New Roman" w:hAnsi="Times New Roman" w:cs="Times New Roman"/>
          <w:sz w:val="20"/>
          <w:szCs w:val="20"/>
        </w:rPr>
        <w:t>volgere analisi statistiche di routine</w:t>
      </w:r>
      <w:r w:rsidR="003D5ECA" w:rsidRPr="006A6A9D">
        <w:rPr>
          <w:rFonts w:ascii="Times New Roman" w:hAnsi="Times New Roman" w:cs="Times New Roman"/>
          <w:sz w:val="20"/>
          <w:szCs w:val="20"/>
        </w:rPr>
        <w:t>, che possano consentire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di redigere report aziendali </w:t>
      </w:r>
      <w:r w:rsidRPr="006A6A9D">
        <w:rPr>
          <w:rFonts w:ascii="Times New Roman" w:hAnsi="Times New Roman" w:cs="Times New Roman"/>
          <w:sz w:val="20"/>
          <w:szCs w:val="20"/>
        </w:rPr>
        <w:t>(statistiche descrittive, rappresentazioni grafiche) utilizzando il software R;</w:t>
      </w:r>
    </w:p>
    <w:p w14:paraId="677A7457" w14:textId="0C9B9D13" w:rsidR="003D5ECA" w:rsidRPr="006A6A9D" w:rsidRDefault="003D5EC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Stimare modelli statistici che possano mettere in luce eventuali </w:t>
      </w:r>
      <w:r w:rsidR="00582D68" w:rsidRPr="006A6A9D">
        <w:rPr>
          <w:rFonts w:ascii="Times New Roman" w:hAnsi="Times New Roman" w:cs="Times New Roman"/>
          <w:sz w:val="20"/>
          <w:szCs w:val="20"/>
        </w:rPr>
        <w:t>relazioni presenti tra i dati</w:t>
      </w:r>
      <w:r w:rsidR="00BD7D13" w:rsidRPr="006A6A9D">
        <w:rPr>
          <w:rFonts w:ascii="Times New Roman" w:hAnsi="Times New Roman" w:cs="Times New Roman"/>
          <w:sz w:val="20"/>
          <w:szCs w:val="20"/>
        </w:rPr>
        <w:t>.</w:t>
      </w:r>
    </w:p>
    <w:p w14:paraId="655BC6F4" w14:textId="77777777" w:rsidR="00582D68" w:rsidRPr="006A6A9D" w:rsidRDefault="00582D68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</w:p>
    <w:p w14:paraId="120B1D90" w14:textId="4A695BC8" w:rsidR="00D124AA" w:rsidRPr="006A6A9D" w:rsidRDefault="006E28B5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PROGRAMMA </w:t>
      </w:r>
    </w:p>
    <w:p w14:paraId="6F0DFA5B" w14:textId="158E4643" w:rsidR="00131CB1" w:rsidRPr="006A6A9D" w:rsidRDefault="00131CB1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La statistica</w:t>
      </w:r>
      <w:r w:rsidR="00BD7D13" w:rsidRPr="006A6A9D">
        <w:rPr>
          <w:rFonts w:ascii="Times New Roman" w:hAnsi="Times New Roman" w:cs="Times New Roman"/>
          <w:sz w:val="20"/>
          <w:szCs w:val="20"/>
        </w:rPr>
        <w:t>:</w:t>
      </w:r>
      <w:r w:rsidRPr="006A6A9D">
        <w:rPr>
          <w:rFonts w:ascii="Times New Roman" w:hAnsi="Times New Roman" w:cs="Times New Roman"/>
          <w:sz w:val="20"/>
          <w:szCs w:val="20"/>
        </w:rPr>
        <w:t xml:space="preserve"> concetti di base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di statistica descrittiva, rappresentazioni grafiche, misure a tendenza centrale, misure di variabilità;</w:t>
      </w:r>
      <w:r w:rsidRPr="006A6A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A30EA" w14:textId="1290CB6A" w:rsidR="00511A12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Principi di inferenza statistica;</w:t>
      </w:r>
    </w:p>
    <w:p w14:paraId="57D84C84" w14:textId="0D78726C" w:rsidR="00511A12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Matrici dei dati e relazioni tra le variabili: misure di associazione e correlazione;</w:t>
      </w:r>
    </w:p>
    <w:p w14:paraId="3B0B3A35" w14:textId="78F6F4EF" w:rsidR="00131CB1" w:rsidRPr="006A6A9D" w:rsidRDefault="00BD7D13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L’ambiente </w:t>
      </w:r>
      <w:r w:rsidR="00320049" w:rsidRPr="006A6A9D">
        <w:rPr>
          <w:rFonts w:ascii="Times New Roman" w:hAnsi="Times New Roman" w:cs="Times New Roman"/>
          <w:sz w:val="20"/>
          <w:szCs w:val="20"/>
        </w:rPr>
        <w:t>R</w:t>
      </w:r>
      <w:r w:rsidR="00C26B9B">
        <w:rPr>
          <w:rFonts w:ascii="Times New Roman" w:hAnsi="Times New Roman" w:cs="Times New Roman"/>
          <w:sz w:val="20"/>
          <w:szCs w:val="20"/>
        </w:rPr>
        <w:t xml:space="preserve"> con interfaccia R Commander</w:t>
      </w:r>
      <w:r w:rsidR="00131CB1" w:rsidRPr="006A6A9D">
        <w:rPr>
          <w:rFonts w:ascii="Times New Roman" w:hAnsi="Times New Roman" w:cs="Times New Roman"/>
          <w:sz w:val="20"/>
          <w:szCs w:val="20"/>
        </w:rPr>
        <w:t>: Installazione</w:t>
      </w:r>
      <w:r w:rsidR="00BE0BD6">
        <w:rPr>
          <w:rFonts w:ascii="Times New Roman" w:hAnsi="Times New Roman" w:cs="Times New Roman"/>
          <w:sz w:val="20"/>
          <w:szCs w:val="20"/>
        </w:rPr>
        <w:t xml:space="preserve">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e </w:t>
      </w:r>
      <w:r w:rsidR="00E07596">
        <w:rPr>
          <w:rFonts w:ascii="Times New Roman" w:hAnsi="Times New Roman" w:cs="Times New Roman"/>
          <w:sz w:val="20"/>
          <w:szCs w:val="20"/>
        </w:rPr>
        <w:t xml:space="preserve">fondamenti </w:t>
      </w:r>
      <w:r w:rsidR="00511A12" w:rsidRPr="006A6A9D">
        <w:rPr>
          <w:rFonts w:ascii="Times New Roman" w:hAnsi="Times New Roman" w:cs="Times New Roman"/>
          <w:sz w:val="20"/>
          <w:szCs w:val="20"/>
        </w:rPr>
        <w:t>di gestione dei dati;</w:t>
      </w:r>
    </w:p>
    <w:p w14:paraId="16D59CA0" w14:textId="01E848F0" w:rsidR="00131CB1" w:rsidRPr="006A6A9D" w:rsidRDefault="00131CB1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AIDA e ORBIS: Come utilizzare le banche dati per creare data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Pr="006A6A9D">
        <w:rPr>
          <w:rFonts w:ascii="Times New Roman" w:hAnsi="Times New Roman" w:cs="Times New Roman"/>
          <w:sz w:val="20"/>
          <w:szCs w:val="20"/>
        </w:rPr>
        <w:t>base da analizzare</w:t>
      </w:r>
      <w:r w:rsidR="00511A12" w:rsidRPr="006A6A9D">
        <w:rPr>
          <w:rFonts w:ascii="Times New Roman" w:hAnsi="Times New Roman" w:cs="Times New Roman"/>
          <w:sz w:val="20"/>
          <w:szCs w:val="20"/>
        </w:rPr>
        <w:t>;</w:t>
      </w:r>
    </w:p>
    <w:p w14:paraId="39E90594" w14:textId="0280DC66" w:rsidR="00BD7D13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Il modello di regressione lineare</w:t>
      </w:r>
      <w:r w:rsidR="005E7F98">
        <w:rPr>
          <w:rFonts w:ascii="Times New Roman" w:hAnsi="Times New Roman" w:cs="Times New Roman"/>
          <w:sz w:val="20"/>
          <w:szCs w:val="20"/>
        </w:rPr>
        <w:t xml:space="preserve">: concetti di base, </w:t>
      </w:r>
      <w:r w:rsidR="00E40465">
        <w:rPr>
          <w:rFonts w:ascii="Times New Roman" w:hAnsi="Times New Roman" w:cs="Times New Roman"/>
          <w:sz w:val="20"/>
          <w:szCs w:val="20"/>
        </w:rPr>
        <w:t>temi avanzati</w:t>
      </w:r>
      <w:r w:rsidRPr="006A6A9D">
        <w:rPr>
          <w:rFonts w:ascii="Times New Roman" w:hAnsi="Times New Roman" w:cs="Times New Roman"/>
          <w:sz w:val="20"/>
          <w:szCs w:val="20"/>
        </w:rPr>
        <w:t>;</w:t>
      </w:r>
    </w:p>
    <w:p w14:paraId="3A0F8878" w14:textId="6A508D27" w:rsidR="00320049" w:rsidRPr="006A6A9D" w:rsidRDefault="00511A12" w:rsidP="008D27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Il modello di regressione logistica.</w:t>
      </w:r>
    </w:p>
    <w:p w14:paraId="0BD1FFB7" w14:textId="433A956A" w:rsidR="00D124AA" w:rsidRPr="006A6A9D" w:rsidRDefault="006E28B5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lastRenderedPageBreak/>
        <w:t>BIBLIOGRAFIA</w:t>
      </w:r>
      <w:r w:rsidR="00974AAB">
        <w:rPr>
          <w:rStyle w:val="Rimandonotaapidipagina"/>
          <w:rFonts w:ascii="Times New Roman" w:hAnsi="Times New Roman" w:cs="Times New Roman"/>
          <w:b/>
          <w:i/>
          <w:sz w:val="20"/>
          <w:szCs w:val="20"/>
          <w:lang w:eastAsia="it-IT"/>
        </w:rPr>
        <w:footnoteReference w:id="1"/>
      </w:r>
    </w:p>
    <w:p w14:paraId="2E8E76E1" w14:textId="77777777" w:rsidR="00CE2808" w:rsidRDefault="00CE280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Testi di consultazione suggeriti:</w:t>
      </w:r>
    </w:p>
    <w:p w14:paraId="0C709B06" w14:textId="0C5D961E" w:rsidR="009A6166" w:rsidRPr="00974AAB" w:rsidRDefault="002321F8" w:rsidP="00974AAB">
      <w:r w:rsidRPr="00722D7F">
        <w:rPr>
          <w:rFonts w:ascii="Times New Roman" w:hAnsi="Times New Roman" w:cs="Times New Roman"/>
          <w:sz w:val="20"/>
          <w:szCs w:val="20"/>
        </w:rPr>
        <w:t>Stock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 </w:t>
      </w:r>
      <w:r w:rsidRPr="00722D7F">
        <w:rPr>
          <w:rFonts w:ascii="Times New Roman" w:hAnsi="Times New Roman" w:cs="Times New Roman"/>
          <w:sz w:val="20"/>
          <w:szCs w:val="20"/>
        </w:rPr>
        <w:t>J</w:t>
      </w:r>
      <w:r w:rsidR="009A6166" w:rsidRPr="00722D7F">
        <w:rPr>
          <w:rFonts w:ascii="Times New Roman" w:hAnsi="Times New Roman" w:cs="Times New Roman"/>
          <w:sz w:val="20"/>
          <w:szCs w:val="20"/>
        </w:rPr>
        <w:t>.</w:t>
      </w:r>
      <w:r w:rsidRPr="00722D7F">
        <w:rPr>
          <w:rFonts w:ascii="Times New Roman" w:hAnsi="Times New Roman" w:cs="Times New Roman"/>
          <w:sz w:val="20"/>
          <w:szCs w:val="20"/>
        </w:rPr>
        <w:t xml:space="preserve"> H.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 &amp; </w:t>
      </w:r>
      <w:r w:rsidR="00722D7F" w:rsidRPr="00722D7F">
        <w:rPr>
          <w:rFonts w:ascii="Times New Roman" w:hAnsi="Times New Roman" w:cs="Times New Roman"/>
          <w:sz w:val="20"/>
          <w:szCs w:val="20"/>
        </w:rPr>
        <w:t>Watson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 </w:t>
      </w:r>
      <w:r w:rsidR="00722D7F" w:rsidRPr="00722D7F">
        <w:rPr>
          <w:rFonts w:ascii="Times New Roman" w:hAnsi="Times New Roman" w:cs="Times New Roman"/>
          <w:sz w:val="20"/>
          <w:szCs w:val="20"/>
        </w:rPr>
        <w:t>M</w:t>
      </w:r>
      <w:r w:rsidR="009A6166" w:rsidRPr="00722D7F">
        <w:rPr>
          <w:rFonts w:ascii="Times New Roman" w:hAnsi="Times New Roman" w:cs="Times New Roman"/>
          <w:sz w:val="20"/>
          <w:szCs w:val="20"/>
        </w:rPr>
        <w:t>.</w:t>
      </w:r>
      <w:r w:rsidR="00722D7F" w:rsidRPr="00722D7F">
        <w:rPr>
          <w:rFonts w:ascii="Times New Roman" w:hAnsi="Times New Roman" w:cs="Times New Roman"/>
          <w:sz w:val="20"/>
          <w:szCs w:val="20"/>
        </w:rPr>
        <w:t xml:space="preserve"> W.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, </w:t>
      </w:r>
      <w:r w:rsidR="00722D7F" w:rsidRPr="00722D7F">
        <w:rPr>
          <w:rFonts w:ascii="Times New Roman" w:hAnsi="Times New Roman" w:cs="Times New Roman"/>
          <w:sz w:val="20"/>
          <w:szCs w:val="20"/>
        </w:rPr>
        <w:t>Introduzione all’Econometria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, </w:t>
      </w:r>
      <w:r w:rsidR="00722D7F" w:rsidRPr="00722D7F">
        <w:rPr>
          <w:rFonts w:ascii="Times New Roman" w:hAnsi="Times New Roman" w:cs="Times New Roman"/>
          <w:sz w:val="20"/>
          <w:szCs w:val="20"/>
        </w:rPr>
        <w:t>5</w:t>
      </w:r>
      <w:r w:rsidR="009A6166" w:rsidRPr="00722D7F">
        <w:rPr>
          <w:rFonts w:ascii="Times New Roman" w:hAnsi="Times New Roman" w:cs="Times New Roman"/>
          <w:sz w:val="20"/>
          <w:szCs w:val="20"/>
        </w:rPr>
        <w:t xml:space="preserve">° Ed., </w:t>
      </w:r>
      <w:proofErr w:type="spellStart"/>
      <w:r w:rsidR="00722D7F" w:rsidRPr="00722D7F">
        <w:rPr>
          <w:rFonts w:ascii="Times New Roman" w:hAnsi="Times New Roman" w:cs="Times New Roman"/>
          <w:sz w:val="20"/>
          <w:szCs w:val="20"/>
        </w:rPr>
        <w:t>P</w:t>
      </w:r>
      <w:r w:rsidR="00722D7F">
        <w:rPr>
          <w:rFonts w:ascii="Times New Roman" w:hAnsi="Times New Roman" w:cs="Times New Roman"/>
          <w:sz w:val="20"/>
          <w:szCs w:val="20"/>
        </w:rPr>
        <w:t>earson</w:t>
      </w:r>
      <w:proofErr w:type="spellEnd"/>
      <w:r w:rsidR="00CB1740">
        <w:rPr>
          <w:rFonts w:ascii="Times New Roman" w:hAnsi="Times New Roman" w:cs="Times New Roman"/>
          <w:sz w:val="20"/>
          <w:szCs w:val="20"/>
        </w:rPr>
        <w:t>, 2020.</w:t>
      </w:r>
      <w:r w:rsidR="00974AAB" w:rsidRPr="00974AAB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974AAB" w:rsidRPr="00974A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1D017A" w14:textId="21EC8D83" w:rsidR="009C0186" w:rsidRPr="00974AAB" w:rsidRDefault="008D7F63" w:rsidP="00974AAB">
      <w:r>
        <w:rPr>
          <w:rFonts w:ascii="Times New Roman" w:hAnsi="Times New Roman" w:cs="Times New Roman"/>
          <w:sz w:val="20"/>
          <w:szCs w:val="20"/>
        </w:rPr>
        <w:t>B</w:t>
      </w:r>
      <w:r w:rsidR="00AF5EFF">
        <w:rPr>
          <w:rFonts w:ascii="Times New Roman" w:hAnsi="Times New Roman" w:cs="Times New Roman"/>
          <w:sz w:val="20"/>
          <w:szCs w:val="20"/>
        </w:rPr>
        <w:t xml:space="preserve">orra S. &amp; Di Ciaccio A., </w:t>
      </w:r>
      <w:r w:rsidR="00507BAF">
        <w:rPr>
          <w:rFonts w:ascii="Times New Roman" w:hAnsi="Times New Roman" w:cs="Times New Roman"/>
          <w:sz w:val="20"/>
          <w:szCs w:val="20"/>
        </w:rPr>
        <w:t>Statistica. Metodologie per scienze economiche e sociali, 4° Ed.</w:t>
      </w:r>
      <w:r w:rsidR="009C0186">
        <w:rPr>
          <w:rFonts w:ascii="Times New Roman" w:hAnsi="Times New Roman" w:cs="Times New Roman"/>
          <w:sz w:val="20"/>
          <w:szCs w:val="20"/>
        </w:rPr>
        <w:t>, McGraw-Hill, Milano, 2021</w:t>
      </w:r>
      <w:r w:rsidR="00974AAB" w:rsidRPr="00974AAB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974AAB" w:rsidRPr="00974A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AE3E0E" w14:textId="005FBE87" w:rsidR="00045E0F" w:rsidRPr="006A6A9D" w:rsidRDefault="00457D8E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Note e materiale supplementare fornito dalla docente.</w:t>
      </w:r>
    </w:p>
    <w:p w14:paraId="00A41D9F" w14:textId="77777777" w:rsidR="0090651B" w:rsidRPr="006A6A9D" w:rsidRDefault="0090651B" w:rsidP="008D27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E2B6EE" w14:textId="1550CE85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DIDATTICA</w:t>
      </w:r>
    </w:p>
    <w:p w14:paraId="6E5CE532" w14:textId="00D69120" w:rsidR="006617EE" w:rsidRPr="006A6A9D" w:rsidRDefault="006617EE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Le lezioni si svolgeranno 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prevalentemente </w:t>
      </w:r>
      <w:r w:rsidR="00511A12" w:rsidRPr="006A6A9D">
        <w:rPr>
          <w:rFonts w:ascii="Times New Roman" w:hAnsi="Times New Roman" w:cs="Times New Roman"/>
          <w:sz w:val="20"/>
          <w:szCs w:val="20"/>
        </w:rPr>
        <w:t>come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 lezioni frontali</w:t>
      </w:r>
      <w:r w:rsidR="00582D68" w:rsidRPr="006A6A9D">
        <w:rPr>
          <w:rFonts w:ascii="Times New Roman" w:hAnsi="Times New Roman" w:cs="Times New Roman"/>
          <w:sz w:val="20"/>
          <w:szCs w:val="20"/>
        </w:rPr>
        <w:t xml:space="preserve"> nelle quali </w:t>
      </w:r>
      <w:r w:rsidR="00131CB1" w:rsidRPr="006A6A9D">
        <w:rPr>
          <w:rFonts w:ascii="Times New Roman" w:hAnsi="Times New Roman" w:cs="Times New Roman"/>
          <w:sz w:val="20"/>
          <w:szCs w:val="20"/>
        </w:rPr>
        <w:t xml:space="preserve">si alterneranno momenti di spiegazione </w:t>
      </w:r>
      <w:r w:rsidR="0051664A" w:rsidRPr="006A6A9D">
        <w:rPr>
          <w:rFonts w:ascii="Times New Roman" w:hAnsi="Times New Roman" w:cs="Times New Roman"/>
          <w:sz w:val="20"/>
          <w:szCs w:val="20"/>
        </w:rPr>
        <w:t>teoric</w:t>
      </w:r>
      <w:r w:rsidR="00131CB1" w:rsidRPr="006A6A9D">
        <w:rPr>
          <w:rFonts w:ascii="Times New Roman" w:hAnsi="Times New Roman" w:cs="Times New Roman"/>
          <w:sz w:val="20"/>
          <w:szCs w:val="20"/>
        </w:rPr>
        <w:t xml:space="preserve">a con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momenti di </w:t>
      </w:r>
      <w:r w:rsidR="00131CB1" w:rsidRPr="006A6A9D">
        <w:rPr>
          <w:rFonts w:ascii="Times New Roman" w:hAnsi="Times New Roman" w:cs="Times New Roman"/>
          <w:sz w:val="20"/>
          <w:szCs w:val="20"/>
        </w:rPr>
        <w:t>applicazioni empiriche nelle quali verranno illustrate le nozioni teoriche precedentemente apprese</w:t>
      </w:r>
      <w:r w:rsidR="00511A12" w:rsidRPr="006A6A9D">
        <w:rPr>
          <w:rFonts w:ascii="Times New Roman" w:hAnsi="Times New Roman" w:cs="Times New Roman"/>
          <w:sz w:val="20"/>
          <w:szCs w:val="20"/>
        </w:rPr>
        <w:t>.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Durante le lezioni pratiche sarà data la possibilità agli studenti di svolgere autonomamente brevi esercizi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di analisi dati in piccoli gruppi, </w:t>
      </w:r>
      <w:r w:rsidR="0051664A" w:rsidRPr="006A6A9D">
        <w:rPr>
          <w:rFonts w:ascii="Times New Roman" w:hAnsi="Times New Roman" w:cs="Times New Roman"/>
          <w:sz w:val="20"/>
          <w:szCs w:val="20"/>
        </w:rPr>
        <w:t>supervisionati dalla docente.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38597C">
        <w:rPr>
          <w:rFonts w:ascii="Times New Roman" w:hAnsi="Times New Roman" w:cs="Times New Roman"/>
          <w:sz w:val="20"/>
          <w:szCs w:val="20"/>
        </w:rPr>
        <w:t xml:space="preserve">Per una </w:t>
      </w:r>
      <w:r w:rsidR="00DB1B4D">
        <w:rPr>
          <w:rFonts w:ascii="Times New Roman" w:hAnsi="Times New Roman" w:cs="Times New Roman"/>
          <w:sz w:val="20"/>
          <w:szCs w:val="20"/>
        </w:rPr>
        <w:t>proficua frequenza al corso è quindi consigliabile portare in aula il proprio laptop</w:t>
      </w:r>
      <w:r w:rsidR="000F2BC2">
        <w:rPr>
          <w:rFonts w:ascii="Times New Roman" w:hAnsi="Times New Roman" w:cs="Times New Roman"/>
          <w:sz w:val="20"/>
          <w:szCs w:val="20"/>
        </w:rPr>
        <w:t xml:space="preserve">. </w:t>
      </w:r>
      <w:r w:rsidR="001A6D82" w:rsidRPr="006A6A9D">
        <w:rPr>
          <w:rFonts w:ascii="Times New Roman" w:hAnsi="Times New Roman" w:cs="Times New Roman"/>
          <w:sz w:val="20"/>
          <w:szCs w:val="20"/>
        </w:rPr>
        <w:t>Le lezioni frontali verranno inoltre integrate da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6166" w:rsidRPr="006A6A9D">
        <w:rPr>
          <w:rFonts w:ascii="Times New Roman" w:hAnsi="Times New Roman" w:cs="Times New Roman"/>
          <w:sz w:val="20"/>
          <w:szCs w:val="20"/>
        </w:rPr>
        <w:t>slides</w:t>
      </w:r>
      <w:proofErr w:type="spellEnd"/>
      <w:r w:rsidR="009A6166" w:rsidRPr="006A6A9D">
        <w:rPr>
          <w:rFonts w:ascii="Times New Roman" w:hAnsi="Times New Roman" w:cs="Times New Roman"/>
          <w:sz w:val="20"/>
          <w:szCs w:val="20"/>
        </w:rPr>
        <w:t xml:space="preserve"> e da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materiale aggiuntivo caricato dalla docente sulla pagina </w:t>
      </w:r>
      <w:proofErr w:type="spellStart"/>
      <w:r w:rsidR="001A6D82" w:rsidRPr="006A6A9D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="001A6D82" w:rsidRPr="006A6A9D">
        <w:rPr>
          <w:rFonts w:ascii="Times New Roman" w:hAnsi="Times New Roman" w:cs="Times New Roman"/>
          <w:sz w:val="20"/>
          <w:szCs w:val="20"/>
        </w:rPr>
        <w:t xml:space="preserve"> del corso. </w:t>
      </w:r>
    </w:p>
    <w:p w14:paraId="6126998D" w14:textId="72E01CFC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METODO E CRITERI DI VALUTAZIONE</w:t>
      </w:r>
    </w:p>
    <w:p w14:paraId="66AD75F9" w14:textId="2BBB1930" w:rsidR="00320049" w:rsidRPr="006A6A9D" w:rsidRDefault="00320049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Le conoscenze dello studente verranno valutate mediante una prova scritta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ed un lavoro di gruppo. Nella prova scritta lo studente dovrà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produrre e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commentare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brevi </w:t>
      </w:r>
      <w:r w:rsidR="00511A12" w:rsidRPr="006A6A9D">
        <w:rPr>
          <w:rFonts w:ascii="Times New Roman" w:hAnsi="Times New Roman" w:cs="Times New Roman"/>
          <w:sz w:val="20"/>
          <w:szCs w:val="20"/>
        </w:rPr>
        <w:t>analisi statistiche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ottenute mediante l’utilizzo del software utilizzato a lezione e rispondere a brevi quesiti teorici (totale </w:t>
      </w:r>
      <w:r w:rsidR="000F2BC2">
        <w:rPr>
          <w:rFonts w:ascii="Times New Roman" w:hAnsi="Times New Roman" w:cs="Times New Roman"/>
          <w:sz w:val="20"/>
          <w:szCs w:val="20"/>
        </w:rPr>
        <w:t>26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punti). Il lavoro di gruppo, prodotto </w:t>
      </w:r>
      <w:r w:rsidR="00963396">
        <w:rPr>
          <w:rFonts w:ascii="Times New Roman" w:hAnsi="Times New Roman" w:cs="Times New Roman"/>
          <w:sz w:val="20"/>
          <w:szCs w:val="20"/>
        </w:rPr>
        <w:t>in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gruppi di 3 studenti, contribuirà ad un massimo di 5 punti che andranno a sommarsi al voto della prova scritta. </w:t>
      </w:r>
    </w:p>
    <w:p w14:paraId="629562ED" w14:textId="5CA87E57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AVVERTENZE E PREREQUISITI</w:t>
      </w:r>
    </w:p>
    <w:p w14:paraId="65242A10" w14:textId="5E3AC1DA" w:rsidR="006617EE" w:rsidRPr="006A6A9D" w:rsidRDefault="001A6D8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La frequenza alle lezioni, anche se non obbligatoria, è fortemente consigliata. </w:t>
      </w:r>
      <w:r w:rsidR="006617EE" w:rsidRPr="006A6A9D">
        <w:rPr>
          <w:rFonts w:ascii="Times New Roman" w:hAnsi="Times New Roman" w:cs="Times New Roman"/>
          <w:sz w:val="20"/>
          <w:szCs w:val="20"/>
        </w:rPr>
        <w:t>Per una proficua fruizione del corso non è necessaria alcuna conoscenza pregressa di statistica o di utilizzo del software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che verrà utilizzato durante le lezioni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. </w:t>
      </w:r>
      <w:r w:rsidR="00094738">
        <w:rPr>
          <w:rFonts w:ascii="Times New Roman" w:hAnsi="Times New Roman" w:cs="Times New Roman"/>
          <w:sz w:val="20"/>
          <w:szCs w:val="20"/>
        </w:rPr>
        <w:t>U</w:t>
      </w:r>
      <w:r w:rsidR="000D0DC1">
        <w:rPr>
          <w:rFonts w:ascii="Times New Roman" w:hAnsi="Times New Roman" w:cs="Times New Roman"/>
          <w:sz w:val="20"/>
          <w:szCs w:val="20"/>
        </w:rPr>
        <w:t xml:space="preserve">n precorso </w:t>
      </w:r>
      <w:proofErr w:type="spellStart"/>
      <w:r w:rsidR="000D0DC1">
        <w:rPr>
          <w:rFonts w:ascii="Times New Roman" w:hAnsi="Times New Roman" w:cs="Times New Roman"/>
          <w:sz w:val="20"/>
          <w:szCs w:val="20"/>
        </w:rPr>
        <w:t>sottoforma</w:t>
      </w:r>
      <w:proofErr w:type="spellEnd"/>
      <w:r w:rsidR="000D0DC1">
        <w:rPr>
          <w:rFonts w:ascii="Times New Roman" w:hAnsi="Times New Roman" w:cs="Times New Roman"/>
          <w:sz w:val="20"/>
          <w:szCs w:val="20"/>
        </w:rPr>
        <w:t xml:space="preserve"> di lezioni asincrone caricate nella pagina </w:t>
      </w:r>
      <w:proofErr w:type="spellStart"/>
      <w:r w:rsidR="000D0DC1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="000D0DC1">
        <w:rPr>
          <w:rFonts w:ascii="Times New Roman" w:hAnsi="Times New Roman" w:cs="Times New Roman"/>
          <w:sz w:val="20"/>
          <w:szCs w:val="20"/>
        </w:rPr>
        <w:t xml:space="preserve"> del</w:t>
      </w:r>
      <w:r w:rsidR="00672052">
        <w:rPr>
          <w:rFonts w:ascii="Times New Roman" w:hAnsi="Times New Roman" w:cs="Times New Roman"/>
          <w:sz w:val="20"/>
          <w:szCs w:val="20"/>
        </w:rPr>
        <w:t>l’insegnamento</w:t>
      </w:r>
      <w:r w:rsidR="000D0DC1">
        <w:rPr>
          <w:rFonts w:ascii="Times New Roman" w:hAnsi="Times New Roman" w:cs="Times New Roman"/>
          <w:sz w:val="20"/>
          <w:szCs w:val="20"/>
        </w:rPr>
        <w:t xml:space="preserve"> </w:t>
      </w:r>
      <w:r w:rsidR="00204B0F">
        <w:rPr>
          <w:rFonts w:ascii="Times New Roman" w:hAnsi="Times New Roman" w:cs="Times New Roman"/>
          <w:sz w:val="20"/>
          <w:szCs w:val="20"/>
        </w:rPr>
        <w:t>verrà reso disponibile</w:t>
      </w:r>
      <w:r w:rsidR="00072147">
        <w:rPr>
          <w:rFonts w:ascii="Times New Roman" w:hAnsi="Times New Roman" w:cs="Times New Roman"/>
          <w:sz w:val="20"/>
          <w:szCs w:val="20"/>
        </w:rPr>
        <w:t xml:space="preserve"> agli studenti</w:t>
      </w:r>
      <w:r w:rsidR="00204B0F">
        <w:rPr>
          <w:rFonts w:ascii="Times New Roman" w:hAnsi="Times New Roman" w:cs="Times New Roman"/>
          <w:sz w:val="20"/>
          <w:szCs w:val="20"/>
        </w:rPr>
        <w:t xml:space="preserve"> prima dell’inizio delle lezioni</w:t>
      </w:r>
      <w:r w:rsidR="00E0311B">
        <w:rPr>
          <w:rFonts w:ascii="Times New Roman" w:hAnsi="Times New Roman" w:cs="Times New Roman"/>
          <w:sz w:val="20"/>
          <w:szCs w:val="20"/>
        </w:rPr>
        <w:t xml:space="preserve">, in modo da colmare eventuali lacune dei concetti di base. 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Durante </w:t>
      </w:r>
      <w:r w:rsidR="002645D6" w:rsidRPr="006A6A9D">
        <w:rPr>
          <w:rFonts w:ascii="Times New Roman" w:hAnsi="Times New Roman" w:cs="Times New Roman"/>
          <w:sz w:val="20"/>
          <w:szCs w:val="20"/>
        </w:rPr>
        <w:t>il corso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 verranno </w:t>
      </w:r>
      <w:r w:rsidR="00072147">
        <w:rPr>
          <w:rFonts w:ascii="Times New Roman" w:hAnsi="Times New Roman" w:cs="Times New Roman"/>
          <w:sz w:val="20"/>
          <w:szCs w:val="20"/>
        </w:rPr>
        <w:t>comunque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 affrontati tutti i temi a partire dalle basi, </w:t>
      </w:r>
      <w:r w:rsidR="002645D6" w:rsidRPr="006A6A9D">
        <w:rPr>
          <w:rFonts w:ascii="Times New Roman" w:hAnsi="Times New Roman" w:cs="Times New Roman"/>
          <w:sz w:val="20"/>
          <w:szCs w:val="20"/>
        </w:rPr>
        <w:t>compreso l’utilizzo de</w:t>
      </w:r>
      <w:r w:rsidR="006E28B5" w:rsidRPr="006A6A9D">
        <w:rPr>
          <w:rFonts w:ascii="Times New Roman" w:hAnsi="Times New Roman" w:cs="Times New Roman"/>
          <w:sz w:val="20"/>
          <w:szCs w:val="20"/>
        </w:rPr>
        <w:t>l software</w:t>
      </w:r>
      <w:r w:rsidRPr="006A6A9D">
        <w:rPr>
          <w:rFonts w:ascii="Times New Roman" w:hAnsi="Times New Roman" w:cs="Times New Roman"/>
          <w:sz w:val="20"/>
          <w:szCs w:val="20"/>
        </w:rPr>
        <w:t>.</w:t>
      </w:r>
    </w:p>
    <w:p w14:paraId="54774512" w14:textId="1D49AEEA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ORARIO E LUOGO DI RICEVIMENTO</w:t>
      </w:r>
    </w:p>
    <w:p w14:paraId="06E1F9C6" w14:textId="7B8C2F7E" w:rsidR="006E28B5" w:rsidRPr="006A6A9D" w:rsidRDefault="00320049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lastRenderedPageBreak/>
        <w:t>Le informazioni riguardo agli orari di ricevimento saranno resi disponibili sulla pagina personale della docente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consultabili al sito http://docenti.unicatt.it/. In ogni caso è possibile contattare il docente via mail per ogni necessità.</w:t>
      </w:r>
      <w:r w:rsidRPr="006A6A9D">
        <w:rPr>
          <w:rFonts w:ascii="Times New Roman" w:hAnsi="Times New Roman" w:cs="Times New Roman"/>
          <w:sz w:val="20"/>
          <w:szCs w:val="20"/>
        </w:rPr>
        <w:t xml:space="preserve"> Il ricevimento </w:t>
      </w:r>
      <w:r w:rsidR="001A6D82" w:rsidRPr="006A6A9D">
        <w:rPr>
          <w:rFonts w:ascii="Times New Roman" w:hAnsi="Times New Roman" w:cs="Times New Roman"/>
          <w:sz w:val="20"/>
          <w:szCs w:val="20"/>
        </w:rPr>
        <w:t>potrà essere svo</w:t>
      </w:r>
      <w:r w:rsidRPr="006A6A9D">
        <w:rPr>
          <w:rFonts w:ascii="Times New Roman" w:hAnsi="Times New Roman" w:cs="Times New Roman"/>
          <w:sz w:val="20"/>
          <w:szCs w:val="20"/>
        </w:rPr>
        <w:t xml:space="preserve">lto in presenza </w:t>
      </w:r>
      <w:r w:rsidR="009A6166" w:rsidRPr="006A6A9D">
        <w:rPr>
          <w:rFonts w:ascii="Times New Roman" w:hAnsi="Times New Roman" w:cs="Times New Roman"/>
          <w:sz w:val="20"/>
          <w:szCs w:val="20"/>
        </w:rPr>
        <w:t>(Facoltà di Economia e Giurisprudenza</w:t>
      </w:r>
      <w:r w:rsidR="006C7826" w:rsidRPr="006A6A9D">
        <w:rPr>
          <w:rFonts w:ascii="Times New Roman" w:hAnsi="Times New Roman" w:cs="Times New Roman"/>
          <w:sz w:val="20"/>
          <w:szCs w:val="20"/>
        </w:rPr>
        <w:t xml:space="preserve">, </w:t>
      </w:r>
      <w:r w:rsidR="009A6166" w:rsidRPr="006A6A9D">
        <w:rPr>
          <w:rFonts w:ascii="Times New Roman" w:hAnsi="Times New Roman" w:cs="Times New Roman"/>
          <w:sz w:val="20"/>
          <w:szCs w:val="20"/>
        </w:rPr>
        <w:t>palazzina di Economia, V piano)</w:t>
      </w:r>
      <w:r w:rsidR="00D42AA1">
        <w:rPr>
          <w:rFonts w:ascii="Times New Roman" w:hAnsi="Times New Roman" w:cs="Times New Roman"/>
          <w:sz w:val="20"/>
          <w:szCs w:val="20"/>
        </w:rPr>
        <w:t xml:space="preserve"> </w:t>
      </w:r>
      <w:r w:rsidRPr="006A6A9D">
        <w:rPr>
          <w:rFonts w:ascii="Times New Roman" w:hAnsi="Times New Roman" w:cs="Times New Roman"/>
          <w:sz w:val="20"/>
          <w:szCs w:val="20"/>
        </w:rPr>
        <w:t>o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, in via telematica, </w:t>
      </w:r>
      <w:r w:rsidRPr="006A6A9D">
        <w:rPr>
          <w:rFonts w:ascii="Times New Roman" w:hAnsi="Times New Roman" w:cs="Times New Roman"/>
          <w:sz w:val="20"/>
          <w:szCs w:val="20"/>
        </w:rPr>
        <w:t>mediante TEAMS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E28B5" w:rsidRPr="006A6A9D" w:rsidSect="006E28B5">
      <w:pgSz w:w="11906" w:h="16838"/>
      <w:pgMar w:top="2608" w:right="2608" w:bottom="260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82BD5" w14:textId="77777777" w:rsidR="00974AAB" w:rsidRDefault="00974AAB" w:rsidP="00974AAB">
      <w:pPr>
        <w:spacing w:after="0" w:line="240" w:lineRule="auto"/>
      </w:pPr>
      <w:r>
        <w:separator/>
      </w:r>
    </w:p>
  </w:endnote>
  <w:endnote w:type="continuationSeparator" w:id="0">
    <w:p w14:paraId="7EDB2C28" w14:textId="77777777" w:rsidR="00974AAB" w:rsidRDefault="00974AAB" w:rsidP="0097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224B" w14:textId="77777777" w:rsidR="00974AAB" w:rsidRDefault="00974AAB" w:rsidP="00974AAB">
      <w:pPr>
        <w:spacing w:after="0" w:line="240" w:lineRule="auto"/>
      </w:pPr>
      <w:r>
        <w:separator/>
      </w:r>
    </w:p>
  </w:footnote>
  <w:footnote w:type="continuationSeparator" w:id="0">
    <w:p w14:paraId="33278C0E" w14:textId="77777777" w:rsidR="00974AAB" w:rsidRDefault="00974AAB" w:rsidP="00974AAB">
      <w:pPr>
        <w:spacing w:after="0" w:line="240" w:lineRule="auto"/>
      </w:pPr>
      <w:r>
        <w:continuationSeparator/>
      </w:r>
    </w:p>
  </w:footnote>
  <w:footnote w:id="1">
    <w:p w14:paraId="5B17553A" w14:textId="77777777" w:rsidR="00974AAB" w:rsidRDefault="00974AAB" w:rsidP="00974A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982DA47" w14:textId="541F173C" w:rsidR="00974AAB" w:rsidRDefault="00974AA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B3D"/>
    <w:multiLevelType w:val="hybridMultilevel"/>
    <w:tmpl w:val="642A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A"/>
    <w:rsid w:val="0001782F"/>
    <w:rsid w:val="00045E0F"/>
    <w:rsid w:val="00072147"/>
    <w:rsid w:val="00094738"/>
    <w:rsid w:val="000D0DC1"/>
    <w:rsid w:val="000F2BC2"/>
    <w:rsid w:val="00131CB1"/>
    <w:rsid w:val="001A6D82"/>
    <w:rsid w:val="00204B0F"/>
    <w:rsid w:val="002321F8"/>
    <w:rsid w:val="00243F72"/>
    <w:rsid w:val="002645D6"/>
    <w:rsid w:val="00320049"/>
    <w:rsid w:val="00364863"/>
    <w:rsid w:val="0038597C"/>
    <w:rsid w:val="003C3BDA"/>
    <w:rsid w:val="003D5ECA"/>
    <w:rsid w:val="00457D8E"/>
    <w:rsid w:val="00507BAF"/>
    <w:rsid w:val="00511A12"/>
    <w:rsid w:val="0051664A"/>
    <w:rsid w:val="00582D68"/>
    <w:rsid w:val="005E7F98"/>
    <w:rsid w:val="00657A57"/>
    <w:rsid w:val="006617EE"/>
    <w:rsid w:val="00672052"/>
    <w:rsid w:val="006A6A9D"/>
    <w:rsid w:val="006C7826"/>
    <w:rsid w:val="006E28B5"/>
    <w:rsid w:val="00722D7F"/>
    <w:rsid w:val="007C7D4F"/>
    <w:rsid w:val="008D278A"/>
    <w:rsid w:val="008D7F63"/>
    <w:rsid w:val="0090651B"/>
    <w:rsid w:val="00963396"/>
    <w:rsid w:val="00974AAB"/>
    <w:rsid w:val="00994964"/>
    <w:rsid w:val="009A6166"/>
    <w:rsid w:val="009C0186"/>
    <w:rsid w:val="00A547E0"/>
    <w:rsid w:val="00AF5EFF"/>
    <w:rsid w:val="00BD7D13"/>
    <w:rsid w:val="00BE0077"/>
    <w:rsid w:val="00BE0BD6"/>
    <w:rsid w:val="00C26B9B"/>
    <w:rsid w:val="00CB1740"/>
    <w:rsid w:val="00CE2808"/>
    <w:rsid w:val="00D02CE8"/>
    <w:rsid w:val="00D124AA"/>
    <w:rsid w:val="00D42AA1"/>
    <w:rsid w:val="00DB1B4D"/>
    <w:rsid w:val="00DD7B68"/>
    <w:rsid w:val="00E0311B"/>
    <w:rsid w:val="00E07596"/>
    <w:rsid w:val="00E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A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74A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4A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AA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74A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A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74A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4A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AA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74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e-borra-agostino-di-ciaccio/statistica-metodologie-per-le-scienze-economiche-e-sociali-9788838696329-6918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ames-h-stock-mark-w-watson/introduzione-alleconometria-ediz-mylab-9788891901248-24362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52F7-9B98-4285-9F31-1ABF4D2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Calegari Elena (elena.calegari)</dc:creator>
  <cp:keywords/>
  <dc:description/>
  <cp:lastModifiedBy>Locci Amedeo</cp:lastModifiedBy>
  <cp:revision>39</cp:revision>
  <dcterms:created xsi:type="dcterms:W3CDTF">2021-05-17T12:11:00Z</dcterms:created>
  <dcterms:modified xsi:type="dcterms:W3CDTF">2022-09-08T13:42:00Z</dcterms:modified>
</cp:coreProperties>
</file>