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DAB04A" w14:textId="27E165F7" w:rsidR="007509B8" w:rsidRPr="00CD6130" w:rsidRDefault="00D75CCE">
      <w:pPr>
        <w:pStyle w:val="Titolo1"/>
        <w:rPr>
          <w:lang w:val="en-GB"/>
        </w:rPr>
      </w:pPr>
      <w:r w:rsidRPr="00CD6130">
        <w:rPr>
          <w:lang w:val="en-GB"/>
        </w:rPr>
        <w:t>English</w:t>
      </w:r>
      <w:r w:rsidR="00802757" w:rsidRPr="00CD6130">
        <w:rPr>
          <w:lang w:val="en-GB"/>
        </w:rPr>
        <w:t xml:space="preserve"> for Food Marketing</w:t>
      </w:r>
    </w:p>
    <w:p w14:paraId="44A9D99B" w14:textId="77777777" w:rsidR="007509B8" w:rsidRPr="0029513A" w:rsidRDefault="00AA0C9F">
      <w:pPr>
        <w:pStyle w:val="Titolo2"/>
        <w:rPr>
          <w:szCs w:val="18"/>
        </w:rPr>
      </w:pPr>
      <w:r w:rsidRPr="0029513A">
        <w:rPr>
          <w:szCs w:val="18"/>
          <w:lang w:val="en-US"/>
        </w:rPr>
        <w:t xml:space="preserve">Prof. </w:t>
      </w:r>
      <w:r w:rsidR="00D75CCE" w:rsidRPr="0029513A">
        <w:rPr>
          <w:szCs w:val="18"/>
        </w:rPr>
        <w:t>Simona Anselmi</w:t>
      </w:r>
    </w:p>
    <w:p w14:paraId="430DD72A" w14:textId="7126E433" w:rsidR="00F335AE" w:rsidRPr="00F335AE" w:rsidRDefault="00F335AE" w:rsidP="00F335AE">
      <w:pPr>
        <w:spacing w:before="240" w:after="120"/>
        <w:rPr>
          <w:b/>
          <w:bCs/>
          <w:i/>
          <w:iCs/>
          <w:sz w:val="18"/>
          <w:szCs w:val="18"/>
        </w:rPr>
      </w:pPr>
      <w:r w:rsidRPr="00F335AE">
        <w:rPr>
          <w:b/>
          <w:bCs/>
          <w:i/>
          <w:iCs/>
          <w:sz w:val="18"/>
          <w:szCs w:val="18"/>
        </w:rPr>
        <w:t>OBIETTIVO DEL CORSO</w:t>
      </w:r>
      <w:r w:rsidR="002E6866">
        <w:rPr>
          <w:b/>
          <w:bCs/>
          <w:i/>
          <w:iCs/>
          <w:sz w:val="18"/>
          <w:szCs w:val="18"/>
        </w:rPr>
        <w:t xml:space="preserve"> E RISULTATI DI APPRENDIMENTO ATTESI</w:t>
      </w:r>
    </w:p>
    <w:p w14:paraId="05044785" w14:textId="77777777" w:rsidR="00F335AE" w:rsidRPr="00F335AE" w:rsidRDefault="00F335AE" w:rsidP="00F335AE">
      <w:pPr>
        <w:rPr>
          <w:sz w:val="24"/>
          <w:szCs w:val="24"/>
        </w:rPr>
      </w:pPr>
      <w:r w:rsidRPr="00F335AE">
        <w:rPr>
          <w:sz w:val="24"/>
          <w:szCs w:val="24"/>
        </w:rPr>
        <w:t>Il corso si propone di sviluppare la capacità di comprensione d</w:t>
      </w:r>
      <w:r w:rsidR="00DE1A57">
        <w:rPr>
          <w:sz w:val="24"/>
          <w:szCs w:val="24"/>
        </w:rPr>
        <w:t>i testi scritti e orali inerenti</w:t>
      </w:r>
      <w:r w:rsidRPr="00F335AE">
        <w:rPr>
          <w:sz w:val="24"/>
          <w:szCs w:val="24"/>
        </w:rPr>
        <w:t xml:space="preserve"> tematiche di marketing e advertising attraverso un ampliamento delle conoscenze dei tratti grammaticali e lessicali tipici del linguaggio settoriale. Si propone inoltre di migliorare le capacità di produzione scritta e orale attraverso la redazione di brevi testi specialistici (e.g. </w:t>
      </w:r>
      <w:proofErr w:type="spellStart"/>
      <w:r w:rsidRPr="00F335AE">
        <w:rPr>
          <w:i/>
          <w:sz w:val="24"/>
          <w:szCs w:val="24"/>
        </w:rPr>
        <w:t>e-mails</w:t>
      </w:r>
      <w:proofErr w:type="spellEnd"/>
      <w:r w:rsidRPr="00F335AE">
        <w:rPr>
          <w:i/>
          <w:sz w:val="24"/>
          <w:szCs w:val="24"/>
        </w:rPr>
        <w:t xml:space="preserve">, </w:t>
      </w:r>
      <w:proofErr w:type="spellStart"/>
      <w:r w:rsidRPr="00F335AE">
        <w:rPr>
          <w:i/>
          <w:sz w:val="24"/>
          <w:szCs w:val="24"/>
        </w:rPr>
        <w:t>letters</w:t>
      </w:r>
      <w:proofErr w:type="spellEnd"/>
      <w:r w:rsidRPr="00F335AE">
        <w:rPr>
          <w:i/>
          <w:sz w:val="24"/>
          <w:szCs w:val="24"/>
        </w:rPr>
        <w:t xml:space="preserve">, reports, </w:t>
      </w:r>
      <w:proofErr w:type="spellStart"/>
      <w:r w:rsidRPr="00F335AE">
        <w:rPr>
          <w:i/>
          <w:sz w:val="24"/>
          <w:szCs w:val="24"/>
        </w:rPr>
        <w:t>presentation</w:t>
      </w:r>
      <w:proofErr w:type="spellEnd"/>
      <w:r w:rsidRPr="00F335AE">
        <w:rPr>
          <w:i/>
          <w:sz w:val="24"/>
          <w:szCs w:val="24"/>
        </w:rPr>
        <w:t xml:space="preserve"> </w:t>
      </w:r>
      <w:proofErr w:type="spellStart"/>
      <w:r w:rsidRPr="00F335AE">
        <w:rPr>
          <w:i/>
          <w:sz w:val="24"/>
          <w:szCs w:val="24"/>
        </w:rPr>
        <w:t>slides</w:t>
      </w:r>
      <w:proofErr w:type="spellEnd"/>
      <w:r w:rsidRPr="00F335AE">
        <w:rPr>
          <w:sz w:val="24"/>
          <w:szCs w:val="24"/>
        </w:rPr>
        <w:t xml:space="preserve">) e l’acquisizione di funzioni comunicative spendibili in varie situazioni professionali </w:t>
      </w:r>
      <w:r w:rsidRPr="00F335AE">
        <w:rPr>
          <w:i/>
          <w:sz w:val="24"/>
          <w:szCs w:val="24"/>
        </w:rPr>
        <w:t>(</w:t>
      </w:r>
      <w:proofErr w:type="spellStart"/>
      <w:r w:rsidRPr="00F335AE">
        <w:rPr>
          <w:i/>
          <w:sz w:val="24"/>
          <w:szCs w:val="24"/>
        </w:rPr>
        <w:t>negotiating</w:t>
      </w:r>
      <w:proofErr w:type="spellEnd"/>
      <w:r w:rsidRPr="00F335AE">
        <w:rPr>
          <w:sz w:val="24"/>
          <w:szCs w:val="24"/>
        </w:rPr>
        <w:t xml:space="preserve">, </w:t>
      </w:r>
      <w:proofErr w:type="spellStart"/>
      <w:r w:rsidRPr="00F335AE">
        <w:rPr>
          <w:i/>
          <w:sz w:val="24"/>
          <w:szCs w:val="24"/>
        </w:rPr>
        <w:t>managing</w:t>
      </w:r>
      <w:proofErr w:type="spellEnd"/>
      <w:r w:rsidRPr="00F335AE">
        <w:rPr>
          <w:i/>
          <w:sz w:val="24"/>
          <w:szCs w:val="24"/>
        </w:rPr>
        <w:t xml:space="preserve"> </w:t>
      </w:r>
      <w:proofErr w:type="spellStart"/>
      <w:r w:rsidRPr="00F335AE">
        <w:rPr>
          <w:i/>
          <w:sz w:val="24"/>
          <w:szCs w:val="24"/>
        </w:rPr>
        <w:t>meetings</w:t>
      </w:r>
      <w:proofErr w:type="spellEnd"/>
      <w:r w:rsidRPr="00F335AE">
        <w:rPr>
          <w:sz w:val="24"/>
          <w:szCs w:val="24"/>
        </w:rPr>
        <w:t xml:space="preserve">, </w:t>
      </w:r>
      <w:proofErr w:type="spellStart"/>
      <w:r w:rsidRPr="00F335AE">
        <w:rPr>
          <w:i/>
          <w:sz w:val="24"/>
          <w:szCs w:val="24"/>
        </w:rPr>
        <w:t>giving</w:t>
      </w:r>
      <w:proofErr w:type="spellEnd"/>
      <w:r w:rsidRPr="00F335AE">
        <w:rPr>
          <w:i/>
          <w:sz w:val="24"/>
          <w:szCs w:val="24"/>
        </w:rPr>
        <w:t xml:space="preserve"> </w:t>
      </w:r>
      <w:proofErr w:type="spellStart"/>
      <w:r w:rsidRPr="00F335AE">
        <w:rPr>
          <w:i/>
          <w:sz w:val="24"/>
          <w:szCs w:val="24"/>
        </w:rPr>
        <w:t>presentations</w:t>
      </w:r>
      <w:proofErr w:type="spellEnd"/>
      <w:r w:rsidRPr="00F335AE">
        <w:rPr>
          <w:sz w:val="24"/>
          <w:szCs w:val="24"/>
        </w:rPr>
        <w:t>).</w:t>
      </w:r>
    </w:p>
    <w:p w14:paraId="103863F4" w14:textId="77777777" w:rsidR="00F335AE" w:rsidRPr="00F335AE" w:rsidRDefault="00F335AE" w:rsidP="00F335AE">
      <w:pPr>
        <w:rPr>
          <w:sz w:val="18"/>
          <w:szCs w:val="18"/>
        </w:rPr>
      </w:pPr>
    </w:p>
    <w:p w14:paraId="5E5F48AD" w14:textId="1A234802" w:rsidR="00F335AE" w:rsidRPr="00DA1F9B" w:rsidRDefault="000C2930" w:rsidP="00DA1F9B">
      <w:pPr>
        <w:tabs>
          <w:tab w:val="left" w:pos="6663"/>
        </w:tabs>
        <w:rPr>
          <w:sz w:val="24"/>
          <w:szCs w:val="24"/>
        </w:rPr>
      </w:pPr>
      <w:r w:rsidRPr="00DA1F9B">
        <w:rPr>
          <w:sz w:val="24"/>
          <w:szCs w:val="24"/>
        </w:rPr>
        <w:t xml:space="preserve">Al </w:t>
      </w:r>
      <w:r w:rsidR="00DA1F9B" w:rsidRPr="00DA1F9B">
        <w:rPr>
          <w:sz w:val="24"/>
          <w:szCs w:val="24"/>
        </w:rPr>
        <w:t xml:space="preserve">termine </w:t>
      </w:r>
      <w:r w:rsidR="00DA1F9B">
        <w:rPr>
          <w:sz w:val="24"/>
          <w:szCs w:val="24"/>
        </w:rPr>
        <w:t>del corso lo studente sarà in grado di:</w:t>
      </w:r>
    </w:p>
    <w:p w14:paraId="0874082A" w14:textId="29B70163" w:rsidR="00F335AE" w:rsidRPr="00F335AE" w:rsidRDefault="00DA1F9B" w:rsidP="00F335AE">
      <w:pPr>
        <w:numPr>
          <w:ilvl w:val="0"/>
          <w:numId w:val="5"/>
        </w:numPr>
        <w:tabs>
          <w:tab w:val="clear" w:pos="284"/>
          <w:tab w:val="left" w:pos="142"/>
        </w:tabs>
        <w:ind w:left="142" w:right="27" w:hanging="142"/>
        <w:rPr>
          <w:sz w:val="24"/>
          <w:szCs w:val="24"/>
        </w:rPr>
      </w:pPr>
      <w:r>
        <w:rPr>
          <w:sz w:val="24"/>
          <w:szCs w:val="24"/>
        </w:rPr>
        <w:t>u</w:t>
      </w:r>
      <w:r w:rsidR="00F335AE" w:rsidRPr="00F335AE">
        <w:rPr>
          <w:sz w:val="24"/>
          <w:szCs w:val="24"/>
        </w:rPr>
        <w:t>tilizzare appropriate strategie per comprendere ed esaminare testi autentici, tra cui articoli specialistici e materiale audiovisivo riguardanti il settore d’indirizzo.</w:t>
      </w:r>
    </w:p>
    <w:p w14:paraId="6669FBA3" w14:textId="2A4DDBC5" w:rsidR="00F335AE" w:rsidRPr="00F335AE" w:rsidRDefault="00DA1F9B" w:rsidP="00F335AE">
      <w:pPr>
        <w:numPr>
          <w:ilvl w:val="0"/>
          <w:numId w:val="5"/>
        </w:numPr>
        <w:tabs>
          <w:tab w:val="clear" w:pos="284"/>
          <w:tab w:val="left" w:pos="142"/>
          <w:tab w:val="left" w:pos="6663"/>
        </w:tabs>
        <w:ind w:left="142" w:right="27" w:hanging="142"/>
        <w:rPr>
          <w:sz w:val="24"/>
          <w:szCs w:val="24"/>
        </w:rPr>
      </w:pPr>
      <w:r>
        <w:rPr>
          <w:sz w:val="24"/>
          <w:szCs w:val="24"/>
        </w:rPr>
        <w:t>i</w:t>
      </w:r>
      <w:r w:rsidR="00F335AE" w:rsidRPr="00F335AE">
        <w:rPr>
          <w:sz w:val="24"/>
          <w:szCs w:val="24"/>
        </w:rPr>
        <w:t>nteragire in contesti professionali, prendendo parte attiva in discussioni, meeting e presentazioni orali.</w:t>
      </w:r>
    </w:p>
    <w:p w14:paraId="0AE787E4" w14:textId="587C73B2" w:rsidR="00F335AE" w:rsidRPr="00F335AE" w:rsidRDefault="00DA1F9B" w:rsidP="00F335AE">
      <w:pPr>
        <w:numPr>
          <w:ilvl w:val="0"/>
          <w:numId w:val="5"/>
        </w:numPr>
        <w:tabs>
          <w:tab w:val="clear" w:pos="284"/>
          <w:tab w:val="left" w:pos="142"/>
          <w:tab w:val="left" w:pos="6663"/>
        </w:tabs>
        <w:ind w:left="142" w:right="27" w:hanging="142"/>
        <w:rPr>
          <w:sz w:val="24"/>
          <w:szCs w:val="24"/>
        </w:rPr>
      </w:pPr>
      <w:r>
        <w:rPr>
          <w:sz w:val="24"/>
          <w:szCs w:val="24"/>
        </w:rPr>
        <w:t>r</w:t>
      </w:r>
      <w:r w:rsidR="00F335AE" w:rsidRPr="00F335AE">
        <w:rPr>
          <w:sz w:val="24"/>
          <w:szCs w:val="24"/>
        </w:rPr>
        <w:t>edigere brevi testi per presentarsi, descrivere esperienze e progetti, riportare e confrontare fatti/risultati.</w:t>
      </w:r>
    </w:p>
    <w:p w14:paraId="6F54E9FA" w14:textId="77777777" w:rsidR="00F335AE" w:rsidRPr="00F335AE" w:rsidRDefault="00F335AE" w:rsidP="00F335AE">
      <w:pPr>
        <w:spacing w:before="240" w:after="120"/>
        <w:ind w:right="27"/>
        <w:rPr>
          <w:b/>
          <w:sz w:val="18"/>
          <w:szCs w:val="24"/>
        </w:rPr>
      </w:pPr>
      <w:r w:rsidRPr="00F335AE">
        <w:rPr>
          <w:b/>
          <w:i/>
          <w:sz w:val="18"/>
          <w:szCs w:val="24"/>
        </w:rPr>
        <w:t>PROGRAMMA DEL CORSO</w:t>
      </w:r>
    </w:p>
    <w:p w14:paraId="27A105D8" w14:textId="77777777" w:rsidR="00F335AE" w:rsidRPr="00F335AE" w:rsidRDefault="00F335AE" w:rsidP="00F335AE">
      <w:pPr>
        <w:ind w:right="27"/>
        <w:rPr>
          <w:sz w:val="16"/>
          <w:szCs w:val="16"/>
        </w:rPr>
      </w:pPr>
      <w:r w:rsidRPr="00F335AE">
        <w:rPr>
          <w:sz w:val="16"/>
          <w:szCs w:val="16"/>
        </w:rPr>
        <w:t>STRUTTURE LESSICALI E TERMINOLOGICHE</w:t>
      </w:r>
    </w:p>
    <w:p w14:paraId="676A0A34" w14:textId="77777777" w:rsidR="00F335AE" w:rsidRPr="00F335AE" w:rsidRDefault="00F335AE" w:rsidP="00F335AE">
      <w:pPr>
        <w:ind w:right="27"/>
        <w:rPr>
          <w:sz w:val="16"/>
          <w:szCs w:val="16"/>
        </w:rPr>
      </w:pPr>
      <w:r w:rsidRPr="00F335AE">
        <w:rPr>
          <w:bCs/>
          <w:sz w:val="24"/>
          <w:szCs w:val="24"/>
        </w:rPr>
        <w:t xml:space="preserve">Si prevede l’ampliamento delle conoscenze del lessico specialistico del marketing nel settore agroalimentare attraverso l’esame di materiale autentico inerente tematiche quali strategie di marketing, </w:t>
      </w:r>
      <w:proofErr w:type="spellStart"/>
      <w:r w:rsidRPr="00F335AE">
        <w:rPr>
          <w:bCs/>
          <w:i/>
          <w:sz w:val="24"/>
          <w:szCs w:val="24"/>
        </w:rPr>
        <w:t>brands</w:t>
      </w:r>
      <w:proofErr w:type="spellEnd"/>
      <w:r w:rsidRPr="00F335AE">
        <w:rPr>
          <w:bCs/>
          <w:sz w:val="24"/>
          <w:szCs w:val="24"/>
        </w:rPr>
        <w:t xml:space="preserve">, </w:t>
      </w:r>
      <w:r w:rsidRPr="00F335AE">
        <w:rPr>
          <w:bCs/>
          <w:i/>
          <w:sz w:val="24"/>
          <w:szCs w:val="24"/>
        </w:rPr>
        <w:t>advertising</w:t>
      </w:r>
      <w:r w:rsidRPr="00F335AE">
        <w:rPr>
          <w:bCs/>
          <w:sz w:val="24"/>
          <w:szCs w:val="24"/>
        </w:rPr>
        <w:t xml:space="preserve">, internazionalizzazione, </w:t>
      </w:r>
      <w:proofErr w:type="spellStart"/>
      <w:r w:rsidRPr="00F335AE">
        <w:rPr>
          <w:bCs/>
          <w:i/>
          <w:sz w:val="24"/>
          <w:szCs w:val="24"/>
        </w:rPr>
        <w:t>customer</w:t>
      </w:r>
      <w:proofErr w:type="spellEnd"/>
      <w:r w:rsidRPr="00F335AE">
        <w:rPr>
          <w:bCs/>
          <w:i/>
          <w:sz w:val="24"/>
          <w:szCs w:val="24"/>
        </w:rPr>
        <w:t xml:space="preserve"> </w:t>
      </w:r>
      <w:proofErr w:type="spellStart"/>
      <w:r w:rsidRPr="00F335AE">
        <w:rPr>
          <w:bCs/>
          <w:i/>
          <w:sz w:val="24"/>
          <w:szCs w:val="24"/>
        </w:rPr>
        <w:t>satisfaction</w:t>
      </w:r>
      <w:proofErr w:type="spellEnd"/>
      <w:r w:rsidRPr="00F335AE">
        <w:rPr>
          <w:bCs/>
          <w:sz w:val="24"/>
          <w:szCs w:val="24"/>
        </w:rPr>
        <w:t xml:space="preserve">, la grande distribuzione, sostenibilità alimentare. </w:t>
      </w:r>
    </w:p>
    <w:p w14:paraId="6A166BD1" w14:textId="77777777" w:rsidR="00F335AE" w:rsidRPr="00F335AE" w:rsidRDefault="00F335AE" w:rsidP="00F335AE">
      <w:pPr>
        <w:tabs>
          <w:tab w:val="clear" w:pos="284"/>
          <w:tab w:val="left" w:pos="-1985"/>
        </w:tabs>
        <w:ind w:right="27"/>
        <w:rPr>
          <w:sz w:val="24"/>
          <w:szCs w:val="24"/>
        </w:rPr>
      </w:pPr>
      <w:r w:rsidRPr="00F335AE">
        <w:rPr>
          <w:sz w:val="16"/>
          <w:szCs w:val="16"/>
        </w:rPr>
        <w:t xml:space="preserve">STRUTTURE MORFOSINTATTICHE E DISCORSIVE </w:t>
      </w:r>
    </w:p>
    <w:p w14:paraId="79332596" w14:textId="77777777" w:rsidR="00F335AE" w:rsidRPr="00F335AE" w:rsidRDefault="00F335AE" w:rsidP="00F335AE">
      <w:pPr>
        <w:tabs>
          <w:tab w:val="clear" w:pos="284"/>
          <w:tab w:val="left" w:pos="-1985"/>
        </w:tabs>
        <w:ind w:right="27"/>
        <w:rPr>
          <w:sz w:val="24"/>
          <w:szCs w:val="24"/>
        </w:rPr>
      </w:pPr>
      <w:r w:rsidRPr="00F335AE">
        <w:rPr>
          <w:sz w:val="24"/>
          <w:szCs w:val="24"/>
        </w:rPr>
        <w:t xml:space="preserve">Particolare enfasi verrà data alle tecniche di formazione delle parole, all’utilizzo di </w:t>
      </w:r>
      <w:proofErr w:type="spellStart"/>
      <w:r w:rsidRPr="00F335AE">
        <w:rPr>
          <w:i/>
          <w:sz w:val="24"/>
          <w:szCs w:val="24"/>
        </w:rPr>
        <w:t>collocation</w:t>
      </w:r>
      <w:proofErr w:type="spellEnd"/>
      <w:r w:rsidRPr="00F335AE">
        <w:rPr>
          <w:i/>
          <w:sz w:val="24"/>
          <w:szCs w:val="24"/>
        </w:rPr>
        <w:t xml:space="preserve"> </w:t>
      </w:r>
      <w:r w:rsidRPr="00F335AE">
        <w:rPr>
          <w:sz w:val="24"/>
          <w:szCs w:val="24"/>
        </w:rPr>
        <w:t xml:space="preserve">e ai tratti linguistici tipici del linguaggio economico quali </w:t>
      </w:r>
      <w:proofErr w:type="spellStart"/>
      <w:r w:rsidRPr="00F335AE">
        <w:rPr>
          <w:i/>
          <w:sz w:val="24"/>
          <w:szCs w:val="24"/>
        </w:rPr>
        <w:t>language</w:t>
      </w:r>
      <w:proofErr w:type="spellEnd"/>
      <w:r w:rsidRPr="00F335AE">
        <w:rPr>
          <w:i/>
          <w:sz w:val="24"/>
          <w:szCs w:val="24"/>
        </w:rPr>
        <w:t xml:space="preserve"> of trends</w:t>
      </w:r>
      <w:r w:rsidRPr="00F335AE">
        <w:rPr>
          <w:sz w:val="24"/>
          <w:szCs w:val="24"/>
        </w:rPr>
        <w:t xml:space="preserve">, </w:t>
      </w:r>
      <w:r w:rsidRPr="00F335AE">
        <w:rPr>
          <w:i/>
          <w:sz w:val="24"/>
          <w:szCs w:val="24"/>
        </w:rPr>
        <w:t xml:space="preserve">cause and </w:t>
      </w:r>
      <w:proofErr w:type="spellStart"/>
      <w:r w:rsidRPr="00F335AE">
        <w:rPr>
          <w:i/>
          <w:sz w:val="24"/>
          <w:szCs w:val="24"/>
        </w:rPr>
        <w:t>results</w:t>
      </w:r>
      <w:proofErr w:type="spellEnd"/>
      <w:r w:rsidRPr="00F335AE">
        <w:rPr>
          <w:sz w:val="24"/>
          <w:szCs w:val="24"/>
        </w:rPr>
        <w:t xml:space="preserve">, </w:t>
      </w:r>
      <w:proofErr w:type="spellStart"/>
      <w:r w:rsidRPr="00F335AE">
        <w:rPr>
          <w:i/>
          <w:sz w:val="24"/>
          <w:szCs w:val="24"/>
        </w:rPr>
        <w:t>modality</w:t>
      </w:r>
      <w:proofErr w:type="spellEnd"/>
      <w:r w:rsidRPr="00F335AE">
        <w:rPr>
          <w:sz w:val="24"/>
          <w:szCs w:val="24"/>
        </w:rPr>
        <w:t>.</w:t>
      </w:r>
    </w:p>
    <w:p w14:paraId="3A35E494" w14:textId="77777777" w:rsidR="00F335AE" w:rsidRPr="00F335AE" w:rsidRDefault="00F335AE" w:rsidP="00F335AE">
      <w:pPr>
        <w:tabs>
          <w:tab w:val="clear" w:pos="284"/>
          <w:tab w:val="left" w:pos="-1985"/>
        </w:tabs>
        <w:ind w:right="27"/>
        <w:rPr>
          <w:sz w:val="24"/>
          <w:szCs w:val="24"/>
        </w:rPr>
      </w:pPr>
      <w:r w:rsidRPr="00F335AE">
        <w:rPr>
          <w:sz w:val="16"/>
          <w:szCs w:val="16"/>
        </w:rPr>
        <w:t>ABILITÀ COMUNICATIVE</w:t>
      </w:r>
    </w:p>
    <w:p w14:paraId="408EC99F" w14:textId="77777777" w:rsidR="00F335AE" w:rsidRPr="00F335AE" w:rsidRDefault="00F335AE" w:rsidP="00F335AE">
      <w:pPr>
        <w:rPr>
          <w:sz w:val="24"/>
          <w:szCs w:val="24"/>
        </w:rPr>
      </w:pPr>
      <w:r w:rsidRPr="00F335AE">
        <w:rPr>
          <w:sz w:val="24"/>
          <w:szCs w:val="24"/>
        </w:rPr>
        <w:t xml:space="preserve">Si eserciteranno le abilità e le strategie richieste nei meeting, nell’esposizione di presentazioni orali, nella discussione di campagne pubblicitarie e nella stesura di testi quali </w:t>
      </w:r>
      <w:r w:rsidRPr="00F335AE">
        <w:rPr>
          <w:i/>
          <w:sz w:val="24"/>
          <w:szCs w:val="24"/>
        </w:rPr>
        <w:t>report</w:t>
      </w:r>
      <w:r w:rsidRPr="00F335AE">
        <w:rPr>
          <w:sz w:val="24"/>
          <w:szCs w:val="24"/>
        </w:rPr>
        <w:t xml:space="preserve"> e comunicati stampa.</w:t>
      </w:r>
    </w:p>
    <w:p w14:paraId="40D9BA05" w14:textId="48AE6103" w:rsidR="00F335AE" w:rsidRPr="00F335AE" w:rsidRDefault="00F335AE" w:rsidP="00F335AE">
      <w:pPr>
        <w:keepNext/>
        <w:spacing w:before="240" w:after="120"/>
        <w:ind w:right="27"/>
        <w:rPr>
          <w:b/>
          <w:sz w:val="18"/>
          <w:szCs w:val="24"/>
        </w:rPr>
      </w:pPr>
      <w:r w:rsidRPr="00F335AE">
        <w:rPr>
          <w:b/>
          <w:i/>
          <w:sz w:val="18"/>
          <w:szCs w:val="24"/>
        </w:rPr>
        <w:lastRenderedPageBreak/>
        <w:t>BIBLIOGRAFIA</w:t>
      </w:r>
      <w:r w:rsidR="00305719">
        <w:rPr>
          <w:rStyle w:val="Rimandonotaapidipagina"/>
          <w:b/>
          <w:i/>
          <w:sz w:val="18"/>
          <w:szCs w:val="24"/>
        </w:rPr>
        <w:footnoteReference w:id="1"/>
      </w:r>
    </w:p>
    <w:p w14:paraId="4F7A6BB2" w14:textId="26827504" w:rsidR="0044609F" w:rsidRDefault="0044609F" w:rsidP="00F335AE">
      <w:pPr>
        <w:widowControl w:val="0"/>
        <w:tabs>
          <w:tab w:val="clear" w:pos="284"/>
        </w:tabs>
        <w:autoSpaceDE w:val="0"/>
        <w:autoSpaceDN w:val="0"/>
        <w:adjustRightInd w:val="0"/>
        <w:spacing w:line="240" w:lineRule="auto"/>
        <w:rPr>
          <w:bCs/>
          <w:i/>
          <w:color w:val="191919"/>
          <w:sz w:val="18"/>
          <w:szCs w:val="18"/>
        </w:rPr>
      </w:pPr>
      <w:r>
        <w:rPr>
          <w:bCs/>
          <w:i/>
          <w:color w:val="191919"/>
          <w:sz w:val="18"/>
          <w:szCs w:val="18"/>
        </w:rPr>
        <w:t>Testi obbligatori</w:t>
      </w:r>
    </w:p>
    <w:p w14:paraId="7BC222D0" w14:textId="57042EBD" w:rsidR="00DE1A57" w:rsidRPr="00305719" w:rsidRDefault="00DE1A57" w:rsidP="0044609F">
      <w:pPr>
        <w:pStyle w:val="Paragrafoelenco"/>
        <w:widowControl w:val="0"/>
        <w:numPr>
          <w:ilvl w:val="0"/>
          <w:numId w:val="9"/>
        </w:numPr>
        <w:tabs>
          <w:tab w:val="clear" w:pos="284"/>
        </w:tabs>
        <w:autoSpaceDE w:val="0"/>
        <w:autoSpaceDN w:val="0"/>
        <w:adjustRightInd w:val="0"/>
        <w:spacing w:line="240" w:lineRule="auto"/>
        <w:rPr>
          <w:bCs/>
          <w:color w:val="191919"/>
          <w:sz w:val="18"/>
          <w:szCs w:val="18"/>
          <w:lang w:val="en-US"/>
        </w:rPr>
      </w:pPr>
      <w:r w:rsidRPr="00305719">
        <w:rPr>
          <w:bCs/>
          <w:i/>
          <w:color w:val="191919"/>
          <w:sz w:val="18"/>
          <w:szCs w:val="18"/>
          <w:lang w:val="en-US"/>
        </w:rPr>
        <w:t>Business English for Food Marketing</w:t>
      </w:r>
      <w:r w:rsidRPr="00305719">
        <w:rPr>
          <w:bCs/>
          <w:color w:val="191919"/>
          <w:sz w:val="18"/>
          <w:szCs w:val="18"/>
          <w:lang w:val="en-US"/>
        </w:rPr>
        <w:t xml:space="preserve">, </w:t>
      </w:r>
      <w:proofErr w:type="spellStart"/>
      <w:r w:rsidR="0044609F" w:rsidRPr="00305719">
        <w:rPr>
          <w:bCs/>
          <w:color w:val="191919"/>
          <w:sz w:val="18"/>
          <w:szCs w:val="18"/>
          <w:lang w:val="en-US"/>
        </w:rPr>
        <w:t>dispensa</w:t>
      </w:r>
      <w:proofErr w:type="spellEnd"/>
      <w:r w:rsidR="0044609F" w:rsidRPr="00305719">
        <w:rPr>
          <w:bCs/>
          <w:color w:val="191919"/>
          <w:sz w:val="18"/>
          <w:szCs w:val="18"/>
          <w:lang w:val="en-US"/>
        </w:rPr>
        <w:t xml:space="preserve"> </w:t>
      </w:r>
      <w:proofErr w:type="spellStart"/>
      <w:r w:rsidRPr="00305719">
        <w:rPr>
          <w:bCs/>
          <w:color w:val="191919"/>
          <w:sz w:val="18"/>
          <w:szCs w:val="18"/>
          <w:lang w:val="en-US"/>
        </w:rPr>
        <w:t>disponibile</w:t>
      </w:r>
      <w:proofErr w:type="spellEnd"/>
      <w:r w:rsidRPr="00305719">
        <w:rPr>
          <w:bCs/>
          <w:color w:val="191919"/>
          <w:sz w:val="18"/>
          <w:szCs w:val="18"/>
          <w:lang w:val="en-US"/>
        </w:rPr>
        <w:t xml:space="preserve"> </w:t>
      </w:r>
      <w:proofErr w:type="spellStart"/>
      <w:r w:rsidRPr="00305719">
        <w:rPr>
          <w:bCs/>
          <w:color w:val="191919"/>
          <w:sz w:val="18"/>
          <w:szCs w:val="18"/>
          <w:lang w:val="en-US"/>
        </w:rPr>
        <w:t>presso</w:t>
      </w:r>
      <w:proofErr w:type="spellEnd"/>
      <w:r w:rsidRPr="00305719">
        <w:rPr>
          <w:bCs/>
          <w:color w:val="191919"/>
          <w:sz w:val="18"/>
          <w:szCs w:val="18"/>
          <w:lang w:val="en-US"/>
        </w:rPr>
        <w:t xml:space="preserve"> la </w:t>
      </w:r>
      <w:proofErr w:type="spellStart"/>
      <w:r w:rsidRPr="00305719">
        <w:rPr>
          <w:bCs/>
          <w:color w:val="191919"/>
          <w:sz w:val="18"/>
          <w:szCs w:val="18"/>
          <w:lang w:val="en-US"/>
        </w:rPr>
        <w:t>copisteria</w:t>
      </w:r>
      <w:proofErr w:type="spellEnd"/>
      <w:r w:rsidRPr="00305719">
        <w:rPr>
          <w:bCs/>
          <w:color w:val="191919"/>
          <w:sz w:val="18"/>
          <w:szCs w:val="18"/>
          <w:lang w:val="en-US"/>
        </w:rPr>
        <w:t>.</w:t>
      </w:r>
    </w:p>
    <w:p w14:paraId="61BE6CF6" w14:textId="740A70FE" w:rsidR="00F335AE" w:rsidRPr="00305719" w:rsidRDefault="00F335AE" w:rsidP="0044609F">
      <w:pPr>
        <w:widowControl w:val="0"/>
        <w:tabs>
          <w:tab w:val="clear" w:pos="284"/>
        </w:tabs>
        <w:autoSpaceDE w:val="0"/>
        <w:autoSpaceDN w:val="0"/>
        <w:adjustRightInd w:val="0"/>
        <w:spacing w:line="240" w:lineRule="auto"/>
        <w:ind w:firstLine="100"/>
        <w:rPr>
          <w:bCs/>
          <w:color w:val="191919"/>
          <w:sz w:val="18"/>
          <w:szCs w:val="18"/>
          <w:lang w:val="en-US"/>
        </w:rPr>
      </w:pPr>
    </w:p>
    <w:p w14:paraId="61670CAE" w14:textId="42551B87" w:rsidR="00F335AE" w:rsidRPr="0044609F" w:rsidRDefault="0044609F" w:rsidP="0044609F">
      <w:pPr>
        <w:pStyle w:val="Paragrafoelenco"/>
        <w:widowControl w:val="0"/>
        <w:numPr>
          <w:ilvl w:val="0"/>
          <w:numId w:val="9"/>
        </w:numPr>
        <w:tabs>
          <w:tab w:val="clear" w:pos="284"/>
        </w:tabs>
        <w:autoSpaceDE w:val="0"/>
        <w:autoSpaceDN w:val="0"/>
        <w:adjustRightInd w:val="0"/>
        <w:spacing w:line="240" w:lineRule="auto"/>
        <w:rPr>
          <w:bCs/>
          <w:color w:val="191919"/>
          <w:sz w:val="18"/>
          <w:szCs w:val="18"/>
        </w:rPr>
      </w:pPr>
      <w:r w:rsidRPr="0044609F">
        <w:rPr>
          <w:bCs/>
          <w:color w:val="191919"/>
          <w:sz w:val="18"/>
          <w:szCs w:val="18"/>
        </w:rPr>
        <w:t xml:space="preserve">Articoli su </w:t>
      </w:r>
      <w:proofErr w:type="spellStart"/>
      <w:r w:rsidRPr="0044609F">
        <w:rPr>
          <w:bCs/>
          <w:color w:val="191919"/>
          <w:sz w:val="18"/>
          <w:szCs w:val="18"/>
        </w:rPr>
        <w:t>Blackboard</w:t>
      </w:r>
      <w:proofErr w:type="spellEnd"/>
      <w:r w:rsidR="00F335AE" w:rsidRPr="0044609F">
        <w:rPr>
          <w:bCs/>
          <w:color w:val="191919"/>
          <w:sz w:val="18"/>
          <w:szCs w:val="18"/>
        </w:rPr>
        <w:t xml:space="preserve"> tratti </w:t>
      </w:r>
      <w:r w:rsidR="00945D1D" w:rsidRPr="0044609F">
        <w:rPr>
          <w:bCs/>
          <w:color w:val="191919"/>
          <w:sz w:val="18"/>
          <w:szCs w:val="18"/>
        </w:rPr>
        <w:t>da</w:t>
      </w:r>
      <w:r w:rsidR="00F335AE" w:rsidRPr="0044609F">
        <w:rPr>
          <w:bCs/>
          <w:color w:val="191919"/>
          <w:sz w:val="18"/>
          <w:szCs w:val="18"/>
        </w:rPr>
        <w:t xml:space="preserve"> giornali </w:t>
      </w:r>
      <w:r w:rsidR="00945D1D" w:rsidRPr="0044609F">
        <w:rPr>
          <w:bCs/>
          <w:color w:val="191919"/>
          <w:sz w:val="18"/>
          <w:szCs w:val="18"/>
        </w:rPr>
        <w:t>o riviste specialistiche</w:t>
      </w:r>
      <w:r w:rsidR="00F335AE" w:rsidRPr="0044609F">
        <w:rPr>
          <w:bCs/>
          <w:color w:val="191919"/>
          <w:sz w:val="18"/>
          <w:szCs w:val="18"/>
        </w:rPr>
        <w:t xml:space="preserve"> su tematiche legate al marketing nel settore agroalimentare.</w:t>
      </w:r>
    </w:p>
    <w:p w14:paraId="38C428D8" w14:textId="77777777" w:rsidR="007000F0" w:rsidRDefault="007000F0" w:rsidP="00BA0D64">
      <w:pPr>
        <w:widowControl w:val="0"/>
        <w:tabs>
          <w:tab w:val="clear" w:pos="284"/>
        </w:tabs>
        <w:autoSpaceDE w:val="0"/>
        <w:autoSpaceDN w:val="0"/>
        <w:adjustRightInd w:val="0"/>
        <w:spacing w:line="240" w:lineRule="auto"/>
        <w:rPr>
          <w:bCs/>
          <w:i/>
          <w:color w:val="191919"/>
          <w:sz w:val="18"/>
          <w:szCs w:val="18"/>
        </w:rPr>
      </w:pPr>
    </w:p>
    <w:p w14:paraId="5CA347E6" w14:textId="77777777" w:rsidR="00042C87" w:rsidRDefault="00042C87" w:rsidP="00BA0D64">
      <w:pPr>
        <w:widowControl w:val="0"/>
        <w:tabs>
          <w:tab w:val="clear" w:pos="284"/>
        </w:tabs>
        <w:autoSpaceDE w:val="0"/>
        <w:autoSpaceDN w:val="0"/>
        <w:adjustRightInd w:val="0"/>
        <w:spacing w:line="240" w:lineRule="auto"/>
        <w:rPr>
          <w:bCs/>
          <w:i/>
          <w:color w:val="191919"/>
          <w:sz w:val="18"/>
          <w:szCs w:val="18"/>
        </w:rPr>
      </w:pPr>
    </w:p>
    <w:p w14:paraId="1C77E162" w14:textId="4EDE999D" w:rsidR="00BA0D64" w:rsidRDefault="00DE1A57" w:rsidP="00BA0D64">
      <w:pPr>
        <w:widowControl w:val="0"/>
        <w:tabs>
          <w:tab w:val="clear" w:pos="284"/>
        </w:tabs>
        <w:autoSpaceDE w:val="0"/>
        <w:autoSpaceDN w:val="0"/>
        <w:adjustRightInd w:val="0"/>
        <w:spacing w:line="240" w:lineRule="auto"/>
        <w:rPr>
          <w:bCs/>
          <w:color w:val="191919"/>
          <w:sz w:val="18"/>
          <w:szCs w:val="18"/>
        </w:rPr>
      </w:pPr>
      <w:r w:rsidRPr="004E0243">
        <w:rPr>
          <w:bCs/>
          <w:i/>
          <w:color w:val="191919"/>
          <w:sz w:val="18"/>
          <w:szCs w:val="18"/>
        </w:rPr>
        <w:t>Testi consigliati</w:t>
      </w:r>
      <w:r w:rsidR="00547A6E">
        <w:rPr>
          <w:bCs/>
          <w:i/>
          <w:color w:val="191919"/>
          <w:sz w:val="18"/>
          <w:szCs w:val="18"/>
        </w:rPr>
        <w:t xml:space="preserve"> </w:t>
      </w:r>
      <w:r w:rsidR="00547A6E">
        <w:rPr>
          <w:bCs/>
          <w:color w:val="191919"/>
          <w:sz w:val="18"/>
          <w:szCs w:val="18"/>
        </w:rPr>
        <w:t>(</w:t>
      </w:r>
      <w:r w:rsidR="008A47C7">
        <w:rPr>
          <w:bCs/>
          <w:color w:val="191919"/>
          <w:sz w:val="18"/>
          <w:szCs w:val="18"/>
        </w:rPr>
        <w:t xml:space="preserve">soprattutto </w:t>
      </w:r>
      <w:r w:rsidR="00547A6E">
        <w:rPr>
          <w:bCs/>
          <w:color w:val="191919"/>
          <w:sz w:val="18"/>
          <w:szCs w:val="18"/>
        </w:rPr>
        <w:t>per gli studenti con un livello inferiore a B2)</w:t>
      </w:r>
      <w:r w:rsidR="004E0243">
        <w:rPr>
          <w:bCs/>
          <w:color w:val="191919"/>
          <w:sz w:val="18"/>
          <w:szCs w:val="18"/>
        </w:rPr>
        <w:t>:</w:t>
      </w:r>
    </w:p>
    <w:p w14:paraId="0CF636DC" w14:textId="77777777" w:rsidR="00042C87" w:rsidRDefault="00042C87" w:rsidP="00BA0D64">
      <w:pPr>
        <w:widowControl w:val="0"/>
        <w:tabs>
          <w:tab w:val="clear" w:pos="284"/>
        </w:tabs>
        <w:autoSpaceDE w:val="0"/>
        <w:autoSpaceDN w:val="0"/>
        <w:adjustRightInd w:val="0"/>
        <w:spacing w:line="240" w:lineRule="auto"/>
        <w:rPr>
          <w:bCs/>
          <w:color w:val="191919"/>
          <w:sz w:val="18"/>
          <w:szCs w:val="18"/>
        </w:rPr>
      </w:pPr>
    </w:p>
    <w:p w14:paraId="55795935" w14:textId="3C1E6E7E" w:rsidR="00BA0D64" w:rsidRPr="00305719" w:rsidRDefault="00AA06BB" w:rsidP="00BA0D64">
      <w:pPr>
        <w:widowControl w:val="0"/>
        <w:tabs>
          <w:tab w:val="clear" w:pos="284"/>
        </w:tabs>
        <w:autoSpaceDE w:val="0"/>
        <w:autoSpaceDN w:val="0"/>
        <w:adjustRightInd w:val="0"/>
        <w:spacing w:line="240" w:lineRule="auto"/>
        <w:rPr>
          <w:bCs/>
          <w:color w:val="191919"/>
          <w:sz w:val="18"/>
          <w:szCs w:val="18"/>
          <w:lang w:val="en-US"/>
        </w:rPr>
      </w:pPr>
      <w:proofErr w:type="spellStart"/>
      <w:r w:rsidRPr="00305719">
        <w:rPr>
          <w:smallCaps/>
          <w:color w:val="191919"/>
          <w:sz w:val="18"/>
          <w:szCs w:val="18"/>
          <w:lang w:val="en-US"/>
        </w:rPr>
        <w:t>O’Driscoll</w:t>
      </w:r>
      <w:proofErr w:type="spellEnd"/>
      <w:r w:rsidRPr="00305719">
        <w:rPr>
          <w:smallCaps/>
          <w:color w:val="191919"/>
          <w:sz w:val="18"/>
          <w:szCs w:val="18"/>
          <w:lang w:val="en-US"/>
        </w:rPr>
        <w:t>, N</w:t>
      </w:r>
      <w:r w:rsidR="007D2A7C" w:rsidRPr="00305719">
        <w:rPr>
          <w:bCs/>
          <w:color w:val="191919"/>
          <w:sz w:val="18"/>
          <w:szCs w:val="18"/>
          <w:lang w:val="en-US"/>
        </w:rPr>
        <w:t xml:space="preserve">. </w:t>
      </w:r>
      <w:r w:rsidR="007D2A7C" w:rsidRPr="00305719">
        <w:rPr>
          <w:bCs/>
          <w:i/>
          <w:color w:val="191919"/>
          <w:sz w:val="18"/>
          <w:szCs w:val="18"/>
          <w:lang w:val="en-US"/>
        </w:rPr>
        <w:t>Marketing</w:t>
      </w:r>
      <w:r w:rsidR="007D2A7C" w:rsidRPr="00305719">
        <w:rPr>
          <w:bCs/>
          <w:color w:val="191919"/>
          <w:sz w:val="18"/>
          <w:szCs w:val="18"/>
          <w:lang w:val="en-US"/>
        </w:rPr>
        <w:t xml:space="preserve">, </w:t>
      </w:r>
      <w:r w:rsidRPr="00305719">
        <w:rPr>
          <w:bCs/>
          <w:color w:val="191919"/>
          <w:sz w:val="18"/>
          <w:szCs w:val="18"/>
          <w:lang w:val="en-US"/>
        </w:rPr>
        <w:t xml:space="preserve">Market Leader, Pearson,  </w:t>
      </w:r>
      <w:r w:rsidR="007D2A7C" w:rsidRPr="00305719">
        <w:rPr>
          <w:sz w:val="18"/>
          <w:szCs w:val="18"/>
          <w:lang w:val="en-US"/>
        </w:rPr>
        <w:t>ISBN 9781408220078.</w:t>
      </w:r>
    </w:p>
    <w:p w14:paraId="2B602650" w14:textId="77777777" w:rsidR="00BA0D64" w:rsidRPr="00305719" w:rsidRDefault="00BA0D64" w:rsidP="00BA0D64">
      <w:pPr>
        <w:widowControl w:val="0"/>
        <w:tabs>
          <w:tab w:val="clear" w:pos="284"/>
        </w:tabs>
        <w:autoSpaceDE w:val="0"/>
        <w:autoSpaceDN w:val="0"/>
        <w:adjustRightInd w:val="0"/>
        <w:spacing w:line="240" w:lineRule="auto"/>
        <w:rPr>
          <w:bCs/>
          <w:color w:val="191919"/>
          <w:sz w:val="18"/>
          <w:szCs w:val="18"/>
          <w:lang w:val="en-US"/>
        </w:rPr>
      </w:pPr>
    </w:p>
    <w:p w14:paraId="41727419" w14:textId="42821120" w:rsidR="00BA0D64" w:rsidRPr="00305719" w:rsidRDefault="000A3312" w:rsidP="007000F0">
      <w:pPr>
        <w:rPr>
          <w:lang w:val="en-US"/>
        </w:rPr>
      </w:pPr>
      <w:r w:rsidRPr="00305719">
        <w:rPr>
          <w:smallCaps/>
          <w:sz w:val="18"/>
          <w:szCs w:val="18"/>
          <w:lang w:val="en-US"/>
        </w:rPr>
        <w:t xml:space="preserve">m. </w:t>
      </w:r>
      <w:proofErr w:type="spellStart"/>
      <w:r w:rsidRPr="00305719">
        <w:rPr>
          <w:smallCaps/>
          <w:sz w:val="18"/>
          <w:szCs w:val="18"/>
          <w:lang w:val="en-US"/>
        </w:rPr>
        <w:t>duckworth</w:t>
      </w:r>
      <w:proofErr w:type="spellEnd"/>
      <w:r w:rsidRPr="00305719">
        <w:rPr>
          <w:smallCaps/>
          <w:sz w:val="18"/>
          <w:szCs w:val="18"/>
          <w:lang w:val="en-US"/>
        </w:rPr>
        <w:t>, r. turner</w:t>
      </w:r>
      <w:r w:rsidR="00BA0D64" w:rsidRPr="00305719">
        <w:rPr>
          <w:rFonts w:cs="Arial"/>
          <w:color w:val="4C4C4C"/>
          <w:sz w:val="18"/>
          <w:szCs w:val="18"/>
          <w:lang w:val="en-US"/>
        </w:rPr>
        <w:t xml:space="preserve">, </w:t>
      </w:r>
      <w:r w:rsidR="00BA0D64" w:rsidRPr="00305719">
        <w:rPr>
          <w:i/>
          <w:iCs/>
          <w:sz w:val="18"/>
          <w:szCs w:val="18"/>
          <w:lang w:val="en-US"/>
        </w:rPr>
        <w:t xml:space="preserve">Business Result Upper-Intermediate Student’s Book </w:t>
      </w:r>
      <w:r w:rsidR="00BA0D64" w:rsidRPr="00305719">
        <w:rPr>
          <w:sz w:val="18"/>
          <w:szCs w:val="18"/>
          <w:lang w:val="en-US"/>
        </w:rPr>
        <w:t>(</w:t>
      </w:r>
      <w:r w:rsidR="008A47C7" w:rsidRPr="00305719">
        <w:rPr>
          <w:sz w:val="18"/>
          <w:szCs w:val="18"/>
          <w:lang w:val="en-US"/>
        </w:rPr>
        <w:t>con DVD-ROM</w:t>
      </w:r>
      <w:r w:rsidR="00BA0D64" w:rsidRPr="00305719">
        <w:rPr>
          <w:sz w:val="18"/>
          <w:szCs w:val="18"/>
          <w:lang w:val="en-US"/>
        </w:rPr>
        <w:t>), Oxford University Press.</w:t>
      </w:r>
      <w:r w:rsidR="007000F0" w:rsidRPr="00305719">
        <w:rPr>
          <w:sz w:val="18"/>
          <w:szCs w:val="18"/>
          <w:lang w:val="en-US"/>
        </w:rPr>
        <w:t xml:space="preserve"> ISBN </w:t>
      </w:r>
      <w:r w:rsidR="007000F0" w:rsidRPr="00305719">
        <w:rPr>
          <w:rFonts w:cs="Arial"/>
          <w:sz w:val="18"/>
          <w:szCs w:val="18"/>
          <w:shd w:val="clear" w:color="auto" w:fill="FFFFFF"/>
          <w:lang w:val="en-US"/>
        </w:rPr>
        <w:t>9780194739405.</w:t>
      </w:r>
    </w:p>
    <w:p w14:paraId="3988E7D6" w14:textId="5EDCBE31" w:rsidR="00BA0D64" w:rsidRPr="00305719" w:rsidRDefault="00BA0D64" w:rsidP="00BA0D64">
      <w:pPr>
        <w:widowControl w:val="0"/>
        <w:tabs>
          <w:tab w:val="clear" w:pos="284"/>
        </w:tabs>
        <w:autoSpaceDE w:val="0"/>
        <w:autoSpaceDN w:val="0"/>
        <w:adjustRightInd w:val="0"/>
        <w:spacing w:line="240" w:lineRule="auto"/>
        <w:rPr>
          <w:bCs/>
          <w:color w:val="191919"/>
          <w:sz w:val="18"/>
          <w:szCs w:val="18"/>
          <w:lang w:val="en-US"/>
        </w:rPr>
      </w:pPr>
      <w:r w:rsidRPr="00305719">
        <w:rPr>
          <w:sz w:val="18"/>
          <w:szCs w:val="18"/>
          <w:lang w:val="en-US"/>
        </w:rPr>
        <w:t xml:space="preserve"> </w:t>
      </w:r>
    </w:p>
    <w:p w14:paraId="31905D2C" w14:textId="4DF17EF9" w:rsidR="00BA0D64" w:rsidRPr="00305719" w:rsidRDefault="000A3312" w:rsidP="00BA0D64">
      <w:pPr>
        <w:widowControl w:val="0"/>
        <w:tabs>
          <w:tab w:val="clear" w:pos="284"/>
        </w:tabs>
        <w:autoSpaceDE w:val="0"/>
        <w:autoSpaceDN w:val="0"/>
        <w:adjustRightInd w:val="0"/>
        <w:spacing w:line="240" w:lineRule="auto"/>
        <w:rPr>
          <w:sz w:val="18"/>
          <w:szCs w:val="18"/>
          <w:lang w:val="en-US"/>
        </w:rPr>
      </w:pPr>
      <w:r w:rsidRPr="00305719">
        <w:rPr>
          <w:smallCaps/>
          <w:sz w:val="18"/>
          <w:szCs w:val="18"/>
          <w:lang w:val="en-US"/>
        </w:rPr>
        <w:t xml:space="preserve">p. </w:t>
      </w:r>
      <w:proofErr w:type="spellStart"/>
      <w:r w:rsidRPr="00305719">
        <w:rPr>
          <w:smallCaps/>
          <w:sz w:val="18"/>
          <w:szCs w:val="18"/>
          <w:lang w:val="en-US"/>
        </w:rPr>
        <w:t>emmerson</w:t>
      </w:r>
      <w:proofErr w:type="spellEnd"/>
      <w:r w:rsidR="00BA0D64" w:rsidRPr="00305719">
        <w:rPr>
          <w:sz w:val="18"/>
          <w:szCs w:val="18"/>
          <w:lang w:val="en-US"/>
        </w:rPr>
        <w:t xml:space="preserve">, </w:t>
      </w:r>
      <w:r w:rsidR="00BA0D64" w:rsidRPr="00305719">
        <w:rPr>
          <w:i/>
          <w:iCs/>
          <w:sz w:val="18"/>
          <w:szCs w:val="18"/>
          <w:lang w:val="en-US"/>
        </w:rPr>
        <w:t>Business Grammar Builder, second edition</w:t>
      </w:r>
      <w:r w:rsidR="00AA06BB" w:rsidRPr="00305719">
        <w:rPr>
          <w:sz w:val="18"/>
          <w:szCs w:val="18"/>
          <w:lang w:val="en-US"/>
        </w:rPr>
        <w:t>, Macmillan, ISBN 9780230732544</w:t>
      </w:r>
      <w:r w:rsidR="00547A6E" w:rsidRPr="00305719">
        <w:rPr>
          <w:sz w:val="18"/>
          <w:szCs w:val="18"/>
          <w:lang w:val="en-US"/>
        </w:rPr>
        <w:t>.</w:t>
      </w:r>
      <w:r w:rsidR="00AA06BB" w:rsidRPr="00305719">
        <w:rPr>
          <w:sz w:val="18"/>
          <w:szCs w:val="18"/>
          <w:lang w:val="en-US"/>
        </w:rPr>
        <w:t xml:space="preserve"> </w:t>
      </w:r>
      <w:r w:rsidR="00BA0D64" w:rsidRPr="00305719">
        <w:rPr>
          <w:sz w:val="18"/>
          <w:szCs w:val="18"/>
          <w:lang w:val="en-US"/>
        </w:rPr>
        <w:t xml:space="preserve"> </w:t>
      </w:r>
      <w:hyperlink r:id="rId12" w:history="1">
        <w:r w:rsidR="00305719" w:rsidRPr="00305719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67505C51" w14:textId="77777777" w:rsidR="00BA0D64" w:rsidRPr="00305719" w:rsidRDefault="00BA0D64" w:rsidP="00945D1D">
      <w:pPr>
        <w:widowControl w:val="0"/>
        <w:tabs>
          <w:tab w:val="clear" w:pos="284"/>
        </w:tabs>
        <w:autoSpaceDE w:val="0"/>
        <w:autoSpaceDN w:val="0"/>
        <w:adjustRightInd w:val="0"/>
        <w:spacing w:line="240" w:lineRule="auto"/>
        <w:rPr>
          <w:bCs/>
          <w:color w:val="191919"/>
          <w:sz w:val="18"/>
          <w:szCs w:val="18"/>
          <w:lang w:val="en-US"/>
        </w:rPr>
      </w:pPr>
    </w:p>
    <w:p w14:paraId="57F9396D" w14:textId="77777777" w:rsidR="00F335AE" w:rsidRPr="00305719" w:rsidRDefault="00F335AE" w:rsidP="00F335AE">
      <w:pPr>
        <w:tabs>
          <w:tab w:val="clear" w:pos="284"/>
        </w:tabs>
        <w:spacing w:after="120" w:line="220" w:lineRule="exact"/>
        <w:ind w:left="284" w:right="28" w:hanging="284"/>
        <w:rPr>
          <w:b/>
          <w:i/>
          <w:noProof/>
          <w:sz w:val="18"/>
          <w:szCs w:val="24"/>
          <w:lang w:val="en-US"/>
        </w:rPr>
      </w:pPr>
    </w:p>
    <w:p w14:paraId="0F1CE557" w14:textId="77777777" w:rsidR="00F335AE" w:rsidRPr="00F335AE" w:rsidRDefault="00F335AE" w:rsidP="00F335AE">
      <w:pPr>
        <w:tabs>
          <w:tab w:val="clear" w:pos="284"/>
        </w:tabs>
        <w:spacing w:after="120" w:line="220" w:lineRule="exact"/>
        <w:ind w:left="284" w:right="28" w:hanging="284"/>
        <w:rPr>
          <w:b/>
          <w:i/>
          <w:noProof/>
          <w:sz w:val="18"/>
          <w:szCs w:val="24"/>
        </w:rPr>
      </w:pPr>
      <w:r w:rsidRPr="00F335AE">
        <w:rPr>
          <w:b/>
          <w:i/>
          <w:noProof/>
          <w:sz w:val="18"/>
          <w:szCs w:val="24"/>
        </w:rPr>
        <w:t>DIDATTICA DEL CORSO</w:t>
      </w:r>
    </w:p>
    <w:p w14:paraId="6296ECCE" w14:textId="77777777" w:rsidR="00F335AE" w:rsidRPr="00F335AE" w:rsidRDefault="00F335AE" w:rsidP="00F335AE">
      <w:pPr>
        <w:tabs>
          <w:tab w:val="clear" w:pos="284"/>
        </w:tabs>
        <w:spacing w:line="220" w:lineRule="exact"/>
        <w:ind w:right="27"/>
        <w:rPr>
          <w:noProof/>
          <w:sz w:val="18"/>
          <w:szCs w:val="22"/>
        </w:rPr>
      </w:pPr>
      <w:r w:rsidRPr="00F335AE">
        <w:rPr>
          <w:noProof/>
          <w:sz w:val="18"/>
          <w:szCs w:val="22"/>
        </w:rPr>
        <w:t>Il corso prevede l</w:t>
      </w:r>
      <w:proofErr w:type="spellStart"/>
      <w:r w:rsidRPr="00F335AE">
        <w:rPr>
          <w:sz w:val="18"/>
          <w:szCs w:val="18"/>
        </w:rPr>
        <w:t>ezioni</w:t>
      </w:r>
      <w:proofErr w:type="spellEnd"/>
      <w:r w:rsidRPr="00F335AE">
        <w:rPr>
          <w:sz w:val="18"/>
          <w:szCs w:val="18"/>
        </w:rPr>
        <w:t xml:space="preserve"> frontali, lavori in coppia e di gruppo, discussione di ‘case </w:t>
      </w:r>
      <w:proofErr w:type="spellStart"/>
      <w:r w:rsidRPr="00F335AE">
        <w:rPr>
          <w:sz w:val="18"/>
          <w:szCs w:val="18"/>
        </w:rPr>
        <w:t>studies</w:t>
      </w:r>
      <w:proofErr w:type="spellEnd"/>
      <w:r w:rsidRPr="00F335AE">
        <w:rPr>
          <w:sz w:val="18"/>
          <w:szCs w:val="18"/>
        </w:rPr>
        <w:t>’. Verrà incoraggiata in particolare la comunicazione orale.</w:t>
      </w:r>
    </w:p>
    <w:p w14:paraId="53078F80" w14:textId="77777777" w:rsidR="00F335AE" w:rsidRPr="00F335AE" w:rsidRDefault="00F335AE" w:rsidP="00F335AE">
      <w:pPr>
        <w:tabs>
          <w:tab w:val="clear" w:pos="284"/>
          <w:tab w:val="left" w:pos="426"/>
        </w:tabs>
        <w:spacing w:line="220" w:lineRule="exact"/>
        <w:ind w:right="453"/>
        <w:rPr>
          <w:noProof/>
          <w:sz w:val="18"/>
          <w:szCs w:val="22"/>
        </w:rPr>
      </w:pPr>
      <w:r w:rsidRPr="00F335AE">
        <w:rPr>
          <w:noProof/>
          <w:sz w:val="18"/>
          <w:szCs w:val="22"/>
        </w:rPr>
        <w:t>Durante il corso verrà distribuito via Blackboard il materiale per permettere l’approfondimento e la discussione in aula e per poter svolgere esercitazioni.</w:t>
      </w:r>
    </w:p>
    <w:p w14:paraId="6418F438" w14:textId="77777777" w:rsidR="00F335AE" w:rsidRPr="00F335AE" w:rsidRDefault="00F335AE" w:rsidP="00F335AE">
      <w:pPr>
        <w:keepNext/>
        <w:spacing w:before="240" w:after="120"/>
        <w:rPr>
          <w:b/>
          <w:i/>
          <w:sz w:val="18"/>
          <w:szCs w:val="18"/>
        </w:rPr>
      </w:pPr>
    </w:p>
    <w:p w14:paraId="2C5DF691" w14:textId="5CE36458" w:rsidR="00F335AE" w:rsidRPr="00F335AE" w:rsidRDefault="00F335AE" w:rsidP="00F335AE">
      <w:pPr>
        <w:spacing w:before="240" w:after="120" w:line="220" w:lineRule="exact"/>
        <w:rPr>
          <w:b/>
          <w:i/>
          <w:sz w:val="18"/>
          <w:szCs w:val="24"/>
        </w:rPr>
      </w:pPr>
      <w:r w:rsidRPr="00F335AE">
        <w:rPr>
          <w:b/>
          <w:i/>
          <w:sz w:val="18"/>
          <w:szCs w:val="24"/>
        </w:rPr>
        <w:t xml:space="preserve">METODO </w:t>
      </w:r>
      <w:r w:rsidR="00802757">
        <w:rPr>
          <w:b/>
          <w:i/>
          <w:sz w:val="18"/>
          <w:szCs w:val="24"/>
        </w:rPr>
        <w:t xml:space="preserve">E CRITERI </w:t>
      </w:r>
      <w:r w:rsidRPr="00F335AE">
        <w:rPr>
          <w:b/>
          <w:i/>
          <w:sz w:val="18"/>
          <w:szCs w:val="24"/>
        </w:rPr>
        <w:t>DI VALUTAZIONE</w:t>
      </w:r>
    </w:p>
    <w:p w14:paraId="2BC8D392" w14:textId="77777777" w:rsidR="00F335AE" w:rsidRPr="00F335AE" w:rsidRDefault="00F335AE" w:rsidP="00F335AE">
      <w:pPr>
        <w:widowControl w:val="0"/>
        <w:tabs>
          <w:tab w:val="clear" w:pos="284"/>
        </w:tabs>
        <w:autoSpaceDE w:val="0"/>
        <w:autoSpaceDN w:val="0"/>
        <w:adjustRightInd w:val="0"/>
        <w:spacing w:line="240" w:lineRule="auto"/>
        <w:rPr>
          <w:rFonts w:cs="Calibri"/>
          <w:color w:val="191919"/>
          <w:sz w:val="18"/>
          <w:szCs w:val="18"/>
        </w:rPr>
      </w:pPr>
      <w:r w:rsidRPr="00F335AE">
        <w:rPr>
          <w:color w:val="191919"/>
          <w:sz w:val="18"/>
          <w:szCs w:val="18"/>
        </w:rPr>
        <w:t>L’esame è scritto e orale.</w:t>
      </w:r>
    </w:p>
    <w:p w14:paraId="52695909" w14:textId="77777777" w:rsidR="00F335AE" w:rsidRPr="00F335AE" w:rsidRDefault="00F335AE" w:rsidP="00F335AE">
      <w:pPr>
        <w:widowControl w:val="0"/>
        <w:tabs>
          <w:tab w:val="clear" w:pos="284"/>
        </w:tabs>
        <w:autoSpaceDE w:val="0"/>
        <w:autoSpaceDN w:val="0"/>
        <w:adjustRightInd w:val="0"/>
        <w:spacing w:line="240" w:lineRule="auto"/>
        <w:rPr>
          <w:rFonts w:cs="Calibri"/>
          <w:color w:val="191919"/>
          <w:sz w:val="18"/>
          <w:szCs w:val="18"/>
        </w:rPr>
      </w:pPr>
      <w:r w:rsidRPr="00F335AE">
        <w:rPr>
          <w:color w:val="191919"/>
          <w:sz w:val="18"/>
          <w:szCs w:val="18"/>
        </w:rPr>
        <w:t>La prova scritta consta di due parti:</w:t>
      </w:r>
    </w:p>
    <w:p w14:paraId="2E8995AC" w14:textId="77777777" w:rsidR="00F335AE" w:rsidRPr="00F335AE" w:rsidRDefault="00F335AE" w:rsidP="00F335AE">
      <w:pPr>
        <w:widowControl w:val="0"/>
        <w:tabs>
          <w:tab w:val="clear" w:pos="284"/>
        </w:tabs>
        <w:autoSpaceDE w:val="0"/>
        <w:autoSpaceDN w:val="0"/>
        <w:adjustRightInd w:val="0"/>
        <w:spacing w:line="240" w:lineRule="auto"/>
        <w:rPr>
          <w:rFonts w:cs="Calibri"/>
          <w:color w:val="191919"/>
          <w:sz w:val="18"/>
          <w:szCs w:val="18"/>
        </w:rPr>
      </w:pPr>
      <w:r w:rsidRPr="00F335AE">
        <w:rPr>
          <w:color w:val="191919"/>
          <w:sz w:val="18"/>
          <w:szCs w:val="18"/>
        </w:rPr>
        <w:t>- la prima parte è composta da 2 esercizi di ascolto (risposte vero/falso o a scelta multipla; completamento di frasi e/o tabelle) e attribuisce un punteggio massimo di 15/60 punti, la durata è di circa 15 minuti.</w:t>
      </w:r>
    </w:p>
    <w:p w14:paraId="6F3FB46F" w14:textId="77777777" w:rsidR="00F335AE" w:rsidRPr="00F335AE" w:rsidRDefault="00F335AE" w:rsidP="00F335AE">
      <w:pPr>
        <w:widowControl w:val="0"/>
        <w:tabs>
          <w:tab w:val="clear" w:pos="284"/>
        </w:tabs>
        <w:autoSpaceDE w:val="0"/>
        <w:autoSpaceDN w:val="0"/>
        <w:adjustRightInd w:val="0"/>
        <w:spacing w:line="240" w:lineRule="auto"/>
        <w:rPr>
          <w:rFonts w:cs="Calibri"/>
          <w:color w:val="191919"/>
          <w:sz w:val="18"/>
          <w:szCs w:val="18"/>
        </w:rPr>
      </w:pPr>
      <w:r w:rsidRPr="00F335AE">
        <w:rPr>
          <w:color w:val="191919"/>
          <w:sz w:val="18"/>
          <w:szCs w:val="18"/>
        </w:rPr>
        <w:t>- la seconda parte è composta da 6 esercizi di lessico, produzione e comprensione scritta (completamento di testi con vocaboli specialistici, formazione delle parole, riformulazione di frasi, completamento/stesura di un breve testo sulla base di traccia e/o formati indicati, risposte vero/falso o a scelta multipla, sinonimi) e attribuisce un punteggio massimo di 45/60, la durata è di 60 minuti.</w:t>
      </w:r>
    </w:p>
    <w:p w14:paraId="79F9F511" w14:textId="77777777" w:rsidR="00F335AE" w:rsidRPr="00F335AE" w:rsidRDefault="00F335AE" w:rsidP="00F335AE">
      <w:pPr>
        <w:widowControl w:val="0"/>
        <w:tabs>
          <w:tab w:val="clear" w:pos="284"/>
        </w:tabs>
        <w:autoSpaceDE w:val="0"/>
        <w:autoSpaceDN w:val="0"/>
        <w:adjustRightInd w:val="0"/>
        <w:spacing w:line="240" w:lineRule="auto"/>
        <w:rPr>
          <w:rFonts w:cs="Calibri"/>
          <w:color w:val="191919"/>
          <w:sz w:val="18"/>
          <w:szCs w:val="18"/>
        </w:rPr>
      </w:pPr>
      <w:r w:rsidRPr="00F335AE">
        <w:rPr>
          <w:color w:val="191919"/>
          <w:sz w:val="18"/>
          <w:szCs w:val="18"/>
        </w:rPr>
        <w:t>Si può accedere alla prova orale solo se il punteggio totale conseguito nella prova scritta è non inferiore a 36/60 punti.</w:t>
      </w:r>
    </w:p>
    <w:p w14:paraId="053B7900" w14:textId="02EDF828" w:rsidR="00F335AE" w:rsidRPr="00F335AE" w:rsidRDefault="00F335AE" w:rsidP="00F335AE">
      <w:pPr>
        <w:widowControl w:val="0"/>
        <w:tabs>
          <w:tab w:val="clear" w:pos="284"/>
        </w:tabs>
        <w:autoSpaceDE w:val="0"/>
        <w:autoSpaceDN w:val="0"/>
        <w:adjustRightInd w:val="0"/>
        <w:spacing w:line="240" w:lineRule="auto"/>
        <w:rPr>
          <w:rFonts w:cs="Calibri"/>
          <w:color w:val="191919"/>
          <w:sz w:val="18"/>
          <w:szCs w:val="18"/>
        </w:rPr>
      </w:pPr>
      <w:r w:rsidRPr="00F335AE">
        <w:rPr>
          <w:color w:val="191919"/>
          <w:sz w:val="18"/>
          <w:szCs w:val="18"/>
        </w:rPr>
        <w:lastRenderedPageBreak/>
        <w:t xml:space="preserve">La prova orale consiste nell’esposizione e nella discussione degli argomenti contenuti </w:t>
      </w:r>
      <w:r w:rsidR="00547A6E">
        <w:rPr>
          <w:color w:val="191919"/>
          <w:sz w:val="18"/>
          <w:szCs w:val="18"/>
        </w:rPr>
        <w:t>nella dispensa</w:t>
      </w:r>
      <w:r w:rsidRPr="00F335AE">
        <w:rPr>
          <w:color w:val="191919"/>
          <w:sz w:val="18"/>
          <w:szCs w:val="18"/>
        </w:rPr>
        <w:t xml:space="preserve"> e degli articoli specialistici discussi a lezione e disponibili online, rispondendo alle domande degli esaminatori e attribuisce un punteggio compreso tra -4 e +4 punti.</w:t>
      </w:r>
    </w:p>
    <w:p w14:paraId="559DB729" w14:textId="77777777" w:rsidR="00F335AE" w:rsidRDefault="00F335AE" w:rsidP="00F335AE">
      <w:pPr>
        <w:widowControl w:val="0"/>
        <w:tabs>
          <w:tab w:val="clear" w:pos="284"/>
        </w:tabs>
        <w:autoSpaceDE w:val="0"/>
        <w:autoSpaceDN w:val="0"/>
        <w:adjustRightInd w:val="0"/>
        <w:spacing w:line="240" w:lineRule="auto"/>
        <w:rPr>
          <w:color w:val="191919"/>
          <w:sz w:val="18"/>
          <w:szCs w:val="18"/>
        </w:rPr>
      </w:pPr>
      <w:r w:rsidRPr="00F335AE">
        <w:rPr>
          <w:color w:val="191919"/>
          <w:sz w:val="18"/>
          <w:szCs w:val="18"/>
        </w:rPr>
        <w:t>L’esame ha valutazione espressa in trentesimi ed è volto a valutare innanzitutto efficacia comunicativa, precisione nel riportare elementi desunti dai testi, padronanza del lessico specialistico, nonché complessità e accuratezza espressiva.</w:t>
      </w:r>
    </w:p>
    <w:p w14:paraId="1A8D5E8F" w14:textId="77777777" w:rsidR="00802757" w:rsidRDefault="00802757" w:rsidP="00F335AE">
      <w:pPr>
        <w:widowControl w:val="0"/>
        <w:tabs>
          <w:tab w:val="clear" w:pos="284"/>
        </w:tabs>
        <w:autoSpaceDE w:val="0"/>
        <w:autoSpaceDN w:val="0"/>
        <w:adjustRightInd w:val="0"/>
        <w:spacing w:line="240" w:lineRule="auto"/>
        <w:rPr>
          <w:color w:val="191919"/>
          <w:sz w:val="18"/>
          <w:szCs w:val="18"/>
        </w:rPr>
      </w:pPr>
    </w:p>
    <w:p w14:paraId="72D1EAAB" w14:textId="68D06EC7" w:rsidR="00802757" w:rsidRPr="00F335AE" w:rsidRDefault="00802757" w:rsidP="00802757">
      <w:pPr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AVVERTENZE E PREREQUISITI</w:t>
      </w:r>
    </w:p>
    <w:p w14:paraId="3C715E94" w14:textId="77777777" w:rsidR="00802757" w:rsidRDefault="00802757" w:rsidP="00F335AE">
      <w:pPr>
        <w:widowControl w:val="0"/>
        <w:tabs>
          <w:tab w:val="clear" w:pos="284"/>
        </w:tabs>
        <w:autoSpaceDE w:val="0"/>
        <w:autoSpaceDN w:val="0"/>
        <w:adjustRightInd w:val="0"/>
        <w:spacing w:line="240" w:lineRule="auto"/>
        <w:rPr>
          <w:rFonts w:cs="Calibri"/>
          <w:color w:val="191919"/>
          <w:sz w:val="18"/>
          <w:szCs w:val="18"/>
        </w:rPr>
      </w:pPr>
    </w:p>
    <w:p w14:paraId="1F36C2F4" w14:textId="1EB47346" w:rsidR="00802757" w:rsidRPr="00F335AE" w:rsidRDefault="00802757" w:rsidP="00F335AE">
      <w:pPr>
        <w:widowControl w:val="0"/>
        <w:tabs>
          <w:tab w:val="clear" w:pos="284"/>
        </w:tabs>
        <w:autoSpaceDE w:val="0"/>
        <w:autoSpaceDN w:val="0"/>
        <w:adjustRightInd w:val="0"/>
        <w:spacing w:line="240" w:lineRule="auto"/>
        <w:rPr>
          <w:rFonts w:cs="Calibri"/>
          <w:color w:val="191919"/>
          <w:sz w:val="18"/>
          <w:szCs w:val="18"/>
        </w:rPr>
      </w:pPr>
      <w:r>
        <w:rPr>
          <w:rFonts w:cs="Calibri"/>
          <w:color w:val="191919"/>
          <w:sz w:val="18"/>
          <w:szCs w:val="18"/>
        </w:rPr>
        <w:t xml:space="preserve">Lo studente dovrà possedere una conoscenza di livello </w:t>
      </w:r>
      <w:proofErr w:type="spellStart"/>
      <w:r w:rsidRPr="00DA1F9B">
        <w:rPr>
          <w:rFonts w:cs="Calibri"/>
          <w:i/>
          <w:color w:val="191919"/>
          <w:sz w:val="18"/>
          <w:szCs w:val="18"/>
        </w:rPr>
        <w:t>upper</w:t>
      </w:r>
      <w:proofErr w:type="spellEnd"/>
      <w:r w:rsidRPr="00DA1F9B">
        <w:rPr>
          <w:rFonts w:cs="Calibri"/>
          <w:i/>
          <w:color w:val="191919"/>
          <w:sz w:val="18"/>
          <w:szCs w:val="18"/>
        </w:rPr>
        <w:t>-intermediate</w:t>
      </w:r>
      <w:r>
        <w:rPr>
          <w:rFonts w:cs="Calibri"/>
          <w:color w:val="191919"/>
          <w:sz w:val="18"/>
          <w:szCs w:val="18"/>
        </w:rPr>
        <w:t xml:space="preserve"> della lingua inglese.</w:t>
      </w:r>
    </w:p>
    <w:p w14:paraId="1E8888A6" w14:textId="77777777" w:rsidR="00F335AE" w:rsidRPr="00F335AE" w:rsidRDefault="00F335AE" w:rsidP="00F335AE">
      <w:pPr>
        <w:rPr>
          <w:sz w:val="18"/>
          <w:szCs w:val="18"/>
        </w:rPr>
      </w:pPr>
    </w:p>
    <w:p w14:paraId="76EEF93B" w14:textId="77777777" w:rsidR="00F335AE" w:rsidRPr="00F335AE" w:rsidRDefault="00F335AE" w:rsidP="00F335AE">
      <w:pPr>
        <w:rPr>
          <w:b/>
          <w:i/>
          <w:sz w:val="18"/>
          <w:szCs w:val="18"/>
        </w:rPr>
      </w:pPr>
      <w:r w:rsidRPr="00F335AE">
        <w:rPr>
          <w:b/>
          <w:i/>
          <w:sz w:val="18"/>
          <w:szCs w:val="18"/>
        </w:rPr>
        <w:t>ORARIO E LUGO DI RICEVIMENTO STUDENTI</w:t>
      </w:r>
    </w:p>
    <w:p w14:paraId="48DC3DBA" w14:textId="77777777" w:rsidR="00F335AE" w:rsidRPr="00F335AE" w:rsidRDefault="00F335AE" w:rsidP="00F335AE">
      <w:pPr>
        <w:rPr>
          <w:b/>
          <w:i/>
          <w:sz w:val="18"/>
          <w:szCs w:val="18"/>
        </w:rPr>
      </w:pPr>
    </w:p>
    <w:p w14:paraId="4438D49F" w14:textId="77777777" w:rsidR="00F335AE" w:rsidRPr="00F335AE" w:rsidRDefault="00F335AE" w:rsidP="00F335AE">
      <w:pPr>
        <w:rPr>
          <w:sz w:val="18"/>
          <w:szCs w:val="18"/>
        </w:rPr>
      </w:pPr>
      <w:r w:rsidRPr="00F335AE">
        <w:rPr>
          <w:sz w:val="18"/>
          <w:szCs w:val="18"/>
        </w:rPr>
        <w:t xml:space="preserve">Il ricevimento studenti si svolge presso lo Studio </w:t>
      </w:r>
      <w:proofErr w:type="spellStart"/>
      <w:r w:rsidRPr="00F335AE">
        <w:rPr>
          <w:sz w:val="18"/>
          <w:szCs w:val="18"/>
        </w:rPr>
        <w:t>SeLdA</w:t>
      </w:r>
      <w:proofErr w:type="spellEnd"/>
      <w:r w:rsidRPr="00F335AE">
        <w:rPr>
          <w:sz w:val="18"/>
          <w:szCs w:val="18"/>
        </w:rPr>
        <w:t xml:space="preserve"> (piano terra, di fronte alla Copisteria) durante il periodo di lezione, tramite appuntamento, scrivendo al seguente indirizzo di posta elettronica: </w:t>
      </w:r>
      <w:hyperlink r:id="rId13" w:history="1">
        <w:r w:rsidRPr="00F335AE">
          <w:rPr>
            <w:color w:val="0000FF"/>
            <w:sz w:val="18"/>
            <w:szCs w:val="18"/>
            <w:u w:val="single"/>
          </w:rPr>
          <w:t>simona.anselmi@unicatt.it</w:t>
        </w:r>
      </w:hyperlink>
    </w:p>
    <w:p w14:paraId="5341BF9D" w14:textId="77777777" w:rsidR="00F335AE" w:rsidRDefault="00F335AE" w:rsidP="0029513A">
      <w:pPr>
        <w:widowControl w:val="0"/>
        <w:tabs>
          <w:tab w:val="clear" w:pos="284"/>
        </w:tabs>
        <w:autoSpaceDE w:val="0"/>
        <w:autoSpaceDN w:val="0"/>
        <w:adjustRightInd w:val="0"/>
        <w:spacing w:line="240" w:lineRule="auto"/>
        <w:rPr>
          <w:b/>
          <w:bCs/>
          <w:i/>
          <w:iCs/>
          <w:sz w:val="18"/>
          <w:szCs w:val="18"/>
        </w:rPr>
      </w:pPr>
    </w:p>
    <w:sectPr w:rsidR="00F335AE" w:rsidSect="004F5801">
      <w:pgSz w:w="11906" w:h="16838" w:code="9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57D266" w14:textId="77777777" w:rsidR="00305719" w:rsidRDefault="00305719" w:rsidP="00305719">
      <w:pPr>
        <w:spacing w:line="240" w:lineRule="auto"/>
      </w:pPr>
      <w:r>
        <w:separator/>
      </w:r>
    </w:p>
  </w:endnote>
  <w:endnote w:type="continuationSeparator" w:id="0">
    <w:p w14:paraId="5DE0C8F0" w14:textId="77777777" w:rsidR="00305719" w:rsidRDefault="00305719" w:rsidP="003057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A84F3C" w14:textId="77777777" w:rsidR="00305719" w:rsidRDefault="00305719" w:rsidP="00305719">
      <w:pPr>
        <w:spacing w:line="240" w:lineRule="auto"/>
      </w:pPr>
      <w:r>
        <w:separator/>
      </w:r>
    </w:p>
  </w:footnote>
  <w:footnote w:type="continuationSeparator" w:id="0">
    <w:p w14:paraId="4DBAA6CB" w14:textId="77777777" w:rsidR="00305719" w:rsidRDefault="00305719" w:rsidP="00305719">
      <w:pPr>
        <w:spacing w:line="240" w:lineRule="auto"/>
      </w:pPr>
      <w:r>
        <w:continuationSeparator/>
      </w:r>
    </w:p>
  </w:footnote>
  <w:footnote w:id="1">
    <w:p w14:paraId="64CC9E62" w14:textId="46D3C7CC" w:rsidR="00305719" w:rsidRDefault="00305719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rFonts w:ascii="Times New Roman" w:hAnsi="Times New Roman"/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rFonts w:ascii="Times New Roman" w:hAnsi="Times New Roman"/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A48D4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6D1527"/>
    <w:multiLevelType w:val="hybridMultilevel"/>
    <w:tmpl w:val="9D3461D6"/>
    <w:lvl w:ilvl="0" w:tplc="17AECC48">
      <w:start w:val="1"/>
      <w:numFmt w:val="upperRoman"/>
      <w:lvlText w:val="%1."/>
      <w:lvlJc w:val="left"/>
      <w:pPr>
        <w:ind w:left="1080" w:hanging="720"/>
      </w:pPr>
      <w:rPr>
        <w:rFonts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64511"/>
    <w:multiLevelType w:val="multilevel"/>
    <w:tmpl w:val="A9C0B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FFC6ED3"/>
    <w:multiLevelType w:val="hybridMultilevel"/>
    <w:tmpl w:val="B6486B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3565E7"/>
    <w:multiLevelType w:val="hybridMultilevel"/>
    <w:tmpl w:val="3E7EB8F6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03F3A9C"/>
    <w:multiLevelType w:val="multilevel"/>
    <w:tmpl w:val="77C67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88775E9"/>
    <w:multiLevelType w:val="hybridMultilevel"/>
    <w:tmpl w:val="7138F5FE"/>
    <w:lvl w:ilvl="0" w:tplc="8234A3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837E3A"/>
    <w:multiLevelType w:val="hybridMultilevel"/>
    <w:tmpl w:val="A3F8ECAA"/>
    <w:lvl w:ilvl="0" w:tplc="DB26FADE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sz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C87A39"/>
    <w:multiLevelType w:val="multilevel"/>
    <w:tmpl w:val="3CAAB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7"/>
  </w:num>
  <w:num w:numId="5">
    <w:abstractNumId w:val="4"/>
  </w:num>
  <w:num w:numId="6">
    <w:abstractNumId w:val="5"/>
  </w:num>
  <w:num w:numId="7">
    <w:abstractNumId w:val="8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activeWritingStyle w:appName="MSWord" w:lang="it-IT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/>
  <w:attachedTemplate r:id="rId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C07"/>
    <w:rsid w:val="00034040"/>
    <w:rsid w:val="00042C87"/>
    <w:rsid w:val="000A3312"/>
    <w:rsid w:val="000A710F"/>
    <w:rsid w:val="000C2930"/>
    <w:rsid w:val="001F3098"/>
    <w:rsid w:val="00212161"/>
    <w:rsid w:val="00262C07"/>
    <w:rsid w:val="00281164"/>
    <w:rsid w:val="0029513A"/>
    <w:rsid w:val="002E6866"/>
    <w:rsid w:val="00305719"/>
    <w:rsid w:val="00354977"/>
    <w:rsid w:val="0044609F"/>
    <w:rsid w:val="004A45F9"/>
    <w:rsid w:val="004B4C6D"/>
    <w:rsid w:val="004E0243"/>
    <w:rsid w:val="004F5801"/>
    <w:rsid w:val="0053188B"/>
    <w:rsid w:val="00547A6E"/>
    <w:rsid w:val="00575501"/>
    <w:rsid w:val="00634E22"/>
    <w:rsid w:val="006B36A3"/>
    <w:rsid w:val="006C5C85"/>
    <w:rsid w:val="007000F0"/>
    <w:rsid w:val="00700287"/>
    <w:rsid w:val="007464CF"/>
    <w:rsid w:val="007509B8"/>
    <w:rsid w:val="00780BF0"/>
    <w:rsid w:val="00794A5D"/>
    <w:rsid w:val="007B3716"/>
    <w:rsid w:val="007D2A7C"/>
    <w:rsid w:val="00802757"/>
    <w:rsid w:val="008A47C7"/>
    <w:rsid w:val="008B3A71"/>
    <w:rsid w:val="008F524B"/>
    <w:rsid w:val="00910D9E"/>
    <w:rsid w:val="00945D1D"/>
    <w:rsid w:val="009A2A73"/>
    <w:rsid w:val="009B38D4"/>
    <w:rsid w:val="00A415C8"/>
    <w:rsid w:val="00AA06BB"/>
    <w:rsid w:val="00AA0C9F"/>
    <w:rsid w:val="00AF1547"/>
    <w:rsid w:val="00B90724"/>
    <w:rsid w:val="00BA0D64"/>
    <w:rsid w:val="00BA26D6"/>
    <w:rsid w:val="00BA625A"/>
    <w:rsid w:val="00BC2F18"/>
    <w:rsid w:val="00BE2855"/>
    <w:rsid w:val="00BE4867"/>
    <w:rsid w:val="00C95063"/>
    <w:rsid w:val="00CA3BC6"/>
    <w:rsid w:val="00CC61E6"/>
    <w:rsid w:val="00CD6130"/>
    <w:rsid w:val="00D1166B"/>
    <w:rsid w:val="00D75CCE"/>
    <w:rsid w:val="00DA1F9B"/>
    <w:rsid w:val="00DE10F1"/>
    <w:rsid w:val="00DE1A57"/>
    <w:rsid w:val="00F335AE"/>
    <w:rsid w:val="00FA4E21"/>
    <w:rsid w:val="00FC1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DD0A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A0C9F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paragraph" w:styleId="Titolo4">
    <w:name w:val="heading 4"/>
    <w:basedOn w:val="Normale"/>
    <w:next w:val="Normale"/>
    <w:qFormat/>
    <w:pPr>
      <w:keepNext/>
      <w:spacing w:before="240" w:after="120" w:line="220" w:lineRule="exact"/>
      <w:outlineLvl w:val="3"/>
    </w:pPr>
    <w:rPr>
      <w:b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lear" w:pos="284"/>
        <w:tab w:val="center" w:pos="4819"/>
        <w:tab w:val="right" w:pos="9638"/>
      </w:tabs>
      <w:spacing w:line="240" w:lineRule="auto"/>
      <w:jc w:val="left"/>
    </w:pPr>
    <w:rPr>
      <w:rFonts w:ascii="Times New Roman" w:hAnsi="Times New Roman"/>
      <w:sz w:val="24"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styleId="Collegamentoipertestuale">
    <w:name w:val="Hyperlink"/>
    <w:semiHidden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166B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D1166B"/>
    <w:rPr>
      <w:rFonts w:ascii="Lucida Grande" w:hAnsi="Lucida Grande" w:cs="Lucida Grande"/>
      <w:sz w:val="18"/>
      <w:szCs w:val="18"/>
    </w:rPr>
  </w:style>
  <w:style w:type="paragraph" w:styleId="NormaleWeb">
    <w:name w:val="Normal (Web)"/>
    <w:basedOn w:val="Normale"/>
    <w:uiPriority w:val="99"/>
    <w:semiHidden/>
    <w:unhideWhenUsed/>
    <w:rsid w:val="00945D1D"/>
    <w:pPr>
      <w:tabs>
        <w:tab w:val="clear" w:pos="284"/>
      </w:tabs>
      <w:spacing w:before="100" w:beforeAutospacing="1" w:after="100" w:afterAutospacing="1" w:line="240" w:lineRule="auto"/>
      <w:jc w:val="left"/>
    </w:pPr>
  </w:style>
  <w:style w:type="paragraph" w:styleId="Paragrafoelenco">
    <w:name w:val="List Paragraph"/>
    <w:basedOn w:val="Normale"/>
    <w:uiPriority w:val="34"/>
    <w:qFormat/>
    <w:rsid w:val="0044609F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05719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05719"/>
    <w:rPr>
      <w:rFonts w:ascii="Times" w:hAnsi="Time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0571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A0C9F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paragraph" w:styleId="Titolo4">
    <w:name w:val="heading 4"/>
    <w:basedOn w:val="Normale"/>
    <w:next w:val="Normale"/>
    <w:qFormat/>
    <w:pPr>
      <w:keepNext/>
      <w:spacing w:before="240" w:after="120" w:line="220" w:lineRule="exact"/>
      <w:outlineLvl w:val="3"/>
    </w:pPr>
    <w:rPr>
      <w:b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lear" w:pos="284"/>
        <w:tab w:val="center" w:pos="4819"/>
        <w:tab w:val="right" w:pos="9638"/>
      </w:tabs>
      <w:spacing w:line="240" w:lineRule="auto"/>
      <w:jc w:val="left"/>
    </w:pPr>
    <w:rPr>
      <w:rFonts w:ascii="Times New Roman" w:hAnsi="Times New Roman"/>
      <w:sz w:val="24"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styleId="Collegamentoipertestuale">
    <w:name w:val="Hyperlink"/>
    <w:semiHidden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166B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D1166B"/>
    <w:rPr>
      <w:rFonts w:ascii="Lucida Grande" w:hAnsi="Lucida Grande" w:cs="Lucida Grande"/>
      <w:sz w:val="18"/>
      <w:szCs w:val="18"/>
    </w:rPr>
  </w:style>
  <w:style w:type="paragraph" w:styleId="NormaleWeb">
    <w:name w:val="Normal (Web)"/>
    <w:basedOn w:val="Normale"/>
    <w:uiPriority w:val="99"/>
    <w:semiHidden/>
    <w:unhideWhenUsed/>
    <w:rsid w:val="00945D1D"/>
    <w:pPr>
      <w:tabs>
        <w:tab w:val="clear" w:pos="284"/>
      </w:tabs>
      <w:spacing w:before="100" w:beforeAutospacing="1" w:after="100" w:afterAutospacing="1" w:line="240" w:lineRule="auto"/>
      <w:jc w:val="left"/>
    </w:pPr>
  </w:style>
  <w:style w:type="paragraph" w:styleId="Paragrafoelenco">
    <w:name w:val="List Paragraph"/>
    <w:basedOn w:val="Normale"/>
    <w:uiPriority w:val="34"/>
    <w:qFormat/>
    <w:rsid w:val="0044609F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05719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05719"/>
    <w:rPr>
      <w:rFonts w:ascii="Times" w:hAnsi="Time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057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2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80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42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14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5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7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34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24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56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2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09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59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file:///C:\Users\selda-pc\AppData\Local\Microsoft\Windows\Temporary%20Internet%20Files\Content.IE5\NADS3KPK\simona.anselmi@unicatt.it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librerie.unicatt.it/scheda-libro/emmerson/business-grammar-builder-grammarcd-9780230732544-223310.htm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na.brambilla\Dati%20applicazioni\Microsoft\Modelli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70489894056947A0943D3402F3C9C4" ma:contentTypeVersion="6" ma:contentTypeDescription="Creare un nuovo documento." ma:contentTypeScope="" ma:versionID="ffc140d23ed73c585c3f2c9c74cd31b2">
  <xsd:schema xmlns:xsd="http://www.w3.org/2001/XMLSchema" xmlns:xs="http://www.w3.org/2001/XMLSchema" xmlns:p="http://schemas.microsoft.com/office/2006/metadata/properties" xmlns:ns2="69cdee98-039f-42ef-84e8-bcafbefa6ce6" xmlns:ns3="189edbf7-6629-4be8-98e2-0a629d83435f" targetNamespace="http://schemas.microsoft.com/office/2006/metadata/properties" ma:root="true" ma:fieldsID="0dff1743a2da42e744b65070e88e76e7" ns2:_="" ns3:_="">
    <xsd:import namespace="69cdee98-039f-42ef-84e8-bcafbefa6ce6"/>
    <xsd:import namespace="189edbf7-6629-4be8-98e2-0a629d8343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dee98-039f-42ef-84e8-bcafbefa6c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9edbf7-6629-4be8-98e2-0a629d83435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EE3F7-0295-403B-AC79-BB7E003817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cdee98-039f-42ef-84e8-bcafbefa6ce6"/>
    <ds:schemaRef ds:uri="189edbf7-6629-4be8-98e2-0a629d8343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03BDEB-20C6-42F4-867E-9D265D2ACF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E8BB73-4331-472F-A868-4035CCA10EF7}">
  <ds:schemaRefs>
    <ds:schemaRef ds:uri="69cdee98-039f-42ef-84e8-bcafbefa6ce6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  <ds:schemaRef ds:uri="189edbf7-6629-4be8-98e2-0a629d83435f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3A1E3D4C-BC25-4CCC-AD76-4AB37715A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8</TotalTime>
  <Pages>3</Pages>
  <Words>633</Words>
  <Characters>4342</Characters>
  <Application>Microsoft Office Word</Application>
  <DocSecurity>0</DocSecurity>
  <Lines>36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OBIETTIVO DEL CORSO</vt:lpstr>
    </vt:vector>
  </TitlesOfParts>
  <Company>U.C.S.C. MILANO</Company>
  <LinksUpToDate>false</LinksUpToDate>
  <CharactersWithSpaces>4966</CharactersWithSpaces>
  <SharedDoc>false</SharedDoc>
  <HLinks>
    <vt:vector size="12" baseType="variant">
      <vt:variant>
        <vt:i4>1900669</vt:i4>
      </vt:variant>
      <vt:variant>
        <vt:i4>3</vt:i4>
      </vt:variant>
      <vt:variant>
        <vt:i4>0</vt:i4>
      </vt:variant>
      <vt:variant>
        <vt:i4>5</vt:i4>
      </vt:variant>
      <vt:variant>
        <vt:lpwstr>mailto:nicoletta.gueli@unicatt.it</vt:lpwstr>
      </vt:variant>
      <vt:variant>
        <vt:lpwstr/>
      </vt:variant>
      <vt:variant>
        <vt:i4>3735642</vt:i4>
      </vt:variant>
      <vt:variant>
        <vt:i4>0</vt:i4>
      </vt:variant>
      <vt:variant>
        <vt:i4>0</vt:i4>
      </vt:variant>
      <vt:variant>
        <vt:i4>5</vt:i4>
      </vt:variant>
      <vt:variant>
        <vt:lpwstr>mailto:simona.anselmi@unicatt.it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OBIETTIVO DEL CORSO</dc:title>
  <dc:creator>grazia</dc:creator>
  <cp:lastModifiedBy>Rolli Andrea</cp:lastModifiedBy>
  <cp:revision>6</cp:revision>
  <cp:lastPrinted>2010-06-22T15:12:00Z</cp:lastPrinted>
  <dcterms:created xsi:type="dcterms:W3CDTF">2019-06-26T15:38:00Z</dcterms:created>
  <dcterms:modified xsi:type="dcterms:W3CDTF">2021-07-30T07:33:00Z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0x010100A970489894056947A0943D3402F3C9C4</vt:lpwstr>
  </property>
</Properties>
</file>