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8AFF" w14:textId="2704FB72" w:rsidR="00CD2559" w:rsidRDefault="004D6AB0" w:rsidP="00CD2559">
      <w:pPr>
        <w:pStyle w:val="Titolo1"/>
        <w:rPr>
          <w:lang w:val="en-GB"/>
        </w:rPr>
      </w:pPr>
      <w:r>
        <w:rPr>
          <w:lang w:val="en-GB"/>
        </w:rPr>
        <w:t>English for Food Marketing</w:t>
      </w:r>
    </w:p>
    <w:p w14:paraId="4871309A" w14:textId="77777777" w:rsidR="00CD2559" w:rsidRDefault="00CD2559" w:rsidP="00CD2559">
      <w:pPr>
        <w:pStyle w:val="Titolo2"/>
        <w:rPr>
          <w:lang w:val="en-US"/>
        </w:rPr>
      </w:pPr>
      <w:r>
        <w:rPr>
          <w:lang w:val="en-US"/>
        </w:rPr>
        <w:t>Prof. Simona Anselmi</w:t>
      </w:r>
    </w:p>
    <w:p w14:paraId="3962673A" w14:textId="7907D38B" w:rsidR="0035689E" w:rsidRDefault="0035689E" w:rsidP="0035689E">
      <w:pPr>
        <w:spacing w:before="240" w:after="120"/>
        <w:rPr>
          <w:b/>
          <w:bCs/>
          <w:i/>
          <w:iCs/>
          <w:sz w:val="18"/>
          <w:lang w:val="en-US"/>
        </w:rPr>
      </w:pPr>
      <w:r>
        <w:rPr>
          <w:b/>
          <w:bCs/>
          <w:i/>
          <w:iCs/>
          <w:sz w:val="18"/>
          <w:lang w:val="en-US"/>
        </w:rPr>
        <w:t>COURSE AIMS</w:t>
      </w:r>
      <w:r w:rsidR="004D6AB0">
        <w:rPr>
          <w:b/>
          <w:bCs/>
          <w:i/>
          <w:iCs/>
          <w:sz w:val="18"/>
          <w:lang w:val="en-US"/>
        </w:rPr>
        <w:t xml:space="preserve"> AND INTENDED LEARNING OUTCOMES</w:t>
      </w:r>
    </w:p>
    <w:p w14:paraId="0F1EE966" w14:textId="77777777" w:rsidR="0035689E" w:rsidRDefault="0035689E" w:rsidP="0035689E">
      <w:pPr>
        <w:rPr>
          <w:lang w:val="en-US"/>
        </w:rPr>
      </w:pPr>
      <w:r>
        <w:rPr>
          <w:lang w:val="en-US"/>
        </w:rPr>
        <w:t xml:space="preserve">The course aims to develop reading and listening comprehension skills in the marketing and advertising sector by widening grammar competences and sectorial vocabulary. It also aims to improve written and oral production through </w:t>
      </w:r>
      <w:r>
        <w:rPr>
          <w:i/>
          <w:lang w:val="en-US"/>
        </w:rPr>
        <w:t xml:space="preserve">e-mails, letters, reports </w:t>
      </w:r>
      <w:r>
        <w:rPr>
          <w:lang w:val="en-US"/>
        </w:rPr>
        <w:t>and</w:t>
      </w:r>
      <w:r>
        <w:rPr>
          <w:i/>
          <w:lang w:val="en-US"/>
        </w:rPr>
        <w:t xml:space="preserve"> presentation slides</w:t>
      </w:r>
      <w:r>
        <w:rPr>
          <w:lang w:val="en-US"/>
        </w:rPr>
        <w:t xml:space="preserve"> and to supply and develop language functions to be used in several professional fields </w:t>
      </w:r>
      <w:r>
        <w:rPr>
          <w:i/>
          <w:lang w:val="en-US"/>
        </w:rPr>
        <w:t>(negotiating</w:t>
      </w:r>
      <w:r>
        <w:rPr>
          <w:lang w:val="en-US"/>
        </w:rPr>
        <w:t xml:space="preserve">, </w:t>
      </w:r>
      <w:r>
        <w:rPr>
          <w:i/>
          <w:lang w:val="en-US"/>
        </w:rPr>
        <w:t>managing meetings</w:t>
      </w:r>
      <w:r>
        <w:rPr>
          <w:lang w:val="en-US"/>
        </w:rPr>
        <w:t xml:space="preserve">, </w:t>
      </w:r>
      <w:r>
        <w:rPr>
          <w:i/>
          <w:lang w:val="en-US"/>
        </w:rPr>
        <w:t>giving presentations</w:t>
      </w:r>
      <w:r>
        <w:rPr>
          <w:lang w:val="en-US"/>
        </w:rPr>
        <w:t>).</w:t>
      </w:r>
    </w:p>
    <w:p w14:paraId="2FECB2EA" w14:textId="77777777" w:rsidR="0035689E" w:rsidRDefault="0035689E" w:rsidP="0035689E">
      <w:pPr>
        <w:rPr>
          <w:lang w:val="en-US"/>
        </w:rPr>
      </w:pPr>
    </w:p>
    <w:p w14:paraId="4628BF4A" w14:textId="06049A0A" w:rsidR="0035689E" w:rsidRDefault="0035689E" w:rsidP="0035689E">
      <w:pPr>
        <w:rPr>
          <w:lang w:val="en-GB"/>
        </w:rPr>
      </w:pPr>
      <w:r>
        <w:rPr>
          <w:lang w:val="en-GB"/>
        </w:rPr>
        <w:t>At th</w:t>
      </w:r>
      <w:r w:rsidR="009462E3">
        <w:rPr>
          <w:lang w:val="en-GB"/>
        </w:rPr>
        <w:t>e end of the course the student</w:t>
      </w:r>
      <w:r>
        <w:rPr>
          <w:lang w:val="en-GB"/>
        </w:rPr>
        <w:t xml:space="preserve"> will be able to:</w:t>
      </w:r>
    </w:p>
    <w:p w14:paraId="243F524D" w14:textId="77777777" w:rsidR="0035689E" w:rsidRDefault="0035689E" w:rsidP="0035689E">
      <w:pPr>
        <w:rPr>
          <w:lang w:val="en-GB"/>
        </w:rPr>
      </w:pPr>
    </w:p>
    <w:p w14:paraId="2C451456" w14:textId="77777777" w:rsidR="0035689E" w:rsidRDefault="0035689E" w:rsidP="0035689E">
      <w:pPr>
        <w:numPr>
          <w:ilvl w:val="0"/>
          <w:numId w:val="5"/>
        </w:numPr>
        <w:tabs>
          <w:tab w:val="clear" w:pos="284"/>
          <w:tab w:val="left" w:pos="0"/>
          <w:tab w:val="left" w:pos="426"/>
        </w:tabs>
        <w:ind w:left="426"/>
        <w:rPr>
          <w:lang w:val="en-GB"/>
        </w:rPr>
      </w:pPr>
      <w:r>
        <w:rPr>
          <w:lang w:val="en-GB"/>
        </w:rPr>
        <w:t xml:space="preserve">Use appropriate strategies to comprehend and examine authentic texts, including specialised articles and </w:t>
      </w:r>
      <w:proofErr w:type="spellStart"/>
      <w:r>
        <w:rPr>
          <w:lang w:val="en-GB"/>
        </w:rPr>
        <w:t>audiovisual</w:t>
      </w:r>
      <w:proofErr w:type="spellEnd"/>
      <w:r>
        <w:rPr>
          <w:lang w:val="en-GB"/>
        </w:rPr>
        <w:t xml:space="preserve"> material dealing with food marketing matters.</w:t>
      </w:r>
    </w:p>
    <w:p w14:paraId="712A0234" w14:textId="77777777" w:rsidR="0035689E" w:rsidRDefault="0035689E" w:rsidP="0035689E">
      <w:pPr>
        <w:numPr>
          <w:ilvl w:val="0"/>
          <w:numId w:val="5"/>
        </w:numPr>
        <w:tabs>
          <w:tab w:val="clear" w:pos="284"/>
          <w:tab w:val="left" w:pos="0"/>
          <w:tab w:val="left" w:pos="426"/>
        </w:tabs>
        <w:ind w:left="426"/>
        <w:rPr>
          <w:lang w:val="en-GB"/>
        </w:rPr>
      </w:pPr>
      <w:r>
        <w:rPr>
          <w:lang w:val="en-GB"/>
        </w:rPr>
        <w:t>Interact in professional contexts, take an active part in discussions and meetings and give effective presentations.</w:t>
      </w:r>
    </w:p>
    <w:p w14:paraId="73A3725C" w14:textId="77777777" w:rsidR="0035689E" w:rsidRPr="006C78F9" w:rsidRDefault="0035689E" w:rsidP="0035689E">
      <w:pPr>
        <w:numPr>
          <w:ilvl w:val="0"/>
          <w:numId w:val="5"/>
        </w:numPr>
        <w:tabs>
          <w:tab w:val="clear" w:pos="284"/>
          <w:tab w:val="left" w:pos="0"/>
          <w:tab w:val="left" w:pos="426"/>
        </w:tabs>
        <w:ind w:left="426"/>
        <w:rPr>
          <w:lang w:val="en-GB"/>
        </w:rPr>
      </w:pPr>
      <w:r>
        <w:rPr>
          <w:lang w:val="en-GB"/>
        </w:rPr>
        <w:t xml:space="preserve">Produce short texts to present </w:t>
      </w:r>
      <w:proofErr w:type="gramStart"/>
      <w:r>
        <w:rPr>
          <w:lang w:val="en-GB"/>
        </w:rPr>
        <w:t>themselves</w:t>
      </w:r>
      <w:proofErr w:type="gramEnd"/>
      <w:r>
        <w:rPr>
          <w:lang w:val="en-GB"/>
        </w:rPr>
        <w:t>, describe experiences/projects, report facts/results and make comparisons.</w:t>
      </w:r>
    </w:p>
    <w:p w14:paraId="60671BCC" w14:textId="77777777" w:rsidR="0035689E" w:rsidRPr="0035689E" w:rsidRDefault="0035689E" w:rsidP="0035689E">
      <w:pPr>
        <w:tabs>
          <w:tab w:val="clear" w:pos="284"/>
        </w:tabs>
        <w:spacing w:before="240" w:after="120"/>
        <w:ind w:right="27"/>
        <w:rPr>
          <w:b/>
          <w:sz w:val="18"/>
          <w:lang w:val="en-US"/>
        </w:rPr>
      </w:pPr>
      <w:r w:rsidRPr="0035689E">
        <w:rPr>
          <w:b/>
          <w:i/>
          <w:sz w:val="18"/>
          <w:lang w:val="en-US"/>
        </w:rPr>
        <w:t>COURSE CONTENT</w:t>
      </w:r>
    </w:p>
    <w:p w14:paraId="6EA23BFF" w14:textId="77777777" w:rsidR="0035689E" w:rsidRPr="0035689E" w:rsidRDefault="0035689E" w:rsidP="0035689E">
      <w:pPr>
        <w:tabs>
          <w:tab w:val="clear" w:pos="284"/>
        </w:tabs>
        <w:ind w:right="27"/>
        <w:rPr>
          <w:sz w:val="16"/>
          <w:szCs w:val="16"/>
          <w:lang w:val="en-US"/>
        </w:rPr>
      </w:pPr>
      <w:r w:rsidRPr="0035689E">
        <w:rPr>
          <w:sz w:val="16"/>
          <w:szCs w:val="16"/>
          <w:lang w:val="en-US"/>
        </w:rPr>
        <w:t>LEXICAL AND TERMINOLOGICAL STRUCTURES</w:t>
      </w:r>
    </w:p>
    <w:p w14:paraId="60E48C23" w14:textId="77777777" w:rsidR="0035689E" w:rsidRPr="00281CC8" w:rsidRDefault="0035689E" w:rsidP="0035689E">
      <w:pPr>
        <w:tabs>
          <w:tab w:val="clear" w:pos="284"/>
        </w:tabs>
        <w:ind w:right="27"/>
        <w:rPr>
          <w:sz w:val="16"/>
          <w:szCs w:val="16"/>
          <w:lang w:val="en-GB"/>
        </w:rPr>
      </w:pPr>
      <w:r w:rsidRPr="00281CC8">
        <w:rPr>
          <w:bCs/>
          <w:lang w:val="en-GB"/>
        </w:rPr>
        <w:t xml:space="preserve">The course will enhance the knowledge of the specific vocabulary used in the food marketing </w:t>
      </w:r>
      <w:r>
        <w:rPr>
          <w:bCs/>
          <w:lang w:val="en-GB"/>
        </w:rPr>
        <w:t>industry</w:t>
      </w:r>
      <w:r w:rsidRPr="00281CC8">
        <w:rPr>
          <w:bCs/>
          <w:lang w:val="en-GB"/>
        </w:rPr>
        <w:t xml:space="preserve"> by</w:t>
      </w:r>
      <w:r>
        <w:rPr>
          <w:bCs/>
          <w:lang w:val="en-GB"/>
        </w:rPr>
        <w:t xml:space="preserve"> examining authentic materials d</w:t>
      </w:r>
      <w:r w:rsidRPr="00281CC8">
        <w:rPr>
          <w:bCs/>
          <w:lang w:val="en-GB"/>
        </w:rPr>
        <w:t xml:space="preserve">ealing with </w:t>
      </w:r>
      <w:r>
        <w:rPr>
          <w:bCs/>
          <w:lang w:val="en-GB"/>
        </w:rPr>
        <w:t xml:space="preserve">the following themes: </w:t>
      </w:r>
      <w:r w:rsidRPr="00281CC8">
        <w:rPr>
          <w:bCs/>
          <w:lang w:val="en-GB"/>
        </w:rPr>
        <w:t xml:space="preserve">marketing strategies, brands, advertising, internationalisation, customer satisfaction, retail trade, food sustainability. </w:t>
      </w:r>
    </w:p>
    <w:p w14:paraId="3AE10723" w14:textId="77777777" w:rsidR="0035689E" w:rsidRPr="00281CC8" w:rsidRDefault="0035689E" w:rsidP="0035689E">
      <w:pPr>
        <w:tabs>
          <w:tab w:val="clear" w:pos="284"/>
          <w:tab w:val="left" w:pos="-1985"/>
        </w:tabs>
        <w:ind w:right="27"/>
        <w:rPr>
          <w:lang w:val="en-GB"/>
        </w:rPr>
      </w:pPr>
      <w:r w:rsidRPr="00281CC8">
        <w:rPr>
          <w:sz w:val="16"/>
          <w:szCs w:val="16"/>
          <w:lang w:val="en-GB"/>
        </w:rPr>
        <w:t>MORPHOSYNTACTIC AND DISCOURSE STRUCTURES</w:t>
      </w:r>
    </w:p>
    <w:p w14:paraId="65DB9D2F" w14:textId="77777777" w:rsidR="0035689E" w:rsidRPr="00281CC8" w:rsidRDefault="0035689E" w:rsidP="0035689E">
      <w:pPr>
        <w:tabs>
          <w:tab w:val="clear" w:pos="284"/>
          <w:tab w:val="left" w:pos="-1985"/>
        </w:tabs>
        <w:ind w:right="27"/>
        <w:rPr>
          <w:lang w:val="en-GB"/>
        </w:rPr>
      </w:pPr>
      <w:r w:rsidRPr="00281CC8">
        <w:rPr>
          <w:lang w:val="en-GB"/>
        </w:rPr>
        <w:t xml:space="preserve">Special emphasis will be given to word formation techniques, the use of business collocations and </w:t>
      </w:r>
      <w:r>
        <w:rPr>
          <w:lang w:val="en-GB"/>
        </w:rPr>
        <w:t>the typical linguistic features of business E</w:t>
      </w:r>
      <w:r w:rsidRPr="00281CC8">
        <w:rPr>
          <w:lang w:val="en-GB"/>
        </w:rPr>
        <w:t xml:space="preserve">nglish </w:t>
      </w:r>
      <w:r>
        <w:rPr>
          <w:lang w:val="en-GB"/>
        </w:rPr>
        <w:t>(</w:t>
      </w:r>
      <w:proofErr w:type="spellStart"/>
      <w:r>
        <w:rPr>
          <w:lang w:val="en-GB"/>
        </w:rPr>
        <w:t>e.g</w:t>
      </w:r>
      <w:proofErr w:type="spellEnd"/>
      <w:r w:rsidRPr="00281CC8">
        <w:rPr>
          <w:lang w:val="en-GB"/>
        </w:rPr>
        <w:t xml:space="preserve"> the language used to describe trends, cause and results, modality</w:t>
      </w:r>
      <w:r>
        <w:rPr>
          <w:lang w:val="en-GB"/>
        </w:rPr>
        <w:t>)</w:t>
      </w:r>
      <w:r w:rsidRPr="00281CC8">
        <w:rPr>
          <w:lang w:val="en-GB"/>
        </w:rPr>
        <w:t>.</w:t>
      </w:r>
    </w:p>
    <w:p w14:paraId="3529FB40" w14:textId="77777777" w:rsidR="0035689E" w:rsidRPr="0035689E" w:rsidRDefault="0035689E" w:rsidP="0035689E">
      <w:pPr>
        <w:tabs>
          <w:tab w:val="clear" w:pos="284"/>
          <w:tab w:val="left" w:pos="-1985"/>
        </w:tabs>
        <w:ind w:right="27"/>
        <w:rPr>
          <w:lang w:val="en-US"/>
        </w:rPr>
      </w:pPr>
      <w:r w:rsidRPr="0035689E">
        <w:rPr>
          <w:sz w:val="16"/>
          <w:szCs w:val="16"/>
          <w:lang w:val="en-US"/>
        </w:rPr>
        <w:t>COMMUNICATIVE SKILLS</w:t>
      </w:r>
    </w:p>
    <w:p w14:paraId="2698A4A9" w14:textId="77777777" w:rsidR="0035689E" w:rsidRPr="004915DB" w:rsidRDefault="0035689E" w:rsidP="0035689E">
      <w:pPr>
        <w:tabs>
          <w:tab w:val="clear" w:pos="284"/>
        </w:tabs>
        <w:rPr>
          <w:lang w:val="en-GB"/>
        </w:rPr>
      </w:pPr>
      <w:r w:rsidRPr="004915DB">
        <w:rPr>
          <w:lang w:val="en-GB"/>
        </w:rPr>
        <w:t>The course will focus on the skills and strategies needed to take part in meetings, give presentations, discuss advertising campaigns</w:t>
      </w:r>
      <w:r>
        <w:rPr>
          <w:lang w:val="en-GB"/>
        </w:rPr>
        <w:t xml:space="preserve">, </w:t>
      </w:r>
      <w:proofErr w:type="gramStart"/>
      <w:r>
        <w:rPr>
          <w:lang w:val="en-GB"/>
        </w:rPr>
        <w:t>write</w:t>
      </w:r>
      <w:proofErr w:type="gramEnd"/>
      <w:r>
        <w:rPr>
          <w:lang w:val="en-GB"/>
        </w:rPr>
        <w:t xml:space="preserve"> reports and press re</w:t>
      </w:r>
      <w:r w:rsidRPr="004915DB">
        <w:rPr>
          <w:lang w:val="en-GB"/>
        </w:rPr>
        <w:t>leases.</w:t>
      </w:r>
    </w:p>
    <w:p w14:paraId="48F1BC23" w14:textId="77777777" w:rsidR="0035689E" w:rsidRDefault="0035689E" w:rsidP="0035689E">
      <w:pPr>
        <w:spacing w:before="100" w:beforeAutospacing="1" w:after="120"/>
        <w:rPr>
          <w:b/>
          <w:i/>
          <w:sz w:val="18"/>
          <w:szCs w:val="18"/>
          <w:lang w:val="en-US"/>
        </w:rPr>
      </w:pPr>
    </w:p>
    <w:p w14:paraId="7CCB7542" w14:textId="77777777" w:rsidR="0035689E" w:rsidRPr="00B07F9F" w:rsidRDefault="0035689E" w:rsidP="0035689E">
      <w:pPr>
        <w:spacing w:before="100" w:beforeAutospacing="1" w:after="120"/>
        <w:rPr>
          <w:b/>
          <w:i/>
          <w:sz w:val="18"/>
          <w:szCs w:val="18"/>
          <w:lang w:val="en-US"/>
        </w:rPr>
      </w:pPr>
      <w:r w:rsidRPr="00B07F9F">
        <w:rPr>
          <w:b/>
          <w:i/>
          <w:sz w:val="18"/>
          <w:szCs w:val="18"/>
          <w:lang w:val="en-US"/>
        </w:rPr>
        <w:lastRenderedPageBreak/>
        <w:t>READING LIST</w:t>
      </w:r>
    </w:p>
    <w:p w14:paraId="245E706C" w14:textId="77777777" w:rsidR="001D75EF" w:rsidRDefault="001D75EF" w:rsidP="001D75EF">
      <w:pPr>
        <w:widowControl w:val="0"/>
        <w:tabs>
          <w:tab w:val="clear" w:pos="284"/>
        </w:tabs>
        <w:autoSpaceDE w:val="0"/>
        <w:autoSpaceDN w:val="0"/>
        <w:adjustRightInd w:val="0"/>
        <w:spacing w:line="240" w:lineRule="auto"/>
        <w:rPr>
          <w:bCs/>
          <w:i/>
          <w:color w:val="191919"/>
          <w:sz w:val="18"/>
          <w:szCs w:val="18"/>
        </w:rPr>
      </w:pPr>
      <w:proofErr w:type="spellStart"/>
      <w:r>
        <w:rPr>
          <w:bCs/>
          <w:i/>
          <w:color w:val="191919"/>
          <w:sz w:val="18"/>
          <w:szCs w:val="18"/>
        </w:rPr>
        <w:t>Obligatory</w:t>
      </w:r>
      <w:proofErr w:type="spellEnd"/>
      <w:r>
        <w:rPr>
          <w:bCs/>
          <w:i/>
          <w:color w:val="191919"/>
          <w:sz w:val="18"/>
          <w:szCs w:val="18"/>
        </w:rPr>
        <w:t xml:space="preserve"> </w:t>
      </w:r>
      <w:proofErr w:type="spellStart"/>
      <w:r>
        <w:rPr>
          <w:bCs/>
          <w:i/>
          <w:color w:val="191919"/>
          <w:sz w:val="18"/>
          <w:szCs w:val="18"/>
        </w:rPr>
        <w:t>texts</w:t>
      </w:r>
      <w:proofErr w:type="spellEnd"/>
    </w:p>
    <w:p w14:paraId="560B940F" w14:textId="77777777" w:rsidR="001D75EF" w:rsidRDefault="001D75EF" w:rsidP="001D75EF">
      <w:pPr>
        <w:widowControl w:val="0"/>
        <w:tabs>
          <w:tab w:val="clear" w:pos="284"/>
        </w:tabs>
        <w:autoSpaceDE w:val="0"/>
        <w:autoSpaceDN w:val="0"/>
        <w:adjustRightInd w:val="0"/>
        <w:spacing w:line="240" w:lineRule="auto"/>
        <w:rPr>
          <w:bCs/>
          <w:i/>
          <w:color w:val="191919"/>
          <w:sz w:val="18"/>
          <w:szCs w:val="18"/>
        </w:rPr>
      </w:pPr>
    </w:p>
    <w:p w14:paraId="153BDF77" w14:textId="6BF6136E" w:rsidR="001D75EF" w:rsidRPr="0044609F" w:rsidRDefault="001D75EF" w:rsidP="001D75EF">
      <w:pPr>
        <w:pStyle w:val="Paragrafoelenco"/>
        <w:widowControl w:val="0"/>
        <w:numPr>
          <w:ilvl w:val="0"/>
          <w:numId w:val="6"/>
        </w:numPr>
        <w:tabs>
          <w:tab w:val="clear" w:pos="284"/>
        </w:tabs>
        <w:autoSpaceDE w:val="0"/>
        <w:autoSpaceDN w:val="0"/>
        <w:adjustRightInd w:val="0"/>
        <w:spacing w:line="240" w:lineRule="auto"/>
        <w:rPr>
          <w:bCs/>
          <w:color w:val="191919"/>
          <w:sz w:val="18"/>
          <w:szCs w:val="18"/>
        </w:rPr>
      </w:pPr>
      <w:r w:rsidRPr="0044609F">
        <w:rPr>
          <w:bCs/>
          <w:i/>
          <w:color w:val="191919"/>
          <w:sz w:val="18"/>
          <w:szCs w:val="18"/>
        </w:rPr>
        <w:t xml:space="preserve">English for </w:t>
      </w:r>
      <w:proofErr w:type="spellStart"/>
      <w:proofErr w:type="gramStart"/>
      <w:r w:rsidRPr="0044609F">
        <w:rPr>
          <w:bCs/>
          <w:i/>
          <w:color w:val="191919"/>
          <w:sz w:val="18"/>
          <w:szCs w:val="18"/>
        </w:rPr>
        <w:t>Food</w:t>
      </w:r>
      <w:proofErr w:type="spellEnd"/>
      <w:proofErr w:type="gramEnd"/>
      <w:r w:rsidRPr="0044609F">
        <w:rPr>
          <w:bCs/>
          <w:i/>
          <w:color w:val="191919"/>
          <w:sz w:val="18"/>
          <w:szCs w:val="18"/>
        </w:rPr>
        <w:t xml:space="preserve"> Marketing</w:t>
      </w:r>
      <w:r w:rsidRPr="0044609F">
        <w:rPr>
          <w:bCs/>
          <w:color w:val="191919"/>
          <w:sz w:val="18"/>
          <w:szCs w:val="18"/>
        </w:rPr>
        <w:t xml:space="preserve">, </w:t>
      </w:r>
      <w:proofErr w:type="spellStart"/>
      <w:r>
        <w:rPr>
          <w:bCs/>
          <w:color w:val="191919"/>
          <w:sz w:val="18"/>
          <w:szCs w:val="18"/>
        </w:rPr>
        <w:t>course</w:t>
      </w:r>
      <w:proofErr w:type="spellEnd"/>
      <w:r>
        <w:rPr>
          <w:bCs/>
          <w:color w:val="191919"/>
          <w:sz w:val="18"/>
          <w:szCs w:val="18"/>
        </w:rPr>
        <w:t xml:space="preserve"> </w:t>
      </w:r>
      <w:proofErr w:type="spellStart"/>
      <w:r>
        <w:rPr>
          <w:bCs/>
          <w:color w:val="191919"/>
          <w:sz w:val="18"/>
          <w:szCs w:val="18"/>
        </w:rPr>
        <w:t>material</w:t>
      </w:r>
      <w:proofErr w:type="spellEnd"/>
      <w:r>
        <w:rPr>
          <w:bCs/>
          <w:color w:val="191919"/>
          <w:sz w:val="18"/>
          <w:szCs w:val="18"/>
        </w:rPr>
        <w:t xml:space="preserve"> </w:t>
      </w:r>
      <w:proofErr w:type="spellStart"/>
      <w:r>
        <w:rPr>
          <w:bCs/>
          <w:color w:val="191919"/>
          <w:sz w:val="18"/>
          <w:szCs w:val="18"/>
        </w:rPr>
        <w:t>available</w:t>
      </w:r>
      <w:proofErr w:type="spellEnd"/>
      <w:r>
        <w:rPr>
          <w:bCs/>
          <w:color w:val="191919"/>
          <w:sz w:val="18"/>
          <w:szCs w:val="18"/>
        </w:rPr>
        <w:t xml:space="preserve"> </w:t>
      </w:r>
      <w:proofErr w:type="spellStart"/>
      <w:r>
        <w:rPr>
          <w:bCs/>
          <w:color w:val="191919"/>
          <w:sz w:val="18"/>
          <w:szCs w:val="18"/>
        </w:rPr>
        <w:t>at</w:t>
      </w:r>
      <w:proofErr w:type="spellEnd"/>
      <w:r>
        <w:rPr>
          <w:bCs/>
          <w:color w:val="191919"/>
          <w:sz w:val="18"/>
          <w:szCs w:val="18"/>
        </w:rPr>
        <w:t xml:space="preserve"> the copy shop</w:t>
      </w:r>
      <w:r w:rsidRPr="0044609F">
        <w:rPr>
          <w:bCs/>
          <w:color w:val="191919"/>
          <w:sz w:val="18"/>
          <w:szCs w:val="18"/>
        </w:rPr>
        <w:t>.</w:t>
      </w:r>
    </w:p>
    <w:p w14:paraId="34F88DCE" w14:textId="77777777" w:rsidR="001D75EF" w:rsidRPr="00F335AE" w:rsidRDefault="001D75EF" w:rsidP="001D75EF">
      <w:pPr>
        <w:widowControl w:val="0"/>
        <w:tabs>
          <w:tab w:val="clear" w:pos="284"/>
        </w:tabs>
        <w:autoSpaceDE w:val="0"/>
        <w:autoSpaceDN w:val="0"/>
        <w:adjustRightInd w:val="0"/>
        <w:spacing w:line="240" w:lineRule="auto"/>
        <w:ind w:firstLine="100"/>
        <w:rPr>
          <w:bCs/>
          <w:color w:val="191919"/>
          <w:sz w:val="18"/>
          <w:szCs w:val="18"/>
        </w:rPr>
      </w:pPr>
    </w:p>
    <w:p w14:paraId="3E64ECCE" w14:textId="59460CF4" w:rsidR="001D75EF" w:rsidRPr="0044609F" w:rsidRDefault="00814879" w:rsidP="001D75EF">
      <w:pPr>
        <w:pStyle w:val="Paragrafoelenco"/>
        <w:widowControl w:val="0"/>
        <w:numPr>
          <w:ilvl w:val="0"/>
          <w:numId w:val="6"/>
        </w:numPr>
        <w:tabs>
          <w:tab w:val="clear" w:pos="284"/>
        </w:tabs>
        <w:autoSpaceDE w:val="0"/>
        <w:autoSpaceDN w:val="0"/>
        <w:adjustRightInd w:val="0"/>
        <w:spacing w:line="240" w:lineRule="auto"/>
        <w:rPr>
          <w:bCs/>
          <w:color w:val="191919"/>
          <w:sz w:val="18"/>
          <w:szCs w:val="18"/>
        </w:rPr>
      </w:pPr>
      <w:r>
        <w:rPr>
          <w:bCs/>
          <w:color w:val="191919"/>
          <w:sz w:val="18"/>
          <w:szCs w:val="18"/>
          <w:lang w:val="en-US"/>
        </w:rPr>
        <w:t>Articles on f</w:t>
      </w:r>
      <w:r w:rsidRPr="00B07F9F">
        <w:rPr>
          <w:bCs/>
          <w:color w:val="191919"/>
          <w:sz w:val="18"/>
          <w:szCs w:val="18"/>
          <w:lang w:val="en-US"/>
        </w:rPr>
        <w:t>ood marketing and advertising</w:t>
      </w:r>
      <w:r>
        <w:rPr>
          <w:bCs/>
          <w:color w:val="191919"/>
          <w:sz w:val="18"/>
          <w:szCs w:val="18"/>
          <w:lang w:val="en-US"/>
        </w:rPr>
        <w:t xml:space="preserve"> taken from </w:t>
      </w:r>
      <w:proofErr w:type="spellStart"/>
      <w:r>
        <w:rPr>
          <w:bCs/>
          <w:color w:val="191919"/>
          <w:sz w:val="18"/>
          <w:szCs w:val="18"/>
          <w:lang w:val="en-US"/>
        </w:rPr>
        <w:t>specialis</w:t>
      </w:r>
      <w:r w:rsidR="00B771C2">
        <w:rPr>
          <w:bCs/>
          <w:color w:val="191919"/>
          <w:sz w:val="18"/>
          <w:szCs w:val="18"/>
          <w:lang w:val="en-US"/>
        </w:rPr>
        <w:t>ed</w:t>
      </w:r>
      <w:proofErr w:type="spellEnd"/>
      <w:r w:rsidR="00B771C2">
        <w:rPr>
          <w:bCs/>
          <w:color w:val="191919"/>
          <w:sz w:val="18"/>
          <w:szCs w:val="18"/>
          <w:lang w:val="en-US"/>
        </w:rPr>
        <w:t xml:space="preserve"> journals or magazines available on </w:t>
      </w:r>
      <w:proofErr w:type="spellStart"/>
      <w:r w:rsidR="001D75EF" w:rsidRPr="0044609F">
        <w:rPr>
          <w:bCs/>
          <w:color w:val="191919"/>
          <w:sz w:val="18"/>
          <w:szCs w:val="18"/>
        </w:rPr>
        <w:t>Blackboard</w:t>
      </w:r>
      <w:proofErr w:type="spellEnd"/>
      <w:r w:rsidR="00B771C2">
        <w:rPr>
          <w:bCs/>
          <w:color w:val="191919"/>
          <w:sz w:val="18"/>
          <w:szCs w:val="18"/>
        </w:rPr>
        <w:t>.</w:t>
      </w:r>
    </w:p>
    <w:p w14:paraId="40DD73ED" w14:textId="77777777" w:rsidR="001D75EF" w:rsidRDefault="001D75EF" w:rsidP="001D75EF">
      <w:pPr>
        <w:widowControl w:val="0"/>
        <w:tabs>
          <w:tab w:val="clear" w:pos="284"/>
        </w:tabs>
        <w:autoSpaceDE w:val="0"/>
        <w:autoSpaceDN w:val="0"/>
        <w:adjustRightInd w:val="0"/>
        <w:spacing w:line="240" w:lineRule="auto"/>
        <w:rPr>
          <w:bCs/>
          <w:i/>
          <w:color w:val="191919"/>
          <w:sz w:val="18"/>
          <w:szCs w:val="18"/>
        </w:rPr>
      </w:pPr>
    </w:p>
    <w:p w14:paraId="0AB523D1" w14:textId="77777777" w:rsidR="001D75EF" w:rsidRDefault="001D75EF" w:rsidP="001D75EF">
      <w:pPr>
        <w:widowControl w:val="0"/>
        <w:tabs>
          <w:tab w:val="clear" w:pos="284"/>
        </w:tabs>
        <w:autoSpaceDE w:val="0"/>
        <w:autoSpaceDN w:val="0"/>
        <w:adjustRightInd w:val="0"/>
        <w:spacing w:line="240" w:lineRule="auto"/>
        <w:rPr>
          <w:bCs/>
          <w:i/>
          <w:color w:val="191919"/>
          <w:sz w:val="18"/>
          <w:szCs w:val="18"/>
        </w:rPr>
      </w:pPr>
    </w:p>
    <w:p w14:paraId="622BBECC" w14:textId="4FF7FC0C" w:rsidR="001D75EF" w:rsidRDefault="00B771C2" w:rsidP="001D75EF">
      <w:pPr>
        <w:widowControl w:val="0"/>
        <w:tabs>
          <w:tab w:val="clear" w:pos="284"/>
        </w:tabs>
        <w:autoSpaceDE w:val="0"/>
        <w:autoSpaceDN w:val="0"/>
        <w:adjustRightInd w:val="0"/>
        <w:spacing w:line="240" w:lineRule="auto"/>
        <w:rPr>
          <w:bCs/>
          <w:color w:val="191919"/>
          <w:sz w:val="18"/>
          <w:szCs w:val="18"/>
        </w:rPr>
      </w:pPr>
      <w:r w:rsidRPr="00AB05E1">
        <w:rPr>
          <w:bCs/>
          <w:i/>
          <w:sz w:val="18"/>
          <w:szCs w:val="18"/>
          <w:lang w:val="en-GB"/>
        </w:rPr>
        <w:t>Recommended texts</w:t>
      </w:r>
      <w:r>
        <w:rPr>
          <w:bCs/>
          <w:color w:val="191919"/>
          <w:sz w:val="18"/>
          <w:szCs w:val="18"/>
        </w:rPr>
        <w:t xml:space="preserve"> </w:t>
      </w:r>
      <w:r w:rsidR="001D75EF">
        <w:rPr>
          <w:bCs/>
          <w:color w:val="191919"/>
          <w:sz w:val="18"/>
          <w:szCs w:val="18"/>
        </w:rPr>
        <w:t>(</w:t>
      </w:r>
      <w:proofErr w:type="spellStart"/>
      <w:r>
        <w:rPr>
          <w:bCs/>
          <w:color w:val="191919"/>
          <w:sz w:val="18"/>
          <w:szCs w:val="18"/>
        </w:rPr>
        <w:t>especially</w:t>
      </w:r>
      <w:proofErr w:type="spellEnd"/>
      <w:r>
        <w:rPr>
          <w:bCs/>
          <w:color w:val="191919"/>
          <w:sz w:val="18"/>
          <w:szCs w:val="18"/>
        </w:rPr>
        <w:t xml:space="preserve"> for </w:t>
      </w:r>
      <w:proofErr w:type="spellStart"/>
      <w:r>
        <w:rPr>
          <w:bCs/>
          <w:color w:val="191919"/>
          <w:sz w:val="18"/>
          <w:szCs w:val="18"/>
        </w:rPr>
        <w:t>students</w:t>
      </w:r>
      <w:proofErr w:type="spellEnd"/>
      <w:r>
        <w:rPr>
          <w:bCs/>
          <w:color w:val="191919"/>
          <w:sz w:val="18"/>
          <w:szCs w:val="18"/>
        </w:rPr>
        <w:t xml:space="preserve"> with a </w:t>
      </w:r>
      <w:proofErr w:type="spellStart"/>
      <w:r>
        <w:rPr>
          <w:bCs/>
          <w:color w:val="191919"/>
          <w:sz w:val="18"/>
          <w:szCs w:val="18"/>
        </w:rPr>
        <w:t>level</w:t>
      </w:r>
      <w:proofErr w:type="spellEnd"/>
      <w:r>
        <w:rPr>
          <w:bCs/>
          <w:color w:val="191919"/>
          <w:sz w:val="18"/>
          <w:szCs w:val="18"/>
        </w:rPr>
        <w:t xml:space="preserve"> </w:t>
      </w:r>
      <w:proofErr w:type="spellStart"/>
      <w:r>
        <w:rPr>
          <w:bCs/>
          <w:color w:val="191919"/>
          <w:sz w:val="18"/>
          <w:szCs w:val="18"/>
        </w:rPr>
        <w:t>lower</w:t>
      </w:r>
      <w:proofErr w:type="spellEnd"/>
      <w:r>
        <w:rPr>
          <w:bCs/>
          <w:color w:val="191919"/>
          <w:sz w:val="18"/>
          <w:szCs w:val="18"/>
        </w:rPr>
        <w:t xml:space="preserve"> </w:t>
      </w:r>
      <w:proofErr w:type="spellStart"/>
      <w:r>
        <w:rPr>
          <w:bCs/>
          <w:color w:val="191919"/>
          <w:sz w:val="18"/>
          <w:szCs w:val="18"/>
        </w:rPr>
        <w:t>than</w:t>
      </w:r>
      <w:proofErr w:type="spellEnd"/>
      <w:r w:rsidR="001D75EF">
        <w:rPr>
          <w:bCs/>
          <w:color w:val="191919"/>
          <w:sz w:val="18"/>
          <w:szCs w:val="18"/>
        </w:rPr>
        <w:t xml:space="preserve"> B2):</w:t>
      </w:r>
    </w:p>
    <w:p w14:paraId="434388F4" w14:textId="77777777" w:rsidR="001D75EF" w:rsidRDefault="001D75EF" w:rsidP="001D75EF">
      <w:pPr>
        <w:widowControl w:val="0"/>
        <w:tabs>
          <w:tab w:val="clear" w:pos="284"/>
        </w:tabs>
        <w:autoSpaceDE w:val="0"/>
        <w:autoSpaceDN w:val="0"/>
        <w:adjustRightInd w:val="0"/>
        <w:spacing w:line="240" w:lineRule="auto"/>
        <w:rPr>
          <w:bCs/>
          <w:color w:val="191919"/>
          <w:sz w:val="18"/>
          <w:szCs w:val="18"/>
        </w:rPr>
      </w:pPr>
    </w:p>
    <w:p w14:paraId="10E9C140" w14:textId="77777777" w:rsidR="001D75EF" w:rsidRDefault="001D75EF" w:rsidP="001D75EF">
      <w:pPr>
        <w:widowControl w:val="0"/>
        <w:tabs>
          <w:tab w:val="clear" w:pos="284"/>
        </w:tabs>
        <w:autoSpaceDE w:val="0"/>
        <w:autoSpaceDN w:val="0"/>
        <w:adjustRightInd w:val="0"/>
        <w:spacing w:line="240" w:lineRule="auto"/>
        <w:rPr>
          <w:bCs/>
          <w:color w:val="191919"/>
          <w:sz w:val="18"/>
          <w:szCs w:val="18"/>
        </w:rPr>
      </w:pPr>
      <w:proofErr w:type="spellStart"/>
      <w:r w:rsidRPr="00AA06BB">
        <w:rPr>
          <w:smallCaps/>
          <w:color w:val="191919"/>
          <w:sz w:val="18"/>
          <w:szCs w:val="18"/>
        </w:rPr>
        <w:t>O’Driscoll</w:t>
      </w:r>
      <w:proofErr w:type="spellEnd"/>
      <w:r w:rsidRPr="00AA06BB">
        <w:rPr>
          <w:smallCaps/>
          <w:color w:val="191919"/>
          <w:sz w:val="18"/>
          <w:szCs w:val="18"/>
        </w:rPr>
        <w:t>, N</w:t>
      </w:r>
      <w:r>
        <w:rPr>
          <w:bCs/>
          <w:color w:val="191919"/>
          <w:sz w:val="18"/>
          <w:szCs w:val="18"/>
        </w:rPr>
        <w:t xml:space="preserve">. </w:t>
      </w:r>
      <w:r w:rsidRPr="007D2A7C">
        <w:rPr>
          <w:bCs/>
          <w:i/>
          <w:color w:val="191919"/>
          <w:sz w:val="18"/>
          <w:szCs w:val="18"/>
        </w:rPr>
        <w:t>Marketing</w:t>
      </w:r>
      <w:r>
        <w:rPr>
          <w:bCs/>
          <w:color w:val="191919"/>
          <w:sz w:val="18"/>
          <w:szCs w:val="18"/>
        </w:rPr>
        <w:t xml:space="preserve">, </w:t>
      </w:r>
      <w:proofErr w:type="gramStart"/>
      <w:r>
        <w:rPr>
          <w:bCs/>
          <w:color w:val="191919"/>
          <w:sz w:val="18"/>
          <w:szCs w:val="18"/>
        </w:rPr>
        <w:t>Market</w:t>
      </w:r>
      <w:proofErr w:type="gramEnd"/>
      <w:r>
        <w:rPr>
          <w:bCs/>
          <w:color w:val="191919"/>
          <w:sz w:val="18"/>
          <w:szCs w:val="18"/>
        </w:rPr>
        <w:t xml:space="preserve"> Leader, </w:t>
      </w:r>
      <w:proofErr w:type="spellStart"/>
      <w:r>
        <w:rPr>
          <w:bCs/>
          <w:color w:val="191919"/>
          <w:sz w:val="18"/>
          <w:szCs w:val="18"/>
        </w:rPr>
        <w:t>Pearson</w:t>
      </w:r>
      <w:proofErr w:type="spellEnd"/>
      <w:r>
        <w:rPr>
          <w:bCs/>
          <w:color w:val="191919"/>
          <w:sz w:val="18"/>
          <w:szCs w:val="18"/>
        </w:rPr>
        <w:t xml:space="preserve">,  </w:t>
      </w:r>
      <w:r>
        <w:rPr>
          <w:sz w:val="18"/>
          <w:szCs w:val="18"/>
        </w:rPr>
        <w:t>ISBN 9781408220078.</w:t>
      </w:r>
    </w:p>
    <w:p w14:paraId="72A76819" w14:textId="77777777" w:rsidR="001D75EF" w:rsidRDefault="001D75EF" w:rsidP="001D75EF">
      <w:pPr>
        <w:widowControl w:val="0"/>
        <w:tabs>
          <w:tab w:val="clear" w:pos="284"/>
        </w:tabs>
        <w:autoSpaceDE w:val="0"/>
        <w:autoSpaceDN w:val="0"/>
        <w:adjustRightInd w:val="0"/>
        <w:spacing w:line="240" w:lineRule="auto"/>
        <w:rPr>
          <w:bCs/>
          <w:color w:val="191919"/>
          <w:sz w:val="18"/>
          <w:szCs w:val="18"/>
        </w:rPr>
      </w:pPr>
    </w:p>
    <w:p w14:paraId="1B517B99" w14:textId="5602752E" w:rsidR="001D75EF" w:rsidRPr="007000F0" w:rsidRDefault="001D75EF" w:rsidP="001D75EF">
      <w:proofErr w:type="gramStart"/>
      <w:r w:rsidRPr="00042C87">
        <w:rPr>
          <w:smallCaps/>
          <w:sz w:val="18"/>
          <w:szCs w:val="18"/>
        </w:rPr>
        <w:t>m.</w:t>
      </w:r>
      <w:proofErr w:type="gramEnd"/>
      <w:r w:rsidRPr="00042C87">
        <w:rPr>
          <w:smallCaps/>
          <w:sz w:val="18"/>
          <w:szCs w:val="18"/>
        </w:rPr>
        <w:t xml:space="preserve"> duckworth, r. turner</w:t>
      </w:r>
      <w:r w:rsidRPr="007000F0">
        <w:rPr>
          <w:rFonts w:cs="Arial"/>
          <w:color w:val="4C4C4C"/>
          <w:sz w:val="18"/>
          <w:szCs w:val="18"/>
        </w:rPr>
        <w:t xml:space="preserve">, </w:t>
      </w:r>
      <w:r w:rsidRPr="007000F0">
        <w:rPr>
          <w:i/>
          <w:iCs/>
          <w:sz w:val="18"/>
          <w:szCs w:val="18"/>
        </w:rPr>
        <w:t xml:space="preserve">Business </w:t>
      </w:r>
      <w:proofErr w:type="spellStart"/>
      <w:r w:rsidRPr="007000F0">
        <w:rPr>
          <w:i/>
          <w:iCs/>
          <w:sz w:val="18"/>
          <w:szCs w:val="18"/>
        </w:rPr>
        <w:t>Result</w:t>
      </w:r>
      <w:proofErr w:type="spellEnd"/>
      <w:r w:rsidRPr="007000F0">
        <w:rPr>
          <w:i/>
          <w:iCs/>
          <w:sz w:val="18"/>
          <w:szCs w:val="18"/>
        </w:rPr>
        <w:t xml:space="preserve"> </w:t>
      </w:r>
      <w:proofErr w:type="spellStart"/>
      <w:r w:rsidRPr="007000F0">
        <w:rPr>
          <w:i/>
          <w:iCs/>
          <w:sz w:val="18"/>
          <w:szCs w:val="18"/>
        </w:rPr>
        <w:t>Upper</w:t>
      </w:r>
      <w:proofErr w:type="spellEnd"/>
      <w:r w:rsidRPr="007000F0">
        <w:rPr>
          <w:i/>
          <w:iCs/>
          <w:sz w:val="18"/>
          <w:szCs w:val="18"/>
        </w:rPr>
        <w:t xml:space="preserve">-Intermediate </w:t>
      </w:r>
      <w:proofErr w:type="spellStart"/>
      <w:r w:rsidRPr="007000F0">
        <w:rPr>
          <w:i/>
          <w:iCs/>
          <w:sz w:val="18"/>
          <w:szCs w:val="18"/>
        </w:rPr>
        <w:t>Student’s</w:t>
      </w:r>
      <w:proofErr w:type="spellEnd"/>
      <w:r w:rsidRPr="007000F0">
        <w:rPr>
          <w:i/>
          <w:iCs/>
          <w:sz w:val="18"/>
          <w:szCs w:val="18"/>
        </w:rPr>
        <w:t xml:space="preserve"> Book </w:t>
      </w:r>
      <w:r w:rsidRPr="007000F0">
        <w:rPr>
          <w:sz w:val="18"/>
          <w:szCs w:val="18"/>
        </w:rPr>
        <w:t>(</w:t>
      </w:r>
      <w:r w:rsidR="00AB05E1">
        <w:rPr>
          <w:sz w:val="18"/>
          <w:szCs w:val="18"/>
        </w:rPr>
        <w:t>with</w:t>
      </w:r>
      <w:r w:rsidRPr="007000F0">
        <w:rPr>
          <w:sz w:val="18"/>
          <w:szCs w:val="18"/>
        </w:rPr>
        <w:t xml:space="preserve"> DVD</w:t>
      </w:r>
      <w:r w:rsidR="00AB05E1">
        <w:rPr>
          <w:sz w:val="18"/>
          <w:szCs w:val="18"/>
        </w:rPr>
        <w:t>-ROM</w:t>
      </w:r>
      <w:r w:rsidR="00814879">
        <w:rPr>
          <w:sz w:val="18"/>
          <w:szCs w:val="18"/>
        </w:rPr>
        <w:t xml:space="preserve">), Oxford </w:t>
      </w:r>
      <w:proofErr w:type="spellStart"/>
      <w:r w:rsidR="00814879">
        <w:rPr>
          <w:sz w:val="18"/>
          <w:szCs w:val="18"/>
        </w:rPr>
        <w:t>University</w:t>
      </w:r>
      <w:proofErr w:type="spellEnd"/>
      <w:r w:rsidR="00814879">
        <w:rPr>
          <w:sz w:val="18"/>
          <w:szCs w:val="18"/>
        </w:rPr>
        <w:t xml:space="preserve"> Press,</w:t>
      </w:r>
      <w:r w:rsidRPr="007000F0">
        <w:rPr>
          <w:sz w:val="18"/>
          <w:szCs w:val="18"/>
        </w:rPr>
        <w:t xml:space="preserve"> ISBN </w:t>
      </w:r>
      <w:r>
        <w:rPr>
          <w:rFonts w:cs="Arial"/>
          <w:sz w:val="18"/>
          <w:szCs w:val="18"/>
          <w:shd w:val="clear" w:color="auto" w:fill="FFFFFF"/>
        </w:rPr>
        <w:t>978019473940</w:t>
      </w:r>
      <w:r w:rsidRPr="007000F0">
        <w:rPr>
          <w:rFonts w:cs="Arial"/>
          <w:sz w:val="18"/>
          <w:szCs w:val="18"/>
          <w:shd w:val="clear" w:color="auto" w:fill="FFFFFF"/>
        </w:rPr>
        <w:t>5</w:t>
      </w:r>
      <w:r>
        <w:rPr>
          <w:rFonts w:cs="Arial"/>
          <w:sz w:val="18"/>
          <w:szCs w:val="18"/>
          <w:shd w:val="clear" w:color="auto" w:fill="FFFFFF"/>
        </w:rPr>
        <w:t>.</w:t>
      </w:r>
    </w:p>
    <w:p w14:paraId="1FFF6172" w14:textId="77777777" w:rsidR="001D75EF" w:rsidRPr="00BA0D64" w:rsidRDefault="001D75EF" w:rsidP="001D75EF">
      <w:pPr>
        <w:widowControl w:val="0"/>
        <w:tabs>
          <w:tab w:val="clear" w:pos="284"/>
        </w:tabs>
        <w:autoSpaceDE w:val="0"/>
        <w:autoSpaceDN w:val="0"/>
        <w:adjustRightInd w:val="0"/>
        <w:spacing w:line="240" w:lineRule="auto"/>
        <w:rPr>
          <w:bCs/>
          <w:color w:val="191919"/>
          <w:sz w:val="18"/>
          <w:szCs w:val="18"/>
        </w:rPr>
      </w:pPr>
      <w:r w:rsidRPr="00BA0D64">
        <w:rPr>
          <w:sz w:val="18"/>
          <w:szCs w:val="18"/>
        </w:rPr>
        <w:t xml:space="preserve"> </w:t>
      </w:r>
    </w:p>
    <w:p w14:paraId="234A031F" w14:textId="77777777" w:rsidR="001D75EF" w:rsidRPr="00BA0D64" w:rsidRDefault="001D75EF" w:rsidP="001D75EF">
      <w:pPr>
        <w:widowControl w:val="0"/>
        <w:tabs>
          <w:tab w:val="clear" w:pos="284"/>
        </w:tabs>
        <w:autoSpaceDE w:val="0"/>
        <w:autoSpaceDN w:val="0"/>
        <w:adjustRightInd w:val="0"/>
        <w:spacing w:line="240" w:lineRule="auto"/>
        <w:rPr>
          <w:sz w:val="18"/>
          <w:szCs w:val="18"/>
        </w:rPr>
      </w:pPr>
      <w:proofErr w:type="gramStart"/>
      <w:r w:rsidRPr="00042C87">
        <w:rPr>
          <w:smallCaps/>
          <w:sz w:val="18"/>
          <w:szCs w:val="18"/>
        </w:rPr>
        <w:t>p.</w:t>
      </w:r>
      <w:proofErr w:type="gramEnd"/>
      <w:r w:rsidRPr="00042C87">
        <w:rPr>
          <w:smallCaps/>
          <w:sz w:val="18"/>
          <w:szCs w:val="18"/>
        </w:rPr>
        <w:t xml:space="preserve"> emmerson</w:t>
      </w:r>
      <w:r w:rsidRPr="00BA0D64">
        <w:rPr>
          <w:sz w:val="18"/>
          <w:szCs w:val="18"/>
        </w:rPr>
        <w:t xml:space="preserve">, </w:t>
      </w:r>
      <w:r w:rsidRPr="00BA0D64">
        <w:rPr>
          <w:i/>
          <w:iCs/>
          <w:sz w:val="18"/>
          <w:szCs w:val="18"/>
        </w:rPr>
        <w:t xml:space="preserve">Business </w:t>
      </w:r>
      <w:proofErr w:type="spellStart"/>
      <w:r w:rsidRPr="00BA0D64">
        <w:rPr>
          <w:i/>
          <w:iCs/>
          <w:sz w:val="18"/>
          <w:szCs w:val="18"/>
        </w:rPr>
        <w:t>Grammar</w:t>
      </w:r>
      <w:proofErr w:type="spellEnd"/>
      <w:r w:rsidRPr="00BA0D64">
        <w:rPr>
          <w:i/>
          <w:iCs/>
          <w:sz w:val="18"/>
          <w:szCs w:val="18"/>
        </w:rPr>
        <w:t xml:space="preserve"> Builder, </w:t>
      </w:r>
      <w:proofErr w:type="spellStart"/>
      <w:r w:rsidRPr="00BA0D64">
        <w:rPr>
          <w:i/>
          <w:iCs/>
          <w:sz w:val="18"/>
          <w:szCs w:val="18"/>
        </w:rPr>
        <w:t>second</w:t>
      </w:r>
      <w:proofErr w:type="spellEnd"/>
      <w:r w:rsidRPr="00BA0D64">
        <w:rPr>
          <w:i/>
          <w:iCs/>
          <w:sz w:val="18"/>
          <w:szCs w:val="18"/>
        </w:rPr>
        <w:t xml:space="preserve"> </w:t>
      </w:r>
      <w:proofErr w:type="spellStart"/>
      <w:r w:rsidRPr="00BA0D64">
        <w:rPr>
          <w:i/>
          <w:iCs/>
          <w:sz w:val="18"/>
          <w:szCs w:val="18"/>
        </w:rPr>
        <w:t>edition</w:t>
      </w:r>
      <w:proofErr w:type="spellEnd"/>
      <w:r>
        <w:rPr>
          <w:sz w:val="18"/>
          <w:szCs w:val="18"/>
        </w:rPr>
        <w:t xml:space="preserve">, </w:t>
      </w:r>
      <w:proofErr w:type="spellStart"/>
      <w:r>
        <w:rPr>
          <w:sz w:val="18"/>
          <w:szCs w:val="18"/>
        </w:rPr>
        <w:t>Macmillan</w:t>
      </w:r>
      <w:proofErr w:type="spellEnd"/>
      <w:r>
        <w:rPr>
          <w:sz w:val="18"/>
          <w:szCs w:val="18"/>
        </w:rPr>
        <w:t xml:space="preserve">, ISBN 9780230732544. </w:t>
      </w:r>
      <w:r w:rsidRPr="00BA0D64">
        <w:rPr>
          <w:sz w:val="18"/>
          <w:szCs w:val="18"/>
        </w:rPr>
        <w:t xml:space="preserve"> </w:t>
      </w:r>
    </w:p>
    <w:p w14:paraId="6C1DE18C" w14:textId="77777777" w:rsidR="0035689E" w:rsidRPr="00B07F9F" w:rsidRDefault="0035689E" w:rsidP="0035689E">
      <w:pPr>
        <w:keepNext/>
        <w:spacing w:before="240" w:after="120"/>
        <w:rPr>
          <w:b/>
          <w:i/>
          <w:sz w:val="18"/>
          <w:szCs w:val="18"/>
          <w:lang w:val="en-US"/>
        </w:rPr>
      </w:pPr>
    </w:p>
    <w:p w14:paraId="5162B92F" w14:textId="77777777" w:rsidR="0035689E" w:rsidRPr="00B07F9F" w:rsidRDefault="0035689E" w:rsidP="0035689E">
      <w:pPr>
        <w:pStyle w:val="Testo1"/>
        <w:spacing w:before="120"/>
        <w:rPr>
          <w:b/>
          <w:i/>
          <w:szCs w:val="18"/>
          <w:lang w:val="en-GB"/>
        </w:rPr>
      </w:pPr>
      <w:r w:rsidRPr="00B07F9F">
        <w:rPr>
          <w:b/>
          <w:i/>
          <w:szCs w:val="18"/>
          <w:lang w:val="en-GB"/>
        </w:rPr>
        <w:t xml:space="preserve">TEACHING METHOD </w:t>
      </w:r>
    </w:p>
    <w:p w14:paraId="53672DB2" w14:textId="77777777" w:rsidR="0035689E" w:rsidRPr="00B07F9F" w:rsidRDefault="0035689E" w:rsidP="0035689E">
      <w:pPr>
        <w:pStyle w:val="Testo2"/>
        <w:spacing w:before="120"/>
        <w:ind w:firstLine="0"/>
        <w:rPr>
          <w:szCs w:val="18"/>
          <w:lang w:val="en-US"/>
        </w:rPr>
      </w:pPr>
      <w:r w:rsidRPr="00B07F9F">
        <w:rPr>
          <w:szCs w:val="18"/>
          <w:lang w:val="en-US"/>
        </w:rPr>
        <w:t>The course will be taught through lectures, pair and group work, discussion of ‘case studies’ and presentations. Oral production will be encouraged.</w:t>
      </w:r>
    </w:p>
    <w:p w14:paraId="3850D58A" w14:textId="77777777" w:rsidR="0035689E" w:rsidRPr="00B07F9F" w:rsidRDefault="0035689E" w:rsidP="0035689E">
      <w:pPr>
        <w:pStyle w:val="Testo1"/>
        <w:ind w:left="0" w:firstLine="0"/>
        <w:rPr>
          <w:szCs w:val="18"/>
          <w:lang w:val="en-US"/>
        </w:rPr>
      </w:pPr>
      <w:r w:rsidRPr="00B07F9F">
        <w:rPr>
          <w:szCs w:val="18"/>
          <w:lang w:val="en-US"/>
        </w:rPr>
        <w:t>Course materials will be available on Blackboard.</w:t>
      </w:r>
    </w:p>
    <w:p w14:paraId="101CDABD"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bCs/>
          <w:color w:val="191919"/>
          <w:sz w:val="18"/>
          <w:szCs w:val="18"/>
          <w:lang w:val="en-US"/>
        </w:rPr>
      </w:pPr>
    </w:p>
    <w:p w14:paraId="3E0042B4" w14:textId="0633923C" w:rsidR="0035689E" w:rsidRPr="00B07F9F" w:rsidRDefault="0035689E" w:rsidP="0035689E">
      <w:pPr>
        <w:spacing w:before="240" w:after="120" w:line="220" w:lineRule="exact"/>
        <w:rPr>
          <w:b/>
          <w:i/>
          <w:sz w:val="18"/>
          <w:szCs w:val="18"/>
          <w:lang w:val="en-GB"/>
        </w:rPr>
      </w:pPr>
      <w:r w:rsidRPr="00B07F9F">
        <w:rPr>
          <w:b/>
          <w:i/>
          <w:sz w:val="18"/>
          <w:szCs w:val="18"/>
          <w:lang w:val="en-GB"/>
        </w:rPr>
        <w:t>ASSESSMENT METHOD</w:t>
      </w:r>
      <w:r w:rsidR="00B6695F">
        <w:rPr>
          <w:b/>
          <w:i/>
          <w:sz w:val="18"/>
          <w:szCs w:val="18"/>
          <w:lang w:val="en-GB"/>
        </w:rPr>
        <w:t xml:space="preserve"> AND CRITERIA</w:t>
      </w:r>
    </w:p>
    <w:p w14:paraId="2B0BB627" w14:textId="77777777" w:rsidR="0035689E" w:rsidRPr="00B07F9F" w:rsidRDefault="0035689E" w:rsidP="0035689E">
      <w:pPr>
        <w:widowControl w:val="0"/>
        <w:tabs>
          <w:tab w:val="clear" w:pos="284"/>
          <w:tab w:val="left" w:pos="708"/>
        </w:tabs>
        <w:autoSpaceDE w:val="0"/>
        <w:autoSpaceDN w:val="0"/>
        <w:adjustRightInd w:val="0"/>
        <w:spacing w:line="240" w:lineRule="auto"/>
        <w:rPr>
          <w:rFonts w:cs="Calibri"/>
          <w:color w:val="191919"/>
          <w:sz w:val="18"/>
          <w:szCs w:val="18"/>
          <w:lang w:val="en-US"/>
        </w:rPr>
      </w:pPr>
      <w:r w:rsidRPr="00B07F9F">
        <w:rPr>
          <w:color w:val="191919"/>
          <w:sz w:val="18"/>
          <w:szCs w:val="18"/>
          <w:lang w:val="en-US"/>
        </w:rPr>
        <w:t>The exam has a written and an oral part.</w:t>
      </w:r>
    </w:p>
    <w:p w14:paraId="7B57C9EF"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color w:val="191919"/>
          <w:sz w:val="18"/>
          <w:szCs w:val="18"/>
          <w:lang w:val="en-US"/>
        </w:rPr>
      </w:pPr>
    </w:p>
    <w:p w14:paraId="71EAD8DF"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b/>
          <w:i/>
          <w:color w:val="191919"/>
          <w:sz w:val="18"/>
          <w:szCs w:val="18"/>
          <w:lang w:val="en-US"/>
        </w:rPr>
      </w:pPr>
      <w:r w:rsidRPr="00B07F9F">
        <w:rPr>
          <w:b/>
          <w:i/>
          <w:color w:val="191919"/>
          <w:sz w:val="18"/>
          <w:szCs w:val="18"/>
          <w:lang w:val="en-US"/>
        </w:rPr>
        <w:t>Written exam:</w:t>
      </w:r>
    </w:p>
    <w:p w14:paraId="598ED760"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B07F9F">
        <w:rPr>
          <w:color w:val="191919"/>
          <w:sz w:val="18"/>
          <w:szCs w:val="18"/>
          <w:lang w:val="en-US"/>
        </w:rPr>
        <w:t>It consists of 2 sections:</w:t>
      </w:r>
    </w:p>
    <w:p w14:paraId="57E95B29"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B07F9F">
        <w:rPr>
          <w:color w:val="191919"/>
          <w:sz w:val="18"/>
          <w:szCs w:val="18"/>
          <w:lang w:val="en-US"/>
        </w:rPr>
        <w:t xml:space="preserve">- </w:t>
      </w:r>
      <w:proofErr w:type="gramStart"/>
      <w:r w:rsidRPr="00B07F9F">
        <w:rPr>
          <w:color w:val="191919"/>
          <w:sz w:val="18"/>
          <w:szCs w:val="18"/>
          <w:lang w:val="en-US"/>
        </w:rPr>
        <w:t>the</w:t>
      </w:r>
      <w:proofErr w:type="gramEnd"/>
      <w:r w:rsidRPr="00B07F9F">
        <w:rPr>
          <w:color w:val="191919"/>
          <w:sz w:val="18"/>
          <w:szCs w:val="18"/>
          <w:lang w:val="en-US"/>
        </w:rPr>
        <w:t xml:space="preserve"> first one is made up of two listening tasks (T/F or multiple choice questions; sentence and/or table completion) and is awarded a maximum score of 15/60; it lasts about 15 minutes.</w:t>
      </w:r>
    </w:p>
    <w:p w14:paraId="2E5B1334"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B07F9F">
        <w:rPr>
          <w:color w:val="191919"/>
          <w:sz w:val="18"/>
          <w:szCs w:val="18"/>
          <w:lang w:val="en-US"/>
        </w:rPr>
        <w:t xml:space="preserve">- </w:t>
      </w:r>
      <w:proofErr w:type="gramStart"/>
      <w:r w:rsidRPr="00B07F9F">
        <w:rPr>
          <w:color w:val="191919"/>
          <w:sz w:val="18"/>
          <w:szCs w:val="18"/>
          <w:lang w:val="en-US"/>
        </w:rPr>
        <w:t>the</w:t>
      </w:r>
      <w:proofErr w:type="gramEnd"/>
      <w:r w:rsidRPr="00B07F9F">
        <w:rPr>
          <w:color w:val="191919"/>
          <w:sz w:val="18"/>
          <w:szCs w:val="18"/>
          <w:lang w:val="en-US"/>
        </w:rPr>
        <w:t xml:space="preserve"> second one is made up of 6 vocabulary, written production and reading comprehension exercises (gap-filling, word formation, rephrasing, a writing task following a specific format and/or assignment, T/F or multiple choice questions, synonyms) and awards a maximum score of 45/60; it lasts 60 minutes.</w:t>
      </w:r>
    </w:p>
    <w:p w14:paraId="76FC8D86"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B07F9F">
        <w:rPr>
          <w:color w:val="191919"/>
          <w:sz w:val="18"/>
          <w:szCs w:val="18"/>
          <w:lang w:val="en-US"/>
        </w:rPr>
        <w:t>Only students with a score no lower than 36/60 are admitted to the oral exam.</w:t>
      </w:r>
    </w:p>
    <w:p w14:paraId="51CE5380"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color w:val="191919"/>
          <w:sz w:val="18"/>
          <w:szCs w:val="18"/>
          <w:lang w:val="en-US"/>
        </w:rPr>
      </w:pPr>
    </w:p>
    <w:p w14:paraId="73663F39" w14:textId="77777777" w:rsidR="0035689E" w:rsidRPr="00B07F9F" w:rsidRDefault="0035689E" w:rsidP="0035689E">
      <w:pPr>
        <w:widowControl w:val="0"/>
        <w:tabs>
          <w:tab w:val="clear" w:pos="284"/>
          <w:tab w:val="left" w:pos="708"/>
        </w:tabs>
        <w:autoSpaceDE w:val="0"/>
        <w:autoSpaceDN w:val="0"/>
        <w:adjustRightInd w:val="0"/>
        <w:spacing w:line="240" w:lineRule="auto"/>
        <w:jc w:val="left"/>
        <w:rPr>
          <w:b/>
          <w:i/>
          <w:color w:val="191919"/>
          <w:sz w:val="18"/>
          <w:szCs w:val="18"/>
          <w:lang w:val="en-US"/>
        </w:rPr>
      </w:pPr>
      <w:r w:rsidRPr="00B07F9F">
        <w:rPr>
          <w:b/>
          <w:i/>
          <w:color w:val="191919"/>
          <w:sz w:val="18"/>
          <w:szCs w:val="18"/>
          <w:lang w:val="en-US"/>
        </w:rPr>
        <w:t>Oral exam:</w:t>
      </w:r>
    </w:p>
    <w:p w14:paraId="349452DC" w14:textId="0FC6997F" w:rsidR="0035689E" w:rsidRPr="00B07F9F" w:rsidRDefault="00814879" w:rsidP="0035689E">
      <w:pPr>
        <w:widowControl w:val="0"/>
        <w:tabs>
          <w:tab w:val="clear" w:pos="284"/>
          <w:tab w:val="left" w:pos="708"/>
        </w:tabs>
        <w:autoSpaceDE w:val="0"/>
        <w:autoSpaceDN w:val="0"/>
        <w:adjustRightInd w:val="0"/>
        <w:spacing w:line="240" w:lineRule="auto"/>
        <w:jc w:val="left"/>
        <w:rPr>
          <w:b/>
          <w:i/>
          <w:color w:val="191919"/>
          <w:sz w:val="18"/>
          <w:szCs w:val="18"/>
          <w:lang w:val="en-US"/>
        </w:rPr>
      </w:pPr>
      <w:r>
        <w:rPr>
          <w:color w:val="191919"/>
          <w:sz w:val="18"/>
          <w:szCs w:val="18"/>
          <w:lang w:val="en-US"/>
        </w:rPr>
        <w:t>D</w:t>
      </w:r>
      <w:r w:rsidR="0035689E" w:rsidRPr="00B07F9F">
        <w:rPr>
          <w:color w:val="191919"/>
          <w:sz w:val="18"/>
          <w:szCs w:val="18"/>
          <w:lang w:val="en-US"/>
        </w:rPr>
        <w:t>iscussion of the topics dealt with in the course</w:t>
      </w:r>
      <w:r>
        <w:rPr>
          <w:color w:val="191919"/>
          <w:sz w:val="18"/>
          <w:szCs w:val="18"/>
          <w:lang w:val="en-US"/>
        </w:rPr>
        <w:t xml:space="preserve"> material</w:t>
      </w:r>
      <w:r w:rsidR="0035689E" w:rsidRPr="00B07F9F">
        <w:rPr>
          <w:color w:val="191919"/>
          <w:sz w:val="18"/>
          <w:szCs w:val="18"/>
          <w:lang w:val="en-US"/>
        </w:rPr>
        <w:t xml:space="preserve"> and in the </w:t>
      </w:r>
      <w:proofErr w:type="spellStart"/>
      <w:r w:rsidR="0035689E" w:rsidRPr="00B07F9F">
        <w:rPr>
          <w:color w:val="191919"/>
          <w:sz w:val="18"/>
          <w:szCs w:val="18"/>
          <w:lang w:val="en-US"/>
        </w:rPr>
        <w:t>specialised</w:t>
      </w:r>
      <w:proofErr w:type="spellEnd"/>
      <w:r w:rsidR="0035689E" w:rsidRPr="00B07F9F">
        <w:rPr>
          <w:color w:val="191919"/>
          <w:sz w:val="18"/>
          <w:szCs w:val="18"/>
          <w:lang w:val="en-US"/>
        </w:rPr>
        <w:t xml:space="preserve"> texts </w:t>
      </w:r>
      <w:proofErr w:type="spellStart"/>
      <w:r w:rsidR="0035689E" w:rsidRPr="00B07F9F">
        <w:rPr>
          <w:color w:val="191919"/>
          <w:sz w:val="18"/>
          <w:szCs w:val="18"/>
          <w:lang w:val="en-US"/>
        </w:rPr>
        <w:t>analysed</w:t>
      </w:r>
      <w:proofErr w:type="spellEnd"/>
      <w:r w:rsidR="0035689E" w:rsidRPr="00B07F9F">
        <w:rPr>
          <w:color w:val="191919"/>
          <w:sz w:val="18"/>
          <w:szCs w:val="18"/>
          <w:lang w:val="en-US"/>
        </w:rPr>
        <w:t xml:space="preserve"> in class and available online, answering the examiner’s questions;</w:t>
      </w:r>
      <w:r w:rsidR="0035689E" w:rsidRPr="00B07F9F">
        <w:rPr>
          <w:b/>
          <w:i/>
          <w:color w:val="191919"/>
          <w:sz w:val="18"/>
          <w:szCs w:val="18"/>
          <w:lang w:val="en-US"/>
        </w:rPr>
        <w:t xml:space="preserve"> </w:t>
      </w:r>
      <w:r w:rsidR="0035689E" w:rsidRPr="00B07F9F">
        <w:rPr>
          <w:color w:val="191919"/>
          <w:sz w:val="18"/>
          <w:szCs w:val="18"/>
          <w:lang w:val="en-US"/>
        </w:rPr>
        <w:t xml:space="preserve">this part will add </w:t>
      </w:r>
      <w:r w:rsidR="0035689E" w:rsidRPr="00B07F9F">
        <w:rPr>
          <w:color w:val="191919"/>
          <w:sz w:val="18"/>
          <w:szCs w:val="18"/>
          <w:lang w:val="en-US"/>
        </w:rPr>
        <w:lastRenderedPageBreak/>
        <w:t>(or subtract) extra score to the written exam (ranging from -4 to +4 marks).</w:t>
      </w:r>
    </w:p>
    <w:p w14:paraId="393BA427" w14:textId="77777777" w:rsidR="0035689E" w:rsidRPr="00B07F9F" w:rsidRDefault="0035689E" w:rsidP="0035689E">
      <w:pPr>
        <w:widowControl w:val="0"/>
        <w:tabs>
          <w:tab w:val="clear" w:pos="284"/>
          <w:tab w:val="left" w:pos="708"/>
        </w:tabs>
        <w:autoSpaceDE w:val="0"/>
        <w:autoSpaceDN w:val="0"/>
        <w:adjustRightInd w:val="0"/>
        <w:spacing w:line="240" w:lineRule="auto"/>
        <w:rPr>
          <w:color w:val="191919"/>
          <w:sz w:val="18"/>
          <w:szCs w:val="18"/>
          <w:lang w:val="en-US"/>
        </w:rPr>
      </w:pPr>
    </w:p>
    <w:p w14:paraId="40154B07" w14:textId="77777777" w:rsidR="0035689E" w:rsidRPr="00B07F9F" w:rsidRDefault="0035689E" w:rsidP="0035689E">
      <w:pPr>
        <w:widowControl w:val="0"/>
        <w:tabs>
          <w:tab w:val="clear" w:pos="284"/>
          <w:tab w:val="left" w:pos="708"/>
        </w:tabs>
        <w:autoSpaceDE w:val="0"/>
        <w:autoSpaceDN w:val="0"/>
        <w:adjustRightInd w:val="0"/>
        <w:spacing w:line="240" w:lineRule="auto"/>
        <w:rPr>
          <w:rFonts w:cs="Calibri"/>
          <w:color w:val="191919"/>
          <w:sz w:val="18"/>
          <w:szCs w:val="18"/>
          <w:lang w:val="en-US"/>
        </w:rPr>
      </w:pPr>
      <w:r w:rsidRPr="00B07F9F">
        <w:rPr>
          <w:color w:val="191919"/>
          <w:sz w:val="18"/>
          <w:szCs w:val="18"/>
          <w:lang w:val="en-US"/>
        </w:rPr>
        <w:t>The final grade is a mark/30 and assesses communicative effectiveness, precision when referring to the text, mastery of the sectorial language, accuracy.</w:t>
      </w:r>
    </w:p>
    <w:p w14:paraId="0BEC23BD" w14:textId="77777777" w:rsidR="0035689E" w:rsidRPr="00B07F9F" w:rsidRDefault="0035689E" w:rsidP="0035689E">
      <w:pPr>
        <w:rPr>
          <w:sz w:val="18"/>
          <w:szCs w:val="18"/>
          <w:lang w:val="en-US"/>
        </w:rPr>
      </w:pPr>
    </w:p>
    <w:p w14:paraId="4D26FDBD" w14:textId="37C8A13B" w:rsidR="00B6695F" w:rsidRPr="00C61C45" w:rsidRDefault="00B6695F" w:rsidP="00B6695F">
      <w:pPr>
        <w:pStyle w:val="NormaleWeb"/>
        <w:rPr>
          <w:b/>
          <w:i/>
          <w:color w:val="000000"/>
          <w:sz w:val="18"/>
          <w:szCs w:val="18"/>
        </w:rPr>
      </w:pPr>
      <w:bookmarkStart w:id="0" w:name="_GoBack"/>
      <w:bookmarkEnd w:id="0"/>
      <w:r w:rsidRPr="00C61C45">
        <w:rPr>
          <w:b/>
          <w:i/>
          <w:color w:val="000000"/>
          <w:sz w:val="18"/>
          <w:szCs w:val="18"/>
        </w:rPr>
        <w:t>NOTES AND PREREQUIREMENTS</w:t>
      </w:r>
      <w:r w:rsidRPr="00C61C45">
        <w:rPr>
          <w:rStyle w:val="apple-converted-space"/>
          <w:b/>
          <w:i/>
          <w:color w:val="000000"/>
          <w:sz w:val="18"/>
          <w:szCs w:val="18"/>
        </w:rPr>
        <w:t> </w:t>
      </w:r>
    </w:p>
    <w:p w14:paraId="5DE82739" w14:textId="7996313E" w:rsidR="0035689E" w:rsidRPr="00653929" w:rsidRDefault="00B6695F" w:rsidP="00653929">
      <w:pPr>
        <w:pStyle w:val="NormaleWeb"/>
        <w:rPr>
          <w:color w:val="000000"/>
          <w:sz w:val="18"/>
          <w:szCs w:val="18"/>
        </w:rPr>
      </w:pPr>
      <w:proofErr w:type="gramStart"/>
      <w:r w:rsidRPr="00653929">
        <w:rPr>
          <w:color w:val="000000"/>
          <w:sz w:val="18"/>
          <w:szCs w:val="18"/>
        </w:rPr>
        <w:t>T</w:t>
      </w:r>
      <w:r w:rsidR="00653929">
        <w:rPr>
          <w:color w:val="000000"/>
          <w:sz w:val="18"/>
          <w:szCs w:val="18"/>
        </w:rPr>
        <w:t xml:space="preserve">o </w:t>
      </w:r>
      <w:proofErr w:type="spellStart"/>
      <w:r w:rsidR="00653929">
        <w:rPr>
          <w:color w:val="000000"/>
          <w:sz w:val="18"/>
          <w:szCs w:val="18"/>
        </w:rPr>
        <w:t>attend</w:t>
      </w:r>
      <w:proofErr w:type="spellEnd"/>
      <w:r w:rsidR="00653929">
        <w:rPr>
          <w:color w:val="000000"/>
          <w:sz w:val="18"/>
          <w:szCs w:val="18"/>
        </w:rPr>
        <w:t xml:space="preserve"> the </w:t>
      </w:r>
      <w:proofErr w:type="spellStart"/>
      <w:r w:rsidR="00653929">
        <w:rPr>
          <w:color w:val="000000"/>
          <w:sz w:val="18"/>
          <w:szCs w:val="18"/>
        </w:rPr>
        <w:t>course</w:t>
      </w:r>
      <w:proofErr w:type="spellEnd"/>
      <w:r w:rsidR="00653929">
        <w:rPr>
          <w:color w:val="000000"/>
          <w:sz w:val="18"/>
          <w:szCs w:val="18"/>
        </w:rPr>
        <w:t xml:space="preserve"> t</w:t>
      </w:r>
      <w:r w:rsidRPr="00653929">
        <w:rPr>
          <w:color w:val="000000"/>
          <w:sz w:val="18"/>
          <w:szCs w:val="18"/>
        </w:rPr>
        <w:t xml:space="preserve">he </w:t>
      </w:r>
      <w:proofErr w:type="spellStart"/>
      <w:r w:rsidRPr="00653929">
        <w:rPr>
          <w:color w:val="000000"/>
          <w:sz w:val="18"/>
          <w:szCs w:val="18"/>
        </w:rPr>
        <w:t>student</w:t>
      </w:r>
      <w:proofErr w:type="spellEnd"/>
      <w:r w:rsidRPr="00653929">
        <w:rPr>
          <w:color w:val="000000"/>
          <w:sz w:val="18"/>
          <w:szCs w:val="18"/>
        </w:rPr>
        <w:t xml:space="preserve"> must </w:t>
      </w:r>
      <w:proofErr w:type="spellStart"/>
      <w:r w:rsidRPr="00653929">
        <w:rPr>
          <w:color w:val="000000"/>
          <w:sz w:val="18"/>
          <w:szCs w:val="18"/>
        </w:rPr>
        <w:t>have</w:t>
      </w:r>
      <w:proofErr w:type="spellEnd"/>
      <w:r w:rsidRPr="00653929">
        <w:rPr>
          <w:color w:val="000000"/>
          <w:sz w:val="18"/>
          <w:szCs w:val="18"/>
        </w:rPr>
        <w:t xml:space="preserve"> an </w:t>
      </w:r>
      <w:proofErr w:type="spellStart"/>
      <w:r w:rsidRPr="00653929">
        <w:rPr>
          <w:color w:val="000000"/>
          <w:sz w:val="18"/>
          <w:szCs w:val="18"/>
        </w:rPr>
        <w:t>upper</w:t>
      </w:r>
      <w:proofErr w:type="spellEnd"/>
      <w:r w:rsidRPr="00653929">
        <w:rPr>
          <w:color w:val="000000"/>
          <w:sz w:val="18"/>
          <w:szCs w:val="18"/>
        </w:rPr>
        <w:t xml:space="preserve">-intermediate </w:t>
      </w:r>
      <w:proofErr w:type="spellStart"/>
      <w:r w:rsidRPr="00653929">
        <w:rPr>
          <w:color w:val="000000"/>
          <w:sz w:val="18"/>
          <w:szCs w:val="18"/>
        </w:rPr>
        <w:t>level</w:t>
      </w:r>
      <w:proofErr w:type="spellEnd"/>
      <w:r w:rsidRPr="00653929">
        <w:rPr>
          <w:color w:val="000000"/>
          <w:sz w:val="18"/>
          <w:szCs w:val="18"/>
        </w:rPr>
        <w:t xml:space="preserve"> of English.</w:t>
      </w:r>
      <w:proofErr w:type="gramEnd"/>
    </w:p>
    <w:p w14:paraId="2E35A221" w14:textId="77777777" w:rsidR="0035689E" w:rsidRPr="00653929" w:rsidRDefault="0035689E" w:rsidP="0035689E">
      <w:pPr>
        <w:rPr>
          <w:sz w:val="18"/>
          <w:szCs w:val="18"/>
          <w:lang w:val="en-GB"/>
        </w:rPr>
      </w:pPr>
      <w:r w:rsidRPr="00653929">
        <w:rPr>
          <w:sz w:val="18"/>
          <w:szCs w:val="18"/>
          <w:lang w:val="en-GB"/>
        </w:rPr>
        <w:t>For appointments, requests or information write to simona.anselmi@unicatt.it</w:t>
      </w:r>
    </w:p>
    <w:p w14:paraId="5A999F75" w14:textId="77777777" w:rsidR="0035689E" w:rsidRPr="00653929" w:rsidRDefault="0035689E" w:rsidP="0035689E">
      <w:pPr>
        <w:rPr>
          <w:sz w:val="18"/>
          <w:szCs w:val="18"/>
          <w:lang w:val="en-GB"/>
        </w:rPr>
      </w:pPr>
    </w:p>
    <w:p w14:paraId="528732AE" w14:textId="77777777" w:rsidR="0035689E" w:rsidRPr="00B07F9F" w:rsidRDefault="0035689E" w:rsidP="0035689E">
      <w:pPr>
        <w:rPr>
          <w:sz w:val="18"/>
          <w:szCs w:val="18"/>
          <w:lang w:val="en-US"/>
        </w:rPr>
      </w:pPr>
    </w:p>
    <w:p w14:paraId="27B01B9F" w14:textId="77777777" w:rsidR="0035689E" w:rsidRPr="0035689E" w:rsidRDefault="0035689E" w:rsidP="0035689E">
      <w:pPr>
        <w:pStyle w:val="Titolo3"/>
        <w:rPr>
          <w:lang w:val="en-US"/>
        </w:rPr>
      </w:pPr>
    </w:p>
    <w:sectPr w:rsidR="0035689E" w:rsidRPr="0035689E" w:rsidSect="004F580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8D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1527"/>
    <w:multiLevelType w:val="hybridMultilevel"/>
    <w:tmpl w:val="9D3461D6"/>
    <w:lvl w:ilvl="0" w:tplc="17AECC48">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FC6ED3"/>
    <w:multiLevelType w:val="hybridMultilevel"/>
    <w:tmpl w:val="B6486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8775E9"/>
    <w:multiLevelType w:val="hybridMultilevel"/>
    <w:tmpl w:val="7138F5FE"/>
    <w:lvl w:ilvl="0" w:tplc="8234A33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837E3A"/>
    <w:multiLevelType w:val="hybridMultilevel"/>
    <w:tmpl w:val="A3F8ECAA"/>
    <w:lvl w:ilvl="0" w:tplc="DB26FADE">
      <w:start w:val="1"/>
      <w:numFmt w:val="upperRoman"/>
      <w:lvlText w:val="%1."/>
      <w:lvlJc w:val="left"/>
      <w:pPr>
        <w:ind w:left="1080" w:hanging="720"/>
      </w:pPr>
      <w:rPr>
        <w:rFonts w:hint="default"/>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7"/>
    <w:rsid w:val="00034040"/>
    <w:rsid w:val="000A710F"/>
    <w:rsid w:val="00130F23"/>
    <w:rsid w:val="001D75EF"/>
    <w:rsid w:val="001F3098"/>
    <w:rsid w:val="00212161"/>
    <w:rsid w:val="00262C07"/>
    <w:rsid w:val="00281164"/>
    <w:rsid w:val="0029513A"/>
    <w:rsid w:val="00354977"/>
    <w:rsid w:val="0035689E"/>
    <w:rsid w:val="004A45F9"/>
    <w:rsid w:val="004B4C6D"/>
    <w:rsid w:val="004D6AB0"/>
    <w:rsid w:val="004F5801"/>
    <w:rsid w:val="0053188B"/>
    <w:rsid w:val="00634E22"/>
    <w:rsid w:val="00653929"/>
    <w:rsid w:val="006B36A3"/>
    <w:rsid w:val="006C5C85"/>
    <w:rsid w:val="00700287"/>
    <w:rsid w:val="007464CF"/>
    <w:rsid w:val="007509B8"/>
    <w:rsid w:val="00780BF0"/>
    <w:rsid w:val="00794A5D"/>
    <w:rsid w:val="007B3716"/>
    <w:rsid w:val="00814879"/>
    <w:rsid w:val="008B3A71"/>
    <w:rsid w:val="008F524B"/>
    <w:rsid w:val="00910D9E"/>
    <w:rsid w:val="009462E3"/>
    <w:rsid w:val="009A2A73"/>
    <w:rsid w:val="009B38D4"/>
    <w:rsid w:val="00A415C8"/>
    <w:rsid w:val="00AA0C9F"/>
    <w:rsid w:val="00AB05E1"/>
    <w:rsid w:val="00AF1547"/>
    <w:rsid w:val="00B6695F"/>
    <w:rsid w:val="00B771C2"/>
    <w:rsid w:val="00B90724"/>
    <w:rsid w:val="00BA26D6"/>
    <w:rsid w:val="00BA29BC"/>
    <w:rsid w:val="00BA625A"/>
    <w:rsid w:val="00BC2F18"/>
    <w:rsid w:val="00BE2855"/>
    <w:rsid w:val="00BE4867"/>
    <w:rsid w:val="00C61C45"/>
    <w:rsid w:val="00C679A0"/>
    <w:rsid w:val="00CA3BC6"/>
    <w:rsid w:val="00CC61E6"/>
    <w:rsid w:val="00CD2559"/>
    <w:rsid w:val="00D1166B"/>
    <w:rsid w:val="00D22A1C"/>
    <w:rsid w:val="00D75CCE"/>
    <w:rsid w:val="00DE10F1"/>
    <w:rsid w:val="00EC7E4F"/>
    <w:rsid w:val="00FA4E21"/>
    <w:rsid w:val="00FC12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95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C9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D1166B"/>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1166B"/>
    <w:rPr>
      <w:rFonts w:ascii="Lucida Grande" w:hAnsi="Lucida Grande" w:cs="Lucida Grande"/>
      <w:sz w:val="18"/>
      <w:szCs w:val="18"/>
    </w:rPr>
  </w:style>
  <w:style w:type="character" w:customStyle="1" w:styleId="Titolo1Carattere">
    <w:name w:val="Titolo 1 Carattere"/>
    <w:basedOn w:val="Caratterepredefinitoparagrafo"/>
    <w:link w:val="Titolo1"/>
    <w:rsid w:val="00CD2559"/>
    <w:rPr>
      <w:rFonts w:ascii="Times" w:hAnsi="Times"/>
      <w:b/>
      <w:noProof/>
    </w:rPr>
  </w:style>
  <w:style w:type="character" w:customStyle="1" w:styleId="Titolo2Carattere">
    <w:name w:val="Titolo 2 Carattere"/>
    <w:basedOn w:val="Caratterepredefinitoparagrafo"/>
    <w:link w:val="Titolo2"/>
    <w:rsid w:val="00CD2559"/>
    <w:rPr>
      <w:rFonts w:ascii="Times" w:hAnsi="Times"/>
      <w:smallCaps/>
      <w:noProof/>
      <w:sz w:val="18"/>
    </w:rPr>
  </w:style>
  <w:style w:type="character" w:customStyle="1" w:styleId="Testo1Carattere">
    <w:name w:val="Testo 1 Carattere"/>
    <w:link w:val="Testo1"/>
    <w:uiPriority w:val="99"/>
    <w:locked/>
    <w:rsid w:val="0035689E"/>
    <w:rPr>
      <w:rFonts w:ascii="Times" w:hAnsi="Times"/>
      <w:noProof/>
      <w:sz w:val="18"/>
    </w:rPr>
  </w:style>
  <w:style w:type="character" w:customStyle="1" w:styleId="Testo2Carattere">
    <w:name w:val="Testo 2 Carattere"/>
    <w:link w:val="Testo2"/>
    <w:locked/>
    <w:rsid w:val="0035689E"/>
    <w:rPr>
      <w:rFonts w:ascii="Times" w:hAnsi="Times"/>
      <w:noProof/>
      <w:sz w:val="18"/>
    </w:rPr>
  </w:style>
  <w:style w:type="paragraph" w:styleId="Paragrafoelenco">
    <w:name w:val="List Paragraph"/>
    <w:basedOn w:val="Normale"/>
    <w:uiPriority w:val="34"/>
    <w:qFormat/>
    <w:rsid w:val="001D75EF"/>
    <w:pPr>
      <w:ind w:left="720"/>
      <w:contextualSpacing/>
    </w:pPr>
  </w:style>
  <w:style w:type="paragraph" w:styleId="NormaleWeb">
    <w:name w:val="Normal (Web)"/>
    <w:basedOn w:val="Normale"/>
    <w:uiPriority w:val="99"/>
    <w:unhideWhenUsed/>
    <w:rsid w:val="00B6695F"/>
    <w:pPr>
      <w:tabs>
        <w:tab w:val="clear" w:pos="284"/>
      </w:tabs>
      <w:spacing w:before="100" w:beforeAutospacing="1" w:after="100" w:afterAutospacing="1" w:line="240" w:lineRule="auto"/>
      <w:jc w:val="left"/>
    </w:pPr>
  </w:style>
  <w:style w:type="character" w:customStyle="1" w:styleId="apple-converted-space">
    <w:name w:val="apple-converted-space"/>
    <w:basedOn w:val="Caratterepredefinitoparagrafo"/>
    <w:rsid w:val="00B66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C9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D1166B"/>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1166B"/>
    <w:rPr>
      <w:rFonts w:ascii="Lucida Grande" w:hAnsi="Lucida Grande" w:cs="Lucida Grande"/>
      <w:sz w:val="18"/>
      <w:szCs w:val="18"/>
    </w:rPr>
  </w:style>
  <w:style w:type="character" w:customStyle="1" w:styleId="Titolo1Carattere">
    <w:name w:val="Titolo 1 Carattere"/>
    <w:basedOn w:val="Caratterepredefinitoparagrafo"/>
    <w:link w:val="Titolo1"/>
    <w:rsid w:val="00CD2559"/>
    <w:rPr>
      <w:rFonts w:ascii="Times" w:hAnsi="Times"/>
      <w:b/>
      <w:noProof/>
    </w:rPr>
  </w:style>
  <w:style w:type="character" w:customStyle="1" w:styleId="Titolo2Carattere">
    <w:name w:val="Titolo 2 Carattere"/>
    <w:basedOn w:val="Caratterepredefinitoparagrafo"/>
    <w:link w:val="Titolo2"/>
    <w:rsid w:val="00CD2559"/>
    <w:rPr>
      <w:rFonts w:ascii="Times" w:hAnsi="Times"/>
      <w:smallCaps/>
      <w:noProof/>
      <w:sz w:val="18"/>
    </w:rPr>
  </w:style>
  <w:style w:type="character" w:customStyle="1" w:styleId="Testo1Carattere">
    <w:name w:val="Testo 1 Carattere"/>
    <w:link w:val="Testo1"/>
    <w:uiPriority w:val="99"/>
    <w:locked/>
    <w:rsid w:val="0035689E"/>
    <w:rPr>
      <w:rFonts w:ascii="Times" w:hAnsi="Times"/>
      <w:noProof/>
      <w:sz w:val="18"/>
    </w:rPr>
  </w:style>
  <w:style w:type="character" w:customStyle="1" w:styleId="Testo2Carattere">
    <w:name w:val="Testo 2 Carattere"/>
    <w:link w:val="Testo2"/>
    <w:locked/>
    <w:rsid w:val="0035689E"/>
    <w:rPr>
      <w:rFonts w:ascii="Times" w:hAnsi="Times"/>
      <w:noProof/>
      <w:sz w:val="18"/>
    </w:rPr>
  </w:style>
  <w:style w:type="paragraph" w:styleId="Paragrafoelenco">
    <w:name w:val="List Paragraph"/>
    <w:basedOn w:val="Normale"/>
    <w:uiPriority w:val="34"/>
    <w:qFormat/>
    <w:rsid w:val="001D75EF"/>
    <w:pPr>
      <w:ind w:left="720"/>
      <w:contextualSpacing/>
    </w:pPr>
  </w:style>
  <w:style w:type="paragraph" w:styleId="NormaleWeb">
    <w:name w:val="Normal (Web)"/>
    <w:basedOn w:val="Normale"/>
    <w:uiPriority w:val="99"/>
    <w:unhideWhenUsed/>
    <w:rsid w:val="00B6695F"/>
    <w:pPr>
      <w:tabs>
        <w:tab w:val="clear" w:pos="284"/>
      </w:tabs>
      <w:spacing w:before="100" w:beforeAutospacing="1" w:after="100" w:afterAutospacing="1" w:line="240" w:lineRule="auto"/>
      <w:jc w:val="left"/>
    </w:pPr>
  </w:style>
  <w:style w:type="character" w:customStyle="1" w:styleId="apple-converted-space">
    <w:name w:val="apple-converted-space"/>
    <w:basedOn w:val="Caratterepredefinitoparagrafo"/>
    <w:rsid w:val="00B6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7110">
      <w:bodyDiv w:val="1"/>
      <w:marLeft w:val="0"/>
      <w:marRight w:val="0"/>
      <w:marTop w:val="0"/>
      <w:marBottom w:val="0"/>
      <w:divBdr>
        <w:top w:val="none" w:sz="0" w:space="0" w:color="auto"/>
        <w:left w:val="none" w:sz="0" w:space="0" w:color="auto"/>
        <w:bottom w:val="none" w:sz="0" w:space="0" w:color="auto"/>
        <w:right w:val="none" w:sz="0" w:space="0" w:color="auto"/>
      </w:divBdr>
    </w:div>
    <w:div w:id="11137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789D3-3415-4C24-9A5D-3009F9CE7D9B}"/>
</file>

<file path=customXml/itemProps2.xml><?xml version="1.0" encoding="utf-8"?>
<ds:datastoreItem xmlns:ds="http://schemas.openxmlformats.org/officeDocument/2006/customXml" ds:itemID="{A46052DF-9601-4307-8556-3A687E37496C}"/>
</file>

<file path=customXml/itemProps3.xml><?xml version="1.0" encoding="utf-8"?>
<ds:datastoreItem xmlns:ds="http://schemas.openxmlformats.org/officeDocument/2006/customXml" ds:itemID="{709F728C-C164-40CF-9A64-B1648AF6849F}"/>
</file>

<file path=docProps/app.xml><?xml version="1.0" encoding="utf-8"?>
<Properties xmlns="http://schemas.openxmlformats.org/officeDocument/2006/extended-properties" xmlns:vt="http://schemas.openxmlformats.org/officeDocument/2006/docPropsVTypes">
  <Template>\Documents and Settings\anna.brambilla\Dati applicazioni\Microsoft\Modelli\PROG_COR_2003.dot</Template>
  <TotalTime>18</TotalTime>
  <Pages>3</Pages>
  <Words>578</Words>
  <Characters>3299</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OBIETTIVO DEL CORSO</vt:lpstr>
    </vt:vector>
  </TitlesOfParts>
  <Company>U.C.S.C. MILANO</Company>
  <LinksUpToDate>false</LinksUpToDate>
  <CharactersWithSpaces>3870</CharactersWithSpaces>
  <SharedDoc>false</SharedDoc>
  <HLinks>
    <vt:vector size="12" baseType="variant">
      <vt:variant>
        <vt:i4>1900669</vt:i4>
      </vt:variant>
      <vt:variant>
        <vt:i4>3</vt:i4>
      </vt:variant>
      <vt:variant>
        <vt:i4>0</vt:i4>
      </vt:variant>
      <vt:variant>
        <vt:i4>5</vt:i4>
      </vt:variant>
      <vt:variant>
        <vt:lpwstr>mailto:nicoletta.gueli@unicatt.it</vt:lpwstr>
      </vt:variant>
      <vt:variant>
        <vt:lpwstr/>
      </vt:variant>
      <vt:variant>
        <vt:i4>3735642</vt:i4>
      </vt:variant>
      <vt:variant>
        <vt:i4>0</vt:i4>
      </vt:variant>
      <vt:variant>
        <vt:i4>0</vt:i4>
      </vt:variant>
      <vt:variant>
        <vt:i4>5</vt:i4>
      </vt:variant>
      <vt:variant>
        <vt:lpwstr>mailto:simona.anselmi@unicatt.it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OBIETTIVO DEL CORSO</dc:title>
  <dc:creator>grazia</dc:creator>
  <cp:lastModifiedBy>MacBook Pro</cp:lastModifiedBy>
  <cp:revision>7</cp:revision>
  <cp:lastPrinted>2010-06-22T15:12:00Z</cp:lastPrinted>
  <dcterms:created xsi:type="dcterms:W3CDTF">2019-06-26T15:46:00Z</dcterms:created>
  <dcterms:modified xsi:type="dcterms:W3CDTF">2019-06-26T18:44:00Z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