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CF" w:rsidRPr="00F957F1" w:rsidRDefault="00BE39CF">
      <w:pPr>
        <w:pStyle w:val="Titolo1"/>
        <w:rPr>
          <w:rFonts w:ascii="Times New Roman" w:hAnsi="Times New Roman" w:cs="Times New Roman"/>
          <w:sz w:val="24"/>
          <w:szCs w:val="24"/>
          <w:lang w:val="en-US"/>
        </w:rPr>
      </w:pPr>
      <w:r w:rsidRPr="00F957F1">
        <w:rPr>
          <w:rFonts w:ascii="Times New Roman" w:hAnsi="Times New Roman" w:cs="Times New Roman"/>
          <w:sz w:val="24"/>
          <w:szCs w:val="24"/>
          <w:lang w:val="en-US"/>
        </w:rPr>
        <w:t xml:space="preserve">Lingua </w:t>
      </w:r>
      <w:r w:rsidR="00613888" w:rsidRPr="00F957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786E" w:rsidRPr="00F957F1">
        <w:rPr>
          <w:rFonts w:ascii="Times New Roman" w:hAnsi="Times New Roman" w:cs="Times New Roman"/>
          <w:sz w:val="24"/>
          <w:szCs w:val="24"/>
          <w:lang w:val="en-US"/>
        </w:rPr>
        <w:t xml:space="preserve">nglese </w:t>
      </w:r>
      <w:r w:rsidR="000E5375" w:rsidRPr="00F957F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957F1">
        <w:rPr>
          <w:rFonts w:ascii="Times New Roman" w:hAnsi="Times New Roman" w:cs="Times New Roman"/>
          <w:sz w:val="24"/>
          <w:szCs w:val="24"/>
          <w:lang w:val="en-US"/>
        </w:rPr>
        <w:t>Business English</w:t>
      </w:r>
      <w:r w:rsidR="00F957F1" w:rsidRPr="00F957F1">
        <w:rPr>
          <w:rFonts w:ascii="Times New Roman" w:hAnsi="Times New Roman" w:cs="Times New Roman"/>
          <w:sz w:val="24"/>
          <w:szCs w:val="24"/>
          <w:lang w:val="en-US"/>
        </w:rPr>
        <w:t xml:space="preserve"> for Banking and Consulting</w:t>
      </w:r>
      <w:r w:rsidR="000E5375" w:rsidRPr="00F957F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A358C" w:rsidRPr="00604FF9" w:rsidRDefault="002A358C" w:rsidP="002A358C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OBIETTIVO DEL CORSO</w:t>
      </w:r>
      <w:r w:rsidR="00E97B7E" w:rsidRPr="00604FF9">
        <w:rPr>
          <w:rFonts w:ascii="Times New Roman" w:hAnsi="Times New Roman" w:cs="Times New Roman"/>
          <w:b/>
          <w:i/>
          <w:sz w:val="18"/>
        </w:rPr>
        <w:t xml:space="preserve"> E RISULTATI DI APPRENDIMENTO ATTESI</w:t>
      </w:r>
    </w:p>
    <w:p w:rsidR="00604FF9" w:rsidRDefault="00EA3F29" w:rsidP="00604FF9">
      <w:pPr>
        <w:rPr>
          <w:rFonts w:ascii="Times New Roman" w:hAnsi="Times New Roman" w:cs="Times New Roman"/>
          <w:noProof/>
        </w:rPr>
      </w:pPr>
      <w:r w:rsidRPr="00CA7171">
        <w:rPr>
          <w:rFonts w:ascii="Times New Roman" w:hAnsi="Times New Roman" w:cs="Times New Roman"/>
          <w:noProof/>
        </w:rPr>
        <w:t>Il corso si prefigge di ampliare ed approfondire la con</w:t>
      </w:r>
      <w:r w:rsidR="00E97B7E">
        <w:rPr>
          <w:rFonts w:ascii="Times New Roman" w:hAnsi="Times New Roman" w:cs="Times New Roman"/>
          <w:noProof/>
        </w:rPr>
        <w:t>oscenza dell’inglese economico fornendo le competenze necessarie per affrontare situazioni di tipo professionale.</w:t>
      </w:r>
      <w:r w:rsidR="00604FF9">
        <w:rPr>
          <w:rFonts w:ascii="Times New Roman" w:hAnsi="Times New Roman" w:cs="Times New Roman"/>
          <w:noProof/>
        </w:rPr>
        <w:t xml:space="preserve"> </w:t>
      </w:r>
    </w:p>
    <w:p w:rsidR="00331454" w:rsidRPr="00F34604" w:rsidRDefault="00331454" w:rsidP="00604FF9">
      <w:pPr>
        <w:rPr>
          <w:rFonts w:ascii="Times New Roman" w:hAnsi="Times New Roman" w:cs="Times New Roman"/>
        </w:rPr>
      </w:pPr>
      <w:r w:rsidRPr="00F34604">
        <w:rPr>
          <w:rFonts w:ascii="Times New Roman" w:hAnsi="Times New Roman" w:cs="Times New Roman"/>
        </w:rPr>
        <w:t>Al termine del corso lo studente sarà in grado di:</w:t>
      </w:r>
    </w:p>
    <w:p w:rsidR="00EA3F29" w:rsidRPr="00F34604" w:rsidRDefault="00331454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 w:rsidRPr="00F34604">
        <w:rPr>
          <w:rFonts w:ascii="Times New Roman" w:hAnsi="Times New Roman" w:cs="Times New Roman"/>
          <w:noProof/>
        </w:rPr>
        <w:t>comprendere</w:t>
      </w:r>
      <w:r w:rsidR="00EA3F29" w:rsidRPr="00F34604">
        <w:rPr>
          <w:rFonts w:ascii="Times New Roman" w:hAnsi="Times New Roman" w:cs="Times New Roman"/>
          <w:noProof/>
        </w:rPr>
        <w:t xml:space="preserve"> </w:t>
      </w:r>
      <w:r w:rsidR="00EA3F29" w:rsidRPr="000D6F8F">
        <w:rPr>
          <w:rFonts w:ascii="Times New Roman" w:hAnsi="Times New Roman" w:cs="Times New Roman"/>
          <w:i/>
          <w:noProof/>
        </w:rPr>
        <w:t xml:space="preserve">testi economici </w:t>
      </w:r>
      <w:r w:rsidR="00EA3F29" w:rsidRPr="00F34604">
        <w:rPr>
          <w:rFonts w:ascii="Times New Roman" w:hAnsi="Times New Roman" w:cs="Times New Roman"/>
          <w:noProof/>
        </w:rPr>
        <w:t xml:space="preserve">relativi ad argomenti attinenti alle materie </w:t>
      </w:r>
      <w:r w:rsidR="00F957F1">
        <w:rPr>
          <w:rFonts w:ascii="Times New Roman" w:hAnsi="Times New Roman" w:cs="Times New Roman"/>
          <w:noProof/>
        </w:rPr>
        <w:t>di</w:t>
      </w:r>
      <w:r w:rsidR="001B4BF9">
        <w:rPr>
          <w:rFonts w:ascii="Times New Roman" w:hAnsi="Times New Roman" w:cs="Times New Roman"/>
          <w:noProof/>
        </w:rPr>
        <w:t xml:space="preserve"> </w:t>
      </w:r>
      <w:r w:rsidR="00F957F1">
        <w:rPr>
          <w:rFonts w:ascii="Times New Roman" w:hAnsi="Times New Roman" w:cs="Times New Roman"/>
          <w:noProof/>
        </w:rPr>
        <w:t>studio</w:t>
      </w:r>
      <w:r w:rsidR="00EA3F29" w:rsidRPr="00F34604">
        <w:rPr>
          <w:rFonts w:ascii="Times New Roman" w:hAnsi="Times New Roman" w:cs="Times New Roman"/>
          <w:noProof/>
        </w:rPr>
        <w:t>;</w:t>
      </w:r>
    </w:p>
    <w:p w:rsidR="00EA3F29" w:rsidRPr="00F34604" w:rsidRDefault="00E97B7E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presentare in forma scritta</w:t>
      </w:r>
      <w:r w:rsidR="00331454" w:rsidRPr="00F34604">
        <w:rPr>
          <w:rFonts w:ascii="Times New Roman" w:hAnsi="Times New Roman" w:cs="Times New Roman"/>
          <w:noProof/>
        </w:rPr>
        <w:t xml:space="preserve"> brevi</w:t>
      </w:r>
      <w:r w:rsidR="00EA3F29" w:rsidRPr="00F34604">
        <w:rPr>
          <w:rFonts w:ascii="Times New Roman" w:hAnsi="Times New Roman" w:cs="Times New Roman"/>
          <w:noProof/>
        </w:rPr>
        <w:t xml:space="preserve"> </w:t>
      </w:r>
      <w:r w:rsidR="00EA3F29" w:rsidRPr="00F34604">
        <w:rPr>
          <w:rFonts w:ascii="Times New Roman" w:hAnsi="Times New Roman" w:cs="Times New Roman"/>
          <w:i/>
          <w:noProof/>
        </w:rPr>
        <w:t>report</w:t>
      </w:r>
      <w:r w:rsidR="00F041D7">
        <w:rPr>
          <w:rFonts w:ascii="Times New Roman" w:hAnsi="Times New Roman" w:cs="Times New Roman"/>
          <w:noProof/>
        </w:rPr>
        <w:t xml:space="preserve"> </w:t>
      </w:r>
      <w:r w:rsidR="00EA3F29" w:rsidRPr="00F34604">
        <w:rPr>
          <w:rFonts w:ascii="Times New Roman" w:hAnsi="Times New Roman" w:cs="Times New Roman"/>
          <w:noProof/>
        </w:rPr>
        <w:t>di argomento economico;</w:t>
      </w:r>
    </w:p>
    <w:p w:rsidR="00EA3F29" w:rsidRPr="00E97B7E" w:rsidRDefault="00F957F1" w:rsidP="00E97B7E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svolgere presentazioni professionali usando le tecniche di </w:t>
      </w:r>
      <w:r w:rsidRPr="00F957F1">
        <w:rPr>
          <w:rFonts w:ascii="Times New Roman" w:hAnsi="Times New Roman" w:cs="Times New Roman"/>
          <w:i/>
          <w:noProof/>
        </w:rPr>
        <w:t>public speaking</w:t>
      </w:r>
    </w:p>
    <w:p w:rsidR="00E97B7E" w:rsidRPr="00604FF9" w:rsidRDefault="00E97B7E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PROGRAMMA</w:t>
      </w:r>
      <w:r w:rsidR="009D58D7">
        <w:rPr>
          <w:rFonts w:ascii="Times New Roman" w:hAnsi="Times New Roman" w:cs="Times New Roman"/>
          <w:b/>
          <w:i/>
          <w:sz w:val="18"/>
        </w:rPr>
        <w:t xml:space="preserve"> DEL CORSO</w:t>
      </w:r>
    </w:p>
    <w:p w:rsidR="00E97B7E" w:rsidRDefault="0089765F" w:rsidP="00604FF9">
      <w:pPr>
        <w:pStyle w:val="Paragrafoelenco"/>
        <w:ind w:left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Il </w:t>
      </w:r>
      <w:r w:rsidR="00F957F1">
        <w:rPr>
          <w:rFonts w:ascii="Times New Roman" w:hAnsi="Times New Roman" w:cs="Times New Roman"/>
          <w:noProof/>
        </w:rPr>
        <w:t xml:space="preserve">corso affronterà lo studio del </w:t>
      </w:r>
      <w:r w:rsidRPr="00F957F1">
        <w:rPr>
          <w:rFonts w:ascii="Times New Roman" w:hAnsi="Times New Roman" w:cs="Times New Roman"/>
          <w:noProof/>
        </w:rPr>
        <w:t>vocabolario</w:t>
      </w:r>
      <w:r>
        <w:rPr>
          <w:rFonts w:ascii="Times New Roman" w:hAnsi="Times New Roman" w:cs="Times New Roman"/>
          <w:noProof/>
        </w:rPr>
        <w:t xml:space="preserve"> </w:t>
      </w:r>
      <w:r w:rsidR="00F957F1">
        <w:rPr>
          <w:rFonts w:ascii="Times New Roman" w:hAnsi="Times New Roman" w:cs="Times New Roman"/>
          <w:noProof/>
        </w:rPr>
        <w:t>e delle espressioni</w:t>
      </w:r>
      <w:r>
        <w:rPr>
          <w:rFonts w:ascii="Times New Roman" w:hAnsi="Times New Roman" w:cs="Times New Roman"/>
          <w:noProof/>
        </w:rPr>
        <w:t xml:space="preserve"> </w:t>
      </w:r>
      <w:r w:rsidR="00F957F1">
        <w:rPr>
          <w:rFonts w:ascii="Times New Roman" w:hAnsi="Times New Roman" w:cs="Times New Roman"/>
          <w:noProof/>
        </w:rPr>
        <w:t>relative</w:t>
      </w:r>
      <w:r>
        <w:rPr>
          <w:rFonts w:ascii="Times New Roman" w:hAnsi="Times New Roman" w:cs="Times New Roman"/>
          <w:noProof/>
        </w:rPr>
        <w:t xml:space="preserve"> ai seguenti campi lessicali:</w:t>
      </w:r>
    </w:p>
    <w:p w:rsidR="00604FF9" w:rsidRDefault="00604FF9" w:rsidP="00604FF9">
      <w:pPr>
        <w:pStyle w:val="Paragrafoelenco"/>
        <w:ind w:left="360"/>
        <w:rPr>
          <w:rFonts w:ascii="Times New Roman" w:hAnsi="Times New Roman" w:cs="Times New Roman"/>
          <w:noProof/>
        </w:rPr>
      </w:pPr>
    </w:p>
    <w:p w:rsidR="00273716" w:rsidRPr="006F26E1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6F26E1">
        <w:rPr>
          <w:rFonts w:ascii="Times New Roman" w:hAnsi="Times New Roman" w:cs="Times New Roman"/>
          <w:i/>
          <w:lang w:val="en-US"/>
        </w:rPr>
        <w:t>annual financial statements</w:t>
      </w:r>
    </w:p>
    <w:p w:rsidR="00F957F1" w:rsidRPr="006F26E1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</w:rPr>
      </w:pPr>
      <w:proofErr w:type="spellStart"/>
      <w:r w:rsidRPr="006F26E1">
        <w:rPr>
          <w:rFonts w:ascii="Times New Roman" w:hAnsi="Times New Roman" w:cs="Times New Roman"/>
          <w:i/>
        </w:rPr>
        <w:t>accounting</w:t>
      </w:r>
      <w:proofErr w:type="spellEnd"/>
      <w:r w:rsidRPr="006F26E1">
        <w:rPr>
          <w:rFonts w:ascii="Times New Roman" w:hAnsi="Times New Roman" w:cs="Times New Roman"/>
          <w:i/>
        </w:rPr>
        <w:t xml:space="preserve"> for </w:t>
      </w:r>
      <w:proofErr w:type="spellStart"/>
      <w:r w:rsidRPr="006F26E1">
        <w:rPr>
          <w:rFonts w:ascii="Times New Roman" w:hAnsi="Times New Roman" w:cs="Times New Roman"/>
          <w:i/>
        </w:rPr>
        <w:t>banks</w:t>
      </w:r>
      <w:proofErr w:type="spellEnd"/>
    </w:p>
    <w:p w:rsidR="00F957F1" w:rsidRPr="006F26E1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</w:rPr>
      </w:pPr>
      <w:proofErr w:type="spellStart"/>
      <w:r w:rsidRPr="006F26E1">
        <w:rPr>
          <w:rFonts w:ascii="Times New Roman" w:hAnsi="Times New Roman" w:cs="Times New Roman"/>
          <w:i/>
        </w:rPr>
        <w:t>overseas</w:t>
      </w:r>
      <w:proofErr w:type="spellEnd"/>
      <w:r w:rsidRPr="006F26E1">
        <w:rPr>
          <w:rFonts w:ascii="Times New Roman" w:hAnsi="Times New Roman" w:cs="Times New Roman"/>
          <w:i/>
        </w:rPr>
        <w:t xml:space="preserve"> </w:t>
      </w:r>
      <w:proofErr w:type="spellStart"/>
      <w:r w:rsidRPr="006F26E1">
        <w:rPr>
          <w:rFonts w:ascii="Times New Roman" w:hAnsi="Times New Roman" w:cs="Times New Roman"/>
          <w:i/>
        </w:rPr>
        <w:t>investment</w:t>
      </w:r>
      <w:proofErr w:type="spellEnd"/>
    </w:p>
    <w:p w:rsidR="00F957F1" w:rsidRPr="006F26E1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lang w:val="en-US"/>
        </w:rPr>
      </w:pPr>
      <w:r w:rsidRPr="006F26E1">
        <w:rPr>
          <w:rFonts w:ascii="Times New Roman" w:hAnsi="Times New Roman" w:cs="Times New Roman"/>
          <w:i/>
          <w:lang w:val="en-US"/>
        </w:rPr>
        <w:t>corporate environmental, social and governance issues</w:t>
      </w:r>
    </w:p>
    <w:p w:rsidR="00F957F1" w:rsidRPr="006F26E1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  <w:lang w:val="en-US"/>
        </w:rPr>
      </w:pPr>
      <w:r w:rsidRPr="006F26E1">
        <w:rPr>
          <w:rFonts w:ascii="Times New Roman" w:hAnsi="Times New Roman" w:cs="Times New Roman"/>
          <w:i/>
          <w:lang w:val="en-US"/>
        </w:rPr>
        <w:t>risk management</w:t>
      </w:r>
    </w:p>
    <w:p w:rsidR="00273716" w:rsidRPr="006F26E1" w:rsidRDefault="00F957F1" w:rsidP="00E81FF3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6F26E1">
        <w:rPr>
          <w:rFonts w:ascii="Times New Roman" w:hAnsi="Times New Roman" w:cs="Times New Roman"/>
          <w:i/>
          <w:lang w:val="en-US"/>
        </w:rPr>
        <w:t>investment credit rating</w:t>
      </w:r>
    </w:p>
    <w:p w:rsidR="00BE39CF" w:rsidRPr="00604FF9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BIBLIOGRAFIA</w:t>
      </w:r>
      <w:r w:rsidR="00B41FA8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:rsidR="00F041D7" w:rsidRDefault="00BE39CF" w:rsidP="00F041D7">
      <w:pPr>
        <w:rPr>
          <w:rFonts w:ascii="Times New Roman" w:hAnsi="Times New Roman" w:cs="Times New Roman"/>
          <w:b/>
        </w:rPr>
      </w:pPr>
      <w:r w:rsidRPr="00B348E2">
        <w:rPr>
          <w:rFonts w:ascii="Times New Roman" w:hAnsi="Times New Roman" w:cs="Times New Roman"/>
          <w:b/>
        </w:rPr>
        <w:t>Testi utilizzati durante le lezioni:</w:t>
      </w:r>
    </w:p>
    <w:p w:rsidR="00931C7C" w:rsidRPr="00B41FA8" w:rsidRDefault="001B4BF9" w:rsidP="00B41FA8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  <w:lang w:val="en-US"/>
        </w:rPr>
      </w:pPr>
      <w:r>
        <w:rPr>
          <w:rFonts w:ascii="Times New Roman" w:hAnsi="Times New Roman" w:cs="Times New Roman"/>
          <w:iCs/>
          <w:smallCaps/>
          <w:lang w:val="en-US"/>
        </w:rPr>
        <w:t>S</w:t>
      </w:r>
      <w:r w:rsidR="00A4781D" w:rsidRPr="00B348E2">
        <w:rPr>
          <w:rFonts w:ascii="Times New Roman" w:hAnsi="Times New Roman" w:cs="Times New Roman"/>
          <w:iCs/>
          <w:smallCaps/>
          <w:lang w:val="en-US"/>
        </w:rPr>
        <w:t xml:space="preserve">. </w:t>
      </w:r>
      <w:r>
        <w:rPr>
          <w:rFonts w:ascii="Times New Roman" w:hAnsi="Times New Roman" w:cs="Times New Roman"/>
          <w:iCs/>
          <w:smallCaps/>
          <w:lang w:val="en-US"/>
        </w:rPr>
        <w:t>HELM</w:t>
      </w:r>
      <w:r w:rsidR="00A4781D" w:rsidRPr="00B348E2">
        <w:rPr>
          <w:rFonts w:ascii="Times New Roman" w:hAnsi="Times New Roman" w:cs="Times New Roman"/>
          <w:iCs/>
          <w:lang w:val="en-US"/>
        </w:rPr>
        <w:t>,</w:t>
      </w:r>
      <w:r w:rsidR="00BE39CF" w:rsidRPr="00B348E2">
        <w:rPr>
          <w:rFonts w:ascii="Times New Roman" w:hAnsi="Times New Roman" w:cs="Times New Roman"/>
          <w:iCs/>
          <w:lang w:val="en-US"/>
        </w:rPr>
        <w:t xml:space="preserve"> Market Leader</w:t>
      </w:r>
      <w:r w:rsidR="00D37ACF" w:rsidRPr="00B348E2"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>Accounting and Finance</w:t>
      </w:r>
      <w:r w:rsidR="00C51574" w:rsidRPr="00B348E2">
        <w:rPr>
          <w:rFonts w:ascii="Times New Roman" w:hAnsi="Times New Roman" w:cs="Times New Roman"/>
          <w:iCs/>
          <w:lang w:val="en-US"/>
        </w:rPr>
        <w:t>, ISBN 978-1-</w:t>
      </w:r>
      <w:r w:rsidR="006F26E1">
        <w:rPr>
          <w:rFonts w:ascii="Times New Roman" w:hAnsi="Times New Roman" w:cs="Times New Roman"/>
          <w:iCs/>
          <w:lang w:val="en-US"/>
        </w:rPr>
        <w:t>4082</w:t>
      </w:r>
      <w:r w:rsidR="00C51574" w:rsidRPr="00B348E2">
        <w:rPr>
          <w:rFonts w:ascii="Times New Roman" w:hAnsi="Times New Roman" w:cs="Times New Roman"/>
          <w:iCs/>
          <w:lang w:val="en-US"/>
        </w:rPr>
        <w:t>-</w:t>
      </w:r>
      <w:r w:rsidR="006F26E1">
        <w:rPr>
          <w:rFonts w:ascii="Times New Roman" w:hAnsi="Times New Roman" w:cs="Times New Roman"/>
          <w:iCs/>
          <w:lang w:val="en-US"/>
        </w:rPr>
        <w:t>2002-3</w:t>
      </w:r>
      <w:r w:rsidR="00A4781D" w:rsidRPr="00B348E2">
        <w:rPr>
          <w:rFonts w:ascii="Times New Roman" w:hAnsi="Times New Roman" w:cs="Times New Roman"/>
          <w:iCs/>
          <w:lang w:val="en-US"/>
        </w:rPr>
        <w:t>,</w:t>
      </w:r>
      <w:r w:rsidR="00BE39CF" w:rsidRPr="00B348E2">
        <w:rPr>
          <w:rFonts w:ascii="Times New Roman" w:hAnsi="Times New Roman" w:cs="Times New Roman"/>
          <w:iCs/>
          <w:lang w:val="en-US"/>
        </w:rPr>
        <w:t xml:space="preserve"> Pearson Longman</w:t>
      </w:r>
      <w:r w:rsidR="00B41FA8">
        <w:rPr>
          <w:rFonts w:ascii="Times New Roman" w:hAnsi="Times New Roman" w:cs="Times New Roman"/>
          <w:iCs/>
          <w:lang w:val="en-US"/>
        </w:rPr>
        <w:t xml:space="preserve"> </w:t>
      </w:r>
      <w:r w:rsidR="00695FB6">
        <w:rPr>
          <w:rFonts w:ascii="Times New Roman" w:hAnsi="Times New Roman" w:cs="Times New Roman"/>
          <w:iCs/>
          <w:lang w:val="en-US"/>
        </w:rPr>
        <w:t xml:space="preserve"> </w:t>
      </w:r>
      <w:hyperlink r:id="rId9" w:history="1">
        <w:proofErr w:type="spellStart"/>
        <w:r w:rsidR="00695FB6" w:rsidRPr="00695FB6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Acquista</w:t>
        </w:r>
        <w:proofErr w:type="spellEnd"/>
        <w:r w:rsidR="00695FB6" w:rsidRPr="00695FB6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da VP</w:t>
        </w:r>
      </w:hyperlink>
      <w:bookmarkStart w:id="0" w:name="_GoBack"/>
      <w:bookmarkEnd w:id="0"/>
    </w:p>
    <w:p w:rsidR="00B41FA8" w:rsidRDefault="00126C5F" w:rsidP="00B41FA8">
      <w:p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E81FF3">
        <w:rPr>
          <w:rFonts w:ascii="Times New Roman" w:hAnsi="Times New Roman" w:cs="Times New Roman"/>
          <w:iCs/>
          <w:snapToGrid w:val="0"/>
        </w:rPr>
        <w:t xml:space="preserve">The Language of </w:t>
      </w:r>
      <w:proofErr w:type="spellStart"/>
      <w:r w:rsidRPr="00E81FF3">
        <w:rPr>
          <w:rFonts w:ascii="Times New Roman" w:hAnsi="Times New Roman" w:cs="Times New Roman"/>
          <w:iCs/>
          <w:snapToGrid w:val="0"/>
        </w:rPr>
        <w:t>Meetings</w:t>
      </w:r>
      <w:proofErr w:type="spellEnd"/>
      <w:r w:rsidRPr="00E81FF3">
        <w:rPr>
          <w:rFonts w:ascii="Times New Roman" w:hAnsi="Times New Roman" w:cs="Times New Roman"/>
          <w:iCs/>
          <w:snapToGrid w:val="0"/>
        </w:rPr>
        <w:t xml:space="preserve"> (materiale messo a </w:t>
      </w:r>
      <w:r w:rsidR="00B5687A" w:rsidRPr="00E81FF3">
        <w:rPr>
          <w:rFonts w:ascii="Times New Roman" w:hAnsi="Times New Roman" w:cs="Times New Roman"/>
          <w:iCs/>
          <w:snapToGrid w:val="0"/>
        </w:rPr>
        <w:t>disposizione da</w:t>
      </w:r>
      <w:r w:rsidRPr="00E81FF3">
        <w:rPr>
          <w:rFonts w:ascii="Times New Roman" w:hAnsi="Times New Roman" w:cs="Times New Roman"/>
          <w:iCs/>
          <w:snapToGrid w:val="0"/>
        </w:rPr>
        <w:t>l</w:t>
      </w:r>
      <w:r w:rsidR="00B5687A" w:rsidRPr="00E81FF3">
        <w:rPr>
          <w:rFonts w:ascii="Times New Roman" w:hAnsi="Times New Roman" w:cs="Times New Roman"/>
          <w:iCs/>
          <w:snapToGrid w:val="0"/>
        </w:rPr>
        <w:t xml:space="preserve"> docent</w:t>
      </w:r>
      <w:r w:rsidRPr="00E81FF3">
        <w:rPr>
          <w:rFonts w:ascii="Times New Roman" w:hAnsi="Times New Roman" w:cs="Times New Roman"/>
          <w:iCs/>
          <w:snapToGrid w:val="0"/>
        </w:rPr>
        <w:t xml:space="preserve">e sulla piattaforma </w:t>
      </w:r>
      <w:proofErr w:type="spellStart"/>
      <w:r w:rsidRPr="00E81FF3">
        <w:rPr>
          <w:rFonts w:ascii="Times New Roman" w:hAnsi="Times New Roman" w:cs="Times New Roman"/>
          <w:iCs/>
          <w:snapToGrid w:val="0"/>
        </w:rPr>
        <w:t>Blackboard</w:t>
      </w:r>
      <w:proofErr w:type="spellEnd"/>
      <w:r w:rsidRPr="00E81FF3">
        <w:rPr>
          <w:rFonts w:ascii="Times New Roman" w:hAnsi="Times New Roman" w:cs="Times New Roman"/>
          <w:iCs/>
          <w:snapToGrid w:val="0"/>
        </w:rPr>
        <w:t>)</w:t>
      </w:r>
      <w:r w:rsidR="00B5687A" w:rsidRPr="00E81FF3">
        <w:rPr>
          <w:rFonts w:ascii="Times New Roman" w:hAnsi="Times New Roman" w:cs="Times New Roman"/>
          <w:iCs/>
          <w:snapToGrid w:val="0"/>
        </w:rPr>
        <w:t>.</w:t>
      </w:r>
      <w:r w:rsidR="00B5687A">
        <w:rPr>
          <w:rFonts w:ascii="Times New Roman" w:hAnsi="Times New Roman" w:cs="Times New Roman"/>
          <w:iCs/>
          <w:snapToGrid w:val="0"/>
        </w:rPr>
        <w:t xml:space="preserve"> </w:t>
      </w:r>
      <w:r w:rsidR="00B41FA8">
        <w:rPr>
          <w:rFonts w:ascii="Times New Roman" w:hAnsi="Times New Roman" w:cs="Times New Roman"/>
          <w:iCs/>
          <w:snapToGrid w:val="0"/>
        </w:rPr>
        <w:t xml:space="preserve"> </w:t>
      </w:r>
      <w:hyperlink r:id="rId10" w:history="1">
        <w:r w:rsidR="00B41FA8" w:rsidRPr="00B41FA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B5687A" w:rsidRDefault="00B5687A" w:rsidP="00D37ACF">
      <w:pPr>
        <w:rPr>
          <w:rFonts w:ascii="Times New Roman" w:hAnsi="Times New Roman" w:cs="Times New Roman"/>
          <w:iCs/>
          <w:snapToGrid w:val="0"/>
        </w:rPr>
      </w:pPr>
    </w:p>
    <w:p w:rsidR="00217A02" w:rsidRDefault="00217A02" w:rsidP="00FE5D1D">
      <w:pPr>
        <w:rPr>
          <w:rFonts w:ascii="Times New Roman" w:hAnsi="Times New Roman" w:cs="Times New Roman"/>
          <w:b/>
        </w:rPr>
      </w:pPr>
    </w:p>
    <w:p w:rsidR="006D2DD0" w:rsidRPr="00B348E2" w:rsidRDefault="00BE39CF" w:rsidP="00FE5D1D">
      <w:pPr>
        <w:rPr>
          <w:rFonts w:ascii="Times New Roman" w:hAnsi="Times New Roman" w:cs="Times New Roman"/>
          <w:b/>
        </w:rPr>
      </w:pPr>
      <w:r w:rsidRPr="00B348E2">
        <w:rPr>
          <w:rFonts w:ascii="Times New Roman" w:hAnsi="Times New Roman" w:cs="Times New Roman"/>
          <w:b/>
        </w:rPr>
        <w:t>Dizionari consigliati</w:t>
      </w:r>
      <w:r w:rsidR="006D2DD0" w:rsidRPr="00B348E2">
        <w:rPr>
          <w:rFonts w:ascii="Times New Roman" w:hAnsi="Times New Roman" w:cs="Times New Roman"/>
          <w:b/>
        </w:rPr>
        <w:t xml:space="preserve">: </w:t>
      </w:r>
    </w:p>
    <w:p w:rsidR="00FE5D1D" w:rsidRPr="00B348E2" w:rsidRDefault="006D2DD0" w:rsidP="00FE5D1D">
      <w:pPr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lastRenderedPageBreak/>
        <w:t>s</w:t>
      </w:r>
      <w:r w:rsidR="00BE39CF" w:rsidRPr="00B348E2">
        <w:rPr>
          <w:rFonts w:ascii="Times New Roman" w:hAnsi="Times New Roman" w:cs="Times New Roman"/>
        </w:rPr>
        <w:t>i consiglia allo studente di dotarsi di almeno un vocabolario di recente pubblicazione</w:t>
      </w:r>
      <w:r w:rsidR="002209DA" w:rsidRPr="00B348E2">
        <w:rPr>
          <w:rFonts w:ascii="Times New Roman" w:hAnsi="Times New Roman" w:cs="Times New Roman"/>
        </w:rPr>
        <w:t>, cartaceo o in formato elettronico; alcuni esempi sono riportati qui sotto</w:t>
      </w:r>
      <w:r w:rsidR="00BE39CF" w:rsidRPr="00B348E2">
        <w:rPr>
          <w:rFonts w:ascii="Times New Roman" w:hAnsi="Times New Roman" w:cs="Times New Roman"/>
        </w:rPr>
        <w:t>:</w:t>
      </w:r>
    </w:p>
    <w:p w:rsidR="00BE39CF" w:rsidRPr="00B348E2" w:rsidRDefault="00E81FF3" w:rsidP="00E81FF3">
      <w:pPr>
        <w:rPr>
          <w:rFonts w:ascii="Times New Roman" w:hAnsi="Times New Roman" w:cs="Times New Roman"/>
          <w:b/>
        </w:rPr>
      </w:pPr>
      <w:r w:rsidRPr="00217A02">
        <w:rPr>
          <w:rFonts w:ascii="Times New Roman" w:hAnsi="Times New Roman" w:cs="Times New Roman"/>
          <w:b/>
        </w:rPr>
        <w:tab/>
      </w:r>
      <w:proofErr w:type="spellStart"/>
      <w:r w:rsidR="00BE39CF" w:rsidRPr="00B348E2">
        <w:rPr>
          <w:rFonts w:ascii="Times New Roman" w:hAnsi="Times New Roman" w:cs="Times New Roman"/>
          <w:b/>
          <w:lang w:val="en-US"/>
        </w:rPr>
        <w:t>Dizionario</w:t>
      </w:r>
      <w:proofErr w:type="spellEnd"/>
      <w:r w:rsidR="00BE39CF"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E39CF" w:rsidRPr="00B348E2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="00BE39CF" w:rsidRPr="00B348E2">
        <w:rPr>
          <w:rFonts w:ascii="Times New Roman" w:hAnsi="Times New Roman" w:cs="Times New Roman"/>
          <w:b/>
          <w:lang w:val="en-US"/>
        </w:rPr>
        <w:t>:</w:t>
      </w:r>
    </w:p>
    <w:p w:rsidR="00DC0187" w:rsidRPr="00B41FA8" w:rsidRDefault="00DC0187" w:rsidP="00B41FA8">
      <w:pPr>
        <w:pStyle w:val="Paragrafoelenco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B41FA8">
        <w:rPr>
          <w:rFonts w:ascii="Times New Roman" w:hAnsi="Times New Roman" w:cs="Times New Roman"/>
        </w:rPr>
        <w:t xml:space="preserve">Il Ragazzini: dizionario inglese-italiano, italiano-inglese Zanichelli – </w:t>
      </w:r>
      <w:proofErr w:type="spellStart"/>
      <w:r w:rsidR="00FA6133" w:rsidRPr="00B41FA8">
        <w:rPr>
          <w:rFonts w:ascii="Times New Roman" w:hAnsi="Times New Roman" w:cs="Times New Roman"/>
        </w:rPr>
        <w:t>ult</w:t>
      </w:r>
      <w:proofErr w:type="spellEnd"/>
      <w:r w:rsidR="00FA6133" w:rsidRPr="00B41FA8">
        <w:rPr>
          <w:rFonts w:ascii="Times New Roman" w:hAnsi="Times New Roman" w:cs="Times New Roman"/>
        </w:rPr>
        <w:t xml:space="preserve">. </w:t>
      </w:r>
      <w:r w:rsidR="00B41FA8" w:rsidRPr="00B41FA8">
        <w:rPr>
          <w:rFonts w:ascii="Times New Roman" w:hAnsi="Times New Roman" w:cs="Times New Roman"/>
          <w:i/>
        </w:rPr>
        <w:t>E</w:t>
      </w:r>
      <w:r w:rsidR="00FA6133" w:rsidRPr="00B41FA8">
        <w:rPr>
          <w:rFonts w:ascii="Times New Roman" w:hAnsi="Times New Roman" w:cs="Times New Roman"/>
        </w:rPr>
        <w:t>dizione</w:t>
      </w:r>
      <w:r w:rsidR="00B41FA8" w:rsidRPr="00B41FA8">
        <w:rPr>
          <w:rFonts w:ascii="Times New Roman" w:hAnsi="Times New Roman" w:cs="Times New Roman"/>
          <w:i/>
        </w:rPr>
        <w:t xml:space="preserve"> </w:t>
      </w:r>
      <w:hyperlink r:id="rId11" w:history="1">
        <w:r w:rsidR="00B41FA8" w:rsidRPr="00B41FA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DC0187" w:rsidRPr="00B348E2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t xml:space="preserve">Garzanti </w:t>
      </w:r>
      <w:proofErr w:type="spellStart"/>
      <w:r w:rsidRPr="00B348E2">
        <w:rPr>
          <w:rFonts w:ascii="Times New Roman" w:hAnsi="Times New Roman" w:cs="Times New Roman"/>
        </w:rPr>
        <w:t>Hazon</w:t>
      </w:r>
      <w:proofErr w:type="spellEnd"/>
      <w:r w:rsidRPr="00B348E2">
        <w:rPr>
          <w:rFonts w:ascii="Times New Roman" w:hAnsi="Times New Roman" w:cs="Times New Roman"/>
        </w:rPr>
        <w:t xml:space="preserve">: inglese-italiano, italiano-inglese </w:t>
      </w:r>
      <w:r w:rsidRPr="00B348E2">
        <w:rPr>
          <w:rFonts w:ascii="Times New Roman" w:hAnsi="Times New Roman" w:cs="Times New Roman"/>
          <w:i w:val="0"/>
        </w:rPr>
        <w:t xml:space="preserve">De Agostini Scuola Garzanti Linguistica – </w:t>
      </w:r>
      <w:proofErr w:type="spellStart"/>
      <w:r w:rsidR="00FA6133" w:rsidRPr="00B348E2">
        <w:rPr>
          <w:rFonts w:ascii="Times New Roman" w:hAnsi="Times New Roman" w:cs="Times New Roman"/>
          <w:i w:val="0"/>
        </w:rPr>
        <w:t>ult</w:t>
      </w:r>
      <w:proofErr w:type="spellEnd"/>
      <w:r w:rsidR="00FA6133" w:rsidRPr="00B348E2">
        <w:rPr>
          <w:rFonts w:ascii="Times New Roman" w:hAnsi="Times New Roman" w:cs="Times New Roman"/>
          <w:i w:val="0"/>
        </w:rPr>
        <w:t>. edizione</w:t>
      </w:r>
    </w:p>
    <w:p w:rsidR="00BE39CF" w:rsidRPr="00B348E2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B348E2">
        <w:rPr>
          <w:rFonts w:ascii="Times New Roman" w:hAnsi="Times New Roman" w:cs="Times New Roman"/>
          <w:b/>
          <w:lang w:val="en-US"/>
        </w:rPr>
        <w:t>Dizionari</w:t>
      </w:r>
      <w:r w:rsidR="000E5375" w:rsidRPr="00B348E2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specialistic</w:t>
      </w:r>
      <w:r w:rsidR="000E5375" w:rsidRPr="00B348E2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>:</w:t>
      </w:r>
    </w:p>
    <w:p w:rsidR="00BE39CF" w:rsidRPr="00E81FF3" w:rsidRDefault="00DC0187" w:rsidP="00A42BEA">
      <w:pPr>
        <w:pStyle w:val="Rientrocorpodeltesto"/>
        <w:numPr>
          <w:ilvl w:val="0"/>
          <w:numId w:val="14"/>
        </w:numPr>
        <w:spacing w:line="240" w:lineRule="auto"/>
        <w:ind w:left="284" w:firstLine="0"/>
        <w:outlineLvl w:val="0"/>
        <w:rPr>
          <w:rFonts w:ascii="Times New Roman" w:hAnsi="Times New Roman" w:cs="Times New Roman"/>
          <w:i w:val="0"/>
        </w:rPr>
      </w:pPr>
      <w:r w:rsidRPr="00E81FF3">
        <w:rPr>
          <w:rFonts w:ascii="Times New Roman" w:hAnsi="Times New Roman" w:cs="Times New Roman"/>
        </w:rPr>
        <w:t>Dizionario inglese economico &amp; commerciale: inglese-italiano, italiano-inglese</w:t>
      </w:r>
      <w:r w:rsidR="00E81FF3" w:rsidRPr="00E81FF3">
        <w:rPr>
          <w:rFonts w:ascii="Times New Roman" w:hAnsi="Times New Roman" w:cs="Times New Roman"/>
        </w:rPr>
        <w:t xml:space="preserve"> - </w:t>
      </w:r>
      <w:r w:rsidRPr="00E81FF3">
        <w:rPr>
          <w:rFonts w:ascii="Times New Roman" w:hAnsi="Times New Roman" w:cs="Times New Roman"/>
          <w:i w:val="0"/>
        </w:rPr>
        <w:t>Hoepli</w:t>
      </w:r>
      <w:r w:rsidR="00D939CC" w:rsidRPr="00E81FF3">
        <w:rPr>
          <w:rFonts w:ascii="Times New Roman" w:hAnsi="Times New Roman" w:cs="Times New Roman"/>
          <w:i w:val="0"/>
        </w:rPr>
        <w:t>,</w:t>
      </w:r>
      <w:r w:rsidRPr="00E81FF3">
        <w:rPr>
          <w:rFonts w:ascii="Times New Roman" w:hAnsi="Times New Roman" w:cs="Times New Roman"/>
          <w:i w:val="0"/>
        </w:rPr>
        <w:t xml:space="preserve"> 2014</w:t>
      </w:r>
    </w:p>
    <w:p w:rsidR="00BE39CF" w:rsidRPr="00B348E2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B348E2">
        <w:rPr>
          <w:rFonts w:ascii="Times New Roman" w:hAnsi="Times New Roman" w:cs="Times New Roman"/>
          <w:b/>
          <w:lang w:val="en-US"/>
        </w:rPr>
        <w:t>Dizionario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monolingue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>:</w:t>
      </w:r>
    </w:p>
    <w:p w:rsidR="00FE5D1D" w:rsidRPr="00B41FA8" w:rsidRDefault="00D939CC" w:rsidP="00B41FA8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  <w:lang w:val="en-US"/>
        </w:rPr>
      </w:pPr>
      <w:r w:rsidRPr="00B41FA8">
        <w:rPr>
          <w:rFonts w:ascii="Times New Roman" w:hAnsi="Times New Roman" w:cs="Times New Roman"/>
          <w:lang w:val="en-US"/>
        </w:rPr>
        <w:t>Longman dictionary of contemporary English  Harlow: Pearson Education, 2014</w:t>
      </w:r>
      <w:r w:rsidR="00B41FA8" w:rsidRPr="00B41FA8">
        <w:rPr>
          <w:rFonts w:ascii="Times New Roman" w:hAnsi="Times New Roman" w:cs="Times New Roman"/>
          <w:i/>
          <w:lang w:val="en-US"/>
        </w:rPr>
        <w:t xml:space="preserve"> </w:t>
      </w:r>
      <w:hyperlink r:id="rId12" w:history="1">
        <w:proofErr w:type="spellStart"/>
        <w:r w:rsidR="00B41FA8" w:rsidRPr="00B41FA8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>Acquista</w:t>
        </w:r>
        <w:proofErr w:type="spellEnd"/>
        <w:r w:rsidR="00B41FA8" w:rsidRPr="00B41FA8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da VP</w:t>
        </w:r>
      </w:hyperlink>
    </w:p>
    <w:p w:rsidR="00BE39CF" w:rsidRPr="00B41FA8" w:rsidRDefault="00D939CC" w:rsidP="00B41FA8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r w:rsidRPr="00B41FA8">
        <w:rPr>
          <w:rFonts w:ascii="Times New Roman" w:hAnsi="Times New Roman" w:cs="Times New Roman"/>
          <w:lang w:val="en-US"/>
        </w:rPr>
        <w:t>Oxford advanced learners dictionary of current English. Oxford: Oxford U</w:t>
      </w:r>
      <w:r w:rsidR="001D44A3" w:rsidRPr="00B41FA8">
        <w:rPr>
          <w:rFonts w:ascii="Times New Roman" w:hAnsi="Times New Roman" w:cs="Times New Roman"/>
          <w:lang w:val="en-US"/>
        </w:rPr>
        <w:t>niversity</w:t>
      </w:r>
      <w:r w:rsidRPr="00B41FA8">
        <w:rPr>
          <w:rFonts w:ascii="Times New Roman" w:hAnsi="Times New Roman" w:cs="Times New Roman"/>
          <w:lang w:val="en-US"/>
        </w:rPr>
        <w:t xml:space="preserve"> Press, 2015</w:t>
      </w:r>
      <w:r w:rsidR="00B41FA8" w:rsidRPr="00B41FA8">
        <w:rPr>
          <w:rFonts w:ascii="Times New Roman" w:hAnsi="Times New Roman" w:cs="Times New Roman"/>
          <w:i/>
          <w:lang w:val="en-US"/>
        </w:rPr>
        <w:t xml:space="preserve"> </w:t>
      </w:r>
      <w:hyperlink r:id="rId13" w:history="1">
        <w:r w:rsidR="00B41FA8" w:rsidRPr="00B41FA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BE39CF" w:rsidRPr="00604FF9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DIDATTICA DEL CORSO</w:t>
      </w:r>
    </w:p>
    <w:p w:rsidR="00BE39CF" w:rsidRPr="00CA7171" w:rsidRDefault="00BE39CF">
      <w:pPr>
        <w:rPr>
          <w:rFonts w:ascii="Times New Roman" w:hAnsi="Times New Roman" w:cs="Times New Roman"/>
          <w:b/>
          <w:i/>
        </w:rPr>
      </w:pPr>
      <w:r w:rsidRPr="00B348E2">
        <w:rPr>
          <w:rFonts w:ascii="Times New Roman" w:hAnsi="Times New Roman" w:cs="Times New Roman"/>
        </w:rPr>
        <w:t>Lezioni</w:t>
      </w:r>
      <w:r w:rsidR="00273716">
        <w:rPr>
          <w:rFonts w:ascii="Times New Roman" w:hAnsi="Times New Roman" w:cs="Times New Roman"/>
        </w:rPr>
        <w:t xml:space="preserve"> </w:t>
      </w:r>
      <w:r w:rsidR="002A358C" w:rsidRPr="00B348E2">
        <w:rPr>
          <w:rFonts w:ascii="Times New Roman" w:hAnsi="Times New Roman" w:cs="Times New Roman"/>
        </w:rPr>
        <w:t>e</w:t>
      </w:r>
      <w:r w:rsidR="009D58D7">
        <w:rPr>
          <w:rFonts w:ascii="Times New Roman" w:hAnsi="Times New Roman" w:cs="Times New Roman"/>
        </w:rPr>
        <w:t>d</w:t>
      </w:r>
      <w:r w:rsidR="002A358C" w:rsidRPr="00B348E2">
        <w:rPr>
          <w:rFonts w:ascii="Times New Roman" w:hAnsi="Times New Roman" w:cs="Times New Roman"/>
        </w:rPr>
        <w:t xml:space="preserve"> esercitazioni </w:t>
      </w:r>
      <w:r w:rsidRPr="00B348E2">
        <w:rPr>
          <w:rFonts w:ascii="Times New Roman" w:hAnsi="Times New Roman" w:cs="Times New Roman"/>
        </w:rPr>
        <w:t>in aula.</w:t>
      </w:r>
      <w:r w:rsidRPr="00CA7171">
        <w:rPr>
          <w:rFonts w:ascii="Times New Roman" w:hAnsi="Times New Roman" w:cs="Times New Roman"/>
        </w:rPr>
        <w:t xml:space="preserve"> </w:t>
      </w:r>
    </w:p>
    <w:p w:rsidR="00BE39CF" w:rsidRPr="00604FF9" w:rsidRDefault="00BE39CF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 xml:space="preserve">METODO </w:t>
      </w:r>
      <w:r w:rsidR="00331454" w:rsidRPr="00604FF9">
        <w:rPr>
          <w:rFonts w:ascii="Times New Roman" w:hAnsi="Times New Roman" w:cs="Times New Roman"/>
          <w:b/>
          <w:i/>
          <w:sz w:val="18"/>
        </w:rPr>
        <w:t xml:space="preserve">E CRITERI </w:t>
      </w:r>
      <w:r w:rsidRPr="00604FF9">
        <w:rPr>
          <w:rFonts w:ascii="Times New Roman" w:hAnsi="Times New Roman" w:cs="Times New Roman"/>
          <w:b/>
          <w:i/>
          <w:sz w:val="18"/>
        </w:rPr>
        <w:t>DI VALUTAZIONE</w:t>
      </w:r>
    </w:p>
    <w:p w:rsidR="00B438B9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L'esame si svolge in due parti entrambe obbligatorie per tutti gli studenti:</w:t>
      </w:r>
    </w:p>
    <w:p w:rsidR="00E81FF3" w:rsidRPr="00273716" w:rsidRDefault="00E81FF3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B438B9" w:rsidRPr="00273716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un </w:t>
      </w:r>
      <w:r w:rsidRPr="00273716">
        <w:rPr>
          <w:rFonts w:ascii="Times New Roman" w:hAnsi="Times New Roman" w:cs="Times New Roman"/>
          <w:i/>
        </w:rPr>
        <w:t>esame scritto</w:t>
      </w:r>
      <w:r w:rsidRPr="00273716">
        <w:rPr>
          <w:rFonts w:ascii="Times New Roman" w:hAnsi="Times New Roman" w:cs="Times New Roman"/>
        </w:rPr>
        <w:t xml:space="preserve"> </w:t>
      </w:r>
      <w:r w:rsidR="008D50E4" w:rsidRPr="00273716">
        <w:rPr>
          <w:rFonts w:ascii="Times New Roman" w:hAnsi="Times New Roman" w:cs="Times New Roman"/>
        </w:rPr>
        <w:t>che consiste in:</w:t>
      </w:r>
    </w:p>
    <w:p w:rsidR="0081521B" w:rsidRPr="00273716" w:rsidRDefault="0081521B" w:rsidP="0081521B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FA6DD1" w:rsidRPr="00273716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comprensione orale con esercizi di completamento e domande vero/falso;</w:t>
      </w:r>
    </w:p>
    <w:p w:rsidR="008D50E4" w:rsidRPr="00273716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comprensione scritta;</w:t>
      </w:r>
    </w:p>
    <w:p w:rsidR="008D50E4" w:rsidRPr="00273716" w:rsidRDefault="0081521B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completamento di </w:t>
      </w:r>
      <w:r w:rsidR="00F34604" w:rsidRPr="00273716">
        <w:rPr>
          <w:rFonts w:ascii="Times New Roman" w:hAnsi="Times New Roman" w:cs="Times New Roman"/>
        </w:rPr>
        <w:t xml:space="preserve">un </w:t>
      </w:r>
      <w:r w:rsidR="008D50E4" w:rsidRPr="00273716">
        <w:rPr>
          <w:rFonts w:ascii="Times New Roman" w:hAnsi="Times New Roman" w:cs="Times New Roman"/>
        </w:rPr>
        <w:t xml:space="preserve">brano </w:t>
      </w:r>
      <w:r w:rsidR="00F34604" w:rsidRPr="00273716">
        <w:rPr>
          <w:rFonts w:ascii="Times New Roman" w:hAnsi="Times New Roman" w:cs="Times New Roman"/>
        </w:rPr>
        <w:t>inserendo</w:t>
      </w:r>
      <w:r w:rsidR="008D50E4" w:rsidRPr="00273716">
        <w:rPr>
          <w:rFonts w:ascii="Times New Roman" w:hAnsi="Times New Roman" w:cs="Times New Roman"/>
        </w:rPr>
        <w:t xml:space="preserve"> le parole mancanti (scelta multipla);</w:t>
      </w:r>
    </w:p>
    <w:p w:rsidR="008D50E4" w:rsidRPr="00273716" w:rsidRDefault="00FA6DD1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composizione di</w:t>
      </w:r>
      <w:r w:rsidR="008D50E4" w:rsidRPr="00273716">
        <w:rPr>
          <w:rFonts w:ascii="Times New Roman" w:hAnsi="Times New Roman" w:cs="Times New Roman"/>
        </w:rPr>
        <w:t xml:space="preserve"> frasi </w:t>
      </w:r>
      <w:r w:rsidRPr="00273716">
        <w:rPr>
          <w:rFonts w:ascii="Times New Roman" w:hAnsi="Times New Roman" w:cs="Times New Roman"/>
        </w:rPr>
        <w:t>abbinando la parti proposte;</w:t>
      </w:r>
    </w:p>
    <w:p w:rsidR="008D50E4" w:rsidRPr="00273716" w:rsidRDefault="008D50E4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esercizi di vocabolario</w:t>
      </w:r>
      <w:r w:rsidR="00FA6DD1" w:rsidRPr="00273716">
        <w:rPr>
          <w:rFonts w:ascii="Times New Roman" w:hAnsi="Times New Roman" w:cs="Times New Roman"/>
        </w:rPr>
        <w:t>;</w:t>
      </w:r>
    </w:p>
    <w:p w:rsidR="00FA6DD1" w:rsidRPr="00273716" w:rsidRDefault="00FA6DD1" w:rsidP="00FA6DD1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stesura di un report di circa 1</w:t>
      </w:r>
      <w:r w:rsidR="0081521B" w:rsidRPr="00273716">
        <w:rPr>
          <w:rFonts w:ascii="Times New Roman" w:hAnsi="Times New Roman" w:cs="Times New Roman"/>
        </w:rPr>
        <w:t>5</w:t>
      </w:r>
      <w:r w:rsidRPr="00273716">
        <w:rPr>
          <w:rFonts w:ascii="Times New Roman" w:hAnsi="Times New Roman" w:cs="Times New Roman"/>
        </w:rPr>
        <w:t>0 parole.</w:t>
      </w:r>
    </w:p>
    <w:p w:rsidR="00E81FF3" w:rsidRDefault="00E81FF3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B438B9" w:rsidRPr="00273716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Per poter accedere all'orale gli studenti devono aver superato la prova scritta.</w:t>
      </w:r>
    </w:p>
    <w:p w:rsidR="00FA6DD1" w:rsidRPr="00273716" w:rsidRDefault="00FA6DD1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81521B" w:rsidRPr="00273716" w:rsidRDefault="00B438B9" w:rsidP="00604FF9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un </w:t>
      </w:r>
      <w:r w:rsidRPr="00273716">
        <w:rPr>
          <w:rFonts w:ascii="Times New Roman" w:hAnsi="Times New Roman" w:cs="Times New Roman"/>
          <w:i/>
        </w:rPr>
        <w:t>esame orale</w:t>
      </w:r>
      <w:r w:rsidRPr="00273716">
        <w:rPr>
          <w:rFonts w:ascii="Times New Roman" w:hAnsi="Times New Roman" w:cs="Times New Roman"/>
        </w:rPr>
        <w:t xml:space="preserve"> che consiste in</w:t>
      </w:r>
      <w:r w:rsidR="0081521B" w:rsidRPr="00273716">
        <w:rPr>
          <w:rFonts w:ascii="Times New Roman" w:hAnsi="Times New Roman" w:cs="Times New Roman"/>
        </w:rPr>
        <w:t>:</w:t>
      </w:r>
    </w:p>
    <w:p w:rsidR="0081521B" w:rsidRPr="00273716" w:rsidRDefault="0081521B" w:rsidP="0081521B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B438B9" w:rsidRPr="00273716" w:rsidRDefault="00B438B9" w:rsidP="00604FF9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 </w:t>
      </w:r>
      <w:r w:rsidR="006F26E1">
        <w:rPr>
          <w:rFonts w:ascii="Times New Roman" w:hAnsi="Times New Roman" w:cs="Times New Roman"/>
        </w:rPr>
        <w:t>una presentazione professionale con l’ausilio di PowerPoint che approfondisca uno degli argomenti trattati durante il corso</w:t>
      </w:r>
    </w:p>
    <w:p w:rsidR="00EA7DAF" w:rsidRPr="00273716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</w:p>
    <w:p w:rsidR="002A358C" w:rsidRPr="00273716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  <w:r w:rsidRPr="00273716">
        <w:rPr>
          <w:rFonts w:ascii="Times New Roman" w:hAnsi="Times New Roman"/>
        </w:rPr>
        <w:lastRenderedPageBreak/>
        <w:t>Le varie parti dell’esame saranno valutate nel seguente modo:</w:t>
      </w:r>
    </w:p>
    <w:p w:rsidR="00EA7DAF" w:rsidRPr="00273716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</w:p>
    <w:p w:rsidR="002A358C" w:rsidRPr="00273716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  <w:i/>
        </w:rPr>
        <w:t xml:space="preserve">Reading and </w:t>
      </w:r>
      <w:proofErr w:type="spellStart"/>
      <w:r w:rsidRPr="00273716">
        <w:rPr>
          <w:rFonts w:ascii="Times New Roman" w:hAnsi="Times New Roman" w:cs="Times New Roman"/>
          <w:i/>
        </w:rPr>
        <w:t>Writing</w:t>
      </w:r>
      <w:proofErr w:type="spellEnd"/>
      <w:r w:rsidRPr="00273716">
        <w:rPr>
          <w:rFonts w:ascii="Times New Roman" w:hAnsi="Times New Roman" w:cs="Times New Roman"/>
        </w:rPr>
        <w:t xml:space="preserve"> (55% del punteggio totale)</w:t>
      </w:r>
    </w:p>
    <w:p w:rsidR="002A358C" w:rsidRPr="00273716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273716">
        <w:rPr>
          <w:rFonts w:ascii="Times New Roman" w:hAnsi="Times New Roman" w:cs="Times New Roman"/>
          <w:i/>
        </w:rPr>
        <w:t>Listening</w:t>
      </w:r>
      <w:proofErr w:type="spellEnd"/>
      <w:r w:rsidRPr="00273716">
        <w:rPr>
          <w:rFonts w:ascii="Times New Roman" w:hAnsi="Times New Roman" w:cs="Times New Roman"/>
          <w:i/>
        </w:rPr>
        <w:t xml:space="preserve"> </w:t>
      </w:r>
      <w:r w:rsidRPr="00273716">
        <w:rPr>
          <w:rFonts w:ascii="Times New Roman" w:hAnsi="Times New Roman" w:cs="Times New Roman"/>
        </w:rPr>
        <w:t>(20% del punteggio totale)</w:t>
      </w:r>
    </w:p>
    <w:p w:rsidR="002A358C" w:rsidRPr="00273716" w:rsidRDefault="002A358C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 w:rsidRPr="00273716">
        <w:rPr>
          <w:rFonts w:ascii="Times New Roman" w:hAnsi="Times New Roman" w:cs="Times New Roman"/>
          <w:i/>
        </w:rPr>
        <w:t>Speaking</w:t>
      </w:r>
      <w:proofErr w:type="spellEnd"/>
      <w:r w:rsidRPr="00273716">
        <w:rPr>
          <w:rFonts w:ascii="Times New Roman" w:hAnsi="Times New Roman" w:cs="Times New Roman"/>
        </w:rPr>
        <w:t xml:space="preserve"> (25% del punteggio totale; si può accedere alla parte di </w:t>
      </w:r>
      <w:proofErr w:type="spellStart"/>
      <w:r w:rsidRPr="00273716">
        <w:rPr>
          <w:rFonts w:ascii="Times New Roman" w:hAnsi="Times New Roman" w:cs="Times New Roman"/>
          <w:i/>
        </w:rPr>
        <w:t>Speaking</w:t>
      </w:r>
      <w:proofErr w:type="spellEnd"/>
      <w:r w:rsidRPr="00273716">
        <w:rPr>
          <w:rFonts w:ascii="Times New Roman" w:hAnsi="Times New Roman" w:cs="Times New Roman"/>
        </w:rPr>
        <w:t xml:space="preserve"> solo dopo aver superato le altre prove)</w:t>
      </w:r>
    </w:p>
    <w:p w:rsidR="00EA7DAF" w:rsidRPr="00273716" w:rsidRDefault="00EA7DAF" w:rsidP="00EA7DAF">
      <w:pPr>
        <w:ind w:left="284"/>
        <w:rPr>
          <w:rFonts w:ascii="Times New Roman" w:hAnsi="Times New Roman" w:cs="Times New Roman"/>
        </w:rPr>
      </w:pPr>
    </w:p>
    <w:p w:rsidR="002A358C" w:rsidRPr="00273716" w:rsidRDefault="002A358C" w:rsidP="002A358C">
      <w:pPr>
        <w:rPr>
          <w:rFonts w:ascii="Times New Roman" w:hAnsi="Times New Roman" w:cs="Times New Roman"/>
          <w:iCs/>
        </w:rPr>
      </w:pPr>
      <w:r w:rsidRPr="00273716">
        <w:rPr>
          <w:rFonts w:ascii="Times New Roman" w:hAnsi="Times New Roman" w:cs="Times New Roman"/>
          <w:iCs/>
        </w:rPr>
        <w:t>Gli studenti frequentanti sono ammessi alle prove intermedie che sostituiscono la parte scritta dell’esame (</w:t>
      </w:r>
      <w:proofErr w:type="spellStart"/>
      <w:r w:rsidRPr="00273716">
        <w:rPr>
          <w:rFonts w:ascii="Times New Roman" w:hAnsi="Times New Roman" w:cs="Times New Roman"/>
          <w:i/>
        </w:rPr>
        <w:t>reading</w:t>
      </w:r>
      <w:proofErr w:type="spellEnd"/>
      <w:r w:rsidRPr="00273716">
        <w:rPr>
          <w:rFonts w:ascii="Times New Roman" w:hAnsi="Times New Roman" w:cs="Times New Roman"/>
          <w:i/>
        </w:rPr>
        <w:t xml:space="preserve">, </w:t>
      </w:r>
      <w:proofErr w:type="spellStart"/>
      <w:r w:rsidRPr="00273716">
        <w:rPr>
          <w:rFonts w:ascii="Times New Roman" w:hAnsi="Times New Roman" w:cs="Times New Roman"/>
          <w:i/>
        </w:rPr>
        <w:t>writing</w:t>
      </w:r>
      <w:proofErr w:type="spellEnd"/>
      <w:r w:rsidRPr="00273716">
        <w:rPr>
          <w:rFonts w:ascii="Times New Roman" w:hAnsi="Times New Roman" w:cs="Times New Roman"/>
          <w:i/>
        </w:rPr>
        <w:t xml:space="preserve"> </w:t>
      </w:r>
      <w:r w:rsidRPr="00273716">
        <w:rPr>
          <w:rFonts w:ascii="Times New Roman" w:hAnsi="Times New Roman" w:cs="Times New Roman"/>
        </w:rPr>
        <w:t>e</w:t>
      </w:r>
      <w:r w:rsidRPr="00273716">
        <w:rPr>
          <w:rFonts w:ascii="Times New Roman" w:hAnsi="Times New Roman" w:cs="Times New Roman"/>
          <w:i/>
        </w:rPr>
        <w:t xml:space="preserve"> </w:t>
      </w:r>
      <w:proofErr w:type="spellStart"/>
      <w:r w:rsidRPr="00273716">
        <w:rPr>
          <w:rFonts w:ascii="Times New Roman" w:hAnsi="Times New Roman" w:cs="Times New Roman"/>
          <w:i/>
        </w:rPr>
        <w:t>listening</w:t>
      </w:r>
      <w:proofErr w:type="spellEnd"/>
      <w:r w:rsidRPr="00273716">
        <w:rPr>
          <w:rFonts w:ascii="Times New Roman" w:hAnsi="Times New Roman" w:cs="Times New Roman"/>
          <w:iCs/>
        </w:rPr>
        <w:t>).</w:t>
      </w:r>
    </w:p>
    <w:p w:rsidR="00BE39CF" w:rsidRPr="00604FF9" w:rsidRDefault="00BE39CF" w:rsidP="00CA717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AVVERTENZE</w:t>
      </w:r>
      <w:r w:rsidR="00EA7DAF" w:rsidRPr="00604FF9">
        <w:rPr>
          <w:rFonts w:ascii="Times New Roman" w:hAnsi="Times New Roman" w:cs="Times New Roman"/>
          <w:b/>
          <w:i/>
          <w:sz w:val="18"/>
        </w:rPr>
        <w:t xml:space="preserve"> E PREREQUISITI</w:t>
      </w:r>
    </w:p>
    <w:p w:rsidR="00B348E2" w:rsidRPr="00273716" w:rsidRDefault="00B348E2" w:rsidP="00CA7171">
      <w:pPr>
        <w:spacing w:before="240" w:after="120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Lo studente dovrà possedere conoscenze a livello intermedio della lingua inglese e, più specificamente, dovrà essere in grado di:</w:t>
      </w:r>
    </w:p>
    <w:p w:rsidR="00F34E45" w:rsidRPr="00273716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comprendere i</w:t>
      </w:r>
      <w:r w:rsidR="00B348E2" w:rsidRPr="00273716">
        <w:rPr>
          <w:rFonts w:ascii="Times New Roman" w:hAnsi="Times New Roman" w:cs="Times New Roman"/>
        </w:rPr>
        <w:t xml:space="preserve"> punti chiave di un </w:t>
      </w:r>
      <w:r w:rsidRPr="00273716">
        <w:rPr>
          <w:rFonts w:ascii="Times New Roman" w:hAnsi="Times New Roman" w:cs="Times New Roman"/>
        </w:rPr>
        <w:t>discorso su argomenti familiari;</w:t>
      </w:r>
    </w:p>
    <w:p w:rsidR="00B348E2" w:rsidRPr="00273716" w:rsidRDefault="00F34E45" w:rsidP="001713AE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interagire nelle</w:t>
      </w:r>
      <w:r w:rsidR="00B348E2" w:rsidRPr="00273716">
        <w:rPr>
          <w:rFonts w:ascii="Times New Roman" w:hAnsi="Times New Roman" w:cs="Times New Roman"/>
        </w:rPr>
        <w:t xml:space="preserve"> situazioni più comuni che si possono presentare </w:t>
      </w:r>
      <w:r w:rsidRPr="00273716">
        <w:rPr>
          <w:rFonts w:ascii="Times New Roman" w:hAnsi="Times New Roman" w:cs="Times New Roman"/>
        </w:rPr>
        <w:t>in viaggio o in ambiente di lavoro;</w:t>
      </w:r>
    </w:p>
    <w:p w:rsidR="00B348E2" w:rsidRPr="00273716" w:rsidRDefault="00B348E2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produrre testi semplici su argomenti conosciuti di interesse personale</w:t>
      </w:r>
      <w:r w:rsidR="0081521B" w:rsidRPr="00273716">
        <w:rPr>
          <w:rFonts w:ascii="Times New Roman" w:hAnsi="Times New Roman" w:cs="Times New Roman"/>
        </w:rPr>
        <w:t xml:space="preserve"> o professionale (email e brevi descrizioni di un grafico)</w:t>
      </w:r>
      <w:r w:rsidRPr="00273716">
        <w:rPr>
          <w:rFonts w:ascii="Times New Roman" w:hAnsi="Times New Roman" w:cs="Times New Roman"/>
        </w:rPr>
        <w:t>.</w:t>
      </w:r>
    </w:p>
    <w:p w:rsidR="00F34E45" w:rsidRPr="00273716" w:rsidRDefault="00F34E45" w:rsidP="00B348E2">
      <w:pPr>
        <w:numPr>
          <w:ilvl w:val="0"/>
          <w:numId w:val="17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descrivere esperienze ed avvenimenti, esporre brevemente ragioni e dare spiegazioni su opinioni e progetti.</w:t>
      </w:r>
    </w:p>
    <w:p w:rsidR="00042A3A" w:rsidRPr="00604FF9" w:rsidRDefault="00042A3A" w:rsidP="00604FF9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604FF9">
        <w:rPr>
          <w:rFonts w:ascii="Times New Roman" w:hAnsi="Times New Roman" w:cs="Times New Roman"/>
          <w:b/>
          <w:i/>
          <w:sz w:val="18"/>
        </w:rPr>
        <w:t>ORARIO E LUOGO DI RICEVIMENTO</w:t>
      </w:r>
    </w:p>
    <w:p w:rsidR="00F34604" w:rsidRDefault="00F34604" w:rsidP="00F34604">
      <w:pPr>
        <w:pStyle w:val="Testo2"/>
        <w:rPr>
          <w:rFonts w:cs="Times New Roman"/>
          <w:smallCaps w:val="0"/>
          <w:sz w:val="20"/>
          <w:lang w:val="it-IT"/>
        </w:rPr>
      </w:pPr>
      <w:r w:rsidRPr="00273716">
        <w:rPr>
          <w:rFonts w:cs="Times New Roman"/>
          <w:smallCaps w:val="0"/>
          <w:sz w:val="20"/>
          <w:lang w:val="it-IT"/>
        </w:rPr>
        <w:t>Il ricevimento studenti si svolge presso lo Studio SeLdA (piano terra, di fronte alla Copisteria) durante il periodo di lezione, tramite appuntamento.</w:t>
      </w:r>
    </w:p>
    <w:p w:rsidR="006F26E1" w:rsidRDefault="006F26E1" w:rsidP="00F34604">
      <w:pPr>
        <w:pStyle w:val="Testo2"/>
        <w:rPr>
          <w:smallCaps w:val="0"/>
          <w:sz w:val="20"/>
          <w:lang w:val="it-IT"/>
        </w:rPr>
      </w:pPr>
    </w:p>
    <w:p w:rsidR="00F34604" w:rsidRPr="00273716" w:rsidRDefault="00604FF9" w:rsidP="00F34604">
      <w:pPr>
        <w:pStyle w:val="Testo2"/>
        <w:rPr>
          <w:rFonts w:cs="Times New Roman"/>
          <w:smallCaps w:val="0"/>
          <w:sz w:val="20"/>
          <w:lang w:val="it-IT"/>
        </w:rPr>
      </w:pPr>
      <w:r w:rsidRPr="00F041D7">
        <w:rPr>
          <w:smallCaps w:val="0"/>
          <w:sz w:val="20"/>
          <w:lang w:val="it-IT"/>
        </w:rPr>
        <w:t xml:space="preserve">Dott.ssa Alessandra Radicchi: </w:t>
      </w:r>
      <w:hyperlink r:id="rId14" w:history="1">
        <w:r w:rsidR="00714634" w:rsidRPr="008D34B0">
          <w:rPr>
            <w:rStyle w:val="Collegamentoipertestuale"/>
            <w:rFonts w:cs="Times New Roman"/>
            <w:smallCaps w:val="0"/>
            <w:sz w:val="20"/>
            <w:lang w:val="it-IT"/>
          </w:rPr>
          <w:t>alessandra.radicchi@unicatt</w:t>
        </w:r>
      </w:hyperlink>
      <w:r w:rsidR="00714634">
        <w:rPr>
          <w:rFonts w:cs="Times New Roman"/>
          <w:smallCaps w:val="0"/>
          <w:sz w:val="20"/>
          <w:lang w:val="it-IT"/>
        </w:rPr>
        <w:t xml:space="preserve"> </w:t>
      </w:r>
      <w:r w:rsidR="00F34604" w:rsidRPr="00273716">
        <w:rPr>
          <w:rFonts w:cs="Times New Roman"/>
          <w:smallCaps w:val="0"/>
          <w:sz w:val="20"/>
          <w:lang w:val="it-IT"/>
        </w:rPr>
        <w:t xml:space="preserve"> </w:t>
      </w:r>
    </w:p>
    <w:p w:rsidR="00604FF9" w:rsidRDefault="00604FF9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</w:rPr>
      </w:pPr>
    </w:p>
    <w:p w:rsidR="00AE001A" w:rsidRPr="00CA7171" w:rsidRDefault="002A358C" w:rsidP="00CA7171">
      <w:pPr>
        <w:tabs>
          <w:tab w:val="clear" w:pos="284"/>
        </w:tabs>
        <w:spacing w:line="220" w:lineRule="exac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  <w:noProof/>
        </w:rPr>
        <w:t>Tutte le informazioni relative alle attività del SeLdA sono esposte in bacheca, nonchè sul sito dell’</w:t>
      </w:r>
      <w:r w:rsidRPr="00CA7171">
        <w:rPr>
          <w:rFonts w:ascii="Times New Roman" w:hAnsi="Times New Roman" w:cs="Times New Roman"/>
          <w:noProof/>
        </w:rPr>
        <w:t xml:space="preserve">Università </w:t>
      </w:r>
      <w:hyperlink r:id="rId15" w:history="1">
        <w:r w:rsidRPr="00604FF9">
          <w:rPr>
            <w:rStyle w:val="Collegamentoipertestuale"/>
          </w:rPr>
          <w:t>http://selda.unicatt.it/piacenza</w:t>
        </w:r>
      </w:hyperlink>
    </w:p>
    <w:sectPr w:rsidR="00AE001A" w:rsidRPr="00CA7171" w:rsidSect="00CA7171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A8" w:rsidRDefault="00B41FA8" w:rsidP="00B41FA8">
      <w:pPr>
        <w:spacing w:line="240" w:lineRule="auto"/>
      </w:pPr>
      <w:r>
        <w:separator/>
      </w:r>
    </w:p>
  </w:endnote>
  <w:endnote w:type="continuationSeparator" w:id="0">
    <w:p w:rsidR="00B41FA8" w:rsidRDefault="00B41FA8" w:rsidP="00B4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A8" w:rsidRDefault="00B41FA8" w:rsidP="00B41FA8">
      <w:pPr>
        <w:spacing w:line="240" w:lineRule="auto"/>
      </w:pPr>
      <w:r>
        <w:separator/>
      </w:r>
    </w:p>
  </w:footnote>
  <w:footnote w:type="continuationSeparator" w:id="0">
    <w:p w:rsidR="00B41FA8" w:rsidRDefault="00B41FA8" w:rsidP="00B41FA8">
      <w:pPr>
        <w:spacing w:line="240" w:lineRule="auto"/>
      </w:pPr>
      <w:r>
        <w:continuationSeparator/>
      </w:r>
    </w:p>
  </w:footnote>
  <w:footnote w:id="1">
    <w:p w:rsidR="00B41FA8" w:rsidRDefault="00B41FA8" w:rsidP="00B41FA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B41FA8" w:rsidRDefault="00B41FA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8DE"/>
    <w:multiLevelType w:val="hybridMultilevel"/>
    <w:tmpl w:val="60260BE8"/>
    <w:lvl w:ilvl="0" w:tplc="2A3ED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30393213"/>
    <w:multiLevelType w:val="hybridMultilevel"/>
    <w:tmpl w:val="4B1AB62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13"/>
  </w:num>
  <w:num w:numId="8">
    <w:abstractNumId w:val="12"/>
  </w:num>
  <w:num w:numId="9">
    <w:abstractNumId w:val="16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4F"/>
    <w:rsid w:val="00042A3A"/>
    <w:rsid w:val="00060EA0"/>
    <w:rsid w:val="000D6F8F"/>
    <w:rsid w:val="000E5375"/>
    <w:rsid w:val="00126C5F"/>
    <w:rsid w:val="001573AA"/>
    <w:rsid w:val="00166F20"/>
    <w:rsid w:val="001B4BF9"/>
    <w:rsid w:val="001C465E"/>
    <w:rsid w:val="001D44A3"/>
    <w:rsid w:val="001E0D04"/>
    <w:rsid w:val="001E3F82"/>
    <w:rsid w:val="00205A21"/>
    <w:rsid w:val="002166DC"/>
    <w:rsid w:val="00217A02"/>
    <w:rsid w:val="002209DA"/>
    <w:rsid w:val="00273716"/>
    <w:rsid w:val="002A358C"/>
    <w:rsid w:val="00306AFB"/>
    <w:rsid w:val="00331454"/>
    <w:rsid w:val="00356988"/>
    <w:rsid w:val="003D659F"/>
    <w:rsid w:val="00412D03"/>
    <w:rsid w:val="0045415F"/>
    <w:rsid w:val="00475379"/>
    <w:rsid w:val="004C2F1B"/>
    <w:rsid w:val="00503926"/>
    <w:rsid w:val="00604FF9"/>
    <w:rsid w:val="00613888"/>
    <w:rsid w:val="006260E0"/>
    <w:rsid w:val="006442DB"/>
    <w:rsid w:val="00695FB6"/>
    <w:rsid w:val="00696F43"/>
    <w:rsid w:val="006D2DD0"/>
    <w:rsid w:val="006F26E1"/>
    <w:rsid w:val="006F6422"/>
    <w:rsid w:val="007106F4"/>
    <w:rsid w:val="00714634"/>
    <w:rsid w:val="007335ED"/>
    <w:rsid w:val="00743E4E"/>
    <w:rsid w:val="007B3423"/>
    <w:rsid w:val="007B786E"/>
    <w:rsid w:val="0081521B"/>
    <w:rsid w:val="0089765F"/>
    <w:rsid w:val="008C4447"/>
    <w:rsid w:val="008D50E4"/>
    <w:rsid w:val="008F7FAD"/>
    <w:rsid w:val="00931C7C"/>
    <w:rsid w:val="009A3D74"/>
    <w:rsid w:val="009D58D7"/>
    <w:rsid w:val="00A4781D"/>
    <w:rsid w:val="00A94303"/>
    <w:rsid w:val="00AE001A"/>
    <w:rsid w:val="00AF6581"/>
    <w:rsid w:val="00B02955"/>
    <w:rsid w:val="00B112EE"/>
    <w:rsid w:val="00B26304"/>
    <w:rsid w:val="00B348E2"/>
    <w:rsid w:val="00B41FA8"/>
    <w:rsid w:val="00B438B9"/>
    <w:rsid w:val="00B5687A"/>
    <w:rsid w:val="00B56ACB"/>
    <w:rsid w:val="00B82808"/>
    <w:rsid w:val="00B865F3"/>
    <w:rsid w:val="00BC468A"/>
    <w:rsid w:val="00BC5317"/>
    <w:rsid w:val="00BE39CF"/>
    <w:rsid w:val="00C50DBF"/>
    <w:rsid w:val="00C51574"/>
    <w:rsid w:val="00CA7171"/>
    <w:rsid w:val="00CA7D84"/>
    <w:rsid w:val="00CC3B02"/>
    <w:rsid w:val="00CC53BF"/>
    <w:rsid w:val="00D0664F"/>
    <w:rsid w:val="00D37ACF"/>
    <w:rsid w:val="00D63B88"/>
    <w:rsid w:val="00D75975"/>
    <w:rsid w:val="00D939CC"/>
    <w:rsid w:val="00DC0187"/>
    <w:rsid w:val="00E14B25"/>
    <w:rsid w:val="00E46FDA"/>
    <w:rsid w:val="00E81FF3"/>
    <w:rsid w:val="00E97B7E"/>
    <w:rsid w:val="00EA3F29"/>
    <w:rsid w:val="00EA7DAF"/>
    <w:rsid w:val="00F041D7"/>
    <w:rsid w:val="00F129C8"/>
    <w:rsid w:val="00F2479E"/>
    <w:rsid w:val="00F34604"/>
    <w:rsid w:val="00F34E45"/>
    <w:rsid w:val="00F4281B"/>
    <w:rsid w:val="00F450A2"/>
    <w:rsid w:val="00F6337C"/>
    <w:rsid w:val="00F957F1"/>
    <w:rsid w:val="00FA6133"/>
    <w:rsid w:val="00FA6DD1"/>
    <w:rsid w:val="00FB4A98"/>
    <w:rsid w:val="00FC25E3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9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597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597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597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975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D7597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D75975"/>
    <w:pPr>
      <w:spacing w:line="220" w:lineRule="exact"/>
      <w:ind w:firstLine="284"/>
      <w:jc w:val="both"/>
    </w:pPr>
    <w:rPr>
      <w:smallCaps/>
      <w:noProof/>
      <w:sz w:val="18"/>
      <w:lang w:val="en-GB"/>
    </w:rPr>
  </w:style>
  <w:style w:type="paragraph" w:styleId="Rientrocorpodeltesto">
    <w:name w:val="Body Text Indent"/>
    <w:basedOn w:val="Normale"/>
    <w:rsid w:val="00D75975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D75975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75975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1FA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1FA8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9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7597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7597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7597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975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D7597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D75975"/>
    <w:pPr>
      <w:spacing w:line="220" w:lineRule="exact"/>
      <w:ind w:firstLine="284"/>
      <w:jc w:val="both"/>
    </w:pPr>
    <w:rPr>
      <w:smallCaps/>
      <w:noProof/>
      <w:sz w:val="18"/>
      <w:lang w:val="en-GB"/>
    </w:rPr>
  </w:style>
  <w:style w:type="paragraph" w:styleId="Rientrocorpodeltesto">
    <w:name w:val="Body Text Indent"/>
    <w:basedOn w:val="Normale"/>
    <w:rsid w:val="00D75975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D75975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D75975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1FA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1FA8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oxford-advanced-learners-dictionary-per-le-scuole-superiori-9780194798488-69900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ongman-dictionary-of-contemporary-english-9781447954200-67371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useppe-ragazzini/il-ragazzini-2021-dizionario-inglese-italiano-italiano-inglese-versione-base-9788808492777-685928.html?search_string=9788808492777&amp;search_results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lda.unicatt.it/piacenza" TargetMode="External"/><Relationship Id="rId10" Type="http://schemas.openxmlformats.org/officeDocument/2006/relationships/hyperlink" Target="https://librerie.unicatt.it/scheda-libro/goodale-malcom/language-of-meetings-the-9780906717462-2159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rket-leader-accounting-and-finance-9781408220023-698979.html" TargetMode="External"/><Relationship Id="rId14" Type="http://schemas.openxmlformats.org/officeDocument/2006/relationships/hyperlink" Target="mailto:alessandra.radicchi@unicat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6846-AEF8-4295-849B-B3E64FAA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3</Pages>
  <Words>549</Words>
  <Characters>4272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4812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Locci Amedeo</cp:lastModifiedBy>
  <cp:revision>5</cp:revision>
  <cp:lastPrinted>2015-06-17T09:57:00Z</cp:lastPrinted>
  <dcterms:created xsi:type="dcterms:W3CDTF">2021-07-13T09:53:00Z</dcterms:created>
  <dcterms:modified xsi:type="dcterms:W3CDTF">2021-07-30T07:07:00Z</dcterms:modified>
</cp:coreProperties>
</file>