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B7F4" w14:textId="4675FEEE" w:rsidR="003B6A03" w:rsidRPr="00136850" w:rsidRDefault="00136850" w:rsidP="003B6A03">
      <w:pPr>
        <w:pStyle w:val="Titolo1"/>
        <w:tabs>
          <w:tab w:val="clear" w:pos="284"/>
          <w:tab w:val="left" w:pos="0"/>
        </w:tabs>
        <w:spacing w:before="0"/>
        <w:ind w:left="0" w:firstLine="0"/>
        <w:jc w:val="left"/>
        <w:rPr>
          <w:rFonts w:ascii="Times New Roman" w:eastAsia="Times New Roman" w:hAnsi="Times New Roman" w:cs="Times New Roman"/>
        </w:rPr>
      </w:pPr>
      <w:r w:rsidRPr="00136850">
        <w:rPr>
          <w:rFonts w:ascii="Times New Roman" w:eastAsia="Times New Roman" w:hAnsi="Times New Roman" w:cs="Times New Roman"/>
        </w:rPr>
        <w:t>Psicologia traiettorie evolutive: rischio e psicopatologia</w:t>
      </w:r>
    </w:p>
    <w:p w14:paraId="00000005" w14:textId="6C43EC78" w:rsidR="003675C9" w:rsidRPr="00136850" w:rsidRDefault="00136850" w:rsidP="00136850">
      <w:pPr>
        <w:pStyle w:val="Titolo1"/>
        <w:spacing w:before="0"/>
        <w:jc w:val="left"/>
        <w:rPr>
          <w:rFonts w:ascii="Times New Roman" w:eastAsia="Times New Roman" w:hAnsi="Times New Roman" w:cs="Times New Roman"/>
          <w:b w:val="0"/>
          <w:bCs/>
          <w:smallCaps/>
          <w:sz w:val="18"/>
          <w:szCs w:val="18"/>
        </w:rPr>
      </w:pPr>
      <w:r w:rsidRPr="00136850">
        <w:rPr>
          <w:rFonts w:ascii="Times New Roman" w:eastAsia="Times New Roman" w:hAnsi="Times New Roman" w:cs="Times New Roman"/>
          <w:b w:val="0"/>
          <w:bCs/>
          <w:smallCaps/>
          <w:sz w:val="18"/>
          <w:szCs w:val="18"/>
        </w:rPr>
        <w:t>Prof.ssa Michela Zanette</w:t>
      </w:r>
    </w:p>
    <w:p w14:paraId="00000007" w14:textId="365FDB13" w:rsidR="003675C9" w:rsidRPr="00136850" w:rsidRDefault="00136850" w:rsidP="00136850">
      <w:pPr>
        <w:spacing w:before="240" w:after="120" w:line="240" w:lineRule="auto"/>
        <w:jc w:val="left"/>
        <w:rPr>
          <w:b/>
          <w:i/>
          <w:sz w:val="18"/>
          <w:szCs w:val="18"/>
        </w:rPr>
      </w:pPr>
      <w:r w:rsidRPr="00136850">
        <w:rPr>
          <w:b/>
          <w:i/>
          <w:sz w:val="18"/>
          <w:szCs w:val="18"/>
        </w:rPr>
        <w:t>OBIETTIVI DEL CORSO E RISULTATI DI APPRENDIMENTO ATTESI</w:t>
      </w:r>
    </w:p>
    <w:p w14:paraId="00000008" w14:textId="77777777" w:rsidR="003675C9" w:rsidRPr="00136850" w:rsidRDefault="003C4CC6" w:rsidP="003C4CC6">
      <w:pPr>
        <w:tabs>
          <w:tab w:val="left" w:pos="0"/>
        </w:tabs>
        <w:spacing w:line="276" w:lineRule="auto"/>
      </w:pPr>
      <w:r w:rsidRPr="00136850">
        <w:t xml:space="preserve">Il corso promuove l’apprendimento delle principali fasi dello sviluppo del </w:t>
      </w:r>
      <w:proofErr w:type="gramStart"/>
      <w:r w:rsidRPr="00136850">
        <w:t>bambino  in</w:t>
      </w:r>
      <w:proofErr w:type="gramEnd"/>
      <w:r w:rsidRPr="00136850">
        <w:t xml:space="preserve"> un’ottica evolutiva e relativa alle tappe   emotivo-relazionali , secondo i più recenti modelli di sviluppo. </w:t>
      </w:r>
    </w:p>
    <w:p w14:paraId="00000009" w14:textId="77777777" w:rsidR="003675C9" w:rsidRPr="00136850" w:rsidRDefault="003C4CC6" w:rsidP="003C4CC6">
      <w:pPr>
        <w:tabs>
          <w:tab w:val="left" w:pos="0"/>
        </w:tabs>
        <w:spacing w:line="276" w:lineRule="auto"/>
      </w:pPr>
      <w:r w:rsidRPr="00136850">
        <w:t>Si presterà particolare attenzione agli aspetti della cura abilitativa e riabilitativa e in quest’ottica sarà data una specifica considerazione agli aspetti relazionali (famiglia, scuola, contesto sociale, equipe specialistiche), quali elementi integranti della crescita e fondamentali per la costituzione di un “ambiente terapeutico”.</w:t>
      </w:r>
    </w:p>
    <w:p w14:paraId="0000000A" w14:textId="4E0FC02F" w:rsidR="003675C9" w:rsidRPr="00136850" w:rsidRDefault="003C4CC6" w:rsidP="003C4CC6">
      <w:pPr>
        <w:spacing w:line="276" w:lineRule="auto"/>
      </w:pPr>
      <w:r w:rsidRPr="00136850">
        <w:t xml:space="preserve">Verrà approfondita la conoscenza dei principali disturbi </w:t>
      </w:r>
      <w:proofErr w:type="spellStart"/>
      <w:r w:rsidRPr="00136850">
        <w:t>neuroevolutivi</w:t>
      </w:r>
      <w:proofErr w:type="spellEnd"/>
      <w:r w:rsidRPr="00136850">
        <w:t xml:space="preserve"> con l’intento di imparare ad individuare le caratteristiche cliniche salienti utili alla progettazione di interventi educativo-riabilitativi ad hoc.</w:t>
      </w:r>
    </w:p>
    <w:p w14:paraId="0000000B" w14:textId="77777777" w:rsidR="003675C9" w:rsidRPr="00136850" w:rsidRDefault="003C4CC6" w:rsidP="003C4CC6">
      <w:pPr>
        <w:tabs>
          <w:tab w:val="left" w:pos="0"/>
        </w:tabs>
        <w:spacing w:line="276" w:lineRule="auto"/>
      </w:pPr>
      <w:r w:rsidRPr="00136850">
        <w:t>Al termine dell’insegnamento, lo studente sarà in grado di:</w:t>
      </w:r>
    </w:p>
    <w:p w14:paraId="0000000C" w14:textId="77777777" w:rsidR="003675C9" w:rsidRPr="00136850" w:rsidRDefault="003C4CC6" w:rsidP="003C4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color w:val="000000"/>
        </w:rPr>
      </w:pPr>
      <w:r w:rsidRPr="00136850">
        <w:rPr>
          <w:color w:val="000000"/>
        </w:rPr>
        <w:t>riconoscere le caratteristiche dello sviluppo neuropsicologico tipico</w:t>
      </w:r>
      <w:r w:rsidRPr="00136850">
        <w:t xml:space="preserve"> e atipico; </w:t>
      </w:r>
    </w:p>
    <w:p w14:paraId="0000000D" w14:textId="70BF1012" w:rsidR="003675C9" w:rsidRPr="00136850" w:rsidRDefault="003C4CC6" w:rsidP="00043017">
      <w:pPr>
        <w:numPr>
          <w:ilvl w:val="0"/>
          <w:numId w:val="1"/>
        </w:numPr>
        <w:spacing w:line="240" w:lineRule="auto"/>
        <w:jc w:val="left"/>
      </w:pPr>
      <w:r w:rsidRPr="00136850">
        <w:t>conoscere i principali metodi/aree di</w:t>
      </w:r>
      <w:r w:rsidR="00043017" w:rsidRPr="00136850">
        <w:t xml:space="preserve"> </w:t>
      </w:r>
      <w:r w:rsidRPr="00136850">
        <w:t>intervento</w:t>
      </w:r>
      <w:r w:rsidR="00043017" w:rsidRPr="00136850">
        <w:t xml:space="preserve"> </w:t>
      </w:r>
      <w:r w:rsidRPr="00136850">
        <w:t>riabilitativ</w:t>
      </w:r>
      <w:r w:rsidR="00043017" w:rsidRPr="00136850">
        <w:t>o</w:t>
      </w:r>
      <w:r w:rsidRPr="00136850">
        <w:t xml:space="preserve">/psicoeducativo in ambito </w:t>
      </w:r>
      <w:proofErr w:type="spellStart"/>
      <w:r w:rsidRPr="00136850">
        <w:t>neuroevolutivo</w:t>
      </w:r>
      <w:proofErr w:type="spellEnd"/>
      <w:r w:rsidRPr="00136850">
        <w:t>;</w:t>
      </w:r>
    </w:p>
    <w:p w14:paraId="0000000E" w14:textId="77777777" w:rsidR="003675C9" w:rsidRPr="00136850" w:rsidRDefault="003C4CC6" w:rsidP="003C4CC6">
      <w:pPr>
        <w:numPr>
          <w:ilvl w:val="0"/>
          <w:numId w:val="1"/>
        </w:numPr>
        <w:tabs>
          <w:tab w:val="left" w:pos="0"/>
        </w:tabs>
        <w:spacing w:line="276" w:lineRule="auto"/>
      </w:pPr>
      <w:r w:rsidRPr="00136850">
        <w:t>osservare gli aspetti relazionali importanti per progettare un intervento educativo in situazione di sviluppo atipico e partecipare al lavoro di equipe per la costruzione dell’ambiente terapeutico;</w:t>
      </w:r>
    </w:p>
    <w:p w14:paraId="00000010" w14:textId="6AB01136" w:rsidR="003675C9" w:rsidRPr="00136850" w:rsidRDefault="003C4CC6" w:rsidP="003C4CC6">
      <w:pPr>
        <w:numPr>
          <w:ilvl w:val="0"/>
          <w:numId w:val="1"/>
        </w:numPr>
        <w:spacing w:line="240" w:lineRule="auto"/>
      </w:pPr>
      <w:r w:rsidRPr="00136850">
        <w:t>acquisire conoscenze sul Piano Riabilitativo Individualizzato (PRI) e la sua integrazione con Piano Didattico Personalizzato (PDP)</w:t>
      </w:r>
    </w:p>
    <w:p w14:paraId="00000011" w14:textId="7EDFF69E" w:rsidR="003675C9" w:rsidRPr="00136850" w:rsidRDefault="00136850" w:rsidP="00136850">
      <w:pPr>
        <w:tabs>
          <w:tab w:val="left" w:pos="0"/>
        </w:tabs>
        <w:spacing w:before="240" w:after="120" w:line="240" w:lineRule="auto"/>
        <w:rPr>
          <w:i/>
          <w:sz w:val="18"/>
          <w:szCs w:val="18"/>
        </w:rPr>
      </w:pPr>
      <w:r w:rsidRPr="00136850">
        <w:rPr>
          <w:b/>
          <w:i/>
          <w:sz w:val="18"/>
          <w:szCs w:val="18"/>
        </w:rPr>
        <w:t xml:space="preserve">PROGRAMMA DEL CORSO </w:t>
      </w:r>
    </w:p>
    <w:p w14:paraId="00000012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>La Neuropsichiatria Infantile in Italia: come lavora l'eq</w:t>
      </w:r>
      <w:r w:rsidRPr="00136850">
        <w:t xml:space="preserve">uipe di specialisti multidisciplinare. </w:t>
      </w:r>
    </w:p>
    <w:p w14:paraId="00000013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 xml:space="preserve">Le </w:t>
      </w:r>
      <w:r w:rsidRPr="00136850">
        <w:t>t</w:t>
      </w:r>
      <w:r w:rsidRPr="00136850">
        <w:rPr>
          <w:color w:val="000000"/>
        </w:rPr>
        <w:t xml:space="preserve">appe </w:t>
      </w:r>
      <w:r w:rsidRPr="00136850">
        <w:t>d</w:t>
      </w:r>
      <w:r w:rsidRPr="00136850">
        <w:rPr>
          <w:color w:val="000000"/>
        </w:rPr>
        <w:t xml:space="preserve">ello </w:t>
      </w:r>
      <w:r w:rsidRPr="00136850">
        <w:t>s</w:t>
      </w:r>
      <w:r w:rsidRPr="00136850">
        <w:rPr>
          <w:color w:val="000000"/>
        </w:rPr>
        <w:t xml:space="preserve">viluppo motorio ed </w:t>
      </w:r>
      <w:r w:rsidRPr="00136850">
        <w:t>e</w:t>
      </w:r>
      <w:r w:rsidRPr="00136850">
        <w:rPr>
          <w:color w:val="000000"/>
        </w:rPr>
        <w:t>motivo</w:t>
      </w:r>
      <w:r w:rsidRPr="00136850">
        <w:t>-</w:t>
      </w:r>
      <w:r w:rsidRPr="00136850">
        <w:rPr>
          <w:color w:val="000000"/>
        </w:rPr>
        <w:t>relazionale come punto di partenza per la pianificazione di u</w:t>
      </w:r>
      <w:r w:rsidRPr="00136850">
        <w:t>n intervento personalizzato</w:t>
      </w:r>
    </w:p>
    <w:p w14:paraId="00000014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 xml:space="preserve">I </w:t>
      </w:r>
      <w:r w:rsidRPr="00136850">
        <w:t>d</w:t>
      </w:r>
      <w:r w:rsidRPr="00136850">
        <w:rPr>
          <w:color w:val="000000"/>
        </w:rPr>
        <w:t xml:space="preserve">isturbi </w:t>
      </w:r>
      <w:r w:rsidRPr="00136850">
        <w:t>del</w:t>
      </w:r>
      <w:r w:rsidRPr="00136850">
        <w:rPr>
          <w:color w:val="000000"/>
        </w:rPr>
        <w:t xml:space="preserve"> </w:t>
      </w:r>
      <w:r w:rsidRPr="00136850">
        <w:t>n</w:t>
      </w:r>
      <w:r w:rsidRPr="00136850">
        <w:rPr>
          <w:color w:val="000000"/>
        </w:rPr>
        <w:t>euro-</w:t>
      </w:r>
      <w:r w:rsidRPr="00136850">
        <w:t>s</w:t>
      </w:r>
      <w:r w:rsidRPr="00136850">
        <w:rPr>
          <w:color w:val="000000"/>
        </w:rPr>
        <w:t xml:space="preserve">viluppo (Disturbi </w:t>
      </w:r>
      <w:r w:rsidRPr="00136850">
        <w:t>S</w:t>
      </w:r>
      <w:r w:rsidRPr="00136850">
        <w:rPr>
          <w:color w:val="000000"/>
        </w:rPr>
        <w:t>peci</w:t>
      </w:r>
      <w:r w:rsidRPr="00136850">
        <w:t>fici del</w:t>
      </w:r>
      <w:r w:rsidRPr="00136850">
        <w:rPr>
          <w:color w:val="000000"/>
        </w:rPr>
        <w:t xml:space="preserve"> </w:t>
      </w:r>
      <w:r w:rsidRPr="00136850">
        <w:t>L</w:t>
      </w:r>
      <w:r w:rsidRPr="00136850">
        <w:rPr>
          <w:color w:val="000000"/>
        </w:rPr>
        <w:t xml:space="preserve">inguaggio, Disturbi </w:t>
      </w:r>
      <w:r w:rsidRPr="00136850">
        <w:t>S</w:t>
      </w:r>
      <w:r w:rsidRPr="00136850">
        <w:rPr>
          <w:color w:val="000000"/>
        </w:rPr>
        <w:t>pecifici</w:t>
      </w:r>
      <w:r w:rsidRPr="00136850">
        <w:t xml:space="preserve"> dell</w:t>
      </w:r>
      <w:r w:rsidRPr="00136850">
        <w:rPr>
          <w:color w:val="000000"/>
        </w:rPr>
        <w:t>’</w:t>
      </w:r>
      <w:r w:rsidRPr="00136850">
        <w:t>A</w:t>
      </w:r>
      <w:r w:rsidRPr="00136850">
        <w:rPr>
          <w:color w:val="000000"/>
        </w:rPr>
        <w:t>pprendimento</w:t>
      </w:r>
      <w:proofErr w:type="gramStart"/>
      <w:r w:rsidRPr="00136850">
        <w:rPr>
          <w:color w:val="000000"/>
        </w:rPr>
        <w:t>) :</w:t>
      </w:r>
      <w:proofErr w:type="gramEnd"/>
      <w:r w:rsidRPr="00136850">
        <w:rPr>
          <w:color w:val="000000"/>
        </w:rPr>
        <w:t xml:space="preserve"> caratteristiche cliniche e aspetti relativi alla cura abilitativa e riabilitativa </w:t>
      </w:r>
    </w:p>
    <w:p w14:paraId="00000015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 xml:space="preserve">Disturbi </w:t>
      </w:r>
      <w:r w:rsidRPr="00136850">
        <w:t>d</w:t>
      </w:r>
      <w:r w:rsidRPr="00136850">
        <w:rPr>
          <w:color w:val="000000"/>
        </w:rPr>
        <w:t>ell'</w:t>
      </w:r>
      <w:r w:rsidRPr="00136850">
        <w:t>I</w:t>
      </w:r>
      <w:r w:rsidRPr="00136850">
        <w:rPr>
          <w:color w:val="000000"/>
        </w:rPr>
        <w:t xml:space="preserve">ntelligenza e i </w:t>
      </w:r>
      <w:r w:rsidRPr="00136850">
        <w:t>B</w:t>
      </w:r>
      <w:r w:rsidRPr="00136850">
        <w:rPr>
          <w:color w:val="000000"/>
        </w:rPr>
        <w:t xml:space="preserve">isogni </w:t>
      </w:r>
      <w:r w:rsidRPr="00136850">
        <w:t>E</w:t>
      </w:r>
      <w:r w:rsidRPr="00136850">
        <w:rPr>
          <w:color w:val="000000"/>
        </w:rPr>
        <w:t xml:space="preserve">ducativi </w:t>
      </w:r>
      <w:r w:rsidRPr="00136850">
        <w:t>S</w:t>
      </w:r>
      <w:r w:rsidRPr="00136850">
        <w:rPr>
          <w:color w:val="000000"/>
        </w:rPr>
        <w:t>peciali (BES</w:t>
      </w:r>
      <w:proofErr w:type="gramStart"/>
      <w:r w:rsidRPr="00136850">
        <w:rPr>
          <w:color w:val="000000"/>
        </w:rPr>
        <w:t>) :</w:t>
      </w:r>
      <w:proofErr w:type="gramEnd"/>
      <w:r w:rsidRPr="00136850">
        <w:rPr>
          <w:color w:val="000000"/>
        </w:rPr>
        <w:t xml:space="preserve"> caratteristiche cliniche e modalità di intervento </w:t>
      </w:r>
    </w:p>
    <w:p w14:paraId="00000016" w14:textId="77777777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 xml:space="preserve">Disturbo </w:t>
      </w:r>
      <w:r w:rsidRPr="00136850">
        <w:t>d</w:t>
      </w:r>
      <w:r w:rsidRPr="00136850">
        <w:rPr>
          <w:color w:val="000000"/>
        </w:rPr>
        <w:t xml:space="preserve">ello Spettro Autistico: </w:t>
      </w:r>
      <w:r w:rsidRPr="00136850">
        <w:t xml:space="preserve">inquadramento clinico e principali metodi di </w:t>
      </w:r>
      <w:r w:rsidRPr="00136850">
        <w:rPr>
          <w:color w:val="000000"/>
        </w:rPr>
        <w:t>intervent</w:t>
      </w:r>
      <w:r w:rsidRPr="00136850">
        <w:t>o</w:t>
      </w:r>
      <w:r w:rsidRPr="00136850">
        <w:rPr>
          <w:color w:val="000000"/>
        </w:rPr>
        <w:t xml:space="preserve"> psico-</w:t>
      </w:r>
      <w:proofErr w:type="gramStart"/>
      <w:r w:rsidRPr="00136850">
        <w:rPr>
          <w:color w:val="000000"/>
        </w:rPr>
        <w:t>educativi  intensivi</w:t>
      </w:r>
      <w:proofErr w:type="gramEnd"/>
      <w:r w:rsidRPr="00136850">
        <w:rPr>
          <w:color w:val="000000"/>
        </w:rPr>
        <w:t xml:space="preserve"> e integrati</w:t>
      </w:r>
    </w:p>
    <w:p w14:paraId="00000018" w14:textId="039695FB" w:rsidR="003675C9" w:rsidRPr="00136850" w:rsidRDefault="003C4CC6" w:rsidP="001368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36850">
        <w:rPr>
          <w:color w:val="000000"/>
        </w:rPr>
        <w:t xml:space="preserve">Disturbi Esternalizzanti in </w:t>
      </w:r>
      <w:proofErr w:type="spellStart"/>
      <w:r w:rsidRPr="00136850">
        <w:rPr>
          <w:color w:val="000000"/>
        </w:rPr>
        <w:t>eta</w:t>
      </w:r>
      <w:proofErr w:type="spellEnd"/>
      <w:r w:rsidRPr="00136850">
        <w:rPr>
          <w:color w:val="000000"/>
        </w:rPr>
        <w:t xml:space="preserve">̀ evolutiva: Disturbo da Deficit di Attenzione con </w:t>
      </w:r>
      <w:proofErr w:type="spellStart"/>
      <w:r w:rsidRPr="00136850">
        <w:rPr>
          <w:color w:val="000000"/>
        </w:rPr>
        <w:t>Iperattivita</w:t>
      </w:r>
      <w:proofErr w:type="spellEnd"/>
      <w:r w:rsidRPr="00136850">
        <w:rPr>
          <w:color w:val="000000"/>
        </w:rPr>
        <w:t>̀ (ADHD</w:t>
      </w:r>
      <w:proofErr w:type="gramStart"/>
      <w:r w:rsidRPr="00136850">
        <w:rPr>
          <w:color w:val="000000"/>
        </w:rPr>
        <w:t>),Disturbo</w:t>
      </w:r>
      <w:proofErr w:type="gramEnd"/>
      <w:r w:rsidRPr="00136850">
        <w:rPr>
          <w:color w:val="000000"/>
        </w:rPr>
        <w:t xml:space="preserve"> Oppositivo-</w:t>
      </w:r>
      <w:r w:rsidRPr="00136850">
        <w:t>P</w:t>
      </w:r>
      <w:r w:rsidRPr="00136850">
        <w:rPr>
          <w:color w:val="000000"/>
        </w:rPr>
        <w:t>rovocatorio, Disturbo della Condotta :</w:t>
      </w:r>
      <w:r w:rsidRPr="00136850">
        <w:t xml:space="preserve"> caratteristiche cliniche del</w:t>
      </w:r>
      <w:r w:rsidRPr="00136850">
        <w:rPr>
          <w:color w:val="000000"/>
        </w:rPr>
        <w:t xml:space="preserve"> bambino con disturbo di comportamento con particolare riferimento all'ambito scolastico ed alle</w:t>
      </w:r>
      <w:r w:rsidRPr="00136850">
        <w:t xml:space="preserve"> </w:t>
      </w:r>
      <w:r w:rsidRPr="00136850">
        <w:rPr>
          <w:color w:val="000000"/>
        </w:rPr>
        <w:t>modalità di intervento educativo a scuola</w:t>
      </w:r>
      <w:r w:rsidRPr="00136850">
        <w:t xml:space="preserve">. </w:t>
      </w:r>
    </w:p>
    <w:p w14:paraId="0000001A" w14:textId="3F974FF6" w:rsidR="003675C9" w:rsidRPr="00136850" w:rsidRDefault="003C4CC6" w:rsidP="001368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</w:pPr>
      <w:r w:rsidRPr="00136850">
        <w:rPr>
          <w:color w:val="000000"/>
        </w:rPr>
        <w:t>Disturbi internalizzanti (</w:t>
      </w:r>
      <w:proofErr w:type="spellStart"/>
      <w:proofErr w:type="gramStart"/>
      <w:r w:rsidRPr="00136850">
        <w:rPr>
          <w:color w:val="000000"/>
        </w:rPr>
        <w:t>Ansia,Fobie</w:t>
      </w:r>
      <w:proofErr w:type="spellEnd"/>
      <w:proofErr w:type="gramEnd"/>
      <w:r w:rsidRPr="00136850">
        <w:rPr>
          <w:color w:val="000000"/>
        </w:rPr>
        <w:t>, Disturbo Ossessivo-</w:t>
      </w:r>
      <w:r w:rsidRPr="00136850">
        <w:t>C</w:t>
      </w:r>
      <w:r w:rsidRPr="00136850">
        <w:rPr>
          <w:color w:val="000000"/>
        </w:rPr>
        <w:t>ompulsivo, Depressione): caratteristiche cliniche e indicaz</w:t>
      </w:r>
      <w:r w:rsidRPr="00136850">
        <w:t>ioni per l'intervento psicoeducativo</w:t>
      </w:r>
      <w:r w:rsidRPr="00136850">
        <w:rPr>
          <w:color w:val="000000"/>
        </w:rPr>
        <w:t>.</w:t>
      </w:r>
    </w:p>
    <w:p w14:paraId="73B8AA8A" w14:textId="304073EE" w:rsidR="00E969BE" w:rsidRPr="00136850" w:rsidRDefault="00E969BE" w:rsidP="001368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240" w:lineRule="auto"/>
      </w:pPr>
      <w:r w:rsidRPr="00136850">
        <w:rPr>
          <w:color w:val="000000"/>
        </w:rPr>
        <w:t>Disturbi psicosomatici</w:t>
      </w:r>
    </w:p>
    <w:p w14:paraId="0000001B" w14:textId="0D22826F" w:rsidR="003675C9" w:rsidRPr="00136850" w:rsidRDefault="00136850" w:rsidP="00136850">
      <w:pPr>
        <w:spacing w:before="240" w:after="120" w:line="240" w:lineRule="auto"/>
        <w:rPr>
          <w:i/>
          <w:sz w:val="18"/>
          <w:szCs w:val="18"/>
        </w:rPr>
      </w:pPr>
      <w:r w:rsidRPr="00136850">
        <w:rPr>
          <w:rFonts w:eastAsia="Times"/>
          <w:b/>
          <w:i/>
          <w:sz w:val="18"/>
          <w:szCs w:val="18"/>
        </w:rPr>
        <w:t xml:space="preserve">BIBLIOGRAFIA </w:t>
      </w:r>
      <w:r w:rsidR="003B4486">
        <w:rPr>
          <w:rStyle w:val="Rimandonotaapidipagina"/>
          <w:rFonts w:eastAsia="Times"/>
          <w:b/>
          <w:i/>
          <w:sz w:val="18"/>
          <w:szCs w:val="18"/>
        </w:rPr>
        <w:footnoteReference w:id="1"/>
      </w:r>
    </w:p>
    <w:p w14:paraId="0000001D" w14:textId="3FA48097" w:rsidR="003675C9" w:rsidRPr="003B4486" w:rsidRDefault="00136850" w:rsidP="003B4486">
      <w:pPr>
        <w:spacing w:line="240" w:lineRule="auto"/>
        <w:rPr>
          <w:i/>
          <w:color w:val="0070C0"/>
          <w:sz w:val="18"/>
          <w:szCs w:val="18"/>
        </w:rPr>
      </w:pPr>
      <w:r w:rsidRPr="003B4486">
        <w:rPr>
          <w:smallCaps/>
          <w:color w:val="222222"/>
          <w:sz w:val="18"/>
          <w:szCs w:val="18"/>
          <w:highlight w:val="white"/>
        </w:rPr>
        <w:t xml:space="preserve">R. </w:t>
      </w:r>
      <w:proofErr w:type="spellStart"/>
      <w:r w:rsidR="003C4CC6" w:rsidRPr="003B4486">
        <w:rPr>
          <w:smallCaps/>
          <w:color w:val="222222"/>
          <w:sz w:val="18"/>
          <w:szCs w:val="18"/>
          <w:highlight w:val="white"/>
        </w:rPr>
        <w:t>Militerni</w:t>
      </w:r>
      <w:proofErr w:type="spellEnd"/>
      <w:r w:rsidR="003C4CC6" w:rsidRPr="003B4486">
        <w:rPr>
          <w:smallCaps/>
          <w:color w:val="222222"/>
          <w:sz w:val="18"/>
          <w:szCs w:val="18"/>
          <w:highlight w:val="white"/>
        </w:rPr>
        <w:t>,</w:t>
      </w:r>
      <w:r w:rsidR="003C4CC6" w:rsidRPr="003B4486">
        <w:rPr>
          <w:color w:val="222222"/>
          <w:sz w:val="18"/>
          <w:szCs w:val="18"/>
          <w:highlight w:val="white"/>
        </w:rPr>
        <w:t xml:space="preserve"> </w:t>
      </w:r>
      <w:r w:rsidR="003C4CC6" w:rsidRPr="003B4486">
        <w:rPr>
          <w:i/>
          <w:sz w:val="18"/>
          <w:szCs w:val="18"/>
        </w:rPr>
        <w:t>Neuropsichiatria Infantile</w:t>
      </w:r>
      <w:r w:rsidR="003C4CC6" w:rsidRPr="003B4486">
        <w:rPr>
          <w:color w:val="222222"/>
          <w:sz w:val="18"/>
          <w:szCs w:val="18"/>
          <w:highlight w:val="white"/>
        </w:rPr>
        <w:t xml:space="preserve"> (VI edizione- Editrice </w:t>
      </w:r>
      <w:proofErr w:type="spellStart"/>
      <w:r w:rsidR="003C4CC6" w:rsidRPr="003B4486">
        <w:rPr>
          <w:color w:val="222222"/>
          <w:sz w:val="18"/>
          <w:szCs w:val="18"/>
          <w:highlight w:val="white"/>
        </w:rPr>
        <w:t>Idelson</w:t>
      </w:r>
      <w:proofErr w:type="spellEnd"/>
      <w:r w:rsidR="003C4CC6" w:rsidRPr="003B4486">
        <w:rPr>
          <w:color w:val="222222"/>
          <w:sz w:val="18"/>
          <w:szCs w:val="18"/>
          <w:highlight w:val="white"/>
        </w:rPr>
        <w:t>-Gnocchi)</w:t>
      </w:r>
      <w:r w:rsidRPr="003B4486">
        <w:rPr>
          <w:color w:val="222222"/>
          <w:sz w:val="18"/>
          <w:szCs w:val="18"/>
        </w:rPr>
        <w:t>, 2019.</w:t>
      </w:r>
      <w:bookmarkStart w:id="2" w:name="_Hlk138412979"/>
      <w:r w:rsidR="003B4486" w:rsidRPr="003B4486">
        <w:rPr>
          <w:i/>
          <w:color w:val="0070C0"/>
          <w:sz w:val="18"/>
          <w:szCs w:val="18"/>
        </w:rPr>
        <w:t xml:space="preserve"> </w:t>
      </w:r>
      <w:hyperlink r:id="rId7" w:history="1">
        <w:r w:rsidR="003B4486" w:rsidRPr="003B4486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000001F" w14:textId="3B10F791" w:rsidR="003675C9" w:rsidRPr="003B4486" w:rsidRDefault="003C4CC6" w:rsidP="003B4486">
      <w:pPr>
        <w:spacing w:line="240" w:lineRule="auto"/>
        <w:rPr>
          <w:i/>
          <w:color w:val="0070C0"/>
          <w:sz w:val="18"/>
          <w:szCs w:val="18"/>
        </w:rPr>
      </w:pPr>
      <w:r w:rsidRPr="003B4486">
        <w:rPr>
          <w:smallCaps/>
          <w:color w:val="292929"/>
          <w:sz w:val="18"/>
          <w:szCs w:val="18"/>
        </w:rPr>
        <w:lastRenderedPageBreak/>
        <w:t>F</w:t>
      </w:r>
      <w:r w:rsidR="00136850" w:rsidRPr="003B4486">
        <w:rPr>
          <w:smallCaps/>
          <w:color w:val="292929"/>
          <w:sz w:val="18"/>
          <w:szCs w:val="18"/>
        </w:rPr>
        <w:t>.</w:t>
      </w:r>
      <w:r w:rsidRPr="003B4486">
        <w:rPr>
          <w:smallCaps/>
          <w:color w:val="292929"/>
          <w:sz w:val="18"/>
          <w:szCs w:val="18"/>
        </w:rPr>
        <w:t xml:space="preserve"> Celi</w:t>
      </w:r>
      <w:r w:rsidR="00136850" w:rsidRPr="003B4486">
        <w:rPr>
          <w:smallCaps/>
          <w:color w:val="292929"/>
          <w:sz w:val="18"/>
          <w:szCs w:val="18"/>
        </w:rPr>
        <w:t xml:space="preserve"> –</w:t>
      </w:r>
      <w:r w:rsidRPr="003B4486">
        <w:rPr>
          <w:smallCaps/>
          <w:color w:val="292929"/>
          <w:sz w:val="18"/>
          <w:szCs w:val="18"/>
        </w:rPr>
        <w:t xml:space="preserve"> D</w:t>
      </w:r>
      <w:r w:rsidR="00136850" w:rsidRPr="003B4486">
        <w:rPr>
          <w:smallCaps/>
          <w:color w:val="292929"/>
          <w:sz w:val="18"/>
          <w:szCs w:val="18"/>
        </w:rPr>
        <w:t>.</w:t>
      </w:r>
      <w:r w:rsidRPr="003B4486">
        <w:rPr>
          <w:smallCaps/>
          <w:color w:val="292929"/>
          <w:sz w:val="18"/>
          <w:szCs w:val="18"/>
        </w:rPr>
        <w:t xml:space="preserve"> Fontana</w:t>
      </w:r>
      <w:r w:rsidRPr="003B4486">
        <w:rPr>
          <w:color w:val="292929"/>
          <w:sz w:val="18"/>
          <w:szCs w:val="18"/>
        </w:rPr>
        <w:t xml:space="preserve"> </w:t>
      </w:r>
      <w:r w:rsidRPr="003B4486">
        <w:rPr>
          <w:i/>
          <w:color w:val="292929"/>
          <w:sz w:val="18"/>
          <w:szCs w:val="18"/>
        </w:rPr>
        <w:t xml:space="preserve">Psicopatologia dello sviluppo. Storie di bambini e psicoterapia </w:t>
      </w:r>
      <w:proofErr w:type="gramStart"/>
      <w:r w:rsidRPr="003B4486">
        <w:rPr>
          <w:i/>
          <w:color w:val="292929"/>
          <w:sz w:val="18"/>
          <w:szCs w:val="18"/>
        </w:rPr>
        <w:t>ed :</w:t>
      </w:r>
      <w:proofErr w:type="gramEnd"/>
      <w:r w:rsidRPr="003B4486">
        <w:rPr>
          <w:i/>
          <w:color w:val="292929"/>
          <w:sz w:val="18"/>
          <w:szCs w:val="18"/>
        </w:rPr>
        <w:t xml:space="preserve"> McGraw-Hill </w:t>
      </w:r>
      <w:proofErr w:type="spellStart"/>
      <w:r w:rsidRPr="003B4486">
        <w:rPr>
          <w:i/>
          <w:color w:val="292929"/>
          <w:sz w:val="18"/>
          <w:szCs w:val="18"/>
        </w:rPr>
        <w:t>Education</w:t>
      </w:r>
      <w:proofErr w:type="spellEnd"/>
      <w:r w:rsidR="00136850" w:rsidRPr="003B4486">
        <w:rPr>
          <w:i/>
          <w:color w:val="292929"/>
          <w:sz w:val="18"/>
          <w:szCs w:val="18"/>
        </w:rPr>
        <w:t xml:space="preserve">, </w:t>
      </w:r>
      <w:r w:rsidRPr="003B4486">
        <w:rPr>
          <w:color w:val="292929"/>
          <w:sz w:val="18"/>
          <w:szCs w:val="18"/>
        </w:rPr>
        <w:t>2015</w:t>
      </w:r>
      <w:r w:rsidR="00136850" w:rsidRPr="003B4486">
        <w:rPr>
          <w:color w:val="292929"/>
          <w:sz w:val="18"/>
          <w:szCs w:val="18"/>
        </w:rPr>
        <w:t>.</w:t>
      </w:r>
      <w:r w:rsidR="003B4486" w:rsidRPr="003B4486">
        <w:rPr>
          <w:i/>
          <w:color w:val="0070C0"/>
          <w:sz w:val="18"/>
          <w:szCs w:val="18"/>
        </w:rPr>
        <w:t xml:space="preserve"> </w:t>
      </w:r>
      <w:hyperlink r:id="rId8" w:history="1">
        <w:r w:rsidR="003B4486" w:rsidRPr="003B448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000021" w14:textId="5B080C84" w:rsidR="003675C9" w:rsidRPr="003B4486" w:rsidRDefault="003C4CC6" w:rsidP="003B4486">
      <w:pPr>
        <w:spacing w:line="240" w:lineRule="auto"/>
        <w:rPr>
          <w:i/>
          <w:color w:val="0070C0"/>
          <w:sz w:val="18"/>
          <w:szCs w:val="18"/>
        </w:rPr>
      </w:pPr>
      <w:r w:rsidRPr="003B4486">
        <w:rPr>
          <w:smallCaps/>
          <w:sz w:val="18"/>
          <w:szCs w:val="18"/>
        </w:rPr>
        <w:t xml:space="preserve">N. </w:t>
      </w:r>
      <w:proofErr w:type="spellStart"/>
      <w:r w:rsidRPr="003B4486">
        <w:rPr>
          <w:smallCaps/>
          <w:sz w:val="18"/>
          <w:szCs w:val="18"/>
        </w:rPr>
        <w:t>Midgley</w:t>
      </w:r>
      <w:proofErr w:type="spellEnd"/>
      <w:r w:rsidRPr="003B4486">
        <w:rPr>
          <w:smallCaps/>
          <w:sz w:val="18"/>
          <w:szCs w:val="18"/>
        </w:rPr>
        <w:t>-V. Ioanna</w:t>
      </w:r>
      <w:r w:rsidRPr="003B4486">
        <w:rPr>
          <w:sz w:val="18"/>
          <w:szCs w:val="18"/>
        </w:rPr>
        <w:t xml:space="preserve"> (</w:t>
      </w:r>
      <w:r w:rsidR="00136850" w:rsidRPr="003B4486">
        <w:rPr>
          <w:sz w:val="18"/>
          <w:szCs w:val="18"/>
        </w:rPr>
        <w:t>a cura di</w:t>
      </w:r>
      <w:r w:rsidRPr="003B4486">
        <w:rPr>
          <w:sz w:val="18"/>
          <w:szCs w:val="18"/>
        </w:rPr>
        <w:t xml:space="preserve">), </w:t>
      </w:r>
      <w:r w:rsidRPr="003B4486">
        <w:rPr>
          <w:i/>
          <w:sz w:val="18"/>
          <w:szCs w:val="18"/>
        </w:rPr>
        <w:t xml:space="preserve">La </w:t>
      </w:r>
      <w:proofErr w:type="spellStart"/>
      <w:r w:rsidRPr="003B4486">
        <w:rPr>
          <w:i/>
          <w:sz w:val="18"/>
          <w:szCs w:val="18"/>
        </w:rPr>
        <w:t>mentalizzazione</w:t>
      </w:r>
      <w:proofErr w:type="spellEnd"/>
      <w:r w:rsidRPr="003B4486">
        <w:rPr>
          <w:i/>
          <w:sz w:val="18"/>
          <w:szCs w:val="18"/>
        </w:rPr>
        <w:t xml:space="preserve"> nel ciclo di vita, </w:t>
      </w:r>
      <w:r w:rsidRPr="003B4486">
        <w:rPr>
          <w:sz w:val="18"/>
          <w:szCs w:val="18"/>
        </w:rPr>
        <w:t xml:space="preserve">Cortina Editore. </w:t>
      </w:r>
      <w:hyperlink r:id="rId9" w:history="1">
        <w:r w:rsidR="003B4486" w:rsidRPr="003B448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000022" w14:textId="37A42E0C" w:rsidR="003675C9" w:rsidRPr="003B4486" w:rsidRDefault="003C4CC6" w:rsidP="003B4486">
      <w:pPr>
        <w:spacing w:line="240" w:lineRule="auto"/>
        <w:rPr>
          <w:i/>
          <w:color w:val="0070C0"/>
          <w:sz w:val="18"/>
          <w:szCs w:val="18"/>
        </w:rPr>
      </w:pPr>
      <w:r w:rsidRPr="003B4486">
        <w:rPr>
          <w:smallCaps/>
          <w:color w:val="000000"/>
          <w:sz w:val="18"/>
          <w:szCs w:val="18"/>
        </w:rPr>
        <w:t xml:space="preserve">R. </w:t>
      </w:r>
      <w:proofErr w:type="spellStart"/>
      <w:r w:rsidRPr="003B4486">
        <w:rPr>
          <w:smallCaps/>
          <w:color w:val="000000"/>
          <w:sz w:val="18"/>
          <w:szCs w:val="18"/>
        </w:rPr>
        <w:t>Tambelli</w:t>
      </w:r>
      <w:proofErr w:type="spellEnd"/>
      <w:r w:rsidRPr="003B4486">
        <w:rPr>
          <w:smallCaps/>
          <w:color w:val="000000"/>
          <w:sz w:val="18"/>
          <w:szCs w:val="18"/>
        </w:rPr>
        <w:t>,</w:t>
      </w:r>
      <w:r w:rsidRPr="003B4486">
        <w:rPr>
          <w:i/>
          <w:color w:val="000000"/>
          <w:sz w:val="18"/>
          <w:szCs w:val="18"/>
        </w:rPr>
        <w:t xml:space="preserve"> Manuale di psicopatologia dell’infanzia,</w:t>
      </w:r>
      <w:r w:rsidRPr="003B4486">
        <w:rPr>
          <w:color w:val="000000"/>
          <w:sz w:val="18"/>
          <w:szCs w:val="18"/>
        </w:rPr>
        <w:t xml:space="preserve"> il Mulino, Bologna, 2017.</w:t>
      </w:r>
      <w:r w:rsidR="003B4486" w:rsidRPr="003B4486">
        <w:rPr>
          <w:i/>
          <w:color w:val="0070C0"/>
          <w:sz w:val="18"/>
          <w:szCs w:val="18"/>
        </w:rPr>
        <w:t xml:space="preserve"> </w:t>
      </w:r>
      <w:r w:rsidR="003B4486">
        <w:rPr>
          <w:i/>
          <w:color w:val="0070C0"/>
          <w:sz w:val="18"/>
          <w:szCs w:val="18"/>
        </w:rPr>
        <w:t xml:space="preserve">         </w:t>
      </w:r>
      <w:hyperlink r:id="rId10" w:history="1">
        <w:r w:rsidR="003B4486" w:rsidRPr="003B448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0000023" w14:textId="215FD71D" w:rsidR="003675C9" w:rsidRPr="00136850" w:rsidRDefault="00136850" w:rsidP="00136850">
      <w:pPr>
        <w:spacing w:before="240" w:after="120"/>
        <w:rPr>
          <w:b/>
          <w:i/>
          <w:sz w:val="18"/>
          <w:szCs w:val="18"/>
        </w:rPr>
      </w:pPr>
      <w:r w:rsidRPr="00136850">
        <w:rPr>
          <w:b/>
          <w:i/>
          <w:sz w:val="18"/>
          <w:szCs w:val="18"/>
        </w:rPr>
        <w:t>DIDATTICA DEL CORSO</w:t>
      </w:r>
    </w:p>
    <w:p w14:paraId="00000024" w14:textId="77777777" w:rsidR="003675C9" w:rsidRPr="00136850" w:rsidRDefault="003C4CC6" w:rsidP="00136850">
      <w:pPr>
        <w:spacing w:before="280" w:after="280" w:line="240" w:lineRule="auto"/>
        <w:ind w:firstLine="284"/>
        <w:rPr>
          <w:sz w:val="18"/>
          <w:szCs w:val="18"/>
        </w:rPr>
      </w:pPr>
      <w:r w:rsidRPr="00136850">
        <w:rPr>
          <w:sz w:val="18"/>
          <w:szCs w:val="18"/>
        </w:rPr>
        <w:t xml:space="preserve">Il corso prevede momenti didattici di lezione frontale con presentazioni in PowerPoint. Il materiale a disposizione dello studente verrà̀ ottimizzato con l’ausilio della piattaforma </w:t>
      </w:r>
      <w:proofErr w:type="spellStart"/>
      <w:r w:rsidRPr="00136850">
        <w:rPr>
          <w:sz w:val="18"/>
          <w:szCs w:val="18"/>
        </w:rPr>
        <w:t>Blackboard</w:t>
      </w:r>
      <w:proofErr w:type="spellEnd"/>
      <w:r w:rsidRPr="00136850">
        <w:rPr>
          <w:sz w:val="18"/>
          <w:szCs w:val="18"/>
        </w:rPr>
        <w:t xml:space="preserve"> disponibile sul sito Internet </w:t>
      </w:r>
      <w:proofErr w:type="gramStart"/>
      <w:r w:rsidRPr="00136850">
        <w:rPr>
          <w:sz w:val="18"/>
          <w:szCs w:val="18"/>
        </w:rPr>
        <w:t>dell’</w:t>
      </w:r>
      <w:proofErr w:type="spellStart"/>
      <w:r w:rsidRPr="00136850">
        <w:rPr>
          <w:sz w:val="18"/>
          <w:szCs w:val="18"/>
        </w:rPr>
        <w:t>Universita</w:t>
      </w:r>
      <w:proofErr w:type="spellEnd"/>
      <w:r w:rsidRPr="00136850">
        <w:rPr>
          <w:sz w:val="18"/>
          <w:szCs w:val="18"/>
        </w:rPr>
        <w:t>̀ .</w:t>
      </w:r>
      <w:proofErr w:type="gramEnd"/>
      <w:r w:rsidRPr="00136850">
        <w:rPr>
          <w:sz w:val="18"/>
          <w:szCs w:val="18"/>
        </w:rPr>
        <w:t xml:space="preserve"> </w:t>
      </w:r>
    </w:p>
    <w:p w14:paraId="00000025" w14:textId="6AEB7083" w:rsidR="003675C9" w:rsidRPr="00136850" w:rsidRDefault="00136850" w:rsidP="00136850">
      <w:pPr>
        <w:spacing w:before="240" w:after="120"/>
        <w:rPr>
          <w:b/>
          <w:i/>
          <w:sz w:val="18"/>
          <w:szCs w:val="18"/>
        </w:rPr>
      </w:pPr>
      <w:r w:rsidRPr="00136850">
        <w:rPr>
          <w:b/>
          <w:i/>
          <w:sz w:val="18"/>
          <w:szCs w:val="18"/>
        </w:rPr>
        <w:t>METODO E CRITERI DI VALUTAZIONE</w:t>
      </w:r>
    </w:p>
    <w:p w14:paraId="00000026" w14:textId="72989292" w:rsidR="003675C9" w:rsidRPr="00136850" w:rsidRDefault="003C4CC6" w:rsidP="003C4CC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136850">
        <w:rPr>
          <w:color w:val="000000"/>
          <w:sz w:val="18"/>
          <w:szCs w:val="18"/>
        </w:rPr>
        <w:t>L’esame</w:t>
      </w:r>
      <w:r w:rsidR="00D23146" w:rsidRPr="00136850">
        <w:rPr>
          <w:color w:val="000000"/>
          <w:sz w:val="18"/>
          <w:szCs w:val="18"/>
        </w:rPr>
        <w:t xml:space="preserve"> sarà</w:t>
      </w:r>
      <w:r w:rsidRPr="00136850">
        <w:rPr>
          <w:color w:val="000000"/>
          <w:sz w:val="18"/>
          <w:szCs w:val="18"/>
        </w:rPr>
        <w:t xml:space="preserve"> orale. La valutazione avrà come obiettivo l’accertamento della conoscenza e della comprensione degli argomenti trattati. In particolare sarà valutata la padronanza degli orientamenti teorici più significativi nell’ambito della psicopatologia dell'infanzia e dell</w:t>
      </w:r>
      <w:r w:rsidRPr="00136850">
        <w:rPr>
          <w:sz w:val="18"/>
          <w:szCs w:val="18"/>
        </w:rPr>
        <w:t>e principali strategie di intervento psicoeducativo integrato</w:t>
      </w:r>
      <w:r w:rsidRPr="00136850">
        <w:rPr>
          <w:color w:val="000000"/>
          <w:sz w:val="18"/>
          <w:szCs w:val="18"/>
        </w:rPr>
        <w:t xml:space="preserve">, la qualità argomentativa, l’utilizzo della terminologia specifica. </w:t>
      </w:r>
    </w:p>
    <w:p w14:paraId="00000027" w14:textId="6C8EF36F" w:rsidR="003675C9" w:rsidRPr="00136850" w:rsidRDefault="00136850" w:rsidP="00136850">
      <w:pPr>
        <w:spacing w:before="240" w:after="120" w:line="240" w:lineRule="auto"/>
        <w:rPr>
          <w:b/>
          <w:i/>
          <w:sz w:val="18"/>
          <w:szCs w:val="18"/>
        </w:rPr>
      </w:pPr>
      <w:r w:rsidRPr="00136850">
        <w:rPr>
          <w:b/>
          <w:i/>
          <w:sz w:val="18"/>
          <w:szCs w:val="18"/>
        </w:rPr>
        <w:t>AVVERTENZE E PREREQUISITI</w:t>
      </w:r>
    </w:p>
    <w:p w14:paraId="00000028" w14:textId="77777777" w:rsidR="003675C9" w:rsidRPr="00136850" w:rsidRDefault="003C4CC6" w:rsidP="003C4CC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136850">
        <w:rPr>
          <w:color w:val="000000"/>
          <w:sz w:val="18"/>
          <w:szCs w:val="18"/>
        </w:rPr>
        <w:t>L’insegnamento non necessita di prerequisiti relativi ai contenuti.</w:t>
      </w:r>
    </w:p>
    <w:p w14:paraId="60E16E64" w14:textId="77777777" w:rsidR="00D23146" w:rsidRPr="00136850" w:rsidRDefault="00D23146" w:rsidP="003C4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2B" w14:textId="08E755A8" w:rsidR="003675C9" w:rsidRPr="00136850" w:rsidRDefault="00136850" w:rsidP="003C4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eastAsia="Times"/>
          <w:i/>
          <w:color w:val="000000"/>
          <w:sz w:val="18"/>
          <w:szCs w:val="18"/>
        </w:rPr>
        <w:tab/>
      </w:r>
      <w:r w:rsidR="003C4CC6" w:rsidRPr="00136850">
        <w:rPr>
          <w:rFonts w:eastAsia="Times"/>
          <w:i/>
          <w:color w:val="000000"/>
          <w:sz w:val="18"/>
          <w:szCs w:val="18"/>
        </w:rPr>
        <w:t xml:space="preserve">Orario e luogo di ricevimento </w:t>
      </w:r>
    </w:p>
    <w:p w14:paraId="0000002C" w14:textId="77777777" w:rsidR="003675C9" w:rsidRPr="00136850" w:rsidRDefault="003C4CC6" w:rsidP="00136850">
      <w:pPr>
        <w:spacing w:line="240" w:lineRule="auto"/>
        <w:rPr>
          <w:sz w:val="18"/>
          <w:szCs w:val="18"/>
        </w:rPr>
      </w:pPr>
      <w:r w:rsidRPr="00136850">
        <w:rPr>
          <w:sz w:val="18"/>
          <w:szCs w:val="18"/>
        </w:rPr>
        <w:t xml:space="preserve">La Prof. Michela Zanette comunicherà̀ a lezione orario e su richiesta con mail il luogo di ricevimento degli studenti. </w:t>
      </w:r>
    </w:p>
    <w:p w14:paraId="0000002D" w14:textId="77777777" w:rsidR="003675C9" w:rsidRDefault="003675C9"/>
    <w:sectPr w:rsidR="003675C9">
      <w:pgSz w:w="11906" w:h="16838"/>
      <w:pgMar w:top="1701" w:right="2608" w:bottom="1701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2357" w14:textId="77777777" w:rsidR="003B4486" w:rsidRDefault="003B4486" w:rsidP="003B4486">
      <w:pPr>
        <w:spacing w:line="240" w:lineRule="auto"/>
      </w:pPr>
      <w:r>
        <w:separator/>
      </w:r>
    </w:p>
  </w:endnote>
  <w:endnote w:type="continuationSeparator" w:id="0">
    <w:p w14:paraId="50B13F13" w14:textId="77777777" w:rsidR="003B4486" w:rsidRDefault="003B4486" w:rsidP="003B4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5F98" w14:textId="77777777" w:rsidR="003B4486" w:rsidRDefault="003B4486" w:rsidP="003B4486">
      <w:pPr>
        <w:spacing w:line="240" w:lineRule="auto"/>
      </w:pPr>
      <w:r>
        <w:separator/>
      </w:r>
    </w:p>
  </w:footnote>
  <w:footnote w:type="continuationSeparator" w:id="0">
    <w:p w14:paraId="5CDDD419" w14:textId="77777777" w:rsidR="003B4486" w:rsidRDefault="003B4486" w:rsidP="003B4486">
      <w:pPr>
        <w:spacing w:line="240" w:lineRule="auto"/>
      </w:pPr>
      <w:r>
        <w:continuationSeparator/>
      </w:r>
    </w:p>
  </w:footnote>
  <w:footnote w:id="1">
    <w:p w14:paraId="1C7CA2AC" w14:textId="77777777" w:rsidR="003B4486" w:rsidRDefault="003B4486" w:rsidP="003B448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FF29B1C" w14:textId="35ED4366" w:rsidR="003B4486" w:rsidRDefault="003B448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431D"/>
    <w:multiLevelType w:val="multilevel"/>
    <w:tmpl w:val="FDA08E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D7D92"/>
    <w:multiLevelType w:val="multilevel"/>
    <w:tmpl w:val="4CC0C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3F2D4D"/>
    <w:multiLevelType w:val="multilevel"/>
    <w:tmpl w:val="4B6AB97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C9"/>
    <w:rsid w:val="00043017"/>
    <w:rsid w:val="00067D13"/>
    <w:rsid w:val="00136850"/>
    <w:rsid w:val="003675C9"/>
    <w:rsid w:val="003B4486"/>
    <w:rsid w:val="003B6A03"/>
    <w:rsid w:val="003C4CC6"/>
    <w:rsid w:val="00C34C90"/>
    <w:rsid w:val="00D072D1"/>
    <w:rsid w:val="00D23146"/>
    <w:rsid w:val="00E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1B5"/>
  <w15:docId w15:val="{4A08A8A8-7415-614F-8C71-D1CC265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48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486"/>
  </w:style>
  <w:style w:type="character" w:styleId="Rimandonotaapidipagina">
    <w:name w:val="footnote reference"/>
    <w:basedOn w:val="Carpredefinitoparagrafo"/>
    <w:uiPriority w:val="99"/>
    <w:semiHidden/>
    <w:unhideWhenUsed/>
    <w:rsid w:val="003B44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B44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celi-daniela-fontana-laura-tarabella/psicopatologia-dello-sviluppo-storie-di-bambini-e-psicoterapia-9788838655104-713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militerni/neuropsichiatria-infantile-9788879477499-7233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enata-tambelli/manuale-di-psicopatologia-dellinfanzia-9788815272102-2564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Locci Amedeo</cp:lastModifiedBy>
  <cp:revision>3</cp:revision>
  <cp:lastPrinted>2023-05-15T11:04:00Z</cp:lastPrinted>
  <dcterms:created xsi:type="dcterms:W3CDTF">2023-05-16T11:31:00Z</dcterms:created>
  <dcterms:modified xsi:type="dcterms:W3CDTF">2023-07-04T14:56:00Z</dcterms:modified>
</cp:coreProperties>
</file>