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7831195" w:displacedByCustomXml="next"/>
    <w:bookmarkStart w:id="1" w:name="_Toc103601742" w:displacedByCustomXml="next"/>
    <w:sdt>
      <w:sdtPr>
        <w:rPr>
          <w:rFonts w:ascii="Times New Roman" w:eastAsia="Calibri" w:hAnsi="Times New Roman" w:cs="Times New Roman"/>
          <w:color w:val="auto"/>
          <w:sz w:val="18"/>
          <w:szCs w:val="18"/>
          <w:lang w:val="en-US" w:eastAsia="en-US"/>
        </w:rPr>
        <w:id w:val="1792478168"/>
        <w:docPartObj>
          <w:docPartGallery w:val="Table of Contents"/>
          <w:docPartUnique/>
        </w:docPartObj>
      </w:sdtPr>
      <w:sdtEndPr>
        <w:rPr>
          <w:b/>
          <w:bCs/>
        </w:rPr>
      </w:sdtEndPr>
      <w:sdtContent>
        <w:p w14:paraId="439F2D56" w14:textId="768A5F03" w:rsidR="000E77EA" w:rsidRPr="000E77EA" w:rsidRDefault="000E77EA" w:rsidP="000E77EA">
          <w:pPr>
            <w:pStyle w:val="Titolosommario"/>
            <w:spacing w:before="0"/>
            <w:rPr>
              <w:rFonts w:ascii="Times New Roman" w:hAnsi="Times New Roman" w:cs="Times New Roman"/>
              <w:sz w:val="18"/>
              <w:szCs w:val="18"/>
            </w:rPr>
          </w:pPr>
          <w:r w:rsidRPr="000E77EA">
            <w:rPr>
              <w:rFonts w:ascii="Times New Roman" w:hAnsi="Times New Roman" w:cs="Times New Roman"/>
              <w:sz w:val="18"/>
              <w:szCs w:val="18"/>
            </w:rPr>
            <w:t>Sommario</w:t>
          </w:r>
        </w:p>
        <w:p w14:paraId="74AAE8B6" w14:textId="65FEFDC8" w:rsidR="000E77EA" w:rsidRPr="000E77EA" w:rsidRDefault="000E77EA" w:rsidP="000E77EA">
          <w:pPr>
            <w:pStyle w:val="Sommario1"/>
            <w:tabs>
              <w:tab w:val="right" w:leader="dot" w:pos="6680"/>
            </w:tabs>
            <w:spacing w:after="0"/>
            <w:rPr>
              <w:rFonts w:ascii="Times New Roman" w:eastAsiaTheme="minorEastAsia" w:hAnsi="Times New Roman"/>
              <w:noProof/>
              <w:kern w:val="2"/>
              <w:sz w:val="18"/>
              <w:szCs w:val="18"/>
              <w:lang w:val="it-IT" w:eastAsia="it-IT"/>
              <w14:ligatures w14:val="standardContextual"/>
            </w:rPr>
          </w:pPr>
          <w:r w:rsidRPr="000E77EA">
            <w:rPr>
              <w:rFonts w:ascii="Times New Roman" w:hAnsi="Times New Roman"/>
              <w:sz w:val="18"/>
              <w:szCs w:val="18"/>
            </w:rPr>
            <w:fldChar w:fldCharType="begin"/>
          </w:r>
          <w:r w:rsidRPr="000E77EA">
            <w:rPr>
              <w:rFonts w:ascii="Times New Roman" w:hAnsi="Times New Roman"/>
              <w:sz w:val="18"/>
              <w:szCs w:val="18"/>
            </w:rPr>
            <w:instrText xml:space="preserve"> TOC \o "1-3" \h \z \u </w:instrText>
          </w:r>
          <w:r w:rsidRPr="000E77EA">
            <w:rPr>
              <w:rFonts w:ascii="Times New Roman" w:hAnsi="Times New Roman"/>
              <w:sz w:val="18"/>
              <w:szCs w:val="18"/>
            </w:rPr>
            <w:fldChar w:fldCharType="separate"/>
          </w:r>
          <w:hyperlink w:anchor="_Toc139896431" w:history="1">
            <w:r w:rsidRPr="000E77EA">
              <w:rPr>
                <w:rStyle w:val="Collegamentoipertestuale"/>
                <w:rFonts w:ascii="Times New Roman" w:hAnsi="Times New Roman"/>
                <w:noProof/>
                <w:sz w:val="18"/>
                <w:szCs w:val="18"/>
              </w:rPr>
              <w:t>Strategie comunicative della lingua araba (1° anno)</w:t>
            </w:r>
            <w:r w:rsidRPr="000E77EA">
              <w:rPr>
                <w:rFonts w:ascii="Times New Roman" w:hAnsi="Times New Roman"/>
                <w:noProof/>
                <w:webHidden/>
                <w:sz w:val="18"/>
                <w:szCs w:val="18"/>
              </w:rPr>
              <w:tab/>
            </w:r>
          </w:hyperlink>
        </w:p>
        <w:p w14:paraId="5BAE96B6" w14:textId="7F80AE9A" w:rsidR="000E77EA" w:rsidRPr="000E77EA" w:rsidRDefault="00F2107F" w:rsidP="000E77EA">
          <w:pPr>
            <w:pStyle w:val="Sommario2"/>
            <w:tabs>
              <w:tab w:val="right" w:leader="dot" w:pos="6680"/>
            </w:tabs>
            <w:spacing w:after="0"/>
            <w:rPr>
              <w:rFonts w:ascii="Times New Roman" w:eastAsiaTheme="minorEastAsia" w:hAnsi="Times New Roman"/>
              <w:noProof/>
              <w:kern w:val="2"/>
              <w:sz w:val="18"/>
              <w:szCs w:val="18"/>
              <w:lang w:val="it-IT" w:eastAsia="it-IT"/>
              <w14:ligatures w14:val="standardContextual"/>
            </w:rPr>
          </w:pPr>
          <w:hyperlink w:anchor="_Toc139896432" w:history="1">
            <w:r w:rsidR="000E77EA" w:rsidRPr="000E77EA">
              <w:rPr>
                <w:rStyle w:val="Collegamentoipertestuale"/>
                <w:rFonts w:ascii="Times New Roman" w:hAnsi="Times New Roman"/>
                <w:noProof/>
                <w:sz w:val="18"/>
                <w:szCs w:val="18"/>
              </w:rPr>
              <w:t>Prof. Martino Diez</w:t>
            </w:r>
            <w:r w:rsidR="000E77EA" w:rsidRPr="000E77EA">
              <w:rPr>
                <w:rFonts w:ascii="Times New Roman" w:hAnsi="Times New Roman"/>
                <w:noProof/>
                <w:webHidden/>
                <w:sz w:val="18"/>
                <w:szCs w:val="18"/>
              </w:rPr>
              <w:tab/>
            </w:r>
            <w:r w:rsidR="000E77EA" w:rsidRPr="000E77EA">
              <w:rPr>
                <w:rFonts w:ascii="Times New Roman" w:hAnsi="Times New Roman"/>
                <w:noProof/>
                <w:webHidden/>
                <w:sz w:val="18"/>
                <w:szCs w:val="18"/>
              </w:rPr>
              <w:fldChar w:fldCharType="begin"/>
            </w:r>
            <w:r w:rsidR="000E77EA" w:rsidRPr="000E77EA">
              <w:rPr>
                <w:rFonts w:ascii="Times New Roman" w:hAnsi="Times New Roman"/>
                <w:noProof/>
                <w:webHidden/>
                <w:sz w:val="18"/>
                <w:szCs w:val="18"/>
              </w:rPr>
              <w:instrText xml:space="preserve"> PAGEREF _Toc139896432 \h </w:instrText>
            </w:r>
            <w:r w:rsidR="000E77EA" w:rsidRPr="000E77EA">
              <w:rPr>
                <w:rFonts w:ascii="Times New Roman" w:hAnsi="Times New Roman"/>
                <w:noProof/>
                <w:webHidden/>
                <w:sz w:val="18"/>
                <w:szCs w:val="18"/>
              </w:rPr>
            </w:r>
            <w:r w:rsidR="000E77EA" w:rsidRPr="000E77EA">
              <w:rPr>
                <w:rFonts w:ascii="Times New Roman" w:hAnsi="Times New Roman"/>
                <w:noProof/>
                <w:webHidden/>
                <w:sz w:val="18"/>
                <w:szCs w:val="18"/>
              </w:rPr>
              <w:fldChar w:fldCharType="separate"/>
            </w:r>
            <w:r w:rsidR="000E77EA" w:rsidRPr="000E77EA">
              <w:rPr>
                <w:rFonts w:ascii="Times New Roman" w:hAnsi="Times New Roman"/>
                <w:noProof/>
                <w:webHidden/>
                <w:sz w:val="18"/>
                <w:szCs w:val="18"/>
              </w:rPr>
              <w:t>1</w:t>
            </w:r>
            <w:r w:rsidR="000E77EA" w:rsidRPr="000E77EA">
              <w:rPr>
                <w:rFonts w:ascii="Times New Roman" w:hAnsi="Times New Roman"/>
                <w:noProof/>
                <w:webHidden/>
                <w:sz w:val="18"/>
                <w:szCs w:val="18"/>
              </w:rPr>
              <w:fldChar w:fldCharType="end"/>
            </w:r>
          </w:hyperlink>
        </w:p>
        <w:p w14:paraId="53D8A30D" w14:textId="025ACE62" w:rsidR="000E77EA" w:rsidRPr="000E77EA" w:rsidRDefault="00F2107F" w:rsidP="000E77EA">
          <w:pPr>
            <w:pStyle w:val="Sommario1"/>
            <w:tabs>
              <w:tab w:val="right" w:leader="dot" w:pos="6680"/>
            </w:tabs>
            <w:spacing w:after="0"/>
            <w:rPr>
              <w:rFonts w:ascii="Times New Roman" w:eastAsiaTheme="minorEastAsia" w:hAnsi="Times New Roman"/>
              <w:noProof/>
              <w:kern w:val="2"/>
              <w:sz w:val="18"/>
              <w:szCs w:val="18"/>
              <w:lang w:val="it-IT" w:eastAsia="it-IT"/>
              <w14:ligatures w14:val="standardContextual"/>
            </w:rPr>
          </w:pPr>
          <w:hyperlink w:anchor="_Toc139896433" w:history="1">
            <w:r w:rsidR="000E77EA" w:rsidRPr="000E77EA">
              <w:rPr>
                <w:rStyle w:val="Collegamentoipertestuale"/>
                <w:rFonts w:ascii="Times New Roman" w:hAnsi="Times New Roman"/>
                <w:noProof/>
                <w:sz w:val="18"/>
                <w:szCs w:val="18"/>
              </w:rPr>
              <w:t>Esercitazioni di lingua araba (1° anno)</w:t>
            </w:r>
            <w:r w:rsidR="000E77EA" w:rsidRPr="000E77EA">
              <w:rPr>
                <w:rFonts w:ascii="Times New Roman" w:hAnsi="Times New Roman"/>
                <w:noProof/>
                <w:webHidden/>
                <w:sz w:val="18"/>
                <w:szCs w:val="18"/>
              </w:rPr>
              <w:tab/>
            </w:r>
          </w:hyperlink>
        </w:p>
        <w:p w14:paraId="38F408E2" w14:textId="537CC1F3" w:rsidR="000E77EA" w:rsidRPr="000E77EA" w:rsidRDefault="00F2107F" w:rsidP="000E77EA">
          <w:pPr>
            <w:pStyle w:val="Sommario2"/>
            <w:tabs>
              <w:tab w:val="right" w:leader="dot" w:pos="6680"/>
            </w:tabs>
            <w:spacing w:after="0"/>
            <w:rPr>
              <w:rFonts w:ascii="Times New Roman" w:eastAsiaTheme="minorEastAsia" w:hAnsi="Times New Roman"/>
              <w:noProof/>
              <w:kern w:val="2"/>
              <w:sz w:val="18"/>
              <w:szCs w:val="18"/>
              <w:lang w:val="it-IT" w:eastAsia="it-IT"/>
              <w14:ligatures w14:val="standardContextual"/>
            </w:rPr>
          </w:pPr>
          <w:hyperlink w:anchor="_Toc139896434" w:history="1">
            <w:r w:rsidR="000E77EA" w:rsidRPr="000E77EA">
              <w:rPr>
                <w:rStyle w:val="Collegamentoipertestuale"/>
                <w:rFonts w:ascii="Times New Roman" w:hAnsi="Times New Roman"/>
                <w:noProof/>
                <w:sz w:val="18"/>
                <w:szCs w:val="18"/>
              </w:rPr>
              <w:t>Dott. Elisa Ferrero; Dott. Hani Gergi</w:t>
            </w:r>
            <w:r w:rsidR="000E77EA" w:rsidRPr="000E77EA">
              <w:rPr>
                <w:rFonts w:ascii="Times New Roman" w:hAnsi="Times New Roman"/>
                <w:noProof/>
                <w:webHidden/>
                <w:sz w:val="18"/>
                <w:szCs w:val="18"/>
              </w:rPr>
              <w:tab/>
            </w:r>
            <w:r w:rsidR="000E77EA" w:rsidRPr="000E77EA">
              <w:rPr>
                <w:rFonts w:ascii="Times New Roman" w:hAnsi="Times New Roman"/>
                <w:noProof/>
                <w:webHidden/>
                <w:sz w:val="18"/>
                <w:szCs w:val="18"/>
              </w:rPr>
              <w:fldChar w:fldCharType="begin"/>
            </w:r>
            <w:r w:rsidR="000E77EA" w:rsidRPr="000E77EA">
              <w:rPr>
                <w:rFonts w:ascii="Times New Roman" w:hAnsi="Times New Roman"/>
                <w:noProof/>
                <w:webHidden/>
                <w:sz w:val="18"/>
                <w:szCs w:val="18"/>
              </w:rPr>
              <w:instrText xml:space="preserve"> PAGEREF _Toc139896434 \h </w:instrText>
            </w:r>
            <w:r w:rsidR="000E77EA" w:rsidRPr="000E77EA">
              <w:rPr>
                <w:rFonts w:ascii="Times New Roman" w:hAnsi="Times New Roman"/>
                <w:noProof/>
                <w:webHidden/>
                <w:sz w:val="18"/>
                <w:szCs w:val="18"/>
              </w:rPr>
            </w:r>
            <w:r w:rsidR="000E77EA" w:rsidRPr="000E77EA">
              <w:rPr>
                <w:rFonts w:ascii="Times New Roman" w:hAnsi="Times New Roman"/>
                <w:noProof/>
                <w:webHidden/>
                <w:sz w:val="18"/>
                <w:szCs w:val="18"/>
              </w:rPr>
              <w:fldChar w:fldCharType="separate"/>
            </w:r>
            <w:r w:rsidR="000E77EA" w:rsidRPr="000E77EA">
              <w:rPr>
                <w:rFonts w:ascii="Times New Roman" w:hAnsi="Times New Roman"/>
                <w:noProof/>
                <w:webHidden/>
                <w:sz w:val="18"/>
                <w:szCs w:val="18"/>
              </w:rPr>
              <w:t>2</w:t>
            </w:r>
            <w:r w:rsidR="000E77EA" w:rsidRPr="000E77EA">
              <w:rPr>
                <w:rFonts w:ascii="Times New Roman" w:hAnsi="Times New Roman"/>
                <w:noProof/>
                <w:webHidden/>
                <w:sz w:val="18"/>
                <w:szCs w:val="18"/>
              </w:rPr>
              <w:fldChar w:fldCharType="end"/>
            </w:r>
          </w:hyperlink>
        </w:p>
        <w:p w14:paraId="4C9B213F" w14:textId="74297C16" w:rsidR="000E77EA" w:rsidRPr="000E77EA" w:rsidRDefault="000E77EA" w:rsidP="000E77EA">
          <w:pPr>
            <w:rPr>
              <w:rFonts w:ascii="Times New Roman" w:hAnsi="Times New Roman"/>
              <w:sz w:val="18"/>
              <w:szCs w:val="18"/>
            </w:rPr>
          </w:pPr>
          <w:r w:rsidRPr="000E77EA">
            <w:rPr>
              <w:rFonts w:ascii="Times New Roman" w:hAnsi="Times New Roman"/>
              <w:b/>
              <w:bCs/>
              <w:sz w:val="18"/>
              <w:szCs w:val="18"/>
            </w:rPr>
            <w:fldChar w:fldCharType="end"/>
          </w:r>
        </w:p>
      </w:sdtContent>
    </w:sdt>
    <w:p w14:paraId="46B8AE0A" w14:textId="029D2AD3" w:rsidR="006F1772" w:rsidRDefault="00ED6750" w:rsidP="00823E9D">
      <w:pPr>
        <w:pStyle w:val="Titolo1"/>
        <w:ind w:left="0" w:firstLine="0"/>
      </w:pPr>
      <w:bookmarkStart w:id="2" w:name="_Toc139896431"/>
      <w:r w:rsidRPr="00ED6750">
        <w:t xml:space="preserve">Strategie comunicative </w:t>
      </w:r>
      <w:r w:rsidR="00425D35">
        <w:t>della</w:t>
      </w:r>
      <w:r w:rsidR="00951018">
        <w:t xml:space="preserve"> l</w:t>
      </w:r>
      <w:r w:rsidRPr="00ED6750">
        <w:t>ingua araba (1° anno)</w:t>
      </w:r>
      <w:bookmarkEnd w:id="2"/>
      <w:bookmarkEnd w:id="1"/>
      <w:bookmarkEnd w:id="0"/>
    </w:p>
    <w:p w14:paraId="35F98D86" w14:textId="56CAC6A0" w:rsidR="00ED6750" w:rsidRDefault="00ED6750" w:rsidP="00ED6750">
      <w:pPr>
        <w:pStyle w:val="Titolo2"/>
      </w:pPr>
      <w:bookmarkStart w:id="3" w:name="_Toc103601743"/>
      <w:bookmarkStart w:id="4" w:name="_Toc107831196"/>
      <w:bookmarkStart w:id="5" w:name="_Toc139896432"/>
      <w:r w:rsidRPr="00745066">
        <w:t xml:space="preserve">Prof. </w:t>
      </w:r>
      <w:bookmarkEnd w:id="3"/>
      <w:bookmarkEnd w:id="4"/>
      <w:r w:rsidR="00A67C8C">
        <w:t>Martino Diez</w:t>
      </w:r>
      <w:bookmarkEnd w:id="5"/>
    </w:p>
    <w:p w14:paraId="41B729FE" w14:textId="77777777" w:rsidR="00ED6750" w:rsidRPr="00ED6750" w:rsidRDefault="00ED6750" w:rsidP="00ED6750">
      <w:pPr>
        <w:widowControl/>
        <w:spacing w:before="240" w:after="120" w:line="240" w:lineRule="exact"/>
        <w:jc w:val="both"/>
        <w:rPr>
          <w:rFonts w:ascii="Times New Roman" w:hAnsi="Times New Roman"/>
          <w:b/>
          <w:sz w:val="18"/>
          <w:lang w:val="it-IT"/>
        </w:rPr>
      </w:pPr>
      <w:r w:rsidRPr="00ED6750">
        <w:rPr>
          <w:rFonts w:ascii="Times New Roman" w:hAnsi="Times New Roman"/>
          <w:b/>
          <w:i/>
          <w:sz w:val="18"/>
          <w:lang w:val="it-IT"/>
        </w:rPr>
        <w:t>OBIETTIVO DEL CORSO</w:t>
      </w:r>
      <w:r w:rsidR="009A2CD6">
        <w:rPr>
          <w:rFonts w:ascii="Times New Roman" w:hAnsi="Times New Roman"/>
          <w:b/>
          <w:i/>
          <w:sz w:val="18"/>
          <w:lang w:val="it-IT"/>
        </w:rPr>
        <w:t xml:space="preserve"> E RISULTATI DI APPRENDIMENTO ATTESI</w:t>
      </w:r>
    </w:p>
    <w:p w14:paraId="2AD2C6B9" w14:textId="15348E97" w:rsidR="00133F09" w:rsidRPr="00721754" w:rsidRDefault="00133F09" w:rsidP="00721754">
      <w:pPr>
        <w:jc w:val="both"/>
        <w:rPr>
          <w:rFonts w:ascii="Times New Roman" w:hAnsi="Times New Roman"/>
          <w:spacing w:val="26"/>
          <w:sz w:val="20"/>
          <w:szCs w:val="20"/>
          <w:lang w:val="it-IT"/>
        </w:rPr>
      </w:pPr>
      <w:r w:rsidRPr="00ED6750">
        <w:rPr>
          <w:rFonts w:ascii="Times New Roman" w:hAnsi="Times New Roman"/>
          <w:spacing w:val="5"/>
          <w:sz w:val="20"/>
          <w:szCs w:val="20"/>
          <w:lang w:val="it-IT"/>
        </w:rPr>
        <w:t>I</w:t>
      </w:r>
      <w:r w:rsidRPr="00ED6750">
        <w:rPr>
          <w:rFonts w:ascii="Times New Roman" w:hAnsi="Times New Roman"/>
          <w:sz w:val="20"/>
          <w:szCs w:val="20"/>
          <w:lang w:val="it-IT"/>
        </w:rPr>
        <w:t>l</w:t>
      </w:r>
      <w:r w:rsidRPr="00ED6750">
        <w:rPr>
          <w:rFonts w:ascii="Times New Roman" w:hAnsi="Times New Roman"/>
          <w:spacing w:val="26"/>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pacing w:val="1"/>
          <w:sz w:val="20"/>
          <w:szCs w:val="20"/>
          <w:lang w:val="it-IT"/>
        </w:rPr>
        <w:t>r</w:t>
      </w:r>
      <w:r w:rsidRPr="00ED6750">
        <w:rPr>
          <w:rFonts w:ascii="Times New Roman" w:hAnsi="Times New Roman"/>
          <w:spacing w:val="-6"/>
          <w:sz w:val="20"/>
          <w:szCs w:val="20"/>
          <w:lang w:val="it-IT"/>
        </w:rPr>
        <w:t>s</w:t>
      </w:r>
      <w:r w:rsidRPr="00ED6750">
        <w:rPr>
          <w:rFonts w:ascii="Times New Roman" w:hAnsi="Times New Roman"/>
          <w:sz w:val="20"/>
          <w:szCs w:val="20"/>
          <w:lang w:val="it-IT"/>
        </w:rPr>
        <w:t>o</w:t>
      </w:r>
      <w:r w:rsidRPr="00ED6750">
        <w:rPr>
          <w:rFonts w:ascii="Times New Roman" w:hAnsi="Times New Roman"/>
          <w:spacing w:val="37"/>
          <w:sz w:val="20"/>
          <w:szCs w:val="20"/>
          <w:lang w:val="it-IT"/>
        </w:rPr>
        <w:t xml:space="preserve"> </w:t>
      </w:r>
      <w:r w:rsidRPr="00ED6750">
        <w:rPr>
          <w:rFonts w:ascii="Times New Roman" w:hAnsi="Times New Roman"/>
          <w:spacing w:val="-2"/>
          <w:sz w:val="20"/>
          <w:szCs w:val="20"/>
          <w:lang w:val="it-IT"/>
        </w:rPr>
        <w:t>s</w:t>
      </w:r>
      <w:r w:rsidRPr="00ED6750">
        <w:rPr>
          <w:rFonts w:ascii="Times New Roman" w:hAnsi="Times New Roman"/>
          <w:sz w:val="20"/>
          <w:szCs w:val="20"/>
          <w:lang w:val="it-IT"/>
        </w:rPr>
        <w:t>i</w:t>
      </w:r>
      <w:r w:rsidRPr="00ED6750">
        <w:rPr>
          <w:rFonts w:ascii="Times New Roman" w:hAnsi="Times New Roman"/>
          <w:spacing w:val="26"/>
          <w:sz w:val="20"/>
          <w:szCs w:val="20"/>
          <w:lang w:val="it-IT"/>
        </w:rPr>
        <w:t xml:space="preserve"> </w:t>
      </w:r>
      <w:r w:rsidRPr="00ED6750">
        <w:rPr>
          <w:rFonts w:ascii="Times New Roman" w:hAnsi="Times New Roman"/>
          <w:sz w:val="20"/>
          <w:szCs w:val="20"/>
          <w:lang w:val="it-IT"/>
        </w:rPr>
        <w:t>p</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p</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n</w:t>
      </w:r>
      <w:r w:rsidRPr="00ED6750">
        <w:rPr>
          <w:rFonts w:ascii="Times New Roman" w:hAnsi="Times New Roman"/>
          <w:sz w:val="20"/>
          <w:szCs w:val="20"/>
          <w:lang w:val="it-IT"/>
        </w:rPr>
        <w:t>e</w:t>
      </w:r>
      <w:r w:rsidRPr="00ED6750">
        <w:rPr>
          <w:rFonts w:ascii="Times New Roman" w:hAnsi="Times New Roman"/>
          <w:spacing w:val="33"/>
          <w:sz w:val="20"/>
          <w:szCs w:val="20"/>
          <w:lang w:val="it-IT"/>
        </w:rPr>
        <w:t xml:space="preserve"> </w:t>
      </w:r>
      <w:r w:rsidRPr="00ED6750">
        <w:rPr>
          <w:rFonts w:ascii="Times New Roman" w:hAnsi="Times New Roman"/>
          <w:spacing w:val="3"/>
          <w:sz w:val="20"/>
          <w:szCs w:val="20"/>
          <w:lang w:val="it-IT"/>
        </w:rPr>
        <w:t>d</w:t>
      </w:r>
      <w:r w:rsidRPr="00ED6750">
        <w:rPr>
          <w:rFonts w:ascii="Times New Roman" w:hAnsi="Times New Roman"/>
          <w:sz w:val="20"/>
          <w:szCs w:val="20"/>
          <w:lang w:val="it-IT"/>
        </w:rPr>
        <w:t>i</w:t>
      </w:r>
      <w:r w:rsidRPr="00ED6750">
        <w:rPr>
          <w:rFonts w:ascii="Times New Roman" w:hAnsi="Times New Roman"/>
          <w:spacing w:val="26"/>
          <w:sz w:val="20"/>
          <w:szCs w:val="20"/>
          <w:lang w:val="it-IT"/>
        </w:rPr>
        <w:t xml:space="preserve"> </w:t>
      </w:r>
      <w:r>
        <w:rPr>
          <w:rFonts w:ascii="Times New Roman" w:hAnsi="Times New Roman"/>
          <w:spacing w:val="-1"/>
          <w:sz w:val="20"/>
          <w:szCs w:val="20"/>
          <w:lang w:val="it-IT"/>
        </w:rPr>
        <w:t>fornire agli studenti</w:t>
      </w:r>
      <w:r w:rsidRPr="00ED6750">
        <w:rPr>
          <w:rFonts w:ascii="Times New Roman" w:hAnsi="Times New Roman"/>
          <w:spacing w:val="37"/>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o</w:t>
      </w:r>
      <w:r w:rsidRPr="00ED6750">
        <w:rPr>
          <w:rFonts w:ascii="Times New Roman" w:hAnsi="Times New Roman"/>
          <w:spacing w:val="-2"/>
          <w:sz w:val="20"/>
          <w:szCs w:val="20"/>
          <w:lang w:val="it-IT"/>
        </w:rPr>
        <w:t>s</w:t>
      </w:r>
      <w:r w:rsidRPr="00ED6750">
        <w:rPr>
          <w:rFonts w:ascii="Times New Roman" w:hAnsi="Times New Roman"/>
          <w:spacing w:val="-1"/>
          <w:sz w:val="20"/>
          <w:szCs w:val="20"/>
          <w:lang w:val="it-IT"/>
        </w:rPr>
        <w:t>ce</w:t>
      </w:r>
      <w:r w:rsidRPr="00ED6750">
        <w:rPr>
          <w:rFonts w:ascii="Times New Roman" w:hAnsi="Times New Roman"/>
          <w:sz w:val="20"/>
          <w:szCs w:val="20"/>
          <w:lang w:val="it-IT"/>
        </w:rPr>
        <w:t>n</w:t>
      </w:r>
      <w:r w:rsidRPr="00ED6750">
        <w:rPr>
          <w:rFonts w:ascii="Times New Roman" w:hAnsi="Times New Roman"/>
          <w:spacing w:val="3"/>
          <w:sz w:val="20"/>
          <w:szCs w:val="20"/>
          <w:lang w:val="it-IT"/>
        </w:rPr>
        <w:t>z</w:t>
      </w:r>
      <w:r>
        <w:rPr>
          <w:rFonts w:ascii="Times New Roman" w:hAnsi="Times New Roman"/>
          <w:sz w:val="20"/>
          <w:szCs w:val="20"/>
          <w:lang w:val="it-IT"/>
        </w:rPr>
        <w:t>e approfondit</w:t>
      </w:r>
      <w:r w:rsidR="00721754">
        <w:rPr>
          <w:rFonts w:ascii="Times New Roman" w:hAnsi="Times New Roman"/>
          <w:sz w:val="20"/>
          <w:szCs w:val="20"/>
          <w:lang w:val="it-IT"/>
        </w:rPr>
        <w:t xml:space="preserve">e </w:t>
      </w:r>
      <w:r w:rsidR="000D41F9">
        <w:rPr>
          <w:rFonts w:ascii="Times New Roman" w:hAnsi="Times New Roman"/>
          <w:sz w:val="20"/>
          <w:szCs w:val="20"/>
          <w:lang w:val="it-IT"/>
        </w:rPr>
        <w:t xml:space="preserve">della sintassi e </w:t>
      </w:r>
      <w:r w:rsidR="00721754">
        <w:rPr>
          <w:rFonts w:ascii="Times New Roman" w:hAnsi="Times New Roman"/>
          <w:sz w:val="20"/>
          <w:szCs w:val="20"/>
          <w:lang w:val="it-IT"/>
        </w:rPr>
        <w:t>dei</w:t>
      </w:r>
      <w:r>
        <w:rPr>
          <w:rFonts w:ascii="Times New Roman" w:hAnsi="Times New Roman"/>
          <w:spacing w:val="33"/>
          <w:sz w:val="20"/>
          <w:szCs w:val="20"/>
          <w:lang w:val="it-IT"/>
        </w:rPr>
        <w:t xml:space="preserve"> </w:t>
      </w:r>
      <w:r w:rsidRPr="00ED6750">
        <w:rPr>
          <w:rFonts w:ascii="Times New Roman" w:hAnsi="Times New Roman"/>
          <w:spacing w:val="3"/>
          <w:sz w:val="20"/>
          <w:szCs w:val="20"/>
          <w:lang w:val="it-IT"/>
        </w:rPr>
        <w:t>d</w:t>
      </w:r>
      <w:r w:rsidRPr="00ED6750">
        <w:rPr>
          <w:rFonts w:ascii="Times New Roman" w:hAnsi="Times New Roman"/>
          <w:spacing w:val="-4"/>
          <w:sz w:val="20"/>
          <w:szCs w:val="20"/>
          <w:lang w:val="it-IT"/>
        </w:rPr>
        <w:t>i</w:t>
      </w:r>
      <w:r w:rsidRPr="00ED6750">
        <w:rPr>
          <w:rFonts w:ascii="Times New Roman" w:hAnsi="Times New Roman"/>
          <w:sz w:val="20"/>
          <w:szCs w:val="20"/>
          <w:lang w:val="it-IT"/>
        </w:rPr>
        <w:t>v</w:t>
      </w:r>
      <w:r w:rsidRPr="00ED6750">
        <w:rPr>
          <w:rFonts w:ascii="Times New Roman" w:hAnsi="Times New Roman"/>
          <w:spacing w:val="-1"/>
          <w:sz w:val="20"/>
          <w:szCs w:val="20"/>
          <w:lang w:val="it-IT"/>
        </w:rPr>
        <w:t>e</w:t>
      </w:r>
      <w:r w:rsidRPr="00ED6750">
        <w:rPr>
          <w:rFonts w:ascii="Times New Roman" w:hAnsi="Times New Roman"/>
          <w:spacing w:val="1"/>
          <w:sz w:val="20"/>
          <w:szCs w:val="20"/>
          <w:lang w:val="it-IT"/>
        </w:rPr>
        <w:t>r</w:t>
      </w:r>
      <w:r w:rsidRPr="00ED6750">
        <w:rPr>
          <w:rFonts w:ascii="Times New Roman" w:hAnsi="Times New Roman"/>
          <w:spacing w:val="6"/>
          <w:sz w:val="20"/>
          <w:szCs w:val="20"/>
          <w:lang w:val="it-IT"/>
        </w:rPr>
        <w:t>s</w:t>
      </w:r>
      <w:r w:rsidRPr="00ED6750">
        <w:rPr>
          <w:rFonts w:ascii="Times New Roman" w:hAnsi="Times New Roman"/>
          <w:sz w:val="20"/>
          <w:szCs w:val="20"/>
          <w:lang w:val="it-IT"/>
        </w:rPr>
        <w:t xml:space="preserve">i </w:t>
      </w:r>
      <w:r w:rsidRPr="00ED6750">
        <w:rPr>
          <w:rFonts w:ascii="Times New Roman" w:hAnsi="Times New Roman"/>
          <w:spacing w:val="1"/>
          <w:sz w:val="20"/>
          <w:szCs w:val="20"/>
          <w:lang w:val="it-IT"/>
        </w:rPr>
        <w:t>r</w:t>
      </w:r>
      <w:r w:rsidRPr="00ED6750">
        <w:rPr>
          <w:rFonts w:ascii="Times New Roman" w:hAnsi="Times New Roman"/>
          <w:spacing w:val="-1"/>
          <w:sz w:val="20"/>
          <w:szCs w:val="20"/>
          <w:lang w:val="it-IT"/>
        </w:rPr>
        <w:t>e</w:t>
      </w:r>
      <w:r w:rsidRPr="00ED6750">
        <w:rPr>
          <w:rFonts w:ascii="Times New Roman" w:hAnsi="Times New Roman"/>
          <w:spacing w:val="3"/>
          <w:sz w:val="20"/>
          <w:szCs w:val="20"/>
          <w:lang w:val="it-IT"/>
        </w:rPr>
        <w:t>g</w:t>
      </w:r>
      <w:r w:rsidRPr="00ED6750">
        <w:rPr>
          <w:rFonts w:ascii="Times New Roman" w:hAnsi="Times New Roman"/>
          <w:spacing w:val="-8"/>
          <w:sz w:val="20"/>
          <w:szCs w:val="20"/>
          <w:lang w:val="it-IT"/>
        </w:rPr>
        <w:t>i</w:t>
      </w:r>
      <w:r w:rsidRPr="00ED6750">
        <w:rPr>
          <w:rFonts w:ascii="Times New Roman" w:hAnsi="Times New Roman"/>
          <w:spacing w:val="-2"/>
          <w:sz w:val="20"/>
          <w:szCs w:val="20"/>
          <w:lang w:val="it-IT"/>
        </w:rPr>
        <w:t>s</w:t>
      </w:r>
      <w:r w:rsidRPr="00ED6750">
        <w:rPr>
          <w:rFonts w:ascii="Times New Roman" w:hAnsi="Times New Roman"/>
          <w:spacing w:val="4"/>
          <w:sz w:val="20"/>
          <w:szCs w:val="20"/>
          <w:lang w:val="it-IT"/>
        </w:rPr>
        <w:t>t</w:t>
      </w:r>
      <w:r w:rsidRPr="00ED6750">
        <w:rPr>
          <w:rFonts w:ascii="Times New Roman" w:hAnsi="Times New Roman"/>
          <w:spacing w:val="5"/>
          <w:sz w:val="20"/>
          <w:szCs w:val="20"/>
          <w:lang w:val="it-IT"/>
        </w:rPr>
        <w:t>r</w:t>
      </w:r>
      <w:r w:rsidRPr="00ED6750">
        <w:rPr>
          <w:rFonts w:ascii="Times New Roman" w:hAnsi="Times New Roman"/>
          <w:sz w:val="20"/>
          <w:szCs w:val="20"/>
          <w:lang w:val="it-IT"/>
        </w:rPr>
        <w:t>i</w:t>
      </w:r>
      <w:r w:rsidRPr="00ED6750">
        <w:rPr>
          <w:rFonts w:ascii="Times New Roman" w:hAnsi="Times New Roman"/>
          <w:spacing w:val="46"/>
          <w:sz w:val="20"/>
          <w:szCs w:val="20"/>
          <w:lang w:val="it-IT"/>
        </w:rPr>
        <w:t xml:space="preserve"> </w:t>
      </w:r>
      <w:r w:rsidRPr="00ED6750">
        <w:rPr>
          <w:rFonts w:ascii="Times New Roman" w:hAnsi="Times New Roman"/>
          <w:spacing w:val="-4"/>
          <w:sz w:val="20"/>
          <w:szCs w:val="20"/>
          <w:lang w:val="it-IT"/>
        </w:rPr>
        <w:t>li</w:t>
      </w:r>
      <w:r w:rsidRPr="00ED6750">
        <w:rPr>
          <w:rFonts w:ascii="Times New Roman" w:hAnsi="Times New Roman"/>
          <w:sz w:val="20"/>
          <w:szCs w:val="20"/>
          <w:lang w:val="it-IT"/>
        </w:rPr>
        <w:t>ng</w:t>
      </w:r>
      <w:r w:rsidRPr="00ED6750">
        <w:rPr>
          <w:rFonts w:ascii="Times New Roman" w:hAnsi="Times New Roman"/>
          <w:spacing w:val="3"/>
          <w:sz w:val="20"/>
          <w:szCs w:val="20"/>
          <w:lang w:val="it-IT"/>
        </w:rPr>
        <w:t>u</w:t>
      </w:r>
      <w:r w:rsidRPr="00ED6750">
        <w:rPr>
          <w:rFonts w:ascii="Times New Roman" w:hAnsi="Times New Roman"/>
          <w:spacing w:val="-4"/>
          <w:sz w:val="20"/>
          <w:szCs w:val="20"/>
          <w:lang w:val="it-IT"/>
        </w:rPr>
        <w:t>i</w:t>
      </w:r>
      <w:r w:rsidRPr="00ED6750">
        <w:rPr>
          <w:rFonts w:ascii="Times New Roman" w:hAnsi="Times New Roman"/>
          <w:spacing w:val="-2"/>
          <w:sz w:val="20"/>
          <w:szCs w:val="20"/>
          <w:lang w:val="it-IT"/>
        </w:rPr>
        <w:t>s</w:t>
      </w:r>
      <w:r w:rsidRPr="00ED6750">
        <w:rPr>
          <w:rFonts w:ascii="Times New Roman" w:hAnsi="Times New Roman"/>
          <w:spacing w:val="8"/>
          <w:sz w:val="20"/>
          <w:szCs w:val="20"/>
          <w:lang w:val="it-IT"/>
        </w:rPr>
        <w:t>t</w:t>
      </w:r>
      <w:r w:rsidRPr="00ED6750">
        <w:rPr>
          <w:rFonts w:ascii="Times New Roman" w:hAnsi="Times New Roman"/>
          <w:spacing w:val="-4"/>
          <w:sz w:val="20"/>
          <w:szCs w:val="20"/>
          <w:lang w:val="it-IT"/>
        </w:rPr>
        <w:t>i</w:t>
      </w:r>
      <w:r w:rsidRPr="00ED6750">
        <w:rPr>
          <w:rFonts w:ascii="Times New Roman" w:hAnsi="Times New Roman"/>
          <w:spacing w:val="3"/>
          <w:sz w:val="20"/>
          <w:szCs w:val="20"/>
          <w:lang w:val="it-IT"/>
        </w:rPr>
        <w:t>c</w:t>
      </w:r>
      <w:r w:rsidRPr="00ED6750">
        <w:rPr>
          <w:rFonts w:ascii="Times New Roman" w:hAnsi="Times New Roman"/>
          <w:spacing w:val="-8"/>
          <w:sz w:val="20"/>
          <w:szCs w:val="20"/>
          <w:lang w:val="it-IT"/>
        </w:rPr>
        <w:t>i</w:t>
      </w:r>
      <w:r w:rsidRPr="00ED6750">
        <w:rPr>
          <w:rFonts w:ascii="Times New Roman" w:hAnsi="Times New Roman"/>
          <w:sz w:val="20"/>
          <w:szCs w:val="20"/>
          <w:lang w:val="it-IT"/>
        </w:rPr>
        <w:t xml:space="preserve"> d</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ll</w:t>
      </w:r>
      <w:r w:rsidRPr="00ED6750">
        <w:rPr>
          <w:rFonts w:ascii="Times New Roman" w:hAnsi="Times New Roman"/>
          <w:sz w:val="20"/>
          <w:szCs w:val="20"/>
          <w:lang w:val="it-IT"/>
        </w:rPr>
        <w:t>a</w:t>
      </w:r>
      <w:r w:rsidRPr="00ED6750">
        <w:rPr>
          <w:rFonts w:ascii="Times New Roman" w:hAnsi="Times New Roman"/>
          <w:spacing w:val="37"/>
          <w:sz w:val="20"/>
          <w:szCs w:val="20"/>
          <w:lang w:val="it-IT"/>
        </w:rPr>
        <w:t xml:space="preserve"> </w:t>
      </w:r>
      <w:r w:rsidRPr="00ED6750">
        <w:rPr>
          <w:rFonts w:ascii="Times New Roman" w:hAnsi="Times New Roman"/>
          <w:spacing w:val="-4"/>
          <w:sz w:val="20"/>
          <w:szCs w:val="20"/>
          <w:lang w:val="it-IT"/>
        </w:rPr>
        <w:t>li</w:t>
      </w:r>
      <w:r w:rsidRPr="00ED6750">
        <w:rPr>
          <w:rFonts w:ascii="Times New Roman" w:hAnsi="Times New Roman"/>
          <w:sz w:val="20"/>
          <w:szCs w:val="20"/>
          <w:lang w:val="it-IT"/>
        </w:rPr>
        <w:t>ngua</w:t>
      </w:r>
      <w:r w:rsidRPr="00ED6750">
        <w:rPr>
          <w:rFonts w:ascii="Times New Roman" w:hAnsi="Times New Roman"/>
          <w:spacing w:val="33"/>
          <w:sz w:val="20"/>
          <w:szCs w:val="20"/>
          <w:lang w:val="it-IT"/>
        </w:rPr>
        <w:t xml:space="preserve"> </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b</w:t>
      </w:r>
      <w:r w:rsidRPr="00ED6750">
        <w:rPr>
          <w:rFonts w:ascii="Times New Roman" w:hAnsi="Times New Roman"/>
          <w:sz w:val="20"/>
          <w:szCs w:val="20"/>
          <w:lang w:val="it-IT"/>
        </w:rPr>
        <w:t>a</w:t>
      </w:r>
      <w:r w:rsidR="00825263">
        <w:rPr>
          <w:rFonts w:ascii="Times New Roman" w:hAnsi="Times New Roman"/>
          <w:sz w:val="20"/>
          <w:szCs w:val="20"/>
          <w:lang w:val="it-IT"/>
        </w:rPr>
        <w:t xml:space="preserve"> </w:t>
      </w:r>
      <w:r w:rsidR="00721754">
        <w:rPr>
          <w:rFonts w:ascii="Times New Roman" w:hAnsi="Times New Roman"/>
          <w:sz w:val="20"/>
          <w:szCs w:val="20"/>
          <w:lang w:val="it-IT"/>
        </w:rPr>
        <w:t>(arabo classico/arabo contemporaneo</w:t>
      </w:r>
      <w:r w:rsidR="000D41F9">
        <w:rPr>
          <w:rFonts w:ascii="Times New Roman" w:hAnsi="Times New Roman"/>
          <w:sz w:val="20"/>
          <w:szCs w:val="20"/>
          <w:lang w:val="it-IT"/>
        </w:rPr>
        <w:t xml:space="preserve">; </w:t>
      </w:r>
      <w:r w:rsidR="00721754">
        <w:rPr>
          <w:rFonts w:ascii="Times New Roman" w:hAnsi="Times New Roman"/>
          <w:sz w:val="20"/>
          <w:szCs w:val="20"/>
          <w:lang w:val="it-IT"/>
        </w:rPr>
        <w:t>arabo formale/</w:t>
      </w:r>
      <w:proofErr w:type="spellStart"/>
      <w:r w:rsidR="00721754">
        <w:rPr>
          <w:rFonts w:ascii="Times New Roman" w:hAnsi="Times New Roman"/>
          <w:i/>
          <w:iCs/>
          <w:sz w:val="20"/>
          <w:szCs w:val="20"/>
          <w:lang w:val="it-IT"/>
        </w:rPr>
        <w:t>educated</w:t>
      </w:r>
      <w:proofErr w:type="spellEnd"/>
      <w:r w:rsidR="00721754">
        <w:rPr>
          <w:rFonts w:ascii="Times New Roman" w:hAnsi="Times New Roman"/>
          <w:i/>
          <w:iCs/>
          <w:sz w:val="20"/>
          <w:szCs w:val="20"/>
          <w:lang w:val="it-IT"/>
        </w:rPr>
        <w:t xml:space="preserve"> </w:t>
      </w:r>
      <w:proofErr w:type="spellStart"/>
      <w:r w:rsidR="00721754">
        <w:rPr>
          <w:rFonts w:ascii="Times New Roman" w:hAnsi="Times New Roman"/>
          <w:i/>
          <w:iCs/>
          <w:sz w:val="20"/>
          <w:szCs w:val="20"/>
          <w:lang w:val="it-IT"/>
        </w:rPr>
        <w:t>spoken</w:t>
      </w:r>
      <w:proofErr w:type="spellEnd"/>
      <w:r w:rsidR="00721754">
        <w:rPr>
          <w:rFonts w:ascii="Times New Roman" w:hAnsi="Times New Roman"/>
          <w:i/>
          <w:iCs/>
          <w:sz w:val="20"/>
          <w:szCs w:val="20"/>
          <w:lang w:val="it-IT"/>
        </w:rPr>
        <w:t xml:space="preserve"> </w:t>
      </w:r>
      <w:proofErr w:type="spellStart"/>
      <w:r w:rsidR="00721754">
        <w:rPr>
          <w:rFonts w:ascii="Times New Roman" w:hAnsi="Times New Roman"/>
          <w:i/>
          <w:iCs/>
          <w:sz w:val="20"/>
          <w:szCs w:val="20"/>
          <w:lang w:val="it-IT"/>
        </w:rPr>
        <w:t>Arabic</w:t>
      </w:r>
      <w:proofErr w:type="spellEnd"/>
      <w:r w:rsidR="000D41F9">
        <w:rPr>
          <w:rFonts w:ascii="Times New Roman" w:hAnsi="Times New Roman"/>
          <w:sz w:val="20"/>
          <w:szCs w:val="20"/>
          <w:lang w:val="it-IT"/>
        </w:rPr>
        <w:t xml:space="preserve">; </w:t>
      </w:r>
      <w:r w:rsidR="00721754">
        <w:rPr>
          <w:rFonts w:ascii="Times New Roman" w:hAnsi="Times New Roman"/>
          <w:sz w:val="20"/>
          <w:szCs w:val="20"/>
          <w:lang w:val="it-IT"/>
        </w:rPr>
        <w:t>arabo letterario/arabo dei media</w:t>
      </w:r>
      <w:r w:rsidR="00825263">
        <w:rPr>
          <w:rFonts w:ascii="Times New Roman" w:hAnsi="Times New Roman"/>
          <w:sz w:val="20"/>
          <w:szCs w:val="20"/>
          <w:lang w:val="it-IT"/>
        </w:rPr>
        <w:t>)</w:t>
      </w:r>
      <w:r w:rsidRPr="00ED6750">
        <w:rPr>
          <w:rFonts w:ascii="Times New Roman" w:hAnsi="Times New Roman"/>
          <w:sz w:val="20"/>
          <w:szCs w:val="20"/>
          <w:lang w:val="it-IT"/>
        </w:rPr>
        <w:t>,</w:t>
      </w:r>
      <w:r w:rsidRPr="00ED6750">
        <w:rPr>
          <w:rFonts w:ascii="Times New Roman" w:hAnsi="Times New Roman"/>
          <w:spacing w:val="1"/>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z w:val="20"/>
          <w:szCs w:val="20"/>
          <w:lang w:val="it-IT"/>
        </w:rPr>
        <w:t>n</w:t>
      </w:r>
      <w:r w:rsidRPr="00ED6750">
        <w:rPr>
          <w:rFonts w:ascii="Times New Roman" w:hAnsi="Times New Roman"/>
          <w:spacing w:val="45"/>
          <w:sz w:val="20"/>
          <w:szCs w:val="20"/>
          <w:lang w:val="it-IT"/>
        </w:rPr>
        <w:t xml:space="preserve"> </w:t>
      </w:r>
      <w:r w:rsidRPr="00ED6750">
        <w:rPr>
          <w:rFonts w:ascii="Times New Roman" w:hAnsi="Times New Roman"/>
          <w:sz w:val="20"/>
          <w:szCs w:val="20"/>
          <w:lang w:val="it-IT"/>
        </w:rPr>
        <w:t>p</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pacing w:val="8"/>
          <w:sz w:val="20"/>
          <w:szCs w:val="20"/>
          <w:lang w:val="it-IT"/>
        </w:rPr>
        <w:t>t</w:t>
      </w:r>
      <w:r w:rsidRPr="00ED6750">
        <w:rPr>
          <w:rFonts w:ascii="Times New Roman" w:hAnsi="Times New Roman"/>
          <w:spacing w:val="-8"/>
          <w:sz w:val="20"/>
          <w:szCs w:val="20"/>
          <w:lang w:val="it-IT"/>
        </w:rPr>
        <w:t>i</w:t>
      </w:r>
      <w:r w:rsidRPr="00ED6750">
        <w:rPr>
          <w:rFonts w:ascii="Times New Roman" w:hAnsi="Times New Roman"/>
          <w:spacing w:val="-1"/>
          <w:sz w:val="20"/>
          <w:szCs w:val="20"/>
          <w:lang w:val="it-IT"/>
        </w:rPr>
        <w:t>c</w:t>
      </w:r>
      <w:r w:rsidRPr="00ED6750">
        <w:rPr>
          <w:rFonts w:ascii="Times New Roman" w:hAnsi="Times New Roman"/>
          <w:spacing w:val="7"/>
          <w:sz w:val="20"/>
          <w:szCs w:val="20"/>
          <w:lang w:val="it-IT"/>
        </w:rPr>
        <w:t>o</w:t>
      </w:r>
      <w:r w:rsidRPr="00ED6750">
        <w:rPr>
          <w:rFonts w:ascii="Times New Roman" w:hAnsi="Times New Roman"/>
          <w:spacing w:val="-8"/>
          <w:sz w:val="20"/>
          <w:szCs w:val="20"/>
          <w:lang w:val="it-IT"/>
        </w:rPr>
        <w:t>l</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z w:val="20"/>
          <w:szCs w:val="20"/>
          <w:lang w:val="it-IT"/>
        </w:rPr>
        <w:t>e</w:t>
      </w:r>
      <w:r w:rsidRPr="00ED6750">
        <w:rPr>
          <w:rFonts w:ascii="Times New Roman" w:hAnsi="Times New Roman"/>
          <w:spacing w:val="49"/>
          <w:sz w:val="20"/>
          <w:szCs w:val="20"/>
          <w:lang w:val="it-IT"/>
        </w:rPr>
        <w:t xml:space="preserve"> </w:t>
      </w:r>
      <w:r w:rsidRPr="00ED6750">
        <w:rPr>
          <w:rFonts w:ascii="Times New Roman" w:hAnsi="Times New Roman"/>
          <w:spacing w:val="-1"/>
          <w:sz w:val="20"/>
          <w:szCs w:val="20"/>
          <w:lang w:val="it-IT"/>
        </w:rPr>
        <w:t>a</w:t>
      </w:r>
      <w:r w:rsidRPr="00ED6750">
        <w:rPr>
          <w:rFonts w:ascii="Times New Roman" w:hAnsi="Times New Roman"/>
          <w:spacing w:val="4"/>
          <w:sz w:val="20"/>
          <w:szCs w:val="20"/>
          <w:lang w:val="it-IT"/>
        </w:rPr>
        <w:t>tt</w:t>
      </w:r>
      <w:r w:rsidRPr="00ED6750">
        <w:rPr>
          <w:rFonts w:ascii="Times New Roman" w:hAnsi="Times New Roman"/>
          <w:spacing w:val="-1"/>
          <w:sz w:val="20"/>
          <w:szCs w:val="20"/>
          <w:lang w:val="it-IT"/>
        </w:rPr>
        <w:t>e</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3"/>
          <w:sz w:val="20"/>
          <w:szCs w:val="20"/>
          <w:lang w:val="it-IT"/>
        </w:rPr>
        <w:t>o</w:t>
      </w:r>
      <w:r w:rsidRPr="00ED6750">
        <w:rPr>
          <w:rFonts w:ascii="Times New Roman" w:hAnsi="Times New Roman"/>
          <w:sz w:val="20"/>
          <w:szCs w:val="20"/>
          <w:lang w:val="it-IT"/>
        </w:rPr>
        <w:t>ne</w:t>
      </w:r>
      <w:r w:rsidRPr="00ED6750">
        <w:rPr>
          <w:rFonts w:ascii="Times New Roman" w:hAnsi="Times New Roman"/>
          <w:spacing w:val="49"/>
          <w:sz w:val="20"/>
          <w:szCs w:val="20"/>
          <w:lang w:val="it-IT"/>
        </w:rPr>
        <w:t xml:space="preserve"> </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ll</w:t>
      </w:r>
      <w:r w:rsidRPr="00ED6750">
        <w:rPr>
          <w:rFonts w:ascii="Times New Roman" w:hAnsi="Times New Roman"/>
          <w:spacing w:val="1"/>
          <w:sz w:val="20"/>
          <w:szCs w:val="20"/>
          <w:lang w:val="it-IT"/>
        </w:rPr>
        <w:t>’</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m</w:t>
      </w:r>
      <w:r w:rsidRPr="00ED6750">
        <w:rPr>
          <w:rFonts w:ascii="Times New Roman" w:hAnsi="Times New Roman"/>
          <w:spacing w:val="3"/>
          <w:sz w:val="20"/>
          <w:szCs w:val="20"/>
          <w:lang w:val="it-IT"/>
        </w:rPr>
        <w:t>b</w:t>
      </w:r>
      <w:r w:rsidRPr="00ED6750">
        <w:rPr>
          <w:rFonts w:ascii="Times New Roman" w:hAnsi="Times New Roman"/>
          <w:spacing w:val="-8"/>
          <w:sz w:val="20"/>
          <w:szCs w:val="20"/>
          <w:lang w:val="it-IT"/>
        </w:rPr>
        <w:t>i</w:t>
      </w:r>
      <w:r w:rsidRPr="00ED6750">
        <w:rPr>
          <w:rFonts w:ascii="Times New Roman" w:hAnsi="Times New Roman"/>
          <w:spacing w:val="4"/>
          <w:sz w:val="20"/>
          <w:szCs w:val="20"/>
          <w:lang w:val="it-IT"/>
        </w:rPr>
        <w:t>t</w:t>
      </w:r>
      <w:r w:rsidRPr="00ED6750">
        <w:rPr>
          <w:rFonts w:ascii="Times New Roman" w:hAnsi="Times New Roman"/>
          <w:sz w:val="20"/>
          <w:szCs w:val="20"/>
          <w:lang w:val="it-IT"/>
        </w:rPr>
        <w:t>o</w:t>
      </w:r>
      <w:r w:rsidRPr="00ED6750">
        <w:rPr>
          <w:rFonts w:ascii="Times New Roman" w:hAnsi="Times New Roman"/>
          <w:spacing w:val="3"/>
          <w:sz w:val="20"/>
          <w:szCs w:val="20"/>
          <w:lang w:val="it-IT"/>
        </w:rPr>
        <w:t xml:space="preserve"> </w:t>
      </w:r>
      <w:r w:rsidR="00985A23">
        <w:rPr>
          <w:rFonts w:ascii="Times New Roman" w:hAnsi="Times New Roman"/>
          <w:spacing w:val="3"/>
          <w:sz w:val="20"/>
          <w:szCs w:val="20"/>
          <w:lang w:val="it-IT"/>
        </w:rPr>
        <w:t xml:space="preserve">culturale, </w:t>
      </w:r>
      <w:r w:rsidR="00721754">
        <w:rPr>
          <w:rFonts w:ascii="Times New Roman" w:hAnsi="Times New Roman"/>
          <w:sz w:val="20"/>
          <w:szCs w:val="20"/>
          <w:lang w:val="it-IT"/>
        </w:rPr>
        <w:t>religioso e della tradizione (</w:t>
      </w:r>
      <w:proofErr w:type="spellStart"/>
      <w:r w:rsidR="00721754">
        <w:rPr>
          <w:rFonts w:ascii="Times New Roman" w:hAnsi="Times New Roman"/>
          <w:i/>
          <w:iCs/>
          <w:sz w:val="20"/>
          <w:szCs w:val="20"/>
          <w:lang w:val="it-IT"/>
        </w:rPr>
        <w:t>turāth</w:t>
      </w:r>
      <w:proofErr w:type="spellEnd"/>
      <w:r w:rsidR="00721754">
        <w:rPr>
          <w:rFonts w:ascii="Times New Roman" w:hAnsi="Times New Roman"/>
          <w:sz w:val="20"/>
          <w:szCs w:val="20"/>
          <w:lang w:val="it-IT"/>
        </w:rPr>
        <w:t>)</w:t>
      </w:r>
      <w:r w:rsidRPr="00ED6750">
        <w:rPr>
          <w:rFonts w:ascii="Times New Roman" w:hAnsi="Times New Roman"/>
          <w:sz w:val="20"/>
          <w:szCs w:val="20"/>
          <w:lang w:val="it-IT"/>
        </w:rPr>
        <w:t>.</w:t>
      </w:r>
    </w:p>
    <w:p w14:paraId="731E6BB0" w14:textId="2E479D28" w:rsidR="00133F09" w:rsidRPr="00177FD6" w:rsidRDefault="00133F09" w:rsidP="00133F09">
      <w:pPr>
        <w:jc w:val="both"/>
        <w:rPr>
          <w:rFonts w:ascii="Times New Roman" w:hAnsi="Times New Roman"/>
          <w:sz w:val="20"/>
          <w:szCs w:val="20"/>
          <w:lang w:val="it-IT"/>
        </w:rPr>
      </w:pPr>
      <w:r>
        <w:rPr>
          <w:rFonts w:ascii="Times New Roman" w:hAnsi="Times New Roman"/>
          <w:sz w:val="20"/>
          <w:szCs w:val="20"/>
          <w:lang w:val="it-IT"/>
        </w:rPr>
        <w:t xml:space="preserve">Al termine dell’insegnamento gli studenti saranno in grado di </w:t>
      </w:r>
      <w:r w:rsidR="000D41F9">
        <w:rPr>
          <w:rFonts w:ascii="Times New Roman" w:hAnsi="Times New Roman"/>
          <w:sz w:val="20"/>
          <w:szCs w:val="20"/>
          <w:lang w:val="it-IT"/>
        </w:rPr>
        <w:t xml:space="preserve">utilizzare strutture sintattiche complesse, </w:t>
      </w:r>
      <w:r>
        <w:rPr>
          <w:rFonts w:ascii="Times New Roman" w:hAnsi="Times New Roman"/>
          <w:sz w:val="20"/>
          <w:szCs w:val="20"/>
          <w:lang w:val="it-IT"/>
        </w:rPr>
        <w:t xml:space="preserve">comprendere i diversi registri linguistici, </w:t>
      </w:r>
      <w:r w:rsidR="00454CF3">
        <w:rPr>
          <w:rFonts w:ascii="Times New Roman" w:hAnsi="Times New Roman"/>
          <w:sz w:val="20"/>
          <w:szCs w:val="20"/>
          <w:lang w:val="it-IT"/>
        </w:rPr>
        <w:t xml:space="preserve">classici e contemporanei, </w:t>
      </w:r>
      <w:r>
        <w:rPr>
          <w:rFonts w:ascii="Times New Roman" w:hAnsi="Times New Roman"/>
          <w:sz w:val="20"/>
          <w:szCs w:val="20"/>
          <w:lang w:val="it-IT"/>
        </w:rPr>
        <w:t xml:space="preserve">esaminare la struttura profonda di un testo e scegliere il registro linguistico e il lessico più adeguati </w:t>
      </w:r>
      <w:r w:rsidR="00721754">
        <w:rPr>
          <w:rFonts w:ascii="Times New Roman" w:hAnsi="Times New Roman"/>
          <w:sz w:val="20"/>
          <w:szCs w:val="20"/>
          <w:lang w:val="it-IT"/>
        </w:rPr>
        <w:t>alla situazione</w:t>
      </w:r>
      <w:r>
        <w:rPr>
          <w:rFonts w:ascii="Times New Roman" w:hAnsi="Times New Roman"/>
          <w:sz w:val="20"/>
          <w:szCs w:val="20"/>
          <w:lang w:val="it-IT"/>
        </w:rPr>
        <w:t xml:space="preserve">, ai fini della produzione </w:t>
      </w:r>
      <w:r w:rsidR="00721754">
        <w:rPr>
          <w:rFonts w:ascii="Times New Roman" w:hAnsi="Times New Roman"/>
          <w:sz w:val="20"/>
          <w:szCs w:val="20"/>
          <w:lang w:val="it-IT"/>
        </w:rPr>
        <w:t>scritta e orale</w:t>
      </w:r>
      <w:r>
        <w:rPr>
          <w:rFonts w:ascii="Times New Roman" w:hAnsi="Times New Roman"/>
          <w:sz w:val="20"/>
          <w:szCs w:val="20"/>
          <w:lang w:val="it-IT"/>
        </w:rPr>
        <w:t>.</w:t>
      </w:r>
    </w:p>
    <w:p w14:paraId="71163FE3" w14:textId="77777777" w:rsidR="00397DC6" w:rsidRDefault="00ED6750" w:rsidP="00397DC6">
      <w:pPr>
        <w:widowControl/>
        <w:spacing w:before="240" w:after="120" w:line="240" w:lineRule="exact"/>
        <w:jc w:val="both"/>
        <w:rPr>
          <w:rFonts w:ascii="Times New Roman" w:hAnsi="Times New Roman"/>
          <w:b/>
          <w:i/>
          <w:sz w:val="18"/>
          <w:lang w:val="it-IT"/>
        </w:rPr>
      </w:pPr>
      <w:r w:rsidRPr="00ED6750">
        <w:rPr>
          <w:rFonts w:ascii="Times New Roman" w:hAnsi="Times New Roman"/>
          <w:b/>
          <w:i/>
          <w:sz w:val="18"/>
          <w:lang w:val="it-IT"/>
        </w:rPr>
        <w:t>PROGRAMMA DEL CORSO</w:t>
      </w:r>
    </w:p>
    <w:p w14:paraId="7D9DD887" w14:textId="3D4679ED" w:rsidR="00ED6750" w:rsidRPr="000D41F9" w:rsidRDefault="00397DC6" w:rsidP="000D41F9">
      <w:pPr>
        <w:spacing w:line="240" w:lineRule="exact"/>
        <w:ind w:left="284" w:hanging="284"/>
        <w:jc w:val="both"/>
        <w:rPr>
          <w:rFonts w:ascii="Times New Roman" w:hAnsi="Times New Roman"/>
          <w:spacing w:val="1"/>
          <w:sz w:val="20"/>
          <w:szCs w:val="20"/>
          <w:lang w:val="it-IT"/>
        </w:rPr>
      </w:pPr>
      <w:r>
        <w:rPr>
          <w:rFonts w:ascii="Times New Roman" w:hAnsi="Times New Roman"/>
          <w:spacing w:val="1"/>
          <w:sz w:val="20"/>
          <w:szCs w:val="20"/>
          <w:lang w:val="it-IT"/>
        </w:rPr>
        <w:t>–</w:t>
      </w:r>
      <w:r>
        <w:rPr>
          <w:rFonts w:ascii="Times New Roman" w:hAnsi="Times New Roman"/>
          <w:spacing w:val="1"/>
          <w:sz w:val="20"/>
          <w:szCs w:val="20"/>
          <w:lang w:val="it-IT"/>
        </w:rPr>
        <w:tab/>
      </w:r>
      <w:r w:rsidR="00ED6750" w:rsidRPr="00397DC6">
        <w:rPr>
          <w:rFonts w:ascii="Times New Roman" w:hAnsi="Times New Roman"/>
          <w:spacing w:val="1"/>
          <w:sz w:val="20"/>
          <w:szCs w:val="20"/>
          <w:lang w:val="it-IT"/>
        </w:rPr>
        <w:t>L</w:t>
      </w:r>
      <w:r w:rsidR="00ED6750" w:rsidRPr="00397DC6">
        <w:rPr>
          <w:rFonts w:ascii="Times New Roman" w:hAnsi="Times New Roman"/>
          <w:spacing w:val="-4"/>
          <w:sz w:val="20"/>
          <w:szCs w:val="20"/>
          <w:lang w:val="it-IT"/>
        </w:rPr>
        <w:t>in</w:t>
      </w:r>
      <w:r w:rsidR="00ED6750" w:rsidRPr="00397DC6">
        <w:rPr>
          <w:rFonts w:ascii="Times New Roman" w:hAnsi="Times New Roman"/>
          <w:sz w:val="20"/>
          <w:szCs w:val="20"/>
          <w:lang w:val="it-IT"/>
        </w:rPr>
        <w:t>g</w:t>
      </w:r>
      <w:r w:rsidR="00ED6750" w:rsidRPr="00397DC6">
        <w:rPr>
          <w:rFonts w:ascii="Times New Roman" w:hAnsi="Times New Roman"/>
          <w:spacing w:val="3"/>
          <w:sz w:val="20"/>
          <w:szCs w:val="20"/>
          <w:lang w:val="it-IT"/>
        </w:rPr>
        <w:t>u</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1"/>
          <w:sz w:val="20"/>
          <w:szCs w:val="20"/>
          <w:lang w:val="it-IT"/>
        </w:rPr>
        <w:t xml:space="preserve"> r</w:t>
      </w:r>
      <w:r w:rsidR="00ED6750" w:rsidRPr="00397DC6">
        <w:rPr>
          <w:rFonts w:ascii="Times New Roman" w:hAnsi="Times New Roman"/>
          <w:spacing w:val="-1"/>
          <w:sz w:val="20"/>
          <w:szCs w:val="20"/>
          <w:lang w:val="it-IT"/>
        </w:rPr>
        <w:t>e</w:t>
      </w:r>
      <w:r w:rsidR="00ED6750" w:rsidRPr="00397DC6">
        <w:rPr>
          <w:rFonts w:ascii="Times New Roman" w:hAnsi="Times New Roman"/>
          <w:spacing w:val="3"/>
          <w:sz w:val="20"/>
          <w:szCs w:val="20"/>
          <w:lang w:val="it-IT"/>
        </w:rPr>
        <w:t>g</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r</w:t>
      </w:r>
      <w:r w:rsidR="00ED6750" w:rsidRPr="00397DC6">
        <w:rPr>
          <w:rFonts w:ascii="Times New Roman" w:hAnsi="Times New Roman"/>
          <w:sz w:val="20"/>
          <w:szCs w:val="20"/>
          <w:lang w:val="it-IT"/>
        </w:rPr>
        <w:t>i</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4"/>
          <w:sz w:val="20"/>
          <w:szCs w:val="20"/>
          <w:lang w:val="it-IT"/>
        </w:rPr>
        <w:t>li</w:t>
      </w:r>
      <w:r w:rsidR="00ED6750" w:rsidRPr="00397DC6">
        <w:rPr>
          <w:rFonts w:ascii="Times New Roman" w:hAnsi="Times New Roman"/>
          <w:sz w:val="20"/>
          <w:szCs w:val="20"/>
          <w:lang w:val="it-IT"/>
        </w:rPr>
        <w:t>ng</w:t>
      </w:r>
      <w:r w:rsidR="00ED6750" w:rsidRPr="00397DC6">
        <w:rPr>
          <w:rFonts w:ascii="Times New Roman" w:hAnsi="Times New Roman"/>
          <w:spacing w:val="3"/>
          <w:sz w:val="20"/>
          <w:szCs w:val="20"/>
          <w:lang w:val="it-IT"/>
        </w:rPr>
        <w:t>u</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pacing w:val="-4"/>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2"/>
          <w:sz w:val="20"/>
          <w:szCs w:val="20"/>
          <w:lang w:val="it-IT"/>
        </w:rPr>
        <w:t>s</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e</w:t>
      </w:r>
      <w:r w:rsidR="00ED6750" w:rsidRPr="00397DC6">
        <w:rPr>
          <w:rFonts w:ascii="Times New Roman" w:hAnsi="Times New Roman"/>
          <w:spacing w:val="4"/>
          <w:sz w:val="20"/>
          <w:szCs w:val="20"/>
          <w:lang w:val="it-IT"/>
        </w:rPr>
        <w:t>tt</w:t>
      </w:r>
      <w:r w:rsidR="00ED6750" w:rsidRPr="00397DC6">
        <w:rPr>
          <w:rFonts w:ascii="Times New Roman" w:hAnsi="Times New Roman"/>
          <w:sz w:val="20"/>
          <w:szCs w:val="20"/>
          <w:lang w:val="it-IT"/>
        </w:rPr>
        <w:t>i</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8"/>
          <w:sz w:val="20"/>
          <w:szCs w:val="20"/>
          <w:lang w:val="it-IT"/>
        </w:rPr>
        <w:t>l</w:t>
      </w:r>
      <w:r w:rsidR="00ED6750" w:rsidRPr="00397DC6">
        <w:rPr>
          <w:rFonts w:ascii="Times New Roman" w:hAnsi="Times New Roman"/>
          <w:spacing w:val="3"/>
          <w:sz w:val="20"/>
          <w:szCs w:val="20"/>
          <w:lang w:val="it-IT"/>
        </w:rPr>
        <w:t>e</w:t>
      </w:r>
      <w:r w:rsidR="00ED6750" w:rsidRPr="00397DC6">
        <w:rPr>
          <w:rFonts w:ascii="Times New Roman" w:hAnsi="Times New Roman"/>
          <w:spacing w:val="-2"/>
          <w:sz w:val="20"/>
          <w:szCs w:val="20"/>
          <w:lang w:val="it-IT"/>
        </w:rPr>
        <w:t>s</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i</w:t>
      </w:r>
      <w:r w:rsidR="00ED6750" w:rsidRPr="00397DC6">
        <w:rPr>
          <w:rFonts w:ascii="Times New Roman" w:hAnsi="Times New Roman"/>
          <w:spacing w:val="-1"/>
          <w:sz w:val="20"/>
          <w:szCs w:val="20"/>
          <w:lang w:val="it-IT"/>
        </w:rPr>
        <w:t>c</w:t>
      </w:r>
      <w:r w:rsidR="00ED6750" w:rsidRPr="00397DC6">
        <w:rPr>
          <w:rFonts w:ascii="Times New Roman" w:hAnsi="Times New Roman"/>
          <w:spacing w:val="3"/>
          <w:sz w:val="20"/>
          <w:szCs w:val="20"/>
          <w:lang w:val="it-IT"/>
        </w:rPr>
        <w:t>a</w:t>
      </w:r>
      <w:r w:rsidR="00ED6750" w:rsidRPr="00397DC6">
        <w:rPr>
          <w:rFonts w:ascii="Times New Roman" w:hAnsi="Times New Roman"/>
          <w:sz w:val="20"/>
          <w:szCs w:val="20"/>
          <w:lang w:val="it-IT"/>
        </w:rPr>
        <w:t>li</w:t>
      </w:r>
      <w:r w:rsidR="00ED6750" w:rsidRPr="00397DC6">
        <w:rPr>
          <w:rFonts w:ascii="Times New Roman" w:hAnsi="Times New Roman"/>
          <w:spacing w:val="2"/>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in</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a</w:t>
      </w:r>
      <w:r w:rsidR="00ED6750" w:rsidRPr="00397DC6">
        <w:rPr>
          <w:rFonts w:ascii="Times New Roman" w:hAnsi="Times New Roman"/>
          <w:sz w:val="20"/>
          <w:szCs w:val="20"/>
          <w:lang w:val="it-IT"/>
        </w:rPr>
        <w:t>t</w:t>
      </w:r>
      <w:r w:rsidR="00ED6750" w:rsidRPr="00397DC6">
        <w:rPr>
          <w:rFonts w:ascii="Times New Roman" w:hAnsi="Times New Roman"/>
          <w:spacing w:val="4"/>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p>
    <w:p w14:paraId="2B88B6FE" w14:textId="757C66D0" w:rsidR="00ED6750" w:rsidRPr="00397DC6" w:rsidRDefault="00397DC6" w:rsidP="00397DC6">
      <w:pPr>
        <w:spacing w:line="240" w:lineRule="exact"/>
        <w:ind w:left="284" w:hanging="284"/>
        <w:jc w:val="both"/>
        <w:rPr>
          <w:rFonts w:ascii="Times New Roman" w:hAnsi="Times New Roman"/>
          <w:sz w:val="20"/>
          <w:szCs w:val="20"/>
          <w:lang w:val="it-IT"/>
        </w:rPr>
      </w:pPr>
      <w:r>
        <w:rPr>
          <w:rFonts w:ascii="Times New Roman" w:hAnsi="Times New Roman"/>
          <w:spacing w:val="-2"/>
          <w:sz w:val="20"/>
          <w:szCs w:val="20"/>
          <w:lang w:val="it-IT"/>
        </w:rPr>
        <w:t>–</w:t>
      </w:r>
      <w:r>
        <w:rPr>
          <w:rFonts w:ascii="Times New Roman" w:hAnsi="Times New Roman"/>
          <w:spacing w:val="-2"/>
          <w:sz w:val="20"/>
          <w:szCs w:val="20"/>
          <w:lang w:val="it-IT"/>
        </w:rPr>
        <w:tab/>
      </w:r>
      <w:r w:rsidR="00ED6750" w:rsidRPr="00397DC6">
        <w:rPr>
          <w:rFonts w:ascii="Times New Roman" w:hAnsi="Times New Roman"/>
          <w:spacing w:val="-2"/>
          <w:sz w:val="20"/>
          <w:szCs w:val="20"/>
          <w:lang w:val="it-IT"/>
        </w:rPr>
        <w:t>C</w:t>
      </w:r>
      <w:r w:rsidR="00ED6750" w:rsidRPr="00397DC6">
        <w:rPr>
          <w:rFonts w:ascii="Times New Roman" w:hAnsi="Times New Roman"/>
          <w:spacing w:val="3"/>
          <w:sz w:val="20"/>
          <w:szCs w:val="20"/>
          <w:lang w:val="it-IT"/>
        </w:rPr>
        <w:t>o</w:t>
      </w:r>
      <w:r w:rsidR="00ED6750" w:rsidRPr="00397DC6">
        <w:rPr>
          <w:rFonts w:ascii="Times New Roman" w:hAnsi="Times New Roman"/>
          <w:spacing w:val="-8"/>
          <w:sz w:val="20"/>
          <w:szCs w:val="20"/>
          <w:lang w:val="it-IT"/>
        </w:rPr>
        <w:t>m</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e</w:t>
      </w:r>
      <w:r w:rsidR="00ED6750" w:rsidRPr="00397DC6">
        <w:rPr>
          <w:rFonts w:ascii="Times New Roman" w:hAnsi="Times New Roman"/>
          <w:sz w:val="20"/>
          <w:szCs w:val="20"/>
          <w:lang w:val="it-IT"/>
        </w:rPr>
        <w:t>n</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ne</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du</w:t>
      </w:r>
      <w:r w:rsidR="00ED6750" w:rsidRPr="00397DC6">
        <w:rPr>
          <w:rFonts w:ascii="Times New Roman" w:hAnsi="Times New Roman"/>
          <w:spacing w:val="-1"/>
          <w:sz w:val="20"/>
          <w:szCs w:val="20"/>
          <w:lang w:val="it-IT"/>
        </w:rPr>
        <w:t>z</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pacing w:val="-4"/>
          <w:sz w:val="20"/>
          <w:szCs w:val="20"/>
          <w:lang w:val="it-IT"/>
        </w:rPr>
        <w:t>n</w:t>
      </w:r>
      <w:r w:rsidR="00ED6750" w:rsidRPr="00397DC6">
        <w:rPr>
          <w:rFonts w:ascii="Times New Roman" w:hAnsi="Times New Roman"/>
          <w:sz w:val="20"/>
          <w:szCs w:val="20"/>
          <w:lang w:val="it-IT"/>
        </w:rPr>
        <w:t>e</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3"/>
          <w:sz w:val="20"/>
          <w:szCs w:val="20"/>
          <w:lang w:val="it-IT"/>
        </w:rPr>
        <w:t>d</w:t>
      </w:r>
      <w:r w:rsidR="00ED6750" w:rsidRPr="00397DC6">
        <w:rPr>
          <w:rFonts w:ascii="Times New Roman" w:hAnsi="Times New Roman"/>
          <w:sz w:val="20"/>
          <w:szCs w:val="20"/>
          <w:lang w:val="it-IT"/>
        </w:rPr>
        <w:t>i</w:t>
      </w:r>
      <w:r w:rsidR="00ED6750" w:rsidRPr="00397DC6">
        <w:rPr>
          <w:rFonts w:ascii="Times New Roman" w:hAnsi="Times New Roman"/>
          <w:spacing w:val="42"/>
          <w:sz w:val="20"/>
          <w:szCs w:val="20"/>
          <w:lang w:val="it-IT"/>
        </w:rPr>
        <w:t xml:space="preserve"> </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e</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z w:val="20"/>
          <w:szCs w:val="20"/>
          <w:lang w:val="it-IT"/>
        </w:rPr>
        <w:t>i</w:t>
      </w:r>
      <w:r w:rsidR="003A3685">
        <w:rPr>
          <w:rFonts w:ascii="Times New Roman" w:hAnsi="Times New Roman"/>
          <w:sz w:val="20"/>
          <w:szCs w:val="20"/>
          <w:lang w:val="it-IT"/>
        </w:rPr>
        <w:t xml:space="preserve"> orali e scritti</w:t>
      </w:r>
      <w:r w:rsidR="00ED6750" w:rsidRPr="00397DC6">
        <w:rPr>
          <w:rFonts w:ascii="Times New Roman" w:hAnsi="Times New Roman"/>
          <w:spacing w:val="46"/>
          <w:sz w:val="20"/>
          <w:szCs w:val="20"/>
          <w:lang w:val="it-IT"/>
        </w:rPr>
        <w:t xml:space="preserve"> </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l</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ngua</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3"/>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e</w:t>
      </w:r>
      <w:r w:rsidR="00ED6750" w:rsidRPr="00397DC6">
        <w:rPr>
          <w:rFonts w:ascii="Times New Roman" w:hAnsi="Times New Roman"/>
          <w:spacing w:val="-4"/>
          <w:sz w:val="20"/>
          <w:szCs w:val="20"/>
          <w:lang w:val="it-IT"/>
        </w:rPr>
        <w:t>l</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t</w:t>
      </w:r>
      <w:r w:rsidR="00ED6750" w:rsidRPr="00397DC6">
        <w:rPr>
          <w:rFonts w:ascii="Times New Roman" w:hAnsi="Times New Roman"/>
          <w:spacing w:val="-4"/>
          <w:sz w:val="20"/>
          <w:szCs w:val="20"/>
          <w:lang w:val="it-IT"/>
        </w:rPr>
        <w:t>i</w:t>
      </w:r>
      <w:r w:rsidR="00ED6750" w:rsidRPr="00397DC6">
        <w:rPr>
          <w:rFonts w:ascii="Times New Roman" w:hAnsi="Times New Roman"/>
          <w:spacing w:val="6"/>
          <w:sz w:val="20"/>
          <w:szCs w:val="20"/>
          <w:lang w:val="it-IT"/>
        </w:rPr>
        <w:t>v</w:t>
      </w:r>
      <w:r w:rsidR="00ED6750" w:rsidRPr="00397DC6">
        <w:rPr>
          <w:rFonts w:ascii="Times New Roman" w:hAnsi="Times New Roman"/>
          <w:sz w:val="20"/>
          <w:szCs w:val="20"/>
          <w:lang w:val="it-IT"/>
        </w:rPr>
        <w:t>i</w:t>
      </w:r>
      <w:r w:rsidR="00ED6750" w:rsidRPr="00397DC6">
        <w:rPr>
          <w:rFonts w:ascii="Times New Roman" w:hAnsi="Times New Roman"/>
          <w:spacing w:val="46"/>
          <w:sz w:val="20"/>
          <w:szCs w:val="20"/>
          <w:lang w:val="it-IT"/>
        </w:rPr>
        <w:t xml:space="preserve"> </w:t>
      </w:r>
      <w:r w:rsidR="00ED6750" w:rsidRPr="00397DC6">
        <w:rPr>
          <w:rFonts w:ascii="Times New Roman" w:hAnsi="Times New Roman"/>
          <w:spacing w:val="3"/>
          <w:sz w:val="20"/>
          <w:szCs w:val="20"/>
          <w:lang w:val="it-IT"/>
        </w:rPr>
        <w:t>a</w:t>
      </w:r>
      <w:r w:rsidR="00ED6750" w:rsidRPr="00397DC6">
        <w:rPr>
          <w:rFonts w:ascii="Times New Roman" w:hAnsi="Times New Roman"/>
          <w:sz w:val="20"/>
          <w:szCs w:val="20"/>
          <w:lang w:val="it-IT"/>
        </w:rPr>
        <w:t>i</w:t>
      </w:r>
      <w:r w:rsidR="00ED6750" w:rsidRPr="00397DC6">
        <w:rPr>
          <w:rFonts w:ascii="Times New Roman" w:hAnsi="Times New Roman"/>
          <w:spacing w:val="50"/>
          <w:sz w:val="20"/>
          <w:szCs w:val="20"/>
          <w:lang w:val="it-IT"/>
        </w:rPr>
        <w:t xml:space="preserve"> </w:t>
      </w:r>
      <w:r w:rsidR="00ED6750" w:rsidRPr="00397DC6">
        <w:rPr>
          <w:rFonts w:ascii="Times New Roman" w:hAnsi="Times New Roman"/>
          <w:spacing w:val="-4"/>
          <w:sz w:val="20"/>
          <w:szCs w:val="20"/>
          <w:lang w:val="it-IT"/>
        </w:rPr>
        <w:t>v</w:t>
      </w:r>
      <w:r w:rsidR="00ED6750" w:rsidRPr="00397DC6">
        <w:rPr>
          <w:rFonts w:ascii="Times New Roman" w:hAnsi="Times New Roman"/>
          <w:spacing w:val="-1"/>
          <w:sz w:val="20"/>
          <w:szCs w:val="20"/>
          <w:lang w:val="it-IT"/>
        </w:rPr>
        <w:t>a</w:t>
      </w:r>
      <w:r w:rsidR="00ED6750" w:rsidRPr="00397DC6">
        <w:rPr>
          <w:rFonts w:ascii="Times New Roman" w:hAnsi="Times New Roman"/>
          <w:spacing w:val="5"/>
          <w:sz w:val="20"/>
          <w:szCs w:val="20"/>
          <w:lang w:val="it-IT"/>
        </w:rPr>
        <w:t>r</w:t>
      </w:r>
      <w:r w:rsidR="00ED6750" w:rsidRPr="00397DC6">
        <w:rPr>
          <w:rFonts w:ascii="Times New Roman" w:hAnsi="Times New Roman"/>
          <w:sz w:val="20"/>
          <w:szCs w:val="20"/>
          <w:lang w:val="it-IT"/>
        </w:rPr>
        <w:t>i</w:t>
      </w:r>
      <w:r w:rsidR="00ED6750" w:rsidRPr="00397DC6">
        <w:rPr>
          <w:rFonts w:ascii="Times New Roman" w:hAnsi="Times New Roman"/>
          <w:spacing w:val="42"/>
          <w:sz w:val="20"/>
          <w:szCs w:val="20"/>
          <w:lang w:val="it-IT"/>
        </w:rPr>
        <w:t xml:space="preserve"> </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e</w:t>
      </w:r>
      <w:r w:rsidR="00ED6750" w:rsidRPr="00397DC6">
        <w:rPr>
          <w:rFonts w:ascii="Times New Roman" w:hAnsi="Times New Roman"/>
          <w:spacing w:val="3"/>
          <w:sz w:val="20"/>
          <w:szCs w:val="20"/>
          <w:lang w:val="it-IT"/>
        </w:rPr>
        <w:t>g</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5"/>
          <w:sz w:val="20"/>
          <w:szCs w:val="20"/>
          <w:lang w:val="it-IT"/>
        </w:rPr>
        <w:t>r</w:t>
      </w:r>
      <w:r w:rsidR="00ED6750" w:rsidRPr="00397DC6">
        <w:rPr>
          <w:rFonts w:ascii="Times New Roman" w:hAnsi="Times New Roman"/>
          <w:sz w:val="20"/>
          <w:szCs w:val="20"/>
          <w:lang w:val="it-IT"/>
        </w:rPr>
        <w:t>i l</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ng</w:t>
      </w:r>
      <w:r w:rsidR="00ED6750" w:rsidRPr="00397DC6">
        <w:rPr>
          <w:rFonts w:ascii="Times New Roman" w:hAnsi="Times New Roman"/>
          <w:spacing w:val="3"/>
          <w:sz w:val="20"/>
          <w:szCs w:val="20"/>
          <w:lang w:val="it-IT"/>
        </w:rPr>
        <w:t>u</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p>
    <w:p w14:paraId="71435ABD" w14:textId="41B0A8DA" w:rsidR="00ED6750" w:rsidRDefault="00ED6750" w:rsidP="00ED6750">
      <w:pPr>
        <w:widowControl/>
        <w:spacing w:before="240" w:after="120" w:line="240" w:lineRule="exact"/>
        <w:jc w:val="both"/>
        <w:rPr>
          <w:b/>
          <w:sz w:val="18"/>
          <w:lang w:val="it-IT"/>
        </w:rPr>
      </w:pPr>
      <w:r w:rsidRPr="00ED6750">
        <w:rPr>
          <w:rFonts w:ascii="Times New Roman" w:hAnsi="Times New Roman"/>
          <w:b/>
          <w:i/>
          <w:sz w:val="18"/>
          <w:lang w:val="it-IT"/>
        </w:rPr>
        <w:t>BIBLIOGRAFIA</w:t>
      </w:r>
      <w:r w:rsidR="00F2107F">
        <w:rPr>
          <w:rStyle w:val="Rimandonotaapidipagina"/>
          <w:rFonts w:ascii="Times New Roman" w:hAnsi="Times New Roman"/>
          <w:b/>
          <w:i/>
          <w:sz w:val="18"/>
          <w:lang w:val="it-IT"/>
        </w:rPr>
        <w:footnoteReference w:id="1"/>
      </w:r>
    </w:p>
    <w:p w14:paraId="41144BC3" w14:textId="77777777" w:rsidR="000D41F9" w:rsidRDefault="000D41F9" w:rsidP="000D41F9">
      <w:pPr>
        <w:pStyle w:val="Testo1"/>
        <w:rPr>
          <w:lang w:val="en-US"/>
        </w:rPr>
      </w:pPr>
      <w:r w:rsidRPr="001349FA">
        <w:t>Al-Ghazālī,</w:t>
      </w:r>
      <w:r>
        <w:rPr>
          <w:rFonts w:hint="cs"/>
          <w:rtl/>
          <w:lang w:val="en-US"/>
        </w:rPr>
        <w:t xml:space="preserve"> </w:t>
      </w:r>
      <w:r w:rsidRPr="001349FA">
        <w:rPr>
          <w:i/>
          <w:iCs/>
        </w:rPr>
        <w:t xml:space="preserve"> Letter to a Disciple. </w:t>
      </w:r>
      <w:r w:rsidRPr="004D4713">
        <w:rPr>
          <w:i/>
          <w:iCs/>
          <w:lang w:val="en-US"/>
        </w:rPr>
        <w:t xml:space="preserve">Ayyuhā ’l-walad. Bilingual English-Arabic </w:t>
      </w:r>
      <w:r>
        <w:rPr>
          <w:i/>
          <w:iCs/>
          <w:lang w:val="en-US"/>
        </w:rPr>
        <w:t>edition translated with an introduction &amp; notes by Tobias Mayer</w:t>
      </w:r>
      <w:r>
        <w:rPr>
          <w:lang w:val="en-US"/>
        </w:rPr>
        <w:t>, The Islamic Texts Society, Cambridge, 2005.</w:t>
      </w:r>
    </w:p>
    <w:p w14:paraId="3E2F56CF" w14:textId="7E292718" w:rsidR="00454CF3" w:rsidRPr="00454CF3" w:rsidRDefault="00454CF3" w:rsidP="00454CF3">
      <w:pPr>
        <w:pStyle w:val="Testo1"/>
        <w:rPr>
          <w:rtl/>
        </w:rPr>
      </w:pPr>
      <w:r>
        <w:t xml:space="preserve">Abdelfattah Kilito, </w:t>
      </w:r>
      <w:r>
        <w:rPr>
          <w:i/>
          <w:iCs/>
        </w:rPr>
        <w:t>Lan tatakallam lughatī</w:t>
      </w:r>
      <w:r>
        <w:t>, Dār al-Mutawassit, Milano, 2022</w:t>
      </w:r>
      <w:r>
        <w:rPr>
          <w:vertAlign w:val="superscript"/>
        </w:rPr>
        <w:t>2</w:t>
      </w:r>
      <w:r>
        <w:t>.</w:t>
      </w:r>
    </w:p>
    <w:p w14:paraId="4AD5F801" w14:textId="3EE7F07D" w:rsidR="004D4713" w:rsidRDefault="00454CF3" w:rsidP="004D4713">
      <w:pPr>
        <w:pStyle w:val="Testo1"/>
        <w:rPr>
          <w:lang w:val="en-US"/>
        </w:rPr>
      </w:pPr>
      <w:r w:rsidRPr="004D4713">
        <w:rPr>
          <w:lang w:val="en-US"/>
        </w:rPr>
        <w:t xml:space="preserve">Samir Khalil Samir, </w:t>
      </w:r>
      <w:r w:rsidR="004D4713" w:rsidRPr="004D4713">
        <w:rPr>
          <w:i/>
          <w:iCs/>
          <w:lang w:val="en-US"/>
        </w:rPr>
        <w:t>Dawr al</w:t>
      </w:r>
      <w:r w:rsidR="004D4713">
        <w:rPr>
          <w:i/>
          <w:iCs/>
          <w:lang w:val="en-US"/>
        </w:rPr>
        <w:t>-masīhiyyīn al-thaqāfī fī l-ʿālam al-ʿarabī</w:t>
      </w:r>
      <w:r w:rsidR="004D4713">
        <w:rPr>
          <w:lang w:val="en-US"/>
        </w:rPr>
        <w:t>, Dār al-Mashriq, Bayrūt 2004.</w:t>
      </w:r>
    </w:p>
    <w:p w14:paraId="1C30F025" w14:textId="77777777" w:rsidR="004D4713" w:rsidRPr="00631551" w:rsidRDefault="004D4713" w:rsidP="004D4713">
      <w:pPr>
        <w:pStyle w:val="Testo1"/>
      </w:pPr>
      <w:r w:rsidRPr="00631551">
        <w:t>Testi e materiali audiovisivi forniti in classe dal docente.</w:t>
      </w:r>
    </w:p>
    <w:p w14:paraId="11A38052" w14:textId="42AB4970" w:rsidR="004D4713" w:rsidRPr="004D4713" w:rsidRDefault="004D4713" w:rsidP="008A43CA">
      <w:pPr>
        <w:pStyle w:val="Testo1"/>
        <w:spacing w:before="120"/>
        <w:rPr>
          <w:b/>
          <w:bCs/>
        </w:rPr>
      </w:pPr>
      <w:r w:rsidRPr="004D4713">
        <w:rPr>
          <w:b/>
          <w:bCs/>
        </w:rPr>
        <w:t>Testi di r</w:t>
      </w:r>
      <w:r w:rsidR="000D41F9">
        <w:rPr>
          <w:b/>
          <w:bCs/>
        </w:rPr>
        <w:t>iferimento</w:t>
      </w:r>
      <w:r w:rsidRPr="004D4713">
        <w:rPr>
          <w:b/>
          <w:bCs/>
        </w:rPr>
        <w:t>:</w:t>
      </w:r>
    </w:p>
    <w:p w14:paraId="6616062A" w14:textId="62B444F9" w:rsidR="004D4713" w:rsidRPr="004D4713" w:rsidRDefault="004D4713" w:rsidP="004D4713">
      <w:pPr>
        <w:pStyle w:val="Testo1"/>
      </w:pPr>
      <w:r>
        <w:lastRenderedPageBreak/>
        <w:t xml:space="preserve">Pierre Larcher, </w:t>
      </w:r>
      <w:r>
        <w:rPr>
          <w:i/>
          <w:iCs/>
        </w:rPr>
        <w:t>Le système verbal de l’arabe classique</w:t>
      </w:r>
      <w:r>
        <w:t>, Presses Universitaires de Provence, Aix-en-Provence, 2012</w:t>
      </w:r>
      <w:r>
        <w:rPr>
          <w:vertAlign w:val="superscript"/>
        </w:rPr>
        <w:t>2</w:t>
      </w:r>
      <w:r>
        <w:t>.</w:t>
      </w:r>
    </w:p>
    <w:p w14:paraId="59708A09" w14:textId="38C6F1DA" w:rsidR="004D4713" w:rsidRPr="001905F6" w:rsidRDefault="004D4713" w:rsidP="004D4713">
      <w:pPr>
        <w:pStyle w:val="Testo1"/>
      </w:pPr>
      <w:r w:rsidRPr="001905F6">
        <w:t xml:space="preserve">Pierre Larcher, </w:t>
      </w:r>
      <w:r w:rsidRPr="001905F6">
        <w:rPr>
          <w:i/>
          <w:iCs/>
        </w:rPr>
        <w:t>Syntaxe de l’arabe classique</w:t>
      </w:r>
      <w:r w:rsidRPr="001905F6">
        <w:t>, Presses Universitaires de Provence, Aix-en-Provence, 2017.</w:t>
      </w:r>
    </w:p>
    <w:p w14:paraId="0CFAF2E5" w14:textId="77777777" w:rsidR="00ED6750" w:rsidRPr="00397DC6" w:rsidRDefault="00631551" w:rsidP="00631551">
      <w:pPr>
        <w:widowControl/>
        <w:spacing w:before="240" w:after="120" w:line="220" w:lineRule="exact"/>
        <w:jc w:val="both"/>
        <w:rPr>
          <w:rFonts w:ascii="Times New Roman" w:hAnsi="Times New Roman"/>
          <w:b/>
          <w:i/>
          <w:sz w:val="18"/>
          <w:lang w:val="it-IT"/>
        </w:rPr>
      </w:pPr>
      <w:r w:rsidRPr="001349FA">
        <w:rPr>
          <w:rFonts w:ascii="Times New Roman" w:hAnsi="Times New Roman"/>
          <w:b/>
          <w:i/>
          <w:sz w:val="18"/>
          <w:lang w:val="it-IT"/>
        </w:rPr>
        <w:t>DIDATTICA</w:t>
      </w:r>
      <w:r w:rsidRPr="001349FA">
        <w:rPr>
          <w:b/>
          <w:i/>
          <w:sz w:val="18"/>
          <w:lang w:val="it-IT"/>
        </w:rPr>
        <w:t xml:space="preserve"> </w:t>
      </w:r>
      <w:r w:rsidRPr="001349FA">
        <w:rPr>
          <w:rFonts w:ascii="Times New Roman" w:hAnsi="Times New Roman"/>
          <w:b/>
          <w:i/>
          <w:sz w:val="18"/>
          <w:lang w:val="it-IT"/>
        </w:rPr>
        <w:t>DEL CORSO</w:t>
      </w:r>
    </w:p>
    <w:p w14:paraId="1244EDEC" w14:textId="77777777" w:rsidR="00133F09" w:rsidRPr="00631551" w:rsidRDefault="00133F09" w:rsidP="00133F09">
      <w:pPr>
        <w:pStyle w:val="Testo2"/>
      </w:pPr>
      <w:r w:rsidRPr="00631551">
        <w:t>Lezioni frontali.</w:t>
      </w:r>
    </w:p>
    <w:p w14:paraId="79682915" w14:textId="77777777" w:rsidR="00133F09" w:rsidRPr="00631551" w:rsidRDefault="00133F09" w:rsidP="00133F09">
      <w:pPr>
        <w:pStyle w:val="Testo2"/>
      </w:pPr>
      <w:r w:rsidRPr="00631551">
        <w:t>Lezioni interattive.</w:t>
      </w:r>
    </w:p>
    <w:p w14:paraId="2BFD0D3B" w14:textId="77777777" w:rsidR="00133F09" w:rsidRPr="00631551" w:rsidRDefault="00133F09" w:rsidP="00133F09">
      <w:pPr>
        <w:pStyle w:val="Testo2"/>
      </w:pPr>
      <w:r w:rsidRPr="00631551">
        <w:t>Attività a coppie ed in gruppi.</w:t>
      </w:r>
    </w:p>
    <w:p w14:paraId="25F15AFD" w14:textId="77777777" w:rsidR="00133F09" w:rsidRDefault="00133F09" w:rsidP="00133F09">
      <w:pPr>
        <w:pStyle w:val="Testo2"/>
      </w:pPr>
      <w:r w:rsidRPr="00631551">
        <w:t>Esercitazioni in aula.</w:t>
      </w:r>
    </w:p>
    <w:p w14:paraId="373C6B7C" w14:textId="402D201C" w:rsidR="00133F09" w:rsidRDefault="00133F09" w:rsidP="00133F09">
      <w:pPr>
        <w:pStyle w:val="Testo2"/>
      </w:pPr>
      <w:r>
        <w:t>Nota: le lezioni sono tenute in lingua araba.</w:t>
      </w:r>
    </w:p>
    <w:p w14:paraId="23F44A24" w14:textId="77777777" w:rsidR="00631551" w:rsidRPr="00631551" w:rsidRDefault="00631551" w:rsidP="00133F09">
      <w:pPr>
        <w:pStyle w:val="Testo2"/>
        <w:spacing w:before="240" w:after="120"/>
        <w:ind w:firstLine="0"/>
        <w:rPr>
          <w:rFonts w:ascii="Times New Roman" w:hAnsi="Times New Roman"/>
          <w:b/>
          <w:i/>
        </w:rPr>
      </w:pPr>
      <w:r w:rsidRPr="00631551">
        <w:rPr>
          <w:rFonts w:ascii="Times New Roman" w:hAnsi="Times New Roman"/>
          <w:b/>
          <w:i/>
        </w:rPr>
        <w:t>METOD</w:t>
      </w:r>
      <w:r w:rsidR="0025124B">
        <w:rPr>
          <w:rFonts w:ascii="Times New Roman" w:hAnsi="Times New Roman"/>
          <w:b/>
          <w:i/>
        </w:rPr>
        <w:t>I E CRITERI</w:t>
      </w:r>
      <w:r w:rsidRPr="00631551">
        <w:rPr>
          <w:rFonts w:ascii="Times New Roman" w:hAnsi="Times New Roman"/>
          <w:b/>
          <w:i/>
        </w:rPr>
        <w:t xml:space="preserve"> DI VALUTAZIONE</w:t>
      </w:r>
    </w:p>
    <w:p w14:paraId="6DCD159A" w14:textId="17D42CFA" w:rsidR="00133F09" w:rsidRPr="00133F09" w:rsidRDefault="00133F09" w:rsidP="00133F09">
      <w:pPr>
        <w:pStyle w:val="Testo2"/>
      </w:pPr>
      <w:r w:rsidRPr="00133F09">
        <w:t xml:space="preserve">L’esame finale prevede un colloquio orale, da svolgersi </w:t>
      </w:r>
      <w:r w:rsidR="000D41F9">
        <w:t>i</w:t>
      </w:r>
      <w:r w:rsidRPr="00133F09">
        <w:t>n lingua araba, in cui lo studente dovrà dimostrare di saper comprendere</w:t>
      </w:r>
      <w:r w:rsidR="000D41F9">
        <w:t>,</w:t>
      </w:r>
      <w:r w:rsidRPr="00133F09">
        <w:t xml:space="preserve"> analizzare correttamente</w:t>
      </w:r>
      <w:r w:rsidR="000D41F9">
        <w:t xml:space="preserve"> e tradurre</w:t>
      </w:r>
      <w:r w:rsidRPr="00133F09">
        <w:t xml:space="preserve"> i testi esaminati in aula </w:t>
      </w:r>
      <w:r w:rsidR="000D41F9">
        <w:t>con particolare attenzione alla sintassi, al lessico e ai registri linguistici</w:t>
      </w:r>
      <w:r w:rsidRPr="00133F09">
        <w:t>. In particolare, l’esame sarà suddiviso in due parti:</w:t>
      </w:r>
    </w:p>
    <w:p w14:paraId="6FC29C92" w14:textId="77777777" w:rsidR="00133F09" w:rsidRPr="00133F09" w:rsidRDefault="00133F09" w:rsidP="00133F09">
      <w:pPr>
        <w:pStyle w:val="Testo2"/>
      </w:pPr>
      <w:r w:rsidRPr="00133F09">
        <w:t xml:space="preserve">Presentazione orale di 10-15 minuti di un argomento a scelta trattato durante il corso (40% del voto complessivo): lo studente dovrà dimostrare di aver acquisito il lessico e la fraseologia relativa all’ambito preso in considerazione, nonché una comprensione adeguata dell’argomento scelto e la capacità di strutturare un discorso coerente e argomentato in lingua araba.  </w:t>
      </w:r>
    </w:p>
    <w:p w14:paraId="17FD6EF9" w14:textId="1AD2D957" w:rsidR="00133F09" w:rsidRPr="00133F09" w:rsidRDefault="00133F09" w:rsidP="00133F09">
      <w:pPr>
        <w:pStyle w:val="Testo2"/>
      </w:pPr>
      <w:r w:rsidRPr="00133F09">
        <w:t>D</w:t>
      </w:r>
      <w:r w:rsidR="00825263">
        <w:t>iscussione della presentazione</w:t>
      </w:r>
      <w:r w:rsidRPr="00133F09">
        <w:t xml:space="preserve"> </w:t>
      </w:r>
      <w:r w:rsidR="00825263">
        <w:t xml:space="preserve">orale e/o domande su </w:t>
      </w:r>
      <w:r w:rsidRPr="00133F09">
        <w:t xml:space="preserve">un argomento o un testo scelto dal docente fra quelli trattati durante il corso (60% del voto complessivo).  </w:t>
      </w:r>
    </w:p>
    <w:p w14:paraId="70970984" w14:textId="77777777" w:rsidR="00133F09" w:rsidRPr="00133F09" w:rsidRDefault="00133F09" w:rsidP="00133F09">
      <w:pPr>
        <w:pStyle w:val="Testo2"/>
      </w:pPr>
      <w:r w:rsidRPr="00133F09">
        <w:t>Al voto finale concorre il voto che risulta dalla media ponderata degli esiti delle prove intermedie di lingua scritta e orale (rispettivamente fino a un massimo di 1/6 e 2/6 del voto finale).</w:t>
      </w:r>
    </w:p>
    <w:p w14:paraId="6D54FC98" w14:textId="77777777" w:rsidR="00631551" w:rsidRPr="00631551" w:rsidRDefault="00631551" w:rsidP="007057FB">
      <w:pPr>
        <w:widowControl/>
        <w:spacing w:before="240" w:after="120" w:line="220" w:lineRule="exact"/>
        <w:jc w:val="both"/>
        <w:rPr>
          <w:b/>
          <w:i/>
          <w:sz w:val="18"/>
          <w:lang w:val="it-IT"/>
        </w:rPr>
      </w:pPr>
      <w:r w:rsidRPr="00631551">
        <w:rPr>
          <w:rFonts w:ascii="Times New Roman" w:hAnsi="Times New Roman"/>
          <w:b/>
          <w:i/>
          <w:sz w:val="18"/>
          <w:lang w:val="it-IT"/>
        </w:rPr>
        <w:t>AVVERTENZE</w:t>
      </w:r>
      <w:r w:rsidR="007057FB">
        <w:rPr>
          <w:rFonts w:ascii="Times New Roman" w:hAnsi="Times New Roman"/>
          <w:b/>
          <w:i/>
          <w:sz w:val="18"/>
          <w:lang w:val="it-IT"/>
        </w:rPr>
        <w:t xml:space="preserve"> E PREREQUISITI</w:t>
      </w:r>
    </w:p>
    <w:p w14:paraId="706B45EE" w14:textId="0F3B3E77" w:rsidR="00133F09" w:rsidRPr="00930A73" w:rsidRDefault="00133F09" w:rsidP="00133F09">
      <w:pPr>
        <w:widowControl/>
        <w:spacing w:line="220" w:lineRule="exact"/>
        <w:ind w:firstLine="284"/>
        <w:jc w:val="both"/>
        <w:rPr>
          <w:rFonts w:ascii="Times New Roman" w:eastAsia="Times New Roman" w:hAnsi="Times New Roman"/>
          <w:iCs/>
          <w:noProof/>
          <w:color w:val="000000" w:themeColor="text1"/>
          <w:sz w:val="18"/>
          <w:szCs w:val="18"/>
          <w:lang w:val="it-IT" w:eastAsia="it-IT" w:bidi="ar-EG"/>
        </w:rPr>
      </w:pPr>
      <w:r w:rsidRPr="00930A73">
        <w:rPr>
          <w:rFonts w:ascii="Times New Roman" w:eastAsia="Times New Roman" w:hAnsi="Times New Roman"/>
          <w:iCs/>
          <w:noProof/>
          <w:color w:val="000000" w:themeColor="text1"/>
          <w:sz w:val="18"/>
          <w:szCs w:val="18"/>
          <w:lang w:val="it-IT" w:eastAsia="it-IT" w:bidi="ar-EG"/>
        </w:rPr>
        <w:t xml:space="preserve">Lo studente che intenda frequentare il corso con profitto dovrà aver acquisito le </w:t>
      </w:r>
      <w:r w:rsidRPr="00930A73">
        <w:rPr>
          <w:rFonts w:ascii="Times New Roman" w:hAnsi="Times New Roman"/>
          <w:color w:val="000000" w:themeColor="text1"/>
          <w:sz w:val="18"/>
          <w:szCs w:val="18"/>
          <w:lang w:val="it-IT"/>
        </w:rPr>
        <w:t xml:space="preserve">competenze grammaticali di base necessarie a una corretta produzione scritta e orale, </w:t>
      </w:r>
      <w:r w:rsidRPr="00930A73">
        <w:rPr>
          <w:rFonts w:ascii="Times New Roman" w:eastAsia="Times New Roman" w:hAnsi="Times New Roman"/>
          <w:iCs/>
          <w:noProof/>
          <w:color w:val="000000" w:themeColor="text1"/>
          <w:sz w:val="18"/>
          <w:szCs w:val="18"/>
          <w:lang w:val="it-IT" w:eastAsia="it-IT" w:bidi="ar-EG"/>
        </w:rPr>
        <w:t>nonché aver raggiunto, nelle quattro abilità, un livello di competenze pari almeno al livello B2 del Portfolio Europeo delle lingue.</w:t>
      </w:r>
    </w:p>
    <w:p w14:paraId="61C9FFAA" w14:textId="41CE253F" w:rsidR="00B76049" w:rsidRDefault="00133F09" w:rsidP="00FE251A">
      <w:pPr>
        <w:pStyle w:val="Testo2"/>
      </w:pPr>
      <w:r w:rsidRPr="001905F6">
        <w:rPr>
          <w:spacing w:val="-4"/>
        </w:rPr>
        <w:t>I</w:t>
      </w:r>
      <w:r w:rsidRPr="001905F6">
        <w:t>l</w:t>
      </w:r>
      <w:r w:rsidRPr="001905F6">
        <w:rPr>
          <w:spacing w:val="2"/>
        </w:rPr>
        <w:t xml:space="preserve"> </w:t>
      </w:r>
      <w:r w:rsidRPr="001905F6">
        <w:rPr>
          <w:spacing w:val="-5"/>
        </w:rPr>
        <w:t>c</w:t>
      </w:r>
      <w:r w:rsidRPr="001905F6">
        <w:rPr>
          <w:spacing w:val="-2"/>
        </w:rPr>
        <w:t>o</w:t>
      </w:r>
      <w:r w:rsidRPr="001905F6">
        <w:t>r</w:t>
      </w:r>
      <w:r w:rsidRPr="001905F6">
        <w:rPr>
          <w:spacing w:val="1"/>
        </w:rPr>
        <w:t>s</w:t>
      </w:r>
      <w:r w:rsidRPr="001905F6">
        <w:t>o</w:t>
      </w:r>
      <w:r w:rsidRPr="001905F6">
        <w:rPr>
          <w:spacing w:val="-6"/>
        </w:rPr>
        <w:t xml:space="preserve"> </w:t>
      </w:r>
      <w:r w:rsidRPr="001905F6">
        <w:rPr>
          <w:spacing w:val="1"/>
        </w:rPr>
        <w:t>s</w:t>
      </w:r>
      <w:r w:rsidRPr="001905F6">
        <w:t>i</w:t>
      </w:r>
      <w:r w:rsidRPr="001905F6">
        <w:rPr>
          <w:spacing w:val="-5"/>
        </w:rPr>
        <w:t xml:space="preserve"> </w:t>
      </w:r>
      <w:r w:rsidRPr="001905F6">
        <w:rPr>
          <w:spacing w:val="1"/>
        </w:rPr>
        <w:t>sv</w:t>
      </w:r>
      <w:r w:rsidRPr="001905F6">
        <w:rPr>
          <w:spacing w:val="-2"/>
        </w:rPr>
        <w:t>o</w:t>
      </w:r>
      <w:r w:rsidRPr="001905F6">
        <w:rPr>
          <w:spacing w:val="1"/>
        </w:rPr>
        <w:t>lg</w:t>
      </w:r>
      <w:r w:rsidRPr="001905F6">
        <w:t>e</w:t>
      </w:r>
      <w:r w:rsidRPr="001905F6">
        <w:rPr>
          <w:spacing w:val="-4"/>
        </w:rPr>
        <w:t xml:space="preserve"> </w:t>
      </w:r>
      <w:r w:rsidRPr="001905F6">
        <w:rPr>
          <w:spacing w:val="1"/>
        </w:rPr>
        <w:t>n</w:t>
      </w:r>
      <w:r w:rsidRPr="001905F6">
        <w:rPr>
          <w:spacing w:val="-5"/>
        </w:rPr>
        <w:t>e</w:t>
      </w:r>
      <w:r w:rsidRPr="001905F6">
        <w:t>l</w:t>
      </w:r>
      <w:r w:rsidRPr="001905F6">
        <w:rPr>
          <w:spacing w:val="-5"/>
        </w:rPr>
        <w:t xml:space="preserve"> </w:t>
      </w:r>
      <w:r w:rsidRPr="001905F6">
        <w:rPr>
          <w:spacing w:val="5"/>
        </w:rPr>
        <w:t>s</w:t>
      </w:r>
      <w:r w:rsidRPr="001905F6">
        <w:t>e</w:t>
      </w:r>
      <w:r w:rsidRPr="001905F6">
        <w:rPr>
          <w:spacing w:val="-5"/>
        </w:rPr>
        <w:t>c</w:t>
      </w:r>
      <w:r w:rsidRPr="001905F6">
        <w:rPr>
          <w:spacing w:val="1"/>
        </w:rPr>
        <w:t>o</w:t>
      </w:r>
      <w:r w:rsidRPr="001905F6">
        <w:rPr>
          <w:spacing w:val="-2"/>
        </w:rPr>
        <w:t>n</w:t>
      </w:r>
      <w:r w:rsidRPr="001905F6">
        <w:rPr>
          <w:spacing w:val="1"/>
        </w:rPr>
        <w:t>d</w:t>
      </w:r>
      <w:r w:rsidRPr="001905F6">
        <w:t>o</w:t>
      </w:r>
      <w:r w:rsidRPr="001905F6">
        <w:rPr>
          <w:spacing w:val="-6"/>
        </w:rPr>
        <w:t xml:space="preserve"> </w:t>
      </w:r>
      <w:r w:rsidRPr="001905F6">
        <w:rPr>
          <w:spacing w:val="1"/>
        </w:rPr>
        <w:t>s</w:t>
      </w:r>
      <w:r w:rsidRPr="001905F6">
        <w:t>em</w:t>
      </w:r>
      <w:r w:rsidRPr="001905F6">
        <w:rPr>
          <w:spacing w:val="-5"/>
        </w:rPr>
        <w:t>e</w:t>
      </w:r>
      <w:r w:rsidRPr="001905F6">
        <w:rPr>
          <w:spacing w:val="1"/>
        </w:rPr>
        <w:t>st</w:t>
      </w:r>
      <w:r w:rsidRPr="001905F6">
        <w:t>re.</w:t>
      </w:r>
      <w:r w:rsidRPr="001905F6">
        <w:rPr>
          <w:w w:val="99"/>
        </w:rPr>
        <w:t xml:space="preserve"> </w:t>
      </w:r>
      <w:r w:rsidRPr="001905F6">
        <w:rPr>
          <w:spacing w:val="-4"/>
        </w:rPr>
        <w:t>I</w:t>
      </w:r>
      <w:r w:rsidRPr="001905F6">
        <w:t>l</w:t>
      </w:r>
      <w:r w:rsidRPr="001905F6">
        <w:rPr>
          <w:spacing w:val="1"/>
        </w:rPr>
        <w:t xml:space="preserve"> </w:t>
      </w:r>
      <w:r w:rsidRPr="001905F6">
        <w:rPr>
          <w:spacing w:val="-5"/>
        </w:rPr>
        <w:t>c</w:t>
      </w:r>
      <w:r w:rsidRPr="001905F6">
        <w:rPr>
          <w:spacing w:val="-2"/>
        </w:rPr>
        <w:t>o</w:t>
      </w:r>
      <w:r w:rsidRPr="001905F6">
        <w:t>r</w:t>
      </w:r>
      <w:r w:rsidRPr="001905F6">
        <w:rPr>
          <w:spacing w:val="1"/>
        </w:rPr>
        <w:t>s</w:t>
      </w:r>
      <w:r w:rsidRPr="001905F6">
        <w:t>o</w:t>
      </w:r>
      <w:r w:rsidRPr="001905F6">
        <w:rPr>
          <w:spacing w:val="-5"/>
        </w:rPr>
        <w:t xml:space="preserve"> </w:t>
      </w:r>
      <w:r w:rsidRPr="001905F6">
        <w:t xml:space="preserve">è </w:t>
      </w:r>
      <w:r w:rsidRPr="001905F6">
        <w:rPr>
          <w:spacing w:val="1"/>
        </w:rPr>
        <w:t>i</w:t>
      </w:r>
      <w:r w:rsidRPr="001905F6">
        <w:rPr>
          <w:spacing w:val="-2"/>
        </w:rPr>
        <w:t>n</w:t>
      </w:r>
      <w:r w:rsidRPr="001905F6">
        <w:rPr>
          <w:spacing w:val="1"/>
        </w:rPr>
        <w:t>t</w:t>
      </w:r>
      <w:r w:rsidRPr="001905F6">
        <w:t>e</w:t>
      </w:r>
      <w:r w:rsidRPr="001905F6">
        <w:rPr>
          <w:spacing w:val="-2"/>
        </w:rPr>
        <w:t>g</w:t>
      </w:r>
      <w:r w:rsidRPr="001905F6">
        <w:t>ra</w:t>
      </w:r>
      <w:r w:rsidRPr="001905F6">
        <w:rPr>
          <w:spacing w:val="2"/>
        </w:rPr>
        <w:t>t</w:t>
      </w:r>
      <w:r w:rsidRPr="001905F6">
        <w:t>o</w:t>
      </w:r>
      <w:r w:rsidRPr="001905F6">
        <w:rPr>
          <w:spacing w:val="-6"/>
        </w:rPr>
        <w:t xml:space="preserve"> </w:t>
      </w:r>
      <w:r w:rsidRPr="001905F6">
        <w:rPr>
          <w:spacing w:val="-2"/>
        </w:rPr>
        <w:t>d</w:t>
      </w:r>
      <w:r w:rsidRPr="001905F6">
        <w:t>a</w:t>
      </w:r>
      <w:r w:rsidRPr="001905F6">
        <w:rPr>
          <w:spacing w:val="2"/>
        </w:rPr>
        <w:t xml:space="preserve"> </w:t>
      </w:r>
      <w:r w:rsidRPr="001905F6">
        <w:rPr>
          <w:spacing w:val="1"/>
        </w:rPr>
        <w:t>2</w:t>
      </w:r>
      <w:r w:rsidRPr="001905F6">
        <w:t>0</w:t>
      </w:r>
      <w:r w:rsidRPr="001905F6">
        <w:rPr>
          <w:spacing w:val="-2"/>
        </w:rPr>
        <w:t xml:space="preserve"> o</w:t>
      </w:r>
      <w:r w:rsidRPr="001905F6">
        <w:t>re</w:t>
      </w:r>
      <w:r w:rsidRPr="001905F6">
        <w:rPr>
          <w:spacing w:val="-3"/>
        </w:rPr>
        <w:t xml:space="preserve"> </w:t>
      </w:r>
      <w:r w:rsidRPr="001905F6">
        <w:rPr>
          <w:spacing w:val="1"/>
        </w:rPr>
        <w:t>d</w:t>
      </w:r>
      <w:r w:rsidRPr="001905F6">
        <w:t>i</w:t>
      </w:r>
      <w:r w:rsidRPr="001905F6">
        <w:rPr>
          <w:spacing w:val="-5"/>
        </w:rPr>
        <w:t xml:space="preserve"> </w:t>
      </w:r>
      <w:r w:rsidRPr="001905F6">
        <w:rPr>
          <w:spacing w:val="-2"/>
        </w:rPr>
        <w:t>E</w:t>
      </w:r>
      <w:r w:rsidRPr="001905F6">
        <w:rPr>
          <w:spacing w:val="5"/>
        </w:rPr>
        <w:t>s</w:t>
      </w:r>
      <w:r w:rsidRPr="001905F6">
        <w:rPr>
          <w:spacing w:val="-5"/>
        </w:rPr>
        <w:t>e</w:t>
      </w:r>
      <w:r w:rsidRPr="001905F6">
        <w:rPr>
          <w:spacing w:val="3"/>
        </w:rPr>
        <w:t>r</w:t>
      </w:r>
      <w:r w:rsidRPr="001905F6">
        <w:rPr>
          <w:spacing w:val="-5"/>
        </w:rPr>
        <w:t>c</w:t>
      </w:r>
      <w:r w:rsidRPr="001905F6">
        <w:rPr>
          <w:spacing w:val="-2"/>
        </w:rPr>
        <w:t>i</w:t>
      </w:r>
      <w:r w:rsidRPr="001905F6">
        <w:rPr>
          <w:spacing w:val="1"/>
        </w:rPr>
        <w:t>t</w:t>
      </w:r>
      <w:r w:rsidRPr="001905F6">
        <w:t>az</w:t>
      </w:r>
      <w:r w:rsidRPr="001905F6">
        <w:rPr>
          <w:spacing w:val="2"/>
        </w:rPr>
        <w:t>i</w:t>
      </w:r>
      <w:r w:rsidRPr="001905F6">
        <w:rPr>
          <w:spacing w:val="-2"/>
        </w:rPr>
        <w:t>o</w:t>
      </w:r>
      <w:r w:rsidRPr="001905F6">
        <w:rPr>
          <w:spacing w:val="1"/>
        </w:rPr>
        <w:t>n</w:t>
      </w:r>
      <w:r w:rsidRPr="001905F6">
        <w:t>i</w:t>
      </w:r>
      <w:r w:rsidRPr="001905F6">
        <w:rPr>
          <w:spacing w:val="-6"/>
        </w:rPr>
        <w:t xml:space="preserve"> </w:t>
      </w:r>
      <w:r w:rsidRPr="001905F6">
        <w:rPr>
          <w:spacing w:val="1"/>
        </w:rPr>
        <w:t>p</w:t>
      </w:r>
      <w:r w:rsidRPr="001905F6">
        <w:t>ra</w:t>
      </w:r>
      <w:r w:rsidRPr="001905F6">
        <w:rPr>
          <w:spacing w:val="2"/>
        </w:rPr>
        <w:t>t</w:t>
      </w:r>
      <w:r w:rsidRPr="001905F6">
        <w:rPr>
          <w:spacing w:val="-2"/>
        </w:rPr>
        <w:t>i</w:t>
      </w:r>
      <w:r w:rsidRPr="001905F6">
        <w:t>c</w:t>
      </w:r>
      <w:r w:rsidRPr="001905F6">
        <w:rPr>
          <w:spacing w:val="2"/>
        </w:rPr>
        <w:t>h</w:t>
      </w:r>
      <w:r w:rsidRPr="001905F6">
        <w:rPr>
          <w:spacing w:val="-5"/>
        </w:rPr>
        <w:t>e</w:t>
      </w:r>
      <w:r w:rsidRPr="001905F6">
        <w:t xml:space="preserve"> (Corso integrativo).</w:t>
      </w:r>
    </w:p>
    <w:p w14:paraId="501721F9" w14:textId="26BDFE1A" w:rsidR="00631551" w:rsidRPr="00631551" w:rsidRDefault="00631551" w:rsidP="002C6F66">
      <w:pPr>
        <w:pStyle w:val="Testo2"/>
        <w:spacing w:before="120"/>
        <w:rPr>
          <w:rFonts w:ascii="Times New Roman" w:hAnsi="Times New Roman"/>
          <w:szCs w:val="18"/>
        </w:rPr>
      </w:pPr>
      <w:r w:rsidRPr="00631551">
        <w:rPr>
          <w:rFonts w:ascii="Times New Roman" w:hAnsi="Times New Roman"/>
          <w:i/>
          <w:spacing w:val="-2"/>
          <w:szCs w:val="18"/>
        </w:rPr>
        <w:t>O</w:t>
      </w:r>
      <w:r w:rsidRPr="00631551">
        <w:rPr>
          <w:rFonts w:ascii="Times New Roman" w:hAnsi="Times New Roman"/>
          <w:i/>
          <w:spacing w:val="1"/>
          <w:szCs w:val="18"/>
        </w:rPr>
        <w:t>rar</w:t>
      </w:r>
      <w:r w:rsidRPr="00631551">
        <w:rPr>
          <w:rFonts w:ascii="Times New Roman" w:hAnsi="Times New Roman"/>
          <w:i/>
          <w:spacing w:val="-2"/>
          <w:szCs w:val="18"/>
        </w:rPr>
        <w:t>i</w:t>
      </w:r>
      <w:r w:rsidRPr="00631551">
        <w:rPr>
          <w:rFonts w:ascii="Times New Roman" w:hAnsi="Times New Roman"/>
          <w:i/>
          <w:szCs w:val="18"/>
        </w:rPr>
        <w:t>o</w:t>
      </w:r>
      <w:r w:rsidRPr="00631551">
        <w:rPr>
          <w:rFonts w:ascii="Times New Roman" w:hAnsi="Times New Roman"/>
          <w:i/>
          <w:spacing w:val="-2"/>
          <w:szCs w:val="18"/>
        </w:rPr>
        <w:t xml:space="preserve"> </w:t>
      </w:r>
      <w:r w:rsidRPr="00631551">
        <w:rPr>
          <w:rFonts w:ascii="Times New Roman" w:hAnsi="Times New Roman"/>
          <w:i/>
          <w:szCs w:val="18"/>
        </w:rPr>
        <w:t>e</w:t>
      </w:r>
      <w:r w:rsidRPr="00631551">
        <w:rPr>
          <w:rFonts w:ascii="Times New Roman" w:hAnsi="Times New Roman"/>
          <w:i/>
          <w:spacing w:val="-3"/>
          <w:szCs w:val="18"/>
        </w:rPr>
        <w:t xml:space="preserve"> </w:t>
      </w:r>
      <w:r w:rsidRPr="00631551">
        <w:rPr>
          <w:rFonts w:ascii="Times New Roman" w:hAnsi="Times New Roman"/>
          <w:i/>
          <w:spacing w:val="1"/>
          <w:szCs w:val="18"/>
        </w:rPr>
        <w:t>l</w:t>
      </w:r>
      <w:r w:rsidRPr="00631551">
        <w:rPr>
          <w:rFonts w:ascii="Times New Roman" w:hAnsi="Times New Roman"/>
          <w:i/>
          <w:spacing w:val="-2"/>
          <w:szCs w:val="18"/>
        </w:rPr>
        <w:t>u</w:t>
      </w:r>
      <w:r w:rsidRPr="00631551">
        <w:rPr>
          <w:rFonts w:ascii="Times New Roman" w:hAnsi="Times New Roman"/>
          <w:i/>
          <w:spacing w:val="1"/>
          <w:szCs w:val="18"/>
        </w:rPr>
        <w:t>o</w:t>
      </w:r>
      <w:r w:rsidRPr="00631551">
        <w:rPr>
          <w:rFonts w:ascii="Times New Roman" w:hAnsi="Times New Roman"/>
          <w:i/>
          <w:spacing w:val="-2"/>
          <w:szCs w:val="18"/>
        </w:rPr>
        <w:t>g</w:t>
      </w:r>
      <w:r w:rsidRPr="00631551">
        <w:rPr>
          <w:rFonts w:ascii="Times New Roman" w:hAnsi="Times New Roman"/>
          <w:i/>
          <w:szCs w:val="18"/>
        </w:rPr>
        <w:t>o</w:t>
      </w:r>
      <w:r w:rsidRPr="00631551">
        <w:rPr>
          <w:rFonts w:ascii="Times New Roman" w:hAnsi="Times New Roman"/>
          <w:i/>
          <w:spacing w:val="-2"/>
          <w:szCs w:val="18"/>
        </w:rPr>
        <w:t xml:space="preserve"> d</w:t>
      </w:r>
      <w:r w:rsidRPr="00631551">
        <w:rPr>
          <w:rFonts w:ascii="Times New Roman" w:hAnsi="Times New Roman"/>
          <w:i/>
          <w:szCs w:val="18"/>
        </w:rPr>
        <w:t>i</w:t>
      </w:r>
      <w:r w:rsidRPr="00631551">
        <w:rPr>
          <w:rFonts w:ascii="Times New Roman" w:hAnsi="Times New Roman"/>
          <w:i/>
          <w:spacing w:val="-2"/>
          <w:szCs w:val="18"/>
        </w:rPr>
        <w:t xml:space="preserve"> </w:t>
      </w:r>
      <w:r w:rsidRPr="00631551">
        <w:rPr>
          <w:rFonts w:ascii="Times New Roman" w:hAnsi="Times New Roman"/>
          <w:i/>
          <w:spacing w:val="1"/>
          <w:szCs w:val="18"/>
        </w:rPr>
        <w:t>r</w:t>
      </w:r>
      <w:r w:rsidRPr="00631551">
        <w:rPr>
          <w:rFonts w:ascii="Times New Roman" w:hAnsi="Times New Roman"/>
          <w:i/>
          <w:spacing w:val="-2"/>
          <w:szCs w:val="18"/>
        </w:rPr>
        <w:t>i</w:t>
      </w:r>
      <w:r w:rsidRPr="00631551">
        <w:rPr>
          <w:rFonts w:ascii="Times New Roman" w:hAnsi="Times New Roman"/>
          <w:i/>
          <w:szCs w:val="18"/>
        </w:rPr>
        <w:t>cev</w:t>
      </w:r>
      <w:r w:rsidRPr="00631551">
        <w:rPr>
          <w:rFonts w:ascii="Times New Roman" w:hAnsi="Times New Roman"/>
          <w:i/>
          <w:spacing w:val="2"/>
          <w:szCs w:val="18"/>
        </w:rPr>
        <w:t>i</w:t>
      </w:r>
      <w:r w:rsidRPr="00631551">
        <w:rPr>
          <w:rFonts w:ascii="Times New Roman" w:hAnsi="Times New Roman"/>
          <w:i/>
          <w:spacing w:val="-2"/>
          <w:szCs w:val="18"/>
        </w:rPr>
        <w:t>m</w:t>
      </w:r>
      <w:r w:rsidRPr="00631551">
        <w:rPr>
          <w:rFonts w:ascii="Times New Roman" w:hAnsi="Times New Roman"/>
          <w:i/>
          <w:szCs w:val="18"/>
        </w:rPr>
        <w:t>e</w:t>
      </w:r>
      <w:r w:rsidRPr="00631551">
        <w:rPr>
          <w:rFonts w:ascii="Times New Roman" w:hAnsi="Times New Roman"/>
          <w:i/>
          <w:spacing w:val="-2"/>
          <w:szCs w:val="18"/>
        </w:rPr>
        <w:t>n</w:t>
      </w:r>
      <w:r w:rsidRPr="00631551">
        <w:rPr>
          <w:rFonts w:ascii="Times New Roman" w:hAnsi="Times New Roman"/>
          <w:i/>
          <w:spacing w:val="1"/>
          <w:szCs w:val="18"/>
        </w:rPr>
        <w:t>t</w:t>
      </w:r>
      <w:r w:rsidRPr="00631551">
        <w:rPr>
          <w:rFonts w:ascii="Times New Roman" w:hAnsi="Times New Roman"/>
          <w:i/>
          <w:szCs w:val="18"/>
        </w:rPr>
        <w:t>o</w:t>
      </w:r>
    </w:p>
    <w:p w14:paraId="227F298C" w14:textId="1304AF3A" w:rsidR="00B27D60" w:rsidRDefault="00631551" w:rsidP="00930A73">
      <w:pPr>
        <w:pStyle w:val="Testo2"/>
      </w:pPr>
      <w:r w:rsidRPr="00631551">
        <w:rPr>
          <w:spacing w:val="-4"/>
        </w:rPr>
        <w:t>I</w:t>
      </w:r>
      <w:r w:rsidRPr="00631551">
        <w:t>l</w:t>
      </w:r>
      <w:r w:rsidRPr="00631551">
        <w:rPr>
          <w:spacing w:val="7"/>
        </w:rPr>
        <w:t xml:space="preserve"> </w:t>
      </w:r>
      <w:r w:rsidRPr="00631551">
        <w:t>P</w:t>
      </w:r>
      <w:r w:rsidRPr="00631551">
        <w:rPr>
          <w:spacing w:val="3"/>
        </w:rPr>
        <w:t>r</w:t>
      </w:r>
      <w:r w:rsidRPr="00631551">
        <w:rPr>
          <w:spacing w:val="-2"/>
        </w:rPr>
        <w:t>o</w:t>
      </w:r>
      <w:r w:rsidRPr="00631551">
        <w:t>f.</w:t>
      </w:r>
      <w:r w:rsidRPr="00631551">
        <w:rPr>
          <w:spacing w:val="8"/>
        </w:rPr>
        <w:t xml:space="preserve"> </w:t>
      </w:r>
      <w:r w:rsidR="00A67C8C">
        <w:rPr>
          <w:spacing w:val="-2"/>
        </w:rPr>
        <w:t>Martino Diez</w:t>
      </w:r>
      <w:r w:rsidRPr="00631551">
        <w:rPr>
          <w:spacing w:val="7"/>
        </w:rPr>
        <w:t xml:space="preserve"> </w:t>
      </w:r>
      <w:r w:rsidRPr="00631551">
        <w:rPr>
          <w:spacing w:val="3"/>
        </w:rPr>
        <w:t>r</w:t>
      </w:r>
      <w:r w:rsidRPr="00631551">
        <w:rPr>
          <w:spacing w:val="1"/>
        </w:rPr>
        <w:t>i</w:t>
      </w:r>
      <w:r w:rsidRPr="00631551">
        <w:t>c</w:t>
      </w:r>
      <w:r w:rsidRPr="00631551">
        <w:rPr>
          <w:spacing w:val="-5"/>
        </w:rPr>
        <w:t>e</w:t>
      </w:r>
      <w:r w:rsidRPr="00631551">
        <w:rPr>
          <w:spacing w:val="1"/>
        </w:rPr>
        <w:t>v</w:t>
      </w:r>
      <w:r w:rsidRPr="00631551">
        <w:t>e</w:t>
      </w:r>
      <w:r w:rsidRPr="00631551">
        <w:rPr>
          <w:spacing w:val="5"/>
        </w:rPr>
        <w:t xml:space="preserve"> </w:t>
      </w:r>
      <w:r w:rsidRPr="00631551">
        <w:rPr>
          <w:spacing w:val="1"/>
        </w:rPr>
        <w:t>g</w:t>
      </w:r>
      <w:r w:rsidRPr="00631551">
        <w:rPr>
          <w:spacing w:val="-2"/>
        </w:rPr>
        <w:t>l</w:t>
      </w:r>
      <w:r w:rsidRPr="00631551">
        <w:t>i</w:t>
      </w:r>
      <w:r w:rsidRPr="00631551">
        <w:rPr>
          <w:spacing w:val="8"/>
        </w:rPr>
        <w:t xml:space="preserve"> </w:t>
      </w:r>
      <w:r w:rsidRPr="00631551">
        <w:rPr>
          <w:spacing w:val="1"/>
        </w:rPr>
        <w:t>st</w:t>
      </w:r>
      <w:r w:rsidRPr="00631551">
        <w:rPr>
          <w:spacing w:val="-2"/>
        </w:rPr>
        <w:t>u</w:t>
      </w:r>
      <w:r w:rsidRPr="00631551">
        <w:rPr>
          <w:spacing w:val="1"/>
        </w:rPr>
        <w:t>d</w:t>
      </w:r>
      <w:r w:rsidRPr="00631551">
        <w:rPr>
          <w:spacing w:val="-5"/>
        </w:rPr>
        <w:t>e</w:t>
      </w:r>
      <w:r w:rsidRPr="00631551">
        <w:rPr>
          <w:spacing w:val="-2"/>
        </w:rPr>
        <w:t>n</w:t>
      </w:r>
      <w:r w:rsidRPr="00631551">
        <w:rPr>
          <w:spacing w:val="1"/>
        </w:rPr>
        <w:t>t</w:t>
      </w:r>
      <w:r w:rsidRPr="00631551">
        <w:t>i</w:t>
      </w:r>
      <w:r w:rsidRPr="00631551">
        <w:rPr>
          <w:spacing w:val="16"/>
        </w:rPr>
        <w:t xml:space="preserve"> </w:t>
      </w:r>
      <w:r w:rsidRPr="00631551">
        <w:rPr>
          <w:spacing w:val="7"/>
        </w:rPr>
        <w:t>a</w:t>
      </w:r>
      <w:r w:rsidRPr="00631551">
        <w:t>l</w:t>
      </w:r>
      <w:r w:rsidRPr="00631551">
        <w:rPr>
          <w:spacing w:val="4"/>
        </w:rPr>
        <w:t xml:space="preserve"> </w:t>
      </w:r>
      <w:r w:rsidRPr="00631551">
        <w:rPr>
          <w:spacing w:val="5"/>
        </w:rPr>
        <w:t>t</w:t>
      </w:r>
      <w:r w:rsidRPr="00631551">
        <w:rPr>
          <w:spacing w:val="-5"/>
        </w:rPr>
        <w:t>e</w:t>
      </w:r>
      <w:r w:rsidRPr="00631551">
        <w:rPr>
          <w:spacing w:val="3"/>
        </w:rPr>
        <w:t>r</w:t>
      </w:r>
      <w:r w:rsidRPr="00631551">
        <w:rPr>
          <w:spacing w:val="-5"/>
        </w:rPr>
        <w:t>m</w:t>
      </w:r>
      <w:r w:rsidRPr="00631551">
        <w:rPr>
          <w:spacing w:val="1"/>
        </w:rPr>
        <w:t>in</w:t>
      </w:r>
      <w:r w:rsidRPr="00631551">
        <w:t>e</w:t>
      </w:r>
      <w:r w:rsidRPr="00631551">
        <w:rPr>
          <w:spacing w:val="5"/>
        </w:rPr>
        <w:t xml:space="preserve"> </w:t>
      </w:r>
      <w:r w:rsidRPr="00631551">
        <w:rPr>
          <w:spacing w:val="1"/>
        </w:rPr>
        <w:t>d</w:t>
      </w:r>
      <w:r w:rsidRPr="00631551">
        <w:rPr>
          <w:spacing w:val="-5"/>
        </w:rPr>
        <w:t>e</w:t>
      </w:r>
      <w:r w:rsidRPr="00631551">
        <w:rPr>
          <w:spacing w:val="1"/>
        </w:rPr>
        <w:t>ll</w:t>
      </w:r>
      <w:r w:rsidRPr="00631551">
        <w:t>e</w:t>
      </w:r>
      <w:r w:rsidRPr="00631551">
        <w:rPr>
          <w:w w:val="99"/>
        </w:rPr>
        <w:t xml:space="preserve"> </w:t>
      </w:r>
      <w:r w:rsidRPr="00631551">
        <w:rPr>
          <w:spacing w:val="-2"/>
        </w:rPr>
        <w:t>l</w:t>
      </w:r>
      <w:r w:rsidRPr="00631551">
        <w:rPr>
          <w:spacing w:val="-5"/>
        </w:rPr>
        <w:t>e</w:t>
      </w:r>
      <w:r w:rsidRPr="00631551">
        <w:rPr>
          <w:spacing w:val="4"/>
        </w:rPr>
        <w:t>z</w:t>
      </w:r>
      <w:r w:rsidRPr="00631551">
        <w:rPr>
          <w:spacing w:val="-2"/>
        </w:rPr>
        <w:t>i</w:t>
      </w:r>
      <w:r w:rsidRPr="00631551">
        <w:rPr>
          <w:spacing w:val="1"/>
        </w:rPr>
        <w:t>o</w:t>
      </w:r>
      <w:r w:rsidRPr="00631551">
        <w:rPr>
          <w:spacing w:val="-2"/>
        </w:rPr>
        <w:t>n</w:t>
      </w:r>
      <w:r w:rsidRPr="00631551">
        <w:rPr>
          <w:spacing w:val="1"/>
        </w:rPr>
        <w:t>i</w:t>
      </w:r>
      <w:r w:rsidR="00930A73">
        <w:rPr>
          <w:rFonts w:cs="Times"/>
          <w:lang w:bidi="ar-EG"/>
        </w:rPr>
        <w:t>.</w:t>
      </w:r>
      <w:r w:rsidR="00B71941">
        <w:t xml:space="preserve"> </w:t>
      </w:r>
      <w:r w:rsidR="00853818">
        <w:t xml:space="preserve"> </w:t>
      </w:r>
    </w:p>
    <w:p w14:paraId="4B0D94FF" w14:textId="77777777" w:rsidR="000E77EA" w:rsidRPr="00FC4FDE" w:rsidRDefault="000E77EA" w:rsidP="000E77EA">
      <w:pPr>
        <w:pStyle w:val="Titolo1"/>
      </w:pPr>
      <w:bookmarkStart w:id="6" w:name="_Toc425935290"/>
      <w:bookmarkStart w:id="7" w:name="_Toc457290057"/>
      <w:bookmarkStart w:id="8" w:name="_Toc488248744"/>
      <w:bookmarkStart w:id="9" w:name="_Toc139896433"/>
      <w:bookmarkStart w:id="10" w:name="_Toc425935293"/>
      <w:r w:rsidRPr="00883CE2">
        <w:t xml:space="preserve">Esercitazioni di lingua </w:t>
      </w:r>
      <w:r w:rsidRPr="00FC4FDE">
        <w:t>araba (1° anno)</w:t>
      </w:r>
      <w:bookmarkEnd w:id="6"/>
      <w:bookmarkEnd w:id="7"/>
      <w:bookmarkEnd w:id="8"/>
      <w:bookmarkEnd w:id="9"/>
    </w:p>
    <w:p w14:paraId="6319D440" w14:textId="77777777" w:rsidR="000E77EA" w:rsidRPr="00FC4FDE" w:rsidRDefault="000E77EA" w:rsidP="000E77EA">
      <w:pPr>
        <w:pStyle w:val="Titolo2"/>
        <w:rPr>
          <w:strike/>
        </w:rPr>
      </w:pPr>
      <w:bookmarkStart w:id="11" w:name="_Toc488248745"/>
      <w:bookmarkStart w:id="12" w:name="_Toc139896434"/>
      <w:r w:rsidRPr="00FC4FDE">
        <w:t>Dott. Elisa Ferrero</w:t>
      </w:r>
      <w:bookmarkEnd w:id="11"/>
      <w:r w:rsidRPr="00FC4FDE">
        <w:t>; Dott. Hani Gergi</w:t>
      </w:r>
      <w:bookmarkEnd w:id="12"/>
    </w:p>
    <w:p w14:paraId="70F07E61" w14:textId="77777777" w:rsidR="000E77EA" w:rsidRPr="007207E8" w:rsidRDefault="000E77EA" w:rsidP="000E77EA">
      <w:pPr>
        <w:spacing w:before="240" w:after="120" w:line="240" w:lineRule="exact"/>
        <w:rPr>
          <w:rFonts w:ascii="Times" w:hAnsi="Times" w:cs="Times"/>
          <w:b/>
          <w:sz w:val="18"/>
          <w:lang w:val="it-IT" w:bidi="ar-EG"/>
        </w:rPr>
      </w:pPr>
      <w:bookmarkStart w:id="13" w:name="_Toc425935421"/>
      <w:bookmarkStart w:id="14" w:name="_Toc457290233"/>
      <w:bookmarkStart w:id="15" w:name="_Toc488249362"/>
      <w:bookmarkEnd w:id="10"/>
      <w:r w:rsidRPr="007207E8">
        <w:rPr>
          <w:rFonts w:ascii="Times" w:hAnsi="Times" w:cs="Times"/>
          <w:b/>
          <w:i/>
          <w:sz w:val="18"/>
          <w:lang w:val="it-IT" w:bidi="ar-EG"/>
        </w:rPr>
        <w:lastRenderedPageBreak/>
        <w:t>OBIETTIVO DEL CORSO</w:t>
      </w:r>
      <w:r>
        <w:rPr>
          <w:rFonts w:ascii="Times" w:hAnsi="Times" w:cs="Times"/>
          <w:b/>
          <w:i/>
          <w:sz w:val="18"/>
          <w:lang w:val="it-IT" w:bidi="ar-EG"/>
        </w:rPr>
        <w:t xml:space="preserve"> </w:t>
      </w:r>
      <w:r w:rsidRPr="001A4C70">
        <w:rPr>
          <w:rFonts w:ascii="Times" w:hAnsi="Times" w:cs="Times"/>
          <w:b/>
          <w:i/>
          <w:sz w:val="18"/>
          <w:lang w:val="it-IT" w:bidi="ar-EG"/>
        </w:rPr>
        <w:t>E RISULTATI DI APPRENDIMENTO ATTESI</w:t>
      </w:r>
    </w:p>
    <w:p w14:paraId="552D34FD" w14:textId="77777777" w:rsidR="000E77EA" w:rsidRPr="0080592B" w:rsidRDefault="000E77EA" w:rsidP="000E77EA">
      <w:pPr>
        <w:spacing w:line="240" w:lineRule="exact"/>
        <w:jc w:val="both"/>
        <w:rPr>
          <w:rFonts w:ascii="Times New Roman" w:hAnsi="Times New Roman"/>
          <w:color w:val="000000" w:themeColor="text1"/>
          <w:sz w:val="20"/>
          <w:szCs w:val="20"/>
          <w:lang w:val="it-IT" w:bidi="ar-EG"/>
        </w:rPr>
      </w:pPr>
      <w:r w:rsidRPr="0080592B">
        <w:rPr>
          <w:rFonts w:ascii="Times New Roman" w:hAnsi="Times New Roman"/>
          <w:color w:val="000000" w:themeColor="text1"/>
          <w:sz w:val="20"/>
          <w:szCs w:val="20"/>
          <w:lang w:val="it-IT" w:bidi="ar-EG"/>
        </w:rPr>
        <w:t>Il corso è volto al consolidamento e all’approfondimento delle strutture morfosintattiche avanzate, all'acquisizione ed al corretto utilizzo del lessico specialistico in ambito letterario, economico, politico e giuridico, con particolare attenzione alla lingua dei mass media.</w:t>
      </w:r>
    </w:p>
    <w:p w14:paraId="4256C186" w14:textId="77777777" w:rsidR="000E77EA" w:rsidRPr="0080592B" w:rsidRDefault="000E77EA" w:rsidP="000E77EA">
      <w:pPr>
        <w:pStyle w:val="Testo2"/>
        <w:ind w:firstLine="0"/>
        <w:rPr>
          <w:rFonts w:cs="Times"/>
          <w:color w:val="000000" w:themeColor="text1"/>
          <w:sz w:val="20"/>
          <w:lang w:bidi="ar-EG"/>
        </w:rPr>
      </w:pPr>
      <w:r w:rsidRPr="0080592B">
        <w:rPr>
          <w:rFonts w:ascii="Times New Roman" w:hAnsi="Times New Roman"/>
          <w:color w:val="000000" w:themeColor="text1"/>
          <w:sz w:val="20"/>
        </w:rPr>
        <w:t xml:space="preserve">Al termine del corso lo studente </w:t>
      </w:r>
      <w:r w:rsidRPr="0080592B">
        <w:rPr>
          <w:rFonts w:cs="Times"/>
          <w:color w:val="000000" w:themeColor="text1"/>
          <w:sz w:val="20"/>
          <w:lang w:bidi="ar-EG"/>
        </w:rPr>
        <w:t>dovrà dimostrare di saper leggere ed analizzare correttamente i testi esaminati in aula e discutere le tematiche emerse e analizzate durante il corso, dando prova di saper utilizzare correttamente il lessico specialistico.</w:t>
      </w:r>
    </w:p>
    <w:p w14:paraId="154B15F0" w14:textId="77777777" w:rsidR="000E77EA" w:rsidRPr="0080592B" w:rsidRDefault="000E77EA" w:rsidP="000E77EA">
      <w:pPr>
        <w:widowControl/>
        <w:spacing w:line="240" w:lineRule="exact"/>
        <w:jc w:val="both"/>
        <w:rPr>
          <w:rFonts w:ascii="Times New Roman" w:eastAsia="Times New Roman" w:hAnsi="Times New Roman"/>
          <w:color w:val="000000" w:themeColor="text1"/>
          <w:sz w:val="20"/>
          <w:szCs w:val="20"/>
          <w:lang w:val="it-IT" w:eastAsia="it-IT"/>
        </w:rPr>
      </w:pPr>
      <w:r w:rsidRPr="0080592B">
        <w:rPr>
          <w:rFonts w:ascii="Times New Roman" w:eastAsia="Times New Roman" w:hAnsi="Times New Roman"/>
          <w:color w:val="000000" w:themeColor="text1"/>
          <w:sz w:val="20"/>
          <w:szCs w:val="20"/>
          <w:shd w:val="clear" w:color="auto" w:fill="FFFFFF"/>
          <w:lang w:val="it-IT" w:eastAsia="it-IT"/>
        </w:rPr>
        <w:t>Le attività proposte nel ciclo delle Esercitazioni di lingua araba per la prima annualità della Laurea magistrale mirano al raggiungimento, nelle quattro abilità, di un livello di competenze che, misurato sul Portfolio Europeo delle lingue, corrisponde a un livello C1 avanzato.</w:t>
      </w:r>
    </w:p>
    <w:p w14:paraId="7C954D02" w14:textId="77777777" w:rsidR="000E77EA" w:rsidRPr="007207E8" w:rsidRDefault="000E77EA" w:rsidP="000E77EA">
      <w:pPr>
        <w:spacing w:before="240" w:after="120" w:line="240" w:lineRule="exact"/>
        <w:rPr>
          <w:rFonts w:ascii="Times" w:hAnsi="Times" w:cs="Times"/>
          <w:b/>
          <w:sz w:val="18"/>
          <w:lang w:val="it-IT" w:bidi="ar-EG"/>
        </w:rPr>
      </w:pPr>
      <w:r w:rsidRPr="007207E8">
        <w:rPr>
          <w:rFonts w:ascii="Times" w:hAnsi="Times" w:cs="Times"/>
          <w:b/>
          <w:i/>
          <w:sz w:val="18"/>
          <w:lang w:val="it-IT" w:bidi="ar-EG"/>
        </w:rPr>
        <w:t>PROGRAMMA DEL CORSO</w:t>
      </w:r>
    </w:p>
    <w:p w14:paraId="06B8481B" w14:textId="77777777" w:rsidR="000E77EA" w:rsidRPr="00873389" w:rsidRDefault="000E77EA" w:rsidP="000E77EA">
      <w:pPr>
        <w:spacing w:line="240" w:lineRule="exact"/>
        <w:rPr>
          <w:rFonts w:ascii="Times New Roman" w:hAnsi="Times New Roman"/>
          <w:sz w:val="20"/>
          <w:szCs w:val="20"/>
          <w:lang w:val="it-IT" w:bidi="ar-EG"/>
        </w:rPr>
      </w:pPr>
      <w:r w:rsidRPr="00873389">
        <w:rPr>
          <w:rFonts w:ascii="Times New Roman" w:hAnsi="Times New Roman"/>
          <w:sz w:val="20"/>
          <w:szCs w:val="20"/>
          <w:lang w:val="it-IT" w:bidi="ar-EG"/>
        </w:rPr>
        <w:t>Lettura ed analisi di testi scritti.</w:t>
      </w:r>
    </w:p>
    <w:p w14:paraId="66B2E961" w14:textId="77777777" w:rsidR="000E77EA" w:rsidRPr="00873389" w:rsidRDefault="000E77EA" w:rsidP="000E77EA">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Comprensione e analisi di audio/video</w:t>
      </w:r>
      <w:r>
        <w:rPr>
          <w:rFonts w:ascii="Times New Roman" w:hAnsi="Times New Roman"/>
          <w:sz w:val="20"/>
          <w:szCs w:val="20"/>
          <w:lang w:val="it-IT" w:bidi="ar-EG"/>
        </w:rPr>
        <w:t>.</w:t>
      </w:r>
    </w:p>
    <w:p w14:paraId="78B02991" w14:textId="77777777" w:rsidR="000E77EA" w:rsidRPr="00FC4FDE" w:rsidRDefault="000E77EA" w:rsidP="000E77EA">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 xml:space="preserve">Esercizi di comprensione, produzione orale e scritta con utilizzo del lessico specialistico </w:t>
      </w:r>
      <w:r w:rsidRPr="00FC4FDE">
        <w:rPr>
          <w:rFonts w:ascii="Times New Roman" w:hAnsi="Times New Roman"/>
          <w:sz w:val="20"/>
          <w:szCs w:val="20"/>
          <w:lang w:val="it-IT" w:bidi="ar-EG"/>
        </w:rPr>
        <w:t>appreso attraverso il lavoro sui testi.</w:t>
      </w:r>
    </w:p>
    <w:p w14:paraId="19379F22" w14:textId="77777777" w:rsidR="000E77EA" w:rsidRPr="00FC4FDE" w:rsidRDefault="000E77EA" w:rsidP="000E77EA">
      <w:pPr>
        <w:spacing w:line="240" w:lineRule="exact"/>
        <w:jc w:val="both"/>
        <w:rPr>
          <w:rFonts w:ascii="Times New Roman" w:hAnsi="Times New Roman"/>
          <w:sz w:val="20"/>
          <w:szCs w:val="20"/>
          <w:lang w:val="it-IT" w:bidi="ar-EG"/>
        </w:rPr>
      </w:pPr>
      <w:r w:rsidRPr="00FC4FDE">
        <w:rPr>
          <w:rFonts w:ascii="Times New Roman" w:hAnsi="Times New Roman"/>
          <w:sz w:val="20"/>
          <w:szCs w:val="20"/>
          <w:lang w:val="it-IT" w:bidi="ar-EG"/>
        </w:rPr>
        <w:t>Traduzione dall’arabo all’italiano e dall’italiano all’arabo.</w:t>
      </w:r>
    </w:p>
    <w:p w14:paraId="05E08DC8" w14:textId="79355B75" w:rsidR="000E77EA" w:rsidRPr="00FC4FDE" w:rsidRDefault="000E77EA" w:rsidP="000E77EA">
      <w:pPr>
        <w:keepNext/>
        <w:spacing w:before="240" w:after="120" w:line="220" w:lineRule="exact"/>
        <w:rPr>
          <w:rFonts w:ascii="Times" w:hAnsi="Times" w:cs="Times"/>
          <w:b/>
          <w:i/>
          <w:sz w:val="18"/>
          <w:lang w:val="it-IT" w:bidi="ar-EG"/>
        </w:rPr>
      </w:pPr>
      <w:r w:rsidRPr="00FC4FDE">
        <w:rPr>
          <w:rFonts w:ascii="Times" w:hAnsi="Times" w:cs="Times"/>
          <w:b/>
          <w:i/>
          <w:sz w:val="18"/>
          <w:lang w:val="it-IT" w:bidi="ar-EG"/>
        </w:rPr>
        <w:t>BIBLIOGRAFIA</w:t>
      </w:r>
      <w:r w:rsidR="00F2107F">
        <w:rPr>
          <w:rStyle w:val="Rimandonotaapidipagina"/>
          <w:rFonts w:ascii="Times" w:hAnsi="Times" w:cs="Times"/>
          <w:b/>
          <w:i/>
          <w:sz w:val="18"/>
          <w:lang w:val="it-IT" w:bidi="ar-EG"/>
        </w:rPr>
        <w:footnoteReference w:id="2"/>
      </w:r>
    </w:p>
    <w:p w14:paraId="12ABEE80" w14:textId="77777777" w:rsidR="000E77EA" w:rsidRPr="00FC4FDE" w:rsidRDefault="000E77EA" w:rsidP="000E77EA">
      <w:pPr>
        <w:pStyle w:val="Testo1"/>
        <w:numPr>
          <w:ilvl w:val="0"/>
          <w:numId w:val="12"/>
        </w:numPr>
        <w:rPr>
          <w:szCs w:val="18"/>
        </w:rPr>
      </w:pPr>
      <w:r w:rsidRPr="00FC4FDE">
        <w:rPr>
          <w:smallCaps/>
          <w:szCs w:val="18"/>
        </w:rPr>
        <w:t xml:space="preserve">W. Farouq-E. Ferrero, </w:t>
      </w:r>
      <w:r w:rsidRPr="00FC4FDE">
        <w:rPr>
          <w:i/>
          <w:iCs/>
          <w:szCs w:val="18"/>
        </w:rPr>
        <w:t>Imparare l’arabo dei mass media</w:t>
      </w:r>
      <w:r w:rsidRPr="00FC4FDE">
        <w:rPr>
          <w:szCs w:val="18"/>
        </w:rPr>
        <w:t>, Carocci, Roma (i.c.s.).</w:t>
      </w:r>
    </w:p>
    <w:p w14:paraId="68E96ADB" w14:textId="4CAEE44D" w:rsidR="000E77EA" w:rsidRPr="00FC4FDE" w:rsidRDefault="000E77EA" w:rsidP="000E77EA">
      <w:pPr>
        <w:pStyle w:val="Testo1"/>
        <w:numPr>
          <w:ilvl w:val="0"/>
          <w:numId w:val="12"/>
        </w:numPr>
      </w:pPr>
      <w:r w:rsidRPr="00FC4FDE">
        <w:rPr>
          <w:smallCaps/>
          <w:sz w:val="16"/>
        </w:rPr>
        <w:t>W. Farouq-E. Ferrero,</w:t>
      </w:r>
      <w:r w:rsidRPr="00FC4FDE">
        <w:rPr>
          <w:i/>
        </w:rPr>
        <w:t xml:space="preserve"> Le parole in azione. Grammatica della lingua araba,</w:t>
      </w:r>
      <w:r w:rsidRPr="00FC4FDE">
        <w:t xml:space="preserve"> Volume IV, Vita e Pensiero, Milano (2022).</w:t>
      </w:r>
      <w:r w:rsidR="00F2107F">
        <w:t xml:space="preserve"> </w:t>
      </w:r>
      <w:hyperlink r:id="rId8" w:history="1">
        <w:r w:rsidR="00F2107F" w:rsidRPr="00F2107F">
          <w:rPr>
            <w:rStyle w:val="Collegamentoipertestuale"/>
            <w:rFonts w:ascii="Times New Roman" w:hAnsi="Times New Roman"/>
            <w:i/>
            <w:szCs w:val="18"/>
          </w:rPr>
          <w:t>Acquista da VP</w:t>
        </w:r>
      </w:hyperlink>
    </w:p>
    <w:p w14:paraId="5DB542E7" w14:textId="77777777" w:rsidR="000E77EA" w:rsidRPr="00FC4FDE" w:rsidRDefault="000E77EA" w:rsidP="000E77EA">
      <w:pPr>
        <w:pStyle w:val="Testo1"/>
      </w:pPr>
      <w:r w:rsidRPr="00FC4FDE">
        <w:t>Ulteriori indicazioni bibliografiche verranno fornite nel corso delle lezioni e pubblicate nella pagina web del Docente.</w:t>
      </w:r>
    </w:p>
    <w:p w14:paraId="0DD46E9D" w14:textId="77777777" w:rsidR="000E77EA" w:rsidRPr="00FC4FDE" w:rsidRDefault="000E77EA" w:rsidP="000E77EA">
      <w:pPr>
        <w:pStyle w:val="Testo1"/>
        <w:spacing w:before="240" w:after="120"/>
      </w:pPr>
      <w:r w:rsidRPr="00FC4FDE">
        <w:rPr>
          <w:rFonts w:cs="Times"/>
          <w:b/>
          <w:i/>
          <w:lang w:bidi="ar-EG"/>
        </w:rPr>
        <w:t>DIDATTICA DEL CORSO</w:t>
      </w:r>
    </w:p>
    <w:p w14:paraId="29A43695" w14:textId="77777777" w:rsidR="000E77EA" w:rsidRPr="007207E8" w:rsidRDefault="000E77EA" w:rsidP="000E77E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Lezioni frontali.</w:t>
      </w:r>
    </w:p>
    <w:p w14:paraId="1BCEB8CA" w14:textId="77777777" w:rsidR="000E77EA" w:rsidRPr="007207E8" w:rsidRDefault="000E77EA" w:rsidP="000E77E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Lezioni interattive.</w:t>
      </w:r>
    </w:p>
    <w:p w14:paraId="6493DBDF" w14:textId="77777777" w:rsidR="000E77EA" w:rsidRPr="007207E8" w:rsidRDefault="000E77EA" w:rsidP="000E77E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Attività a coppie ed in gruppi.</w:t>
      </w:r>
    </w:p>
    <w:p w14:paraId="1766E696" w14:textId="77777777" w:rsidR="000E77EA" w:rsidRDefault="000E77EA" w:rsidP="000E77E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Esercitazioni in aula.</w:t>
      </w:r>
    </w:p>
    <w:p w14:paraId="61A8C389" w14:textId="77777777" w:rsidR="000E77EA" w:rsidRPr="00376D96" w:rsidRDefault="000E77EA" w:rsidP="000E77EA">
      <w:pPr>
        <w:pStyle w:val="Testo2"/>
        <w:rPr>
          <w:color w:val="000000" w:themeColor="text1"/>
        </w:rPr>
      </w:pPr>
      <w:r w:rsidRPr="00376D96">
        <w:rPr>
          <w:color w:val="000000" w:themeColor="text1"/>
        </w:rPr>
        <w:t>Le lezioni sono tenute interamente in lingua araba.</w:t>
      </w:r>
    </w:p>
    <w:p w14:paraId="22623DB5" w14:textId="77777777" w:rsidR="000E77EA" w:rsidRPr="007207E8" w:rsidRDefault="000E77EA" w:rsidP="000E77EA">
      <w:pPr>
        <w:keepNext/>
        <w:spacing w:before="240" w:after="120" w:line="220" w:lineRule="exact"/>
        <w:rPr>
          <w:rFonts w:ascii="Times" w:hAnsi="Times" w:cs="Times"/>
          <w:b/>
          <w:i/>
          <w:sz w:val="18"/>
          <w:lang w:val="it-IT" w:bidi="ar-EG"/>
        </w:rPr>
      </w:pPr>
      <w:r w:rsidRPr="007207E8">
        <w:rPr>
          <w:rFonts w:ascii="Times" w:hAnsi="Times" w:cs="Times"/>
          <w:b/>
          <w:i/>
          <w:sz w:val="18"/>
          <w:lang w:val="it-IT" w:bidi="ar-EG"/>
        </w:rPr>
        <w:t xml:space="preserve">METODO </w:t>
      </w:r>
      <w:r>
        <w:rPr>
          <w:rFonts w:ascii="Times" w:hAnsi="Times" w:cs="Times"/>
          <w:b/>
          <w:i/>
          <w:sz w:val="18"/>
          <w:lang w:val="it-IT" w:bidi="ar-EG"/>
        </w:rPr>
        <w:t xml:space="preserve">E CRITERI </w:t>
      </w:r>
      <w:r w:rsidRPr="007207E8">
        <w:rPr>
          <w:rFonts w:ascii="Times" w:hAnsi="Times" w:cs="Times"/>
          <w:b/>
          <w:i/>
          <w:sz w:val="18"/>
          <w:lang w:val="it-IT" w:bidi="ar-EG"/>
        </w:rPr>
        <w:t>DI VALUTAZIONE</w:t>
      </w:r>
    </w:p>
    <w:p w14:paraId="2DE6018D" w14:textId="77777777" w:rsidR="000E77EA" w:rsidRPr="00376D96" w:rsidRDefault="000E77EA" w:rsidP="000E77EA">
      <w:pPr>
        <w:pStyle w:val="Testo2"/>
        <w:rPr>
          <w:lang w:bidi="ar-EG"/>
        </w:rPr>
      </w:pPr>
      <w:r w:rsidRPr="00376D96">
        <w:rPr>
          <w:lang w:bidi="ar-EG"/>
        </w:rPr>
        <w:t>Il corso prevede una prova scritta e una prova orale.</w:t>
      </w:r>
    </w:p>
    <w:p w14:paraId="6BD64BEC" w14:textId="77777777" w:rsidR="000E77EA" w:rsidRPr="00873389" w:rsidRDefault="000E77EA" w:rsidP="000E77EA">
      <w:pPr>
        <w:pStyle w:val="Testo2"/>
        <w:rPr>
          <w:rFonts w:eastAsiaTheme="minorHAnsi"/>
        </w:rPr>
      </w:pPr>
      <w:r w:rsidRPr="00873389">
        <w:rPr>
          <w:lang w:bidi="ar-EG"/>
        </w:rPr>
        <w:lastRenderedPageBreak/>
        <w:t>La prova scritta consiste nella redazione di un testo scritto di circa 600-800 parole (50% del valore della valutazione finale), in una prova di traduzione dall’arabo all’italiano (20% del valore della valutazione finale) e in una prova di traduzione dall’italiano all’arabo (30% del valore della valutazione finale).</w:t>
      </w:r>
    </w:p>
    <w:p w14:paraId="172B8470" w14:textId="77777777" w:rsidR="000E77EA" w:rsidRPr="00873389" w:rsidRDefault="000E77EA" w:rsidP="000E77EA">
      <w:pPr>
        <w:pStyle w:val="Testo2"/>
      </w:pPr>
      <w:r w:rsidRPr="00873389">
        <w:rPr>
          <w:spacing w:val="1"/>
        </w:rPr>
        <w:t>D</w:t>
      </w:r>
      <w:r w:rsidRPr="00873389">
        <w:rPr>
          <w:spacing w:val="-2"/>
        </w:rPr>
        <w:t>u</w:t>
      </w:r>
      <w:r w:rsidRPr="00873389">
        <w:t>ra</w:t>
      </w:r>
      <w:r w:rsidRPr="00873389">
        <w:rPr>
          <w:spacing w:val="2"/>
        </w:rPr>
        <w:t>t</w:t>
      </w:r>
      <w:r w:rsidRPr="00873389">
        <w:t>a</w:t>
      </w:r>
      <w:r w:rsidRPr="00873389">
        <w:rPr>
          <w:spacing w:val="29"/>
        </w:rPr>
        <w:t xml:space="preserve"> </w:t>
      </w:r>
      <w:r w:rsidRPr="00873389">
        <w:rPr>
          <w:spacing w:val="1"/>
        </w:rPr>
        <w:t>d</w:t>
      </w:r>
      <w:r w:rsidRPr="00873389">
        <w:t>i</w:t>
      </w:r>
      <w:r w:rsidRPr="00873389">
        <w:rPr>
          <w:w w:val="99"/>
        </w:rPr>
        <w:t xml:space="preserve"> </w:t>
      </w:r>
      <w:r w:rsidRPr="00873389">
        <w:rPr>
          <w:spacing w:val="1"/>
        </w:rPr>
        <w:t>s</w:t>
      </w:r>
      <w:r w:rsidRPr="00873389">
        <w:rPr>
          <w:spacing w:val="-2"/>
        </w:rPr>
        <w:t>vo</w:t>
      </w:r>
      <w:r w:rsidRPr="00873389">
        <w:rPr>
          <w:spacing w:val="1"/>
        </w:rPr>
        <w:t>l</w:t>
      </w:r>
      <w:r w:rsidRPr="00873389">
        <w:rPr>
          <w:spacing w:val="-2"/>
        </w:rPr>
        <w:t>g</w:t>
      </w:r>
      <w:r w:rsidRPr="00873389">
        <w:rPr>
          <w:spacing w:val="1"/>
        </w:rPr>
        <w:t>i</w:t>
      </w:r>
      <w:r w:rsidRPr="00873389">
        <w:t>m</w:t>
      </w:r>
      <w:r w:rsidRPr="00873389">
        <w:rPr>
          <w:spacing w:val="-4"/>
        </w:rPr>
        <w:t>e</w:t>
      </w:r>
      <w:r w:rsidRPr="00873389">
        <w:rPr>
          <w:spacing w:val="-2"/>
        </w:rPr>
        <w:t>n</w:t>
      </w:r>
      <w:r w:rsidRPr="00873389">
        <w:rPr>
          <w:spacing w:val="1"/>
        </w:rPr>
        <w:t>t</w:t>
      </w:r>
      <w:r w:rsidRPr="00873389">
        <w:t>o</w:t>
      </w:r>
      <w:r w:rsidRPr="00873389">
        <w:rPr>
          <w:spacing w:val="7"/>
        </w:rPr>
        <w:t xml:space="preserve"> </w:t>
      </w:r>
      <w:r w:rsidRPr="00873389">
        <w:rPr>
          <w:spacing w:val="1"/>
        </w:rPr>
        <w:t>d</w:t>
      </w:r>
      <w:r w:rsidRPr="00873389">
        <w:t>e</w:t>
      </w:r>
      <w:r w:rsidRPr="00873389">
        <w:rPr>
          <w:spacing w:val="-2"/>
        </w:rPr>
        <w:t>ll</w:t>
      </w:r>
      <w:r w:rsidRPr="00873389">
        <w:t>a</w:t>
      </w:r>
      <w:r w:rsidRPr="00873389">
        <w:rPr>
          <w:spacing w:val="9"/>
        </w:rPr>
        <w:t xml:space="preserve"> </w:t>
      </w:r>
      <w:r w:rsidRPr="00873389">
        <w:rPr>
          <w:spacing w:val="1"/>
        </w:rPr>
        <w:t>p</w:t>
      </w:r>
      <w:r w:rsidRPr="00873389">
        <w:t>r</w:t>
      </w:r>
      <w:r w:rsidRPr="00873389">
        <w:rPr>
          <w:spacing w:val="-2"/>
        </w:rPr>
        <w:t>ov</w:t>
      </w:r>
      <w:r w:rsidRPr="00873389">
        <w:t>a:</w:t>
      </w:r>
      <w:r w:rsidRPr="00873389">
        <w:rPr>
          <w:spacing w:val="7"/>
        </w:rPr>
        <w:t xml:space="preserve"> </w:t>
      </w:r>
      <w:r w:rsidRPr="00873389">
        <w:t>4</w:t>
      </w:r>
      <w:r w:rsidRPr="00873389">
        <w:rPr>
          <w:spacing w:val="7"/>
        </w:rPr>
        <w:t xml:space="preserve"> </w:t>
      </w:r>
      <w:r w:rsidRPr="00873389">
        <w:rPr>
          <w:spacing w:val="-2"/>
        </w:rPr>
        <w:t>o</w:t>
      </w:r>
      <w:r w:rsidRPr="00873389">
        <w:rPr>
          <w:spacing w:val="3"/>
        </w:rPr>
        <w:t>r</w:t>
      </w:r>
      <w:r w:rsidRPr="00873389">
        <w:t>e.</w:t>
      </w:r>
    </w:p>
    <w:p w14:paraId="7B847F25" w14:textId="77777777" w:rsidR="000E77EA" w:rsidRPr="00376D96" w:rsidRDefault="000E77EA" w:rsidP="000E77EA">
      <w:pPr>
        <w:pStyle w:val="Testo2"/>
        <w:rPr>
          <w:rFonts w:cs="Times"/>
          <w:lang w:bidi="ar-EG"/>
        </w:rPr>
      </w:pPr>
      <w:r w:rsidRPr="00873389">
        <w:rPr>
          <w:rFonts w:cs="Times"/>
          <w:lang w:bidi="ar-EG"/>
        </w:rPr>
        <w:t xml:space="preserve">La prova orale consiste nella verifica delle competenze comunicative dello studente attraverso l’analisi e la lettura dei testi esaminati in aula e nella discussione delle tematiche relative ai </w:t>
      </w:r>
      <w:r w:rsidRPr="00376D96">
        <w:rPr>
          <w:rFonts w:cs="Times"/>
          <w:lang w:bidi="ar-EG"/>
        </w:rPr>
        <w:t>diversi ambiti settoriali, con attenzione all’uso del lessico specialistico.</w:t>
      </w:r>
    </w:p>
    <w:p w14:paraId="250EB311" w14:textId="77777777" w:rsidR="000E77EA" w:rsidRPr="004331B6" w:rsidRDefault="000E77EA" w:rsidP="000E77EA">
      <w:pPr>
        <w:keepNext/>
        <w:spacing w:before="240" w:after="120" w:line="220" w:lineRule="exact"/>
        <w:rPr>
          <w:rFonts w:ascii="Times" w:hAnsi="Times" w:cs="Times"/>
          <w:b/>
          <w:i/>
          <w:color w:val="000000" w:themeColor="text1"/>
          <w:sz w:val="18"/>
          <w:lang w:val="it-IT" w:bidi="ar-EG"/>
        </w:rPr>
      </w:pPr>
      <w:r w:rsidRPr="004331B6">
        <w:rPr>
          <w:rFonts w:ascii="Times" w:hAnsi="Times" w:cs="Times"/>
          <w:b/>
          <w:i/>
          <w:color w:val="000000" w:themeColor="text1"/>
          <w:sz w:val="18"/>
          <w:lang w:val="it-IT" w:bidi="ar-EG"/>
        </w:rPr>
        <w:t>AVVERTENZE E PREREQUISITI</w:t>
      </w:r>
    </w:p>
    <w:p w14:paraId="3FF85A22" w14:textId="77777777" w:rsidR="000E77EA" w:rsidRDefault="000E77EA" w:rsidP="000E77EA">
      <w:pPr>
        <w:pStyle w:val="Testo2"/>
      </w:pPr>
      <w:r w:rsidRPr="00AB7D7A">
        <w:rPr>
          <w:color w:val="000000" w:themeColor="text1"/>
          <w:lang w:bidi="ar-EG"/>
        </w:rPr>
        <w:t xml:space="preserve">Il corso richiede un livello di competenze nella lingua araba, relativamente alle quattro </w:t>
      </w:r>
      <w:r w:rsidRPr="00873389">
        <w:rPr>
          <w:lang w:bidi="ar-EG"/>
        </w:rPr>
        <w:t>abilità, pari almeno al livello B2 del Portfolio Europeo</w:t>
      </w:r>
      <w:r w:rsidRPr="00873389">
        <w:t>.</w:t>
      </w:r>
    </w:p>
    <w:p w14:paraId="35A6A4B7" w14:textId="77777777" w:rsidR="000E77EA" w:rsidRPr="00873389" w:rsidRDefault="000E77EA" w:rsidP="000E77EA">
      <w:pPr>
        <w:widowControl/>
        <w:spacing w:before="120" w:line="220" w:lineRule="exact"/>
        <w:ind w:firstLine="284"/>
        <w:jc w:val="both"/>
        <w:rPr>
          <w:rFonts w:ascii="Times" w:eastAsia="Times New Roman" w:hAnsi="Times" w:cs="Times"/>
          <w:i/>
          <w:noProof/>
          <w:sz w:val="18"/>
          <w:szCs w:val="20"/>
          <w:lang w:val="it-IT" w:eastAsia="it-IT" w:bidi="ar-EG"/>
        </w:rPr>
      </w:pPr>
      <w:r w:rsidRPr="00873389">
        <w:rPr>
          <w:rFonts w:ascii="Times" w:eastAsia="Times New Roman" w:hAnsi="Times" w:cs="Times"/>
          <w:i/>
          <w:noProof/>
          <w:sz w:val="18"/>
          <w:szCs w:val="20"/>
          <w:lang w:val="it-IT" w:eastAsia="it-IT" w:bidi="ar-EG"/>
        </w:rPr>
        <w:t>Orario e luogo di ricevimento</w:t>
      </w:r>
    </w:p>
    <w:p w14:paraId="5509DC91" w14:textId="77777777" w:rsidR="000E77EA" w:rsidRPr="00AB7D7A" w:rsidRDefault="000E77EA" w:rsidP="000E77EA">
      <w:pPr>
        <w:pStyle w:val="Testo2"/>
        <w:rPr>
          <w:rFonts w:cs="Times"/>
          <w:color w:val="000000" w:themeColor="text1"/>
          <w:lang w:bidi="ar-EG"/>
        </w:rPr>
      </w:pPr>
      <w:r w:rsidRPr="00873389">
        <w:rPr>
          <w:rFonts w:cs="Times"/>
        </w:rPr>
        <w:t xml:space="preserve">I Docenti ricevono </w:t>
      </w:r>
      <w:r w:rsidRPr="00873389">
        <w:rPr>
          <w:rFonts w:cs="Times"/>
          <w:lang w:bidi="ar-EG"/>
        </w:rPr>
        <w:t xml:space="preserve">gli studenti al termine delle lezioni e nell’orario di ricevimento che verrà comunicato a lezione e reso disponibile nella pagina web, presso l’Aula ricevimento </w:t>
      </w:r>
      <w:r w:rsidRPr="00AB7D7A">
        <w:rPr>
          <w:rFonts w:cs="Times"/>
          <w:color w:val="000000" w:themeColor="text1"/>
          <w:lang w:bidi="ar-EG"/>
        </w:rPr>
        <w:t>studenti in Via Morozzo della Rocca 2/A, II piano.</w:t>
      </w:r>
    </w:p>
    <w:bookmarkEnd w:id="13"/>
    <w:bookmarkEnd w:id="14"/>
    <w:bookmarkEnd w:id="15"/>
    <w:sectPr w:rsidR="000E77EA" w:rsidRPr="00AB7D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195D" w14:textId="77777777" w:rsidR="00F2107F" w:rsidRDefault="00F2107F" w:rsidP="00F2107F">
      <w:r>
        <w:separator/>
      </w:r>
    </w:p>
  </w:endnote>
  <w:endnote w:type="continuationSeparator" w:id="0">
    <w:p w14:paraId="5212F4C4" w14:textId="77777777" w:rsidR="00F2107F" w:rsidRDefault="00F2107F" w:rsidP="00F2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359E" w14:textId="77777777" w:rsidR="00F2107F" w:rsidRDefault="00F2107F" w:rsidP="00F2107F">
      <w:r>
        <w:separator/>
      </w:r>
    </w:p>
  </w:footnote>
  <w:footnote w:type="continuationSeparator" w:id="0">
    <w:p w14:paraId="61EBBA07" w14:textId="77777777" w:rsidR="00F2107F" w:rsidRDefault="00F2107F" w:rsidP="00F2107F">
      <w:r>
        <w:continuationSeparator/>
      </w:r>
    </w:p>
  </w:footnote>
  <w:footnote w:id="1">
    <w:p w14:paraId="314A8EE9" w14:textId="00451A46" w:rsidR="00F2107F" w:rsidRPr="00F2107F" w:rsidRDefault="00F2107F">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 w:id="2">
    <w:p w14:paraId="0F02826E" w14:textId="738C0A96" w:rsidR="00F2107F" w:rsidRPr="00F2107F" w:rsidRDefault="00F2107F">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AF"/>
    <w:multiLevelType w:val="hybridMultilevel"/>
    <w:tmpl w:val="0DFCD7D0"/>
    <w:lvl w:ilvl="0" w:tplc="AE78CD50">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463DF8"/>
    <w:multiLevelType w:val="hybridMultilevel"/>
    <w:tmpl w:val="4A90F306"/>
    <w:lvl w:ilvl="0" w:tplc="DE108944">
      <w:start w:val="1"/>
      <w:numFmt w:val="bullet"/>
      <w:lvlText w:val="–"/>
      <w:lvlJc w:val="left"/>
      <w:pPr>
        <w:ind w:hanging="284"/>
      </w:pPr>
      <w:rPr>
        <w:rFonts w:ascii="Times New Roman" w:eastAsia="Times New Roman" w:hAnsi="Times New Roman" w:hint="default"/>
        <w:sz w:val="18"/>
        <w:szCs w:val="18"/>
      </w:rPr>
    </w:lvl>
    <w:lvl w:ilvl="1" w:tplc="79B8EB9A">
      <w:start w:val="1"/>
      <w:numFmt w:val="bullet"/>
      <w:lvlText w:val="•"/>
      <w:lvlJc w:val="left"/>
      <w:rPr>
        <w:rFonts w:hint="default"/>
      </w:rPr>
    </w:lvl>
    <w:lvl w:ilvl="2" w:tplc="F490E70A">
      <w:start w:val="1"/>
      <w:numFmt w:val="bullet"/>
      <w:lvlText w:val="•"/>
      <w:lvlJc w:val="left"/>
      <w:rPr>
        <w:rFonts w:hint="default"/>
      </w:rPr>
    </w:lvl>
    <w:lvl w:ilvl="3" w:tplc="E7FC62A8">
      <w:start w:val="1"/>
      <w:numFmt w:val="bullet"/>
      <w:lvlText w:val="•"/>
      <w:lvlJc w:val="left"/>
      <w:rPr>
        <w:rFonts w:hint="default"/>
      </w:rPr>
    </w:lvl>
    <w:lvl w:ilvl="4" w:tplc="59489F08">
      <w:start w:val="1"/>
      <w:numFmt w:val="bullet"/>
      <w:lvlText w:val="•"/>
      <w:lvlJc w:val="left"/>
      <w:rPr>
        <w:rFonts w:hint="default"/>
      </w:rPr>
    </w:lvl>
    <w:lvl w:ilvl="5" w:tplc="92B0E190">
      <w:start w:val="1"/>
      <w:numFmt w:val="bullet"/>
      <w:lvlText w:val="•"/>
      <w:lvlJc w:val="left"/>
      <w:rPr>
        <w:rFonts w:hint="default"/>
      </w:rPr>
    </w:lvl>
    <w:lvl w:ilvl="6" w:tplc="04A47710">
      <w:start w:val="1"/>
      <w:numFmt w:val="bullet"/>
      <w:lvlText w:val="•"/>
      <w:lvlJc w:val="left"/>
      <w:rPr>
        <w:rFonts w:hint="default"/>
      </w:rPr>
    </w:lvl>
    <w:lvl w:ilvl="7" w:tplc="3DF8A4BA">
      <w:start w:val="1"/>
      <w:numFmt w:val="bullet"/>
      <w:lvlText w:val="•"/>
      <w:lvlJc w:val="left"/>
      <w:rPr>
        <w:rFonts w:hint="default"/>
      </w:rPr>
    </w:lvl>
    <w:lvl w:ilvl="8" w:tplc="24BC8E54">
      <w:start w:val="1"/>
      <w:numFmt w:val="bullet"/>
      <w:lvlText w:val="•"/>
      <w:lvlJc w:val="left"/>
      <w:rPr>
        <w:rFonts w:hint="default"/>
      </w:rPr>
    </w:lvl>
  </w:abstractNum>
  <w:abstractNum w:abstractNumId="2" w15:restartNumberingAfterBreak="0">
    <w:nsid w:val="20B73FE3"/>
    <w:multiLevelType w:val="hybridMultilevel"/>
    <w:tmpl w:val="31306774"/>
    <w:lvl w:ilvl="0" w:tplc="47AAD218">
      <w:start w:val="1"/>
      <w:numFmt w:val="bullet"/>
      <w:lvlText w:val="–"/>
      <w:lvlJc w:val="left"/>
      <w:pPr>
        <w:ind w:hanging="284"/>
      </w:pPr>
      <w:rPr>
        <w:rFonts w:ascii="Times New Roman" w:eastAsia="Times New Roman" w:hAnsi="Times New Roman" w:hint="default"/>
        <w:sz w:val="20"/>
        <w:szCs w:val="20"/>
      </w:rPr>
    </w:lvl>
    <w:lvl w:ilvl="1" w:tplc="5C98A2D0">
      <w:start w:val="1"/>
      <w:numFmt w:val="bullet"/>
      <w:lvlText w:val="•"/>
      <w:lvlJc w:val="left"/>
      <w:rPr>
        <w:rFonts w:hint="default"/>
      </w:rPr>
    </w:lvl>
    <w:lvl w:ilvl="2" w:tplc="B358C8D2">
      <w:start w:val="1"/>
      <w:numFmt w:val="bullet"/>
      <w:lvlText w:val="•"/>
      <w:lvlJc w:val="left"/>
      <w:rPr>
        <w:rFonts w:hint="default"/>
      </w:rPr>
    </w:lvl>
    <w:lvl w:ilvl="3" w:tplc="A524F5D4">
      <w:start w:val="1"/>
      <w:numFmt w:val="bullet"/>
      <w:lvlText w:val="•"/>
      <w:lvlJc w:val="left"/>
      <w:rPr>
        <w:rFonts w:hint="default"/>
      </w:rPr>
    </w:lvl>
    <w:lvl w:ilvl="4" w:tplc="91F8588A">
      <w:start w:val="1"/>
      <w:numFmt w:val="bullet"/>
      <w:lvlText w:val="•"/>
      <w:lvlJc w:val="left"/>
      <w:rPr>
        <w:rFonts w:hint="default"/>
      </w:rPr>
    </w:lvl>
    <w:lvl w:ilvl="5" w:tplc="30C8AF06">
      <w:start w:val="1"/>
      <w:numFmt w:val="bullet"/>
      <w:lvlText w:val="•"/>
      <w:lvlJc w:val="left"/>
      <w:rPr>
        <w:rFonts w:hint="default"/>
      </w:rPr>
    </w:lvl>
    <w:lvl w:ilvl="6" w:tplc="078CFD8C">
      <w:start w:val="1"/>
      <w:numFmt w:val="bullet"/>
      <w:lvlText w:val="•"/>
      <w:lvlJc w:val="left"/>
      <w:rPr>
        <w:rFonts w:hint="default"/>
      </w:rPr>
    </w:lvl>
    <w:lvl w:ilvl="7" w:tplc="77580360">
      <w:start w:val="1"/>
      <w:numFmt w:val="bullet"/>
      <w:lvlText w:val="•"/>
      <w:lvlJc w:val="left"/>
      <w:rPr>
        <w:rFonts w:hint="default"/>
      </w:rPr>
    </w:lvl>
    <w:lvl w:ilvl="8" w:tplc="E6027FEE">
      <w:start w:val="1"/>
      <w:numFmt w:val="bullet"/>
      <w:lvlText w:val="•"/>
      <w:lvlJc w:val="left"/>
      <w:rPr>
        <w:rFonts w:hint="default"/>
      </w:rPr>
    </w:lvl>
  </w:abstractNum>
  <w:abstractNum w:abstractNumId="3" w15:restartNumberingAfterBreak="0">
    <w:nsid w:val="29236AF1"/>
    <w:multiLevelType w:val="hybridMultilevel"/>
    <w:tmpl w:val="D43CC370"/>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52F653B"/>
    <w:multiLevelType w:val="hybridMultilevel"/>
    <w:tmpl w:val="FE6AEA24"/>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631035"/>
    <w:multiLevelType w:val="hybridMultilevel"/>
    <w:tmpl w:val="0C3CCD4C"/>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4C50AA"/>
    <w:multiLevelType w:val="hybridMultilevel"/>
    <w:tmpl w:val="EB6ADADE"/>
    <w:lvl w:ilvl="0" w:tplc="AE78CD50">
      <w:numFmt w:val="bullet"/>
      <w:lvlText w:val="-"/>
      <w:lvlJc w:val="left"/>
      <w:pPr>
        <w:ind w:left="492" w:hanging="360"/>
      </w:pPr>
      <w:rPr>
        <w:rFonts w:ascii="Times" w:eastAsia="Times New Roman" w:hAnsi="Times" w:cs="Times New Roman" w:hint="default"/>
      </w:rPr>
    </w:lvl>
    <w:lvl w:ilvl="1" w:tplc="04100003" w:tentative="1">
      <w:start w:val="1"/>
      <w:numFmt w:val="bullet"/>
      <w:lvlText w:val="o"/>
      <w:lvlJc w:val="left"/>
      <w:pPr>
        <w:ind w:left="1212" w:hanging="360"/>
      </w:pPr>
      <w:rPr>
        <w:rFonts w:ascii="Courier New" w:hAnsi="Courier New" w:cs="Courier New" w:hint="default"/>
      </w:rPr>
    </w:lvl>
    <w:lvl w:ilvl="2" w:tplc="04100005" w:tentative="1">
      <w:start w:val="1"/>
      <w:numFmt w:val="bullet"/>
      <w:lvlText w:val=""/>
      <w:lvlJc w:val="left"/>
      <w:pPr>
        <w:ind w:left="1932" w:hanging="360"/>
      </w:pPr>
      <w:rPr>
        <w:rFonts w:ascii="Wingdings" w:hAnsi="Wingdings" w:hint="default"/>
      </w:rPr>
    </w:lvl>
    <w:lvl w:ilvl="3" w:tplc="04100001" w:tentative="1">
      <w:start w:val="1"/>
      <w:numFmt w:val="bullet"/>
      <w:lvlText w:val=""/>
      <w:lvlJc w:val="left"/>
      <w:pPr>
        <w:ind w:left="2652" w:hanging="360"/>
      </w:pPr>
      <w:rPr>
        <w:rFonts w:ascii="Symbol" w:hAnsi="Symbol" w:hint="default"/>
      </w:rPr>
    </w:lvl>
    <w:lvl w:ilvl="4" w:tplc="04100003" w:tentative="1">
      <w:start w:val="1"/>
      <w:numFmt w:val="bullet"/>
      <w:lvlText w:val="o"/>
      <w:lvlJc w:val="left"/>
      <w:pPr>
        <w:ind w:left="3372" w:hanging="360"/>
      </w:pPr>
      <w:rPr>
        <w:rFonts w:ascii="Courier New" w:hAnsi="Courier New" w:cs="Courier New" w:hint="default"/>
      </w:rPr>
    </w:lvl>
    <w:lvl w:ilvl="5" w:tplc="04100005" w:tentative="1">
      <w:start w:val="1"/>
      <w:numFmt w:val="bullet"/>
      <w:lvlText w:val=""/>
      <w:lvlJc w:val="left"/>
      <w:pPr>
        <w:ind w:left="4092" w:hanging="360"/>
      </w:pPr>
      <w:rPr>
        <w:rFonts w:ascii="Wingdings" w:hAnsi="Wingdings" w:hint="default"/>
      </w:rPr>
    </w:lvl>
    <w:lvl w:ilvl="6" w:tplc="04100001" w:tentative="1">
      <w:start w:val="1"/>
      <w:numFmt w:val="bullet"/>
      <w:lvlText w:val=""/>
      <w:lvlJc w:val="left"/>
      <w:pPr>
        <w:ind w:left="4812" w:hanging="360"/>
      </w:pPr>
      <w:rPr>
        <w:rFonts w:ascii="Symbol" w:hAnsi="Symbol" w:hint="default"/>
      </w:rPr>
    </w:lvl>
    <w:lvl w:ilvl="7" w:tplc="04100003" w:tentative="1">
      <w:start w:val="1"/>
      <w:numFmt w:val="bullet"/>
      <w:lvlText w:val="o"/>
      <w:lvlJc w:val="left"/>
      <w:pPr>
        <w:ind w:left="5532" w:hanging="360"/>
      </w:pPr>
      <w:rPr>
        <w:rFonts w:ascii="Courier New" w:hAnsi="Courier New" w:cs="Courier New" w:hint="default"/>
      </w:rPr>
    </w:lvl>
    <w:lvl w:ilvl="8" w:tplc="04100005" w:tentative="1">
      <w:start w:val="1"/>
      <w:numFmt w:val="bullet"/>
      <w:lvlText w:val=""/>
      <w:lvlJc w:val="left"/>
      <w:pPr>
        <w:ind w:left="6252" w:hanging="360"/>
      </w:pPr>
      <w:rPr>
        <w:rFonts w:ascii="Wingdings" w:hAnsi="Wingdings" w:hint="default"/>
      </w:rPr>
    </w:lvl>
  </w:abstractNum>
  <w:abstractNum w:abstractNumId="8" w15:restartNumberingAfterBreak="0">
    <w:nsid w:val="5F312D76"/>
    <w:multiLevelType w:val="hybridMultilevel"/>
    <w:tmpl w:val="AB160FA0"/>
    <w:lvl w:ilvl="0" w:tplc="DB001998">
      <w:start w:val="1"/>
      <w:numFmt w:val="bullet"/>
      <w:lvlText w:val="–"/>
      <w:lvlJc w:val="left"/>
      <w:pPr>
        <w:ind w:hanging="284"/>
      </w:pPr>
      <w:rPr>
        <w:rFonts w:ascii="Times New Roman" w:eastAsia="Times New Roman" w:hAnsi="Times New Roman" w:hint="default"/>
        <w:sz w:val="18"/>
        <w:szCs w:val="18"/>
      </w:rPr>
    </w:lvl>
    <w:lvl w:ilvl="1" w:tplc="654A4952">
      <w:start w:val="1"/>
      <w:numFmt w:val="bullet"/>
      <w:lvlText w:val="•"/>
      <w:lvlJc w:val="left"/>
      <w:rPr>
        <w:rFonts w:hint="default"/>
      </w:rPr>
    </w:lvl>
    <w:lvl w:ilvl="2" w:tplc="45EE3E6C">
      <w:start w:val="1"/>
      <w:numFmt w:val="bullet"/>
      <w:lvlText w:val="•"/>
      <w:lvlJc w:val="left"/>
      <w:rPr>
        <w:rFonts w:hint="default"/>
      </w:rPr>
    </w:lvl>
    <w:lvl w:ilvl="3" w:tplc="22CAF40C">
      <w:start w:val="1"/>
      <w:numFmt w:val="bullet"/>
      <w:lvlText w:val="•"/>
      <w:lvlJc w:val="left"/>
      <w:rPr>
        <w:rFonts w:hint="default"/>
      </w:rPr>
    </w:lvl>
    <w:lvl w:ilvl="4" w:tplc="0B005272">
      <w:start w:val="1"/>
      <w:numFmt w:val="bullet"/>
      <w:lvlText w:val="•"/>
      <w:lvlJc w:val="left"/>
      <w:rPr>
        <w:rFonts w:hint="default"/>
      </w:rPr>
    </w:lvl>
    <w:lvl w:ilvl="5" w:tplc="31D8A5A0">
      <w:start w:val="1"/>
      <w:numFmt w:val="bullet"/>
      <w:lvlText w:val="•"/>
      <w:lvlJc w:val="left"/>
      <w:rPr>
        <w:rFonts w:hint="default"/>
      </w:rPr>
    </w:lvl>
    <w:lvl w:ilvl="6" w:tplc="6DC6DA96">
      <w:start w:val="1"/>
      <w:numFmt w:val="bullet"/>
      <w:lvlText w:val="•"/>
      <w:lvlJc w:val="left"/>
      <w:rPr>
        <w:rFonts w:hint="default"/>
      </w:rPr>
    </w:lvl>
    <w:lvl w:ilvl="7" w:tplc="45427760">
      <w:start w:val="1"/>
      <w:numFmt w:val="bullet"/>
      <w:lvlText w:val="•"/>
      <w:lvlJc w:val="left"/>
      <w:rPr>
        <w:rFonts w:hint="default"/>
      </w:rPr>
    </w:lvl>
    <w:lvl w:ilvl="8" w:tplc="2E3E5DE6">
      <w:start w:val="1"/>
      <w:numFmt w:val="bullet"/>
      <w:lvlText w:val="•"/>
      <w:lvlJc w:val="left"/>
      <w:rPr>
        <w:rFonts w:hint="default"/>
      </w:rPr>
    </w:lvl>
  </w:abstractNum>
  <w:abstractNum w:abstractNumId="9" w15:restartNumberingAfterBreak="0">
    <w:nsid w:val="659C61AD"/>
    <w:multiLevelType w:val="hybridMultilevel"/>
    <w:tmpl w:val="E14A5AB2"/>
    <w:lvl w:ilvl="0" w:tplc="E186718E">
      <w:start w:val="1"/>
      <w:numFmt w:val="bullet"/>
      <w:lvlText w:val="–"/>
      <w:lvlJc w:val="left"/>
      <w:pPr>
        <w:ind w:hanging="284"/>
      </w:pPr>
      <w:rPr>
        <w:rFonts w:ascii="Times New Roman" w:eastAsia="Times New Roman" w:hAnsi="Times New Roman" w:hint="default"/>
        <w:sz w:val="18"/>
        <w:szCs w:val="18"/>
      </w:rPr>
    </w:lvl>
    <w:lvl w:ilvl="1" w:tplc="B7222862">
      <w:start w:val="1"/>
      <w:numFmt w:val="bullet"/>
      <w:lvlText w:val="–"/>
      <w:lvlJc w:val="left"/>
      <w:pPr>
        <w:ind w:hanging="284"/>
      </w:pPr>
      <w:rPr>
        <w:rFonts w:ascii="Times New Roman" w:eastAsia="Times New Roman" w:hAnsi="Times New Roman" w:hint="default"/>
        <w:sz w:val="18"/>
        <w:szCs w:val="18"/>
      </w:rPr>
    </w:lvl>
    <w:lvl w:ilvl="2" w:tplc="83F26AA6">
      <w:start w:val="1"/>
      <w:numFmt w:val="bullet"/>
      <w:lvlText w:val="•"/>
      <w:lvlJc w:val="left"/>
      <w:rPr>
        <w:rFonts w:hint="default"/>
      </w:rPr>
    </w:lvl>
    <w:lvl w:ilvl="3" w:tplc="B9FEBF7E">
      <w:start w:val="1"/>
      <w:numFmt w:val="bullet"/>
      <w:lvlText w:val="•"/>
      <w:lvlJc w:val="left"/>
      <w:rPr>
        <w:rFonts w:hint="default"/>
      </w:rPr>
    </w:lvl>
    <w:lvl w:ilvl="4" w:tplc="EFFC24E4">
      <w:start w:val="1"/>
      <w:numFmt w:val="bullet"/>
      <w:lvlText w:val="•"/>
      <w:lvlJc w:val="left"/>
      <w:rPr>
        <w:rFonts w:hint="default"/>
      </w:rPr>
    </w:lvl>
    <w:lvl w:ilvl="5" w:tplc="84E255D4">
      <w:start w:val="1"/>
      <w:numFmt w:val="bullet"/>
      <w:lvlText w:val="•"/>
      <w:lvlJc w:val="left"/>
      <w:rPr>
        <w:rFonts w:hint="default"/>
      </w:rPr>
    </w:lvl>
    <w:lvl w:ilvl="6" w:tplc="F99678DC">
      <w:start w:val="1"/>
      <w:numFmt w:val="bullet"/>
      <w:lvlText w:val="•"/>
      <w:lvlJc w:val="left"/>
      <w:rPr>
        <w:rFonts w:hint="default"/>
      </w:rPr>
    </w:lvl>
    <w:lvl w:ilvl="7" w:tplc="157462E4">
      <w:start w:val="1"/>
      <w:numFmt w:val="bullet"/>
      <w:lvlText w:val="•"/>
      <w:lvlJc w:val="left"/>
      <w:rPr>
        <w:rFonts w:hint="default"/>
      </w:rPr>
    </w:lvl>
    <w:lvl w:ilvl="8" w:tplc="463A8FB2">
      <w:start w:val="1"/>
      <w:numFmt w:val="bullet"/>
      <w:lvlText w:val="•"/>
      <w:lvlJc w:val="left"/>
      <w:rPr>
        <w:rFonts w:hint="default"/>
      </w:rPr>
    </w:lvl>
  </w:abstractNum>
  <w:abstractNum w:abstractNumId="10" w15:restartNumberingAfterBreak="0">
    <w:nsid w:val="6986162B"/>
    <w:multiLevelType w:val="hybridMultilevel"/>
    <w:tmpl w:val="35CE7CFC"/>
    <w:lvl w:ilvl="0" w:tplc="6D20E83E">
      <w:start w:val="1"/>
      <w:numFmt w:val="bullet"/>
      <w:lvlText w:val="–"/>
      <w:lvlJc w:val="left"/>
      <w:pPr>
        <w:ind w:hanging="284"/>
      </w:pPr>
      <w:rPr>
        <w:rFonts w:ascii="Times New Roman" w:eastAsia="Times New Roman" w:hAnsi="Times New Roman" w:hint="default"/>
        <w:sz w:val="20"/>
        <w:szCs w:val="20"/>
      </w:rPr>
    </w:lvl>
    <w:lvl w:ilvl="1" w:tplc="10700254">
      <w:start w:val="1"/>
      <w:numFmt w:val="bullet"/>
      <w:lvlText w:val="•"/>
      <w:lvlJc w:val="left"/>
      <w:rPr>
        <w:rFonts w:hint="default"/>
      </w:rPr>
    </w:lvl>
    <w:lvl w:ilvl="2" w:tplc="BE92A08C">
      <w:start w:val="1"/>
      <w:numFmt w:val="bullet"/>
      <w:lvlText w:val="•"/>
      <w:lvlJc w:val="left"/>
      <w:rPr>
        <w:rFonts w:hint="default"/>
      </w:rPr>
    </w:lvl>
    <w:lvl w:ilvl="3" w:tplc="C0727790">
      <w:start w:val="1"/>
      <w:numFmt w:val="bullet"/>
      <w:lvlText w:val="•"/>
      <w:lvlJc w:val="left"/>
      <w:rPr>
        <w:rFonts w:hint="default"/>
      </w:rPr>
    </w:lvl>
    <w:lvl w:ilvl="4" w:tplc="63B454A2">
      <w:start w:val="1"/>
      <w:numFmt w:val="bullet"/>
      <w:lvlText w:val="•"/>
      <w:lvlJc w:val="left"/>
      <w:rPr>
        <w:rFonts w:hint="default"/>
      </w:rPr>
    </w:lvl>
    <w:lvl w:ilvl="5" w:tplc="63B6C2D6">
      <w:start w:val="1"/>
      <w:numFmt w:val="bullet"/>
      <w:lvlText w:val="•"/>
      <w:lvlJc w:val="left"/>
      <w:rPr>
        <w:rFonts w:hint="default"/>
      </w:rPr>
    </w:lvl>
    <w:lvl w:ilvl="6" w:tplc="0FB60B72">
      <w:start w:val="1"/>
      <w:numFmt w:val="bullet"/>
      <w:lvlText w:val="•"/>
      <w:lvlJc w:val="left"/>
      <w:rPr>
        <w:rFonts w:hint="default"/>
      </w:rPr>
    </w:lvl>
    <w:lvl w:ilvl="7" w:tplc="5C5A7088">
      <w:start w:val="1"/>
      <w:numFmt w:val="bullet"/>
      <w:lvlText w:val="•"/>
      <w:lvlJc w:val="left"/>
      <w:rPr>
        <w:rFonts w:hint="default"/>
      </w:rPr>
    </w:lvl>
    <w:lvl w:ilvl="8" w:tplc="AD4A9F96">
      <w:start w:val="1"/>
      <w:numFmt w:val="bullet"/>
      <w:lvlText w:val="•"/>
      <w:lvlJc w:val="left"/>
      <w:rPr>
        <w:rFonts w:hint="default"/>
      </w:rPr>
    </w:lvl>
  </w:abstractNum>
  <w:abstractNum w:abstractNumId="11" w15:restartNumberingAfterBreak="0">
    <w:nsid w:val="6DF93EEF"/>
    <w:multiLevelType w:val="hybridMultilevel"/>
    <w:tmpl w:val="4C721AF8"/>
    <w:lvl w:ilvl="0" w:tplc="0374FA00">
      <w:start w:val="1"/>
      <w:numFmt w:val="upperRoman"/>
      <w:lvlText w:val="%1"/>
      <w:lvlJc w:val="left"/>
      <w:pPr>
        <w:ind w:hanging="92"/>
        <w:jc w:val="left"/>
      </w:pPr>
      <w:rPr>
        <w:rFonts w:ascii="Times New Roman" w:eastAsia="Times New Roman" w:hAnsi="Times New Roman" w:hint="default"/>
        <w:sz w:val="18"/>
        <w:szCs w:val="18"/>
      </w:rPr>
    </w:lvl>
    <w:lvl w:ilvl="1" w:tplc="7D86DDC0">
      <w:start w:val="1"/>
      <w:numFmt w:val="bullet"/>
      <w:lvlText w:val="•"/>
      <w:lvlJc w:val="left"/>
      <w:rPr>
        <w:rFonts w:hint="default"/>
      </w:rPr>
    </w:lvl>
    <w:lvl w:ilvl="2" w:tplc="CEDA276C">
      <w:start w:val="1"/>
      <w:numFmt w:val="bullet"/>
      <w:lvlText w:val="•"/>
      <w:lvlJc w:val="left"/>
      <w:rPr>
        <w:rFonts w:hint="default"/>
      </w:rPr>
    </w:lvl>
    <w:lvl w:ilvl="3" w:tplc="C8A886B8">
      <w:start w:val="1"/>
      <w:numFmt w:val="bullet"/>
      <w:lvlText w:val="•"/>
      <w:lvlJc w:val="left"/>
      <w:rPr>
        <w:rFonts w:hint="default"/>
      </w:rPr>
    </w:lvl>
    <w:lvl w:ilvl="4" w:tplc="EA96FEA6">
      <w:start w:val="1"/>
      <w:numFmt w:val="bullet"/>
      <w:lvlText w:val="•"/>
      <w:lvlJc w:val="left"/>
      <w:rPr>
        <w:rFonts w:hint="default"/>
      </w:rPr>
    </w:lvl>
    <w:lvl w:ilvl="5" w:tplc="E9E20ED4">
      <w:start w:val="1"/>
      <w:numFmt w:val="bullet"/>
      <w:lvlText w:val="•"/>
      <w:lvlJc w:val="left"/>
      <w:rPr>
        <w:rFonts w:hint="default"/>
      </w:rPr>
    </w:lvl>
    <w:lvl w:ilvl="6" w:tplc="2EDE46A2">
      <w:start w:val="1"/>
      <w:numFmt w:val="bullet"/>
      <w:lvlText w:val="•"/>
      <w:lvlJc w:val="left"/>
      <w:rPr>
        <w:rFonts w:hint="default"/>
      </w:rPr>
    </w:lvl>
    <w:lvl w:ilvl="7" w:tplc="00763100">
      <w:start w:val="1"/>
      <w:numFmt w:val="bullet"/>
      <w:lvlText w:val="•"/>
      <w:lvlJc w:val="left"/>
      <w:rPr>
        <w:rFonts w:hint="default"/>
      </w:rPr>
    </w:lvl>
    <w:lvl w:ilvl="8" w:tplc="3BAA71A2">
      <w:start w:val="1"/>
      <w:numFmt w:val="bullet"/>
      <w:lvlText w:val="•"/>
      <w:lvlJc w:val="left"/>
      <w:rPr>
        <w:rFonts w:hint="default"/>
      </w:rPr>
    </w:lvl>
  </w:abstractNum>
  <w:num w:numId="1" w16cid:durableId="2001687234">
    <w:abstractNumId w:val="2"/>
  </w:num>
  <w:num w:numId="2" w16cid:durableId="343896599">
    <w:abstractNumId w:val="3"/>
  </w:num>
  <w:num w:numId="3" w16cid:durableId="328942844">
    <w:abstractNumId w:val="9"/>
  </w:num>
  <w:num w:numId="4" w16cid:durableId="309870204">
    <w:abstractNumId w:val="11"/>
  </w:num>
  <w:num w:numId="5" w16cid:durableId="1046300579">
    <w:abstractNumId w:val="10"/>
  </w:num>
  <w:num w:numId="6" w16cid:durableId="900290387">
    <w:abstractNumId w:val="6"/>
  </w:num>
  <w:num w:numId="7" w16cid:durableId="939799796">
    <w:abstractNumId w:val="8"/>
  </w:num>
  <w:num w:numId="8" w16cid:durableId="420764833">
    <w:abstractNumId w:val="1"/>
  </w:num>
  <w:num w:numId="9" w16cid:durableId="603927031">
    <w:abstractNumId w:val="7"/>
  </w:num>
  <w:num w:numId="10" w16cid:durableId="793717821">
    <w:abstractNumId w:val="0"/>
  </w:num>
  <w:num w:numId="11" w16cid:durableId="1847282914">
    <w:abstractNumId w:val="4"/>
  </w:num>
  <w:num w:numId="12" w16cid:durableId="1702127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50"/>
    <w:rsid w:val="00053155"/>
    <w:rsid w:val="000D41F9"/>
    <w:rsid w:val="000E77EA"/>
    <w:rsid w:val="00133F09"/>
    <w:rsid w:val="001349FA"/>
    <w:rsid w:val="00177FD6"/>
    <w:rsid w:val="00181D67"/>
    <w:rsid w:val="001905F6"/>
    <w:rsid w:val="001C6ADF"/>
    <w:rsid w:val="0025124B"/>
    <w:rsid w:val="00270A4B"/>
    <w:rsid w:val="002C6F66"/>
    <w:rsid w:val="002C7FC3"/>
    <w:rsid w:val="002D2D0B"/>
    <w:rsid w:val="002D6D55"/>
    <w:rsid w:val="002E3B0C"/>
    <w:rsid w:val="00305B1E"/>
    <w:rsid w:val="00397DC6"/>
    <w:rsid w:val="003A15C9"/>
    <w:rsid w:val="003A3685"/>
    <w:rsid w:val="003C5BF2"/>
    <w:rsid w:val="003E06CE"/>
    <w:rsid w:val="00425D35"/>
    <w:rsid w:val="00454CF3"/>
    <w:rsid w:val="004B530D"/>
    <w:rsid w:val="004C2CF7"/>
    <w:rsid w:val="004D1217"/>
    <w:rsid w:val="004D4713"/>
    <w:rsid w:val="004D6008"/>
    <w:rsid w:val="00525616"/>
    <w:rsid w:val="005E4F19"/>
    <w:rsid w:val="006025CE"/>
    <w:rsid w:val="0061670C"/>
    <w:rsid w:val="00631551"/>
    <w:rsid w:val="006A71EA"/>
    <w:rsid w:val="006F1772"/>
    <w:rsid w:val="006F272A"/>
    <w:rsid w:val="007057FB"/>
    <w:rsid w:val="00721754"/>
    <w:rsid w:val="00745066"/>
    <w:rsid w:val="0078765A"/>
    <w:rsid w:val="007E1C10"/>
    <w:rsid w:val="00823E9D"/>
    <w:rsid w:val="00825263"/>
    <w:rsid w:val="00853818"/>
    <w:rsid w:val="00862657"/>
    <w:rsid w:val="008A43CA"/>
    <w:rsid w:val="00930A73"/>
    <w:rsid w:val="00940DA2"/>
    <w:rsid w:val="00951018"/>
    <w:rsid w:val="009568F2"/>
    <w:rsid w:val="00985A23"/>
    <w:rsid w:val="00986C67"/>
    <w:rsid w:val="009A2CD6"/>
    <w:rsid w:val="009F3C79"/>
    <w:rsid w:val="009F3EF0"/>
    <w:rsid w:val="00A13E5D"/>
    <w:rsid w:val="00A17AC1"/>
    <w:rsid w:val="00A378ED"/>
    <w:rsid w:val="00A67C8C"/>
    <w:rsid w:val="00AE1332"/>
    <w:rsid w:val="00B01E2A"/>
    <w:rsid w:val="00B10787"/>
    <w:rsid w:val="00B27D60"/>
    <w:rsid w:val="00B50490"/>
    <w:rsid w:val="00B55CC9"/>
    <w:rsid w:val="00B71941"/>
    <w:rsid w:val="00B76049"/>
    <w:rsid w:val="00BB4B45"/>
    <w:rsid w:val="00BB6E94"/>
    <w:rsid w:val="00BF52F2"/>
    <w:rsid w:val="00C41549"/>
    <w:rsid w:val="00C74177"/>
    <w:rsid w:val="00C90787"/>
    <w:rsid w:val="00CE670D"/>
    <w:rsid w:val="00D26436"/>
    <w:rsid w:val="00D27030"/>
    <w:rsid w:val="00D35F61"/>
    <w:rsid w:val="00D64BEA"/>
    <w:rsid w:val="00D75B1D"/>
    <w:rsid w:val="00DD2339"/>
    <w:rsid w:val="00DF0A0A"/>
    <w:rsid w:val="00E1050A"/>
    <w:rsid w:val="00E50914"/>
    <w:rsid w:val="00E6185C"/>
    <w:rsid w:val="00E63D8B"/>
    <w:rsid w:val="00E70081"/>
    <w:rsid w:val="00EA00AB"/>
    <w:rsid w:val="00EB7966"/>
    <w:rsid w:val="00EC73E0"/>
    <w:rsid w:val="00ED021E"/>
    <w:rsid w:val="00ED6750"/>
    <w:rsid w:val="00F2107F"/>
    <w:rsid w:val="00FA615A"/>
    <w:rsid w:val="00FE251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B5D95"/>
  <w15:docId w15:val="{1F6572E3-FD4D-4013-A9F6-5E963AB4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uiPriority w:val="1"/>
    <w:qFormat/>
    <w:rsid w:val="00ED6750"/>
    <w:pPr>
      <w:widowControl w:val="0"/>
    </w:pPr>
    <w:rPr>
      <w:rFonts w:ascii="Calibri" w:eastAsia="Calibri" w:hAnsi="Calibri"/>
      <w:sz w:val="22"/>
      <w:szCs w:val="22"/>
      <w:lang w:val="en-US"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31551"/>
    <w:pPr>
      <w:spacing w:before="13"/>
      <w:ind w:left="1213" w:hanging="284"/>
    </w:pPr>
    <w:rPr>
      <w:rFonts w:ascii="Times New Roman" w:eastAsia="Times New Roman" w:hAnsi="Times New Roman" w:cstheme="minorBidi"/>
      <w:sz w:val="18"/>
      <w:szCs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631551"/>
    <w:rPr>
      <w:rFonts w:cstheme="minorBidi"/>
      <w:sz w:val="18"/>
      <w:szCs w:val="18"/>
      <w:lang w:val="en-US" w:eastAsia="en-US"/>
    </w:rPr>
  </w:style>
  <w:style w:type="paragraph" w:styleId="Paragrafoelenco">
    <w:name w:val="List Paragraph"/>
    <w:basedOn w:val="Normale"/>
    <w:uiPriority w:val="34"/>
    <w:qFormat/>
    <w:rsid w:val="00270A4B"/>
    <w:pPr>
      <w:ind w:left="720"/>
      <w:contextualSpacing/>
    </w:pPr>
  </w:style>
  <w:style w:type="paragraph" w:styleId="Titolosommario">
    <w:name w:val="TOC Heading"/>
    <w:basedOn w:val="Titolo1"/>
    <w:next w:val="Normale"/>
    <w:uiPriority w:val="39"/>
    <w:unhideWhenUsed/>
    <w:qFormat/>
    <w:rsid w:val="004C2CF7"/>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4C2CF7"/>
    <w:pPr>
      <w:spacing w:after="100"/>
    </w:pPr>
  </w:style>
  <w:style w:type="paragraph" w:styleId="Sommario2">
    <w:name w:val="toc 2"/>
    <w:basedOn w:val="Normale"/>
    <w:next w:val="Normale"/>
    <w:autoRedefine/>
    <w:uiPriority w:val="39"/>
    <w:unhideWhenUsed/>
    <w:rsid w:val="004C2CF7"/>
    <w:pPr>
      <w:spacing w:after="100"/>
      <w:ind w:left="220"/>
    </w:pPr>
  </w:style>
  <w:style w:type="character" w:styleId="Collegamentoipertestuale">
    <w:name w:val="Hyperlink"/>
    <w:basedOn w:val="Carpredefinitoparagrafo"/>
    <w:uiPriority w:val="99"/>
    <w:unhideWhenUsed/>
    <w:rsid w:val="004C2CF7"/>
    <w:rPr>
      <w:color w:val="0000FF" w:themeColor="hyperlink"/>
      <w:u w:val="single"/>
    </w:rPr>
  </w:style>
  <w:style w:type="character" w:customStyle="1" w:styleId="Testo2Carattere">
    <w:name w:val="Testo 2 Carattere"/>
    <w:link w:val="Testo2"/>
    <w:locked/>
    <w:rsid w:val="00ED021E"/>
    <w:rPr>
      <w:rFonts w:ascii="Times" w:hAnsi="Times"/>
      <w:noProof/>
      <w:sz w:val="18"/>
    </w:rPr>
  </w:style>
  <w:style w:type="character" w:customStyle="1" w:styleId="Testo1Carattere">
    <w:name w:val="Testo 1 Carattere"/>
    <w:link w:val="Testo1"/>
    <w:locked/>
    <w:rsid w:val="00FA615A"/>
    <w:rPr>
      <w:rFonts w:ascii="Times" w:hAnsi="Times"/>
      <w:noProof/>
      <w:sz w:val="18"/>
    </w:rPr>
  </w:style>
  <w:style w:type="character" w:customStyle="1" w:styleId="Titolo1Carattere">
    <w:name w:val="Titolo 1 Carattere"/>
    <w:basedOn w:val="Carpredefinitoparagrafo"/>
    <w:link w:val="Titolo1"/>
    <w:rsid w:val="000E77EA"/>
    <w:rPr>
      <w:rFonts w:ascii="Times" w:hAnsi="Times"/>
      <w:b/>
      <w:noProof/>
    </w:rPr>
  </w:style>
  <w:style w:type="character" w:customStyle="1" w:styleId="Titolo2Carattere">
    <w:name w:val="Titolo 2 Carattere"/>
    <w:basedOn w:val="Carpredefinitoparagrafo"/>
    <w:link w:val="Titolo2"/>
    <w:rsid w:val="000E77EA"/>
    <w:rPr>
      <w:rFonts w:ascii="Times" w:hAnsi="Times"/>
      <w:smallCaps/>
      <w:noProof/>
      <w:sz w:val="18"/>
    </w:rPr>
  </w:style>
  <w:style w:type="paragraph" w:styleId="Testonotaapidipagina">
    <w:name w:val="footnote text"/>
    <w:basedOn w:val="Normale"/>
    <w:link w:val="TestonotaapidipaginaCarattere"/>
    <w:semiHidden/>
    <w:unhideWhenUsed/>
    <w:rsid w:val="00F2107F"/>
    <w:rPr>
      <w:sz w:val="20"/>
      <w:szCs w:val="20"/>
    </w:rPr>
  </w:style>
  <w:style w:type="character" w:customStyle="1" w:styleId="TestonotaapidipaginaCarattere">
    <w:name w:val="Testo nota a piè di pagina Carattere"/>
    <w:basedOn w:val="Carpredefinitoparagrafo"/>
    <w:link w:val="Testonotaapidipagina"/>
    <w:semiHidden/>
    <w:rsid w:val="00F2107F"/>
    <w:rPr>
      <w:rFonts w:ascii="Calibri" w:eastAsia="Calibri" w:hAnsi="Calibri"/>
      <w:lang w:val="en-US" w:eastAsia="en-US"/>
    </w:rPr>
  </w:style>
  <w:style w:type="character" w:styleId="Rimandonotaapidipagina">
    <w:name w:val="footnote reference"/>
    <w:basedOn w:val="Carpredefinitoparagrafo"/>
    <w:semiHidden/>
    <w:unhideWhenUsed/>
    <w:rsid w:val="00F2107F"/>
    <w:rPr>
      <w:vertAlign w:val="superscript"/>
    </w:rPr>
  </w:style>
  <w:style w:type="character" w:styleId="Menzionenonrisolta">
    <w:name w:val="Unresolved Mention"/>
    <w:basedOn w:val="Carpredefinitoparagrafo"/>
    <w:uiPriority w:val="99"/>
    <w:semiHidden/>
    <w:unhideWhenUsed/>
    <w:rsid w:val="00F21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9788834352274-7111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93FA-5A78-4682-B33A-582CBB59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934</Words>
  <Characters>5962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2017-06-20T15:04:00Z</cp:lastPrinted>
  <dcterms:created xsi:type="dcterms:W3CDTF">2023-05-02T11:31:00Z</dcterms:created>
  <dcterms:modified xsi:type="dcterms:W3CDTF">2023-07-11T05:40:00Z</dcterms:modified>
</cp:coreProperties>
</file>