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w:eastAsia="Times New Roman" w:hAnsi="Times" w:cs="Times New Roman"/>
          <w:color w:val="auto"/>
          <w:sz w:val="24"/>
          <w:szCs w:val="24"/>
        </w:rPr>
        <w:id w:val="-1411779575"/>
        <w:docPartObj>
          <w:docPartGallery w:val="Table of Contents"/>
          <w:docPartUnique/>
        </w:docPartObj>
      </w:sdtPr>
      <w:sdtEndPr>
        <w:rPr>
          <w:b/>
          <w:bCs/>
        </w:rPr>
      </w:sdtEndPr>
      <w:sdtContent>
        <w:p w14:paraId="20A46A69" w14:textId="570E44D0" w:rsidR="006E2705" w:rsidRPr="006E2705" w:rsidRDefault="006E2705" w:rsidP="0053618D">
          <w:pPr>
            <w:pStyle w:val="Titolosommario"/>
            <w:spacing w:before="0"/>
            <w:rPr>
              <w:sz w:val="18"/>
              <w:szCs w:val="18"/>
            </w:rPr>
          </w:pPr>
          <w:r w:rsidRPr="006E2705">
            <w:rPr>
              <w:sz w:val="18"/>
              <w:szCs w:val="18"/>
            </w:rPr>
            <w:t>Sommario</w:t>
          </w:r>
        </w:p>
        <w:p w14:paraId="19936A8E" w14:textId="23101BFF" w:rsidR="006E2705" w:rsidRPr="006E2705" w:rsidRDefault="006E2705" w:rsidP="0053618D">
          <w:pPr>
            <w:pStyle w:val="Sommario1"/>
            <w:tabs>
              <w:tab w:val="right" w:pos="6680"/>
            </w:tabs>
            <w:spacing w:after="0"/>
            <w:rPr>
              <w:noProof/>
              <w:sz w:val="18"/>
              <w:szCs w:val="18"/>
            </w:rPr>
          </w:pPr>
          <w:r w:rsidRPr="006E2705">
            <w:rPr>
              <w:sz w:val="18"/>
              <w:szCs w:val="18"/>
            </w:rPr>
            <w:fldChar w:fldCharType="begin"/>
          </w:r>
          <w:r w:rsidRPr="006E2705">
            <w:rPr>
              <w:sz w:val="18"/>
              <w:szCs w:val="18"/>
            </w:rPr>
            <w:instrText xml:space="preserve"> TOC \o "1-3" \h \z \u </w:instrText>
          </w:r>
          <w:r w:rsidRPr="006E2705">
            <w:rPr>
              <w:sz w:val="18"/>
              <w:szCs w:val="18"/>
            </w:rPr>
            <w:fldChar w:fldCharType="separate"/>
          </w:r>
          <w:hyperlink w:anchor="_Toc134600561" w:history="1">
            <w:r w:rsidRPr="006E2705">
              <w:rPr>
                <w:rStyle w:val="Collegamentoipertestuale"/>
                <w:noProof/>
                <w:sz w:val="18"/>
                <w:szCs w:val="18"/>
              </w:rPr>
              <w:t>Storia del cristianesimo contemporaneo (I semestre 6 CFU)</w:t>
            </w:r>
            <w:r w:rsidRPr="006E2705">
              <w:rPr>
                <w:noProof/>
                <w:webHidden/>
                <w:sz w:val="18"/>
                <w:szCs w:val="18"/>
              </w:rPr>
              <w:tab/>
            </w:r>
            <w:r w:rsidRPr="006E2705">
              <w:rPr>
                <w:noProof/>
                <w:webHidden/>
                <w:sz w:val="18"/>
                <w:szCs w:val="18"/>
              </w:rPr>
              <w:fldChar w:fldCharType="begin"/>
            </w:r>
            <w:r w:rsidRPr="006E2705">
              <w:rPr>
                <w:noProof/>
                <w:webHidden/>
                <w:sz w:val="18"/>
                <w:szCs w:val="18"/>
              </w:rPr>
              <w:instrText xml:space="preserve"> PAGEREF _Toc134600561 \h </w:instrText>
            </w:r>
            <w:r w:rsidRPr="006E2705">
              <w:rPr>
                <w:noProof/>
                <w:webHidden/>
                <w:sz w:val="18"/>
                <w:szCs w:val="18"/>
              </w:rPr>
            </w:r>
            <w:r w:rsidRPr="006E2705">
              <w:rPr>
                <w:noProof/>
                <w:webHidden/>
                <w:sz w:val="18"/>
                <w:szCs w:val="18"/>
              </w:rPr>
              <w:fldChar w:fldCharType="separate"/>
            </w:r>
            <w:r w:rsidRPr="006E2705">
              <w:rPr>
                <w:noProof/>
                <w:webHidden/>
                <w:sz w:val="18"/>
                <w:szCs w:val="18"/>
              </w:rPr>
              <w:t>1</w:t>
            </w:r>
            <w:r w:rsidRPr="006E2705">
              <w:rPr>
                <w:noProof/>
                <w:webHidden/>
                <w:sz w:val="18"/>
                <w:szCs w:val="18"/>
              </w:rPr>
              <w:fldChar w:fldCharType="end"/>
            </w:r>
          </w:hyperlink>
        </w:p>
        <w:p w14:paraId="476B7BCA" w14:textId="5871708C" w:rsidR="006E2705" w:rsidRPr="006E2705" w:rsidRDefault="00574202" w:rsidP="0053618D">
          <w:pPr>
            <w:pStyle w:val="Sommario2"/>
            <w:tabs>
              <w:tab w:val="right" w:pos="6680"/>
            </w:tabs>
            <w:spacing w:after="0"/>
            <w:rPr>
              <w:noProof/>
              <w:sz w:val="18"/>
              <w:szCs w:val="18"/>
            </w:rPr>
          </w:pPr>
          <w:hyperlink w:anchor="_Toc134600562" w:history="1">
            <w:r w:rsidR="006E2705" w:rsidRPr="006E2705">
              <w:rPr>
                <w:rStyle w:val="Collegamentoipertestuale"/>
                <w:noProof/>
                <w:sz w:val="18"/>
                <w:szCs w:val="18"/>
              </w:rPr>
              <w:t>Prof.ssa Raffaella Perin</w:t>
            </w:r>
            <w:r w:rsidR="006E2705" w:rsidRPr="006E2705">
              <w:rPr>
                <w:noProof/>
                <w:webHidden/>
                <w:sz w:val="18"/>
                <w:szCs w:val="18"/>
              </w:rPr>
              <w:tab/>
            </w:r>
            <w:r w:rsidR="006E2705" w:rsidRPr="006E2705">
              <w:rPr>
                <w:noProof/>
                <w:webHidden/>
                <w:sz w:val="18"/>
                <w:szCs w:val="18"/>
              </w:rPr>
              <w:fldChar w:fldCharType="begin"/>
            </w:r>
            <w:r w:rsidR="006E2705" w:rsidRPr="006E2705">
              <w:rPr>
                <w:noProof/>
                <w:webHidden/>
                <w:sz w:val="18"/>
                <w:szCs w:val="18"/>
              </w:rPr>
              <w:instrText xml:space="preserve"> PAGEREF _Toc134600562 \h </w:instrText>
            </w:r>
            <w:r w:rsidR="006E2705" w:rsidRPr="006E2705">
              <w:rPr>
                <w:noProof/>
                <w:webHidden/>
                <w:sz w:val="18"/>
                <w:szCs w:val="18"/>
              </w:rPr>
            </w:r>
            <w:r w:rsidR="006E2705" w:rsidRPr="006E2705">
              <w:rPr>
                <w:noProof/>
                <w:webHidden/>
                <w:sz w:val="18"/>
                <w:szCs w:val="18"/>
              </w:rPr>
              <w:fldChar w:fldCharType="separate"/>
            </w:r>
            <w:r w:rsidR="006E2705" w:rsidRPr="006E2705">
              <w:rPr>
                <w:noProof/>
                <w:webHidden/>
                <w:sz w:val="18"/>
                <w:szCs w:val="18"/>
              </w:rPr>
              <w:t>1</w:t>
            </w:r>
            <w:r w:rsidR="006E2705" w:rsidRPr="006E2705">
              <w:rPr>
                <w:noProof/>
                <w:webHidden/>
                <w:sz w:val="18"/>
                <w:szCs w:val="18"/>
              </w:rPr>
              <w:fldChar w:fldCharType="end"/>
            </w:r>
          </w:hyperlink>
        </w:p>
        <w:p w14:paraId="0178C2B0" w14:textId="49A33DEB" w:rsidR="006E2705" w:rsidRPr="006E2705" w:rsidRDefault="00574202" w:rsidP="0053618D">
          <w:pPr>
            <w:pStyle w:val="Sommario1"/>
            <w:tabs>
              <w:tab w:val="right" w:pos="6680"/>
            </w:tabs>
            <w:spacing w:after="0"/>
            <w:rPr>
              <w:noProof/>
              <w:sz w:val="18"/>
              <w:szCs w:val="18"/>
            </w:rPr>
          </w:pPr>
          <w:hyperlink w:anchor="_Toc134600563" w:history="1">
            <w:r w:rsidR="006E2705" w:rsidRPr="006E2705">
              <w:rPr>
                <w:rStyle w:val="Collegamentoipertestuale"/>
                <w:noProof/>
                <w:sz w:val="18"/>
                <w:szCs w:val="18"/>
              </w:rPr>
              <w:t>Storia del cristianesimo contemporaneo (II semestre 6 CFU)</w:t>
            </w:r>
            <w:r w:rsidR="006E2705" w:rsidRPr="006E2705">
              <w:rPr>
                <w:noProof/>
                <w:webHidden/>
                <w:sz w:val="18"/>
                <w:szCs w:val="18"/>
              </w:rPr>
              <w:tab/>
            </w:r>
            <w:r w:rsidR="006E2705" w:rsidRPr="006E2705">
              <w:rPr>
                <w:noProof/>
                <w:webHidden/>
                <w:sz w:val="18"/>
                <w:szCs w:val="18"/>
              </w:rPr>
              <w:fldChar w:fldCharType="begin"/>
            </w:r>
            <w:r w:rsidR="006E2705" w:rsidRPr="006E2705">
              <w:rPr>
                <w:noProof/>
                <w:webHidden/>
                <w:sz w:val="18"/>
                <w:szCs w:val="18"/>
              </w:rPr>
              <w:instrText xml:space="preserve"> PAGEREF _Toc134600563 \h </w:instrText>
            </w:r>
            <w:r w:rsidR="006E2705" w:rsidRPr="006E2705">
              <w:rPr>
                <w:noProof/>
                <w:webHidden/>
                <w:sz w:val="18"/>
                <w:szCs w:val="18"/>
              </w:rPr>
            </w:r>
            <w:r w:rsidR="006E2705" w:rsidRPr="006E2705">
              <w:rPr>
                <w:noProof/>
                <w:webHidden/>
                <w:sz w:val="18"/>
                <w:szCs w:val="18"/>
              </w:rPr>
              <w:fldChar w:fldCharType="separate"/>
            </w:r>
            <w:r w:rsidR="006E2705" w:rsidRPr="006E2705">
              <w:rPr>
                <w:noProof/>
                <w:webHidden/>
                <w:sz w:val="18"/>
                <w:szCs w:val="18"/>
              </w:rPr>
              <w:t>3</w:t>
            </w:r>
            <w:r w:rsidR="006E2705" w:rsidRPr="006E2705">
              <w:rPr>
                <w:noProof/>
                <w:webHidden/>
                <w:sz w:val="18"/>
                <w:szCs w:val="18"/>
              </w:rPr>
              <w:fldChar w:fldCharType="end"/>
            </w:r>
          </w:hyperlink>
        </w:p>
        <w:p w14:paraId="10D1864C" w14:textId="7133A1A3" w:rsidR="006E2705" w:rsidRPr="006E2705" w:rsidRDefault="00574202" w:rsidP="0053618D">
          <w:pPr>
            <w:pStyle w:val="Sommario2"/>
            <w:tabs>
              <w:tab w:val="right" w:pos="6680"/>
            </w:tabs>
            <w:spacing w:after="0"/>
            <w:rPr>
              <w:noProof/>
              <w:sz w:val="18"/>
              <w:szCs w:val="18"/>
            </w:rPr>
          </w:pPr>
          <w:hyperlink w:anchor="_Toc134600564" w:history="1">
            <w:r w:rsidR="006E2705" w:rsidRPr="006E2705">
              <w:rPr>
                <w:rStyle w:val="Collegamentoipertestuale"/>
                <w:noProof/>
                <w:sz w:val="18"/>
                <w:szCs w:val="18"/>
              </w:rPr>
              <w:t>Prof.ssa Raffaella Perin</w:t>
            </w:r>
            <w:r w:rsidR="006E2705" w:rsidRPr="006E2705">
              <w:rPr>
                <w:noProof/>
                <w:webHidden/>
                <w:sz w:val="18"/>
                <w:szCs w:val="18"/>
              </w:rPr>
              <w:tab/>
            </w:r>
            <w:r w:rsidR="006E2705" w:rsidRPr="006E2705">
              <w:rPr>
                <w:noProof/>
                <w:webHidden/>
                <w:sz w:val="18"/>
                <w:szCs w:val="18"/>
              </w:rPr>
              <w:fldChar w:fldCharType="begin"/>
            </w:r>
            <w:r w:rsidR="006E2705" w:rsidRPr="006E2705">
              <w:rPr>
                <w:noProof/>
                <w:webHidden/>
                <w:sz w:val="18"/>
                <w:szCs w:val="18"/>
              </w:rPr>
              <w:instrText xml:space="preserve"> PAGEREF _Toc134600564 \h </w:instrText>
            </w:r>
            <w:r w:rsidR="006E2705" w:rsidRPr="006E2705">
              <w:rPr>
                <w:noProof/>
                <w:webHidden/>
                <w:sz w:val="18"/>
                <w:szCs w:val="18"/>
              </w:rPr>
            </w:r>
            <w:r w:rsidR="006E2705" w:rsidRPr="006E2705">
              <w:rPr>
                <w:noProof/>
                <w:webHidden/>
                <w:sz w:val="18"/>
                <w:szCs w:val="18"/>
              </w:rPr>
              <w:fldChar w:fldCharType="separate"/>
            </w:r>
            <w:r w:rsidR="006E2705" w:rsidRPr="006E2705">
              <w:rPr>
                <w:noProof/>
                <w:webHidden/>
                <w:sz w:val="18"/>
                <w:szCs w:val="18"/>
              </w:rPr>
              <w:t>3</w:t>
            </w:r>
            <w:r w:rsidR="006E2705" w:rsidRPr="006E2705">
              <w:rPr>
                <w:noProof/>
                <w:webHidden/>
                <w:sz w:val="18"/>
                <w:szCs w:val="18"/>
              </w:rPr>
              <w:fldChar w:fldCharType="end"/>
            </w:r>
          </w:hyperlink>
        </w:p>
        <w:p w14:paraId="5119D977" w14:textId="2CE1E27A" w:rsidR="006E2705" w:rsidRPr="006E2705" w:rsidRDefault="00574202" w:rsidP="0053618D">
          <w:pPr>
            <w:pStyle w:val="Sommario1"/>
            <w:tabs>
              <w:tab w:val="right" w:pos="6680"/>
            </w:tabs>
            <w:spacing w:after="0"/>
            <w:rPr>
              <w:noProof/>
              <w:sz w:val="18"/>
              <w:szCs w:val="18"/>
            </w:rPr>
          </w:pPr>
          <w:hyperlink w:anchor="_Toc134600565" w:history="1">
            <w:r w:rsidR="006E2705" w:rsidRPr="006E2705">
              <w:rPr>
                <w:rStyle w:val="Collegamentoipertestuale"/>
                <w:noProof/>
                <w:sz w:val="18"/>
                <w:szCs w:val="18"/>
              </w:rPr>
              <w:t>Storia del cristianesimo contemporaneo (I e II semestre 12 CFU)</w:t>
            </w:r>
            <w:r w:rsidR="006E2705" w:rsidRPr="006E2705">
              <w:rPr>
                <w:noProof/>
                <w:webHidden/>
                <w:sz w:val="18"/>
                <w:szCs w:val="18"/>
              </w:rPr>
              <w:tab/>
            </w:r>
            <w:r w:rsidR="006E2705" w:rsidRPr="006E2705">
              <w:rPr>
                <w:noProof/>
                <w:webHidden/>
                <w:sz w:val="18"/>
                <w:szCs w:val="18"/>
              </w:rPr>
              <w:fldChar w:fldCharType="begin"/>
            </w:r>
            <w:r w:rsidR="006E2705" w:rsidRPr="006E2705">
              <w:rPr>
                <w:noProof/>
                <w:webHidden/>
                <w:sz w:val="18"/>
                <w:szCs w:val="18"/>
              </w:rPr>
              <w:instrText xml:space="preserve"> PAGEREF _Toc134600565 \h </w:instrText>
            </w:r>
            <w:r w:rsidR="006E2705" w:rsidRPr="006E2705">
              <w:rPr>
                <w:noProof/>
                <w:webHidden/>
                <w:sz w:val="18"/>
                <w:szCs w:val="18"/>
              </w:rPr>
            </w:r>
            <w:r w:rsidR="006E2705" w:rsidRPr="006E2705">
              <w:rPr>
                <w:noProof/>
                <w:webHidden/>
                <w:sz w:val="18"/>
                <w:szCs w:val="18"/>
              </w:rPr>
              <w:fldChar w:fldCharType="separate"/>
            </w:r>
            <w:r w:rsidR="006E2705" w:rsidRPr="006E2705">
              <w:rPr>
                <w:noProof/>
                <w:webHidden/>
                <w:sz w:val="18"/>
                <w:szCs w:val="18"/>
              </w:rPr>
              <w:t>5</w:t>
            </w:r>
            <w:r w:rsidR="006E2705" w:rsidRPr="006E2705">
              <w:rPr>
                <w:noProof/>
                <w:webHidden/>
                <w:sz w:val="18"/>
                <w:szCs w:val="18"/>
              </w:rPr>
              <w:fldChar w:fldCharType="end"/>
            </w:r>
          </w:hyperlink>
        </w:p>
        <w:p w14:paraId="67B896FD" w14:textId="2D8E3CC7" w:rsidR="006E2705" w:rsidRPr="006E2705" w:rsidRDefault="00574202" w:rsidP="0053618D">
          <w:pPr>
            <w:pStyle w:val="Sommario2"/>
            <w:tabs>
              <w:tab w:val="right" w:pos="6680"/>
            </w:tabs>
            <w:spacing w:after="0"/>
            <w:rPr>
              <w:noProof/>
              <w:sz w:val="18"/>
              <w:szCs w:val="18"/>
            </w:rPr>
          </w:pPr>
          <w:hyperlink w:anchor="_Toc134600566" w:history="1">
            <w:r w:rsidR="006E2705" w:rsidRPr="006E2705">
              <w:rPr>
                <w:rStyle w:val="Collegamentoipertestuale"/>
                <w:noProof/>
                <w:sz w:val="18"/>
                <w:szCs w:val="18"/>
              </w:rPr>
              <w:t>Prof.ssa Raffaella Perin</w:t>
            </w:r>
            <w:r w:rsidR="006E2705" w:rsidRPr="006E2705">
              <w:rPr>
                <w:noProof/>
                <w:webHidden/>
                <w:sz w:val="18"/>
                <w:szCs w:val="18"/>
              </w:rPr>
              <w:tab/>
            </w:r>
            <w:r w:rsidR="006E2705" w:rsidRPr="006E2705">
              <w:rPr>
                <w:noProof/>
                <w:webHidden/>
                <w:sz w:val="18"/>
                <w:szCs w:val="18"/>
              </w:rPr>
              <w:fldChar w:fldCharType="begin"/>
            </w:r>
            <w:r w:rsidR="006E2705" w:rsidRPr="006E2705">
              <w:rPr>
                <w:noProof/>
                <w:webHidden/>
                <w:sz w:val="18"/>
                <w:szCs w:val="18"/>
              </w:rPr>
              <w:instrText xml:space="preserve"> PAGEREF _Toc134600566 \h </w:instrText>
            </w:r>
            <w:r w:rsidR="006E2705" w:rsidRPr="006E2705">
              <w:rPr>
                <w:noProof/>
                <w:webHidden/>
                <w:sz w:val="18"/>
                <w:szCs w:val="18"/>
              </w:rPr>
            </w:r>
            <w:r w:rsidR="006E2705" w:rsidRPr="006E2705">
              <w:rPr>
                <w:noProof/>
                <w:webHidden/>
                <w:sz w:val="18"/>
                <w:szCs w:val="18"/>
              </w:rPr>
              <w:fldChar w:fldCharType="separate"/>
            </w:r>
            <w:r w:rsidR="006E2705" w:rsidRPr="006E2705">
              <w:rPr>
                <w:noProof/>
                <w:webHidden/>
                <w:sz w:val="18"/>
                <w:szCs w:val="18"/>
              </w:rPr>
              <w:t>5</w:t>
            </w:r>
            <w:r w:rsidR="006E2705" w:rsidRPr="006E2705">
              <w:rPr>
                <w:noProof/>
                <w:webHidden/>
                <w:sz w:val="18"/>
                <w:szCs w:val="18"/>
              </w:rPr>
              <w:fldChar w:fldCharType="end"/>
            </w:r>
          </w:hyperlink>
        </w:p>
        <w:p w14:paraId="5E930F5E" w14:textId="44BE63FA" w:rsidR="006E2705" w:rsidRDefault="006E2705" w:rsidP="0053618D">
          <w:r w:rsidRPr="006E2705">
            <w:rPr>
              <w:b/>
              <w:bCs/>
              <w:sz w:val="18"/>
              <w:szCs w:val="18"/>
            </w:rPr>
            <w:fldChar w:fldCharType="end"/>
          </w:r>
        </w:p>
      </w:sdtContent>
    </w:sdt>
    <w:p w14:paraId="0A777FD8" w14:textId="40E6FC7B" w:rsidR="00444647" w:rsidRPr="00626E19" w:rsidRDefault="00444647" w:rsidP="00444647">
      <w:pPr>
        <w:pStyle w:val="Titolo1"/>
        <w:rPr>
          <w:sz w:val="20"/>
          <w:szCs w:val="20"/>
        </w:rPr>
      </w:pPr>
      <w:bookmarkStart w:id="0" w:name="_Toc134600561"/>
      <w:r w:rsidRPr="00626E19">
        <w:rPr>
          <w:sz w:val="20"/>
          <w:szCs w:val="20"/>
        </w:rPr>
        <w:t>Storia del cristianesimo</w:t>
      </w:r>
      <w:r w:rsidR="00223E70" w:rsidRPr="00626E19">
        <w:rPr>
          <w:sz w:val="20"/>
          <w:szCs w:val="20"/>
        </w:rPr>
        <w:t xml:space="preserve"> contemporaneo</w:t>
      </w:r>
      <w:r w:rsidR="00002D85" w:rsidRPr="00626E19">
        <w:rPr>
          <w:sz w:val="20"/>
          <w:szCs w:val="20"/>
        </w:rPr>
        <w:t xml:space="preserve"> (</w:t>
      </w:r>
      <w:r w:rsidR="007750EB" w:rsidRPr="00626E19">
        <w:rPr>
          <w:sz w:val="20"/>
          <w:szCs w:val="20"/>
        </w:rPr>
        <w:t>I</w:t>
      </w:r>
      <w:r w:rsidR="00B85F7C" w:rsidRPr="00626E19">
        <w:rPr>
          <w:sz w:val="20"/>
          <w:szCs w:val="20"/>
        </w:rPr>
        <w:t xml:space="preserve"> semestre</w:t>
      </w:r>
      <w:r w:rsidR="00002D85" w:rsidRPr="00626E19">
        <w:rPr>
          <w:sz w:val="20"/>
          <w:szCs w:val="20"/>
        </w:rPr>
        <w:t xml:space="preserve"> 6 CFU)</w:t>
      </w:r>
      <w:bookmarkEnd w:id="0"/>
    </w:p>
    <w:p w14:paraId="2570383E" w14:textId="77777777" w:rsidR="00444647" w:rsidRPr="00735866" w:rsidRDefault="005D6173" w:rsidP="00735866">
      <w:pPr>
        <w:pStyle w:val="Titolo2"/>
      </w:pPr>
      <w:bookmarkStart w:id="1" w:name="_Toc134600562"/>
      <w:r w:rsidRPr="00735866">
        <w:t>Prof.ssa</w:t>
      </w:r>
      <w:r w:rsidR="00946D4C" w:rsidRPr="00735866">
        <w:t xml:space="preserve"> Raffaella Perin</w:t>
      </w:r>
      <w:bookmarkEnd w:id="1"/>
    </w:p>
    <w:p w14:paraId="5D2A73E5" w14:textId="77777777" w:rsidR="00915294" w:rsidRPr="00735866" w:rsidRDefault="00444647" w:rsidP="00915294">
      <w:pPr>
        <w:spacing w:before="240" w:after="120"/>
        <w:rPr>
          <w:b/>
          <w:bCs/>
          <w:sz w:val="18"/>
          <w:szCs w:val="18"/>
        </w:rPr>
      </w:pPr>
      <w:r w:rsidRPr="00735866">
        <w:rPr>
          <w:b/>
          <w:bCs/>
          <w:i/>
          <w:sz w:val="18"/>
          <w:szCs w:val="18"/>
        </w:rPr>
        <w:t>OBIETTIVO DEL CORSO</w:t>
      </w:r>
      <w:r w:rsidR="00612683" w:rsidRPr="00735866">
        <w:rPr>
          <w:b/>
          <w:bCs/>
          <w:i/>
          <w:sz w:val="18"/>
          <w:szCs w:val="18"/>
        </w:rPr>
        <w:t xml:space="preserve"> E RISULTATI DI APPRENDIMENTO ATTESI</w:t>
      </w:r>
    </w:p>
    <w:p w14:paraId="3131E180" w14:textId="77777777" w:rsidR="000124A9" w:rsidRDefault="000124A9" w:rsidP="00444647">
      <w:pPr>
        <w:rPr>
          <w:i/>
          <w:iCs/>
          <w:sz w:val="20"/>
          <w:szCs w:val="20"/>
        </w:rPr>
      </w:pPr>
      <w:r>
        <w:rPr>
          <w:i/>
          <w:iCs/>
          <w:sz w:val="20"/>
          <w:szCs w:val="20"/>
        </w:rPr>
        <w:t>Cristianesimo e politica. Le Chiese alla prova della modernità</w:t>
      </w:r>
    </w:p>
    <w:p w14:paraId="40ACFC12" w14:textId="6142D87D" w:rsidR="00915294" w:rsidRPr="00626E19" w:rsidRDefault="00612683" w:rsidP="00444647">
      <w:pPr>
        <w:rPr>
          <w:sz w:val="20"/>
          <w:szCs w:val="20"/>
        </w:rPr>
      </w:pPr>
      <w:r w:rsidRPr="00626E19">
        <w:rPr>
          <w:sz w:val="20"/>
          <w:szCs w:val="20"/>
        </w:rPr>
        <w:t>Scopo dell’insegnamento è far c</w:t>
      </w:r>
      <w:r w:rsidR="00444647" w:rsidRPr="00626E19">
        <w:rPr>
          <w:sz w:val="20"/>
          <w:szCs w:val="20"/>
        </w:rPr>
        <w:t xml:space="preserve">onoscere i principali </w:t>
      </w:r>
      <w:r w:rsidRPr="00626E19">
        <w:rPr>
          <w:sz w:val="20"/>
          <w:szCs w:val="20"/>
        </w:rPr>
        <w:t xml:space="preserve">temi </w:t>
      </w:r>
      <w:r w:rsidR="007869B7">
        <w:rPr>
          <w:sz w:val="20"/>
          <w:szCs w:val="20"/>
        </w:rPr>
        <w:t xml:space="preserve">del rapporto tra </w:t>
      </w:r>
      <w:r w:rsidRPr="00626E19">
        <w:rPr>
          <w:sz w:val="20"/>
          <w:szCs w:val="20"/>
        </w:rPr>
        <w:t xml:space="preserve">cristianesimo </w:t>
      </w:r>
      <w:r w:rsidR="007869B7">
        <w:rPr>
          <w:sz w:val="20"/>
          <w:szCs w:val="20"/>
        </w:rPr>
        <w:t xml:space="preserve">e politica </w:t>
      </w:r>
      <w:r w:rsidR="00B17410">
        <w:rPr>
          <w:sz w:val="20"/>
          <w:szCs w:val="20"/>
        </w:rPr>
        <w:t>tra Otto e Novecento.</w:t>
      </w:r>
      <w:r w:rsidRPr="00626E19">
        <w:rPr>
          <w:sz w:val="20"/>
          <w:szCs w:val="20"/>
        </w:rPr>
        <w:t xml:space="preserve"> </w:t>
      </w:r>
      <w:r w:rsidR="00B17410">
        <w:rPr>
          <w:sz w:val="20"/>
          <w:szCs w:val="20"/>
        </w:rPr>
        <w:t>Durante il corso verranno presentate e discusse</w:t>
      </w:r>
      <w:r w:rsidR="007869B7">
        <w:rPr>
          <w:sz w:val="20"/>
          <w:szCs w:val="20"/>
        </w:rPr>
        <w:t xml:space="preserve"> alcune opere </w:t>
      </w:r>
      <w:r w:rsidR="005A0F73">
        <w:rPr>
          <w:sz w:val="20"/>
          <w:szCs w:val="20"/>
        </w:rPr>
        <w:t xml:space="preserve">di storici e intellettuali </w:t>
      </w:r>
      <w:r w:rsidR="00B17410">
        <w:rPr>
          <w:sz w:val="20"/>
          <w:szCs w:val="20"/>
        </w:rPr>
        <w:t xml:space="preserve">italiani ed internazionali </w:t>
      </w:r>
      <w:r w:rsidR="007869B7">
        <w:rPr>
          <w:sz w:val="20"/>
          <w:szCs w:val="20"/>
        </w:rPr>
        <w:t>che hanno segnato gli studi della storia del cristianesimo contemporaneo</w:t>
      </w:r>
      <w:r w:rsidRPr="00626E19">
        <w:rPr>
          <w:sz w:val="20"/>
          <w:szCs w:val="20"/>
        </w:rPr>
        <w:t xml:space="preserve">. Al termine </w:t>
      </w:r>
      <w:r w:rsidR="007869B7">
        <w:rPr>
          <w:sz w:val="20"/>
          <w:szCs w:val="20"/>
        </w:rPr>
        <w:t>del corso</w:t>
      </w:r>
      <w:r w:rsidRPr="00626E19">
        <w:rPr>
          <w:sz w:val="20"/>
          <w:szCs w:val="20"/>
        </w:rPr>
        <w:t xml:space="preserve"> lo studente </w:t>
      </w:r>
      <w:r w:rsidR="005A0F73">
        <w:rPr>
          <w:sz w:val="20"/>
          <w:szCs w:val="20"/>
        </w:rPr>
        <w:t>avrà appreso</w:t>
      </w:r>
      <w:r w:rsidR="002152B4" w:rsidRPr="00626E19">
        <w:rPr>
          <w:sz w:val="20"/>
          <w:szCs w:val="20"/>
        </w:rPr>
        <w:t xml:space="preserve"> i principali fatti storici che hanno riguardato la vita delle Chiese cristiane</w:t>
      </w:r>
      <w:r w:rsidR="005A0F73">
        <w:rPr>
          <w:sz w:val="20"/>
          <w:szCs w:val="20"/>
        </w:rPr>
        <w:t xml:space="preserve"> nel XIX e XX secolo e</w:t>
      </w:r>
      <w:r w:rsidR="002152B4" w:rsidRPr="00626E19">
        <w:rPr>
          <w:sz w:val="20"/>
          <w:szCs w:val="20"/>
        </w:rPr>
        <w:t xml:space="preserve"> </w:t>
      </w:r>
      <w:r w:rsidR="005A0F73">
        <w:rPr>
          <w:sz w:val="20"/>
          <w:szCs w:val="20"/>
        </w:rPr>
        <w:t>avrà acquisito</w:t>
      </w:r>
      <w:r w:rsidR="002152B4" w:rsidRPr="00626E19">
        <w:rPr>
          <w:sz w:val="20"/>
          <w:szCs w:val="20"/>
        </w:rPr>
        <w:t xml:space="preserve"> competenze </w:t>
      </w:r>
      <w:r w:rsidR="005A0F73">
        <w:rPr>
          <w:sz w:val="20"/>
          <w:szCs w:val="20"/>
        </w:rPr>
        <w:t>sui maggiori filoni</w:t>
      </w:r>
      <w:r w:rsidR="002152B4" w:rsidRPr="00626E19">
        <w:rPr>
          <w:sz w:val="20"/>
          <w:szCs w:val="20"/>
        </w:rPr>
        <w:t xml:space="preserve"> storiografic</w:t>
      </w:r>
      <w:r w:rsidR="005A0F73">
        <w:rPr>
          <w:sz w:val="20"/>
          <w:szCs w:val="20"/>
        </w:rPr>
        <w:t xml:space="preserve">i della </w:t>
      </w:r>
      <w:proofErr w:type="spellStart"/>
      <w:r w:rsidR="005A0F73">
        <w:rPr>
          <w:sz w:val="20"/>
          <w:szCs w:val="20"/>
        </w:rPr>
        <w:t>cristianistica</w:t>
      </w:r>
      <w:proofErr w:type="spellEnd"/>
      <w:r w:rsidR="005A0F73">
        <w:rPr>
          <w:sz w:val="20"/>
          <w:szCs w:val="20"/>
        </w:rPr>
        <w:t xml:space="preserve"> contemporanea.</w:t>
      </w:r>
    </w:p>
    <w:p w14:paraId="474F1D40" w14:textId="77777777" w:rsidR="00444647" w:rsidRPr="00735866" w:rsidRDefault="00444647" w:rsidP="00444647">
      <w:pPr>
        <w:spacing w:before="240" w:after="120"/>
        <w:rPr>
          <w:b/>
          <w:bCs/>
          <w:sz w:val="18"/>
          <w:szCs w:val="18"/>
        </w:rPr>
      </w:pPr>
      <w:r w:rsidRPr="00735866">
        <w:rPr>
          <w:b/>
          <w:bCs/>
          <w:i/>
          <w:sz w:val="18"/>
          <w:szCs w:val="18"/>
        </w:rPr>
        <w:t>PROGRAMMA DEL CORSO</w:t>
      </w:r>
    </w:p>
    <w:p w14:paraId="4121EA81" w14:textId="3E51EB53" w:rsidR="00915294" w:rsidRDefault="00085699" w:rsidP="00735866">
      <w:pPr>
        <w:pStyle w:val="Paragrafoelenco"/>
        <w:numPr>
          <w:ilvl w:val="0"/>
          <w:numId w:val="4"/>
        </w:numPr>
        <w:rPr>
          <w:sz w:val="20"/>
          <w:szCs w:val="20"/>
        </w:rPr>
      </w:pPr>
      <w:r>
        <w:rPr>
          <w:sz w:val="20"/>
          <w:szCs w:val="20"/>
        </w:rPr>
        <w:t xml:space="preserve">Le Chiese cristiane e la </w:t>
      </w:r>
      <w:r w:rsidR="007869B7">
        <w:rPr>
          <w:sz w:val="20"/>
          <w:szCs w:val="20"/>
        </w:rPr>
        <w:t>secolarizzazione</w:t>
      </w:r>
    </w:p>
    <w:p w14:paraId="72D5EFA8" w14:textId="4AD6098A" w:rsidR="00085699" w:rsidRDefault="00085699" w:rsidP="00735866">
      <w:pPr>
        <w:pStyle w:val="Paragrafoelenco"/>
        <w:numPr>
          <w:ilvl w:val="0"/>
          <w:numId w:val="4"/>
        </w:numPr>
        <w:rPr>
          <w:sz w:val="20"/>
          <w:szCs w:val="20"/>
        </w:rPr>
      </w:pPr>
      <w:r>
        <w:rPr>
          <w:sz w:val="20"/>
          <w:szCs w:val="20"/>
        </w:rPr>
        <w:t>Le Chiese e le libertà moderne</w:t>
      </w:r>
    </w:p>
    <w:p w14:paraId="68681484" w14:textId="4E41678A" w:rsidR="007869B7" w:rsidRDefault="007869B7" w:rsidP="00735866">
      <w:pPr>
        <w:pStyle w:val="Paragrafoelenco"/>
        <w:numPr>
          <w:ilvl w:val="0"/>
          <w:numId w:val="4"/>
        </w:numPr>
        <w:rPr>
          <w:sz w:val="20"/>
          <w:szCs w:val="20"/>
        </w:rPr>
      </w:pPr>
      <w:r>
        <w:rPr>
          <w:sz w:val="20"/>
          <w:szCs w:val="20"/>
        </w:rPr>
        <w:t>Il cristianesimo di fronte ai totalitarismi</w:t>
      </w:r>
    </w:p>
    <w:p w14:paraId="799F0286" w14:textId="41352FCC" w:rsidR="007869B7" w:rsidRDefault="007869B7" w:rsidP="00735866">
      <w:pPr>
        <w:pStyle w:val="Paragrafoelenco"/>
        <w:numPr>
          <w:ilvl w:val="0"/>
          <w:numId w:val="4"/>
        </w:numPr>
        <w:rPr>
          <w:sz w:val="20"/>
          <w:szCs w:val="20"/>
        </w:rPr>
      </w:pPr>
      <w:r>
        <w:rPr>
          <w:sz w:val="20"/>
          <w:szCs w:val="20"/>
        </w:rPr>
        <w:t>Chiese, guerra e pace</w:t>
      </w:r>
    </w:p>
    <w:p w14:paraId="3E2DFF09" w14:textId="3EF481F7" w:rsidR="007869B7" w:rsidRDefault="007869B7" w:rsidP="00735866">
      <w:pPr>
        <w:pStyle w:val="Paragrafoelenco"/>
        <w:numPr>
          <w:ilvl w:val="0"/>
          <w:numId w:val="4"/>
        </w:numPr>
        <w:rPr>
          <w:sz w:val="20"/>
          <w:szCs w:val="20"/>
        </w:rPr>
      </w:pPr>
      <w:r>
        <w:rPr>
          <w:sz w:val="20"/>
          <w:szCs w:val="20"/>
        </w:rPr>
        <w:t>La svolta conciliare</w:t>
      </w:r>
    </w:p>
    <w:p w14:paraId="6813B718" w14:textId="3B63A618" w:rsidR="005A0F73" w:rsidRDefault="005A0F73" w:rsidP="00735866">
      <w:pPr>
        <w:pStyle w:val="Paragrafoelenco"/>
        <w:numPr>
          <w:ilvl w:val="0"/>
          <w:numId w:val="4"/>
        </w:numPr>
        <w:rPr>
          <w:sz w:val="20"/>
          <w:szCs w:val="20"/>
        </w:rPr>
      </w:pPr>
      <w:r>
        <w:rPr>
          <w:sz w:val="20"/>
          <w:szCs w:val="20"/>
        </w:rPr>
        <w:t>Cristianesimo e democrazia</w:t>
      </w:r>
    </w:p>
    <w:p w14:paraId="3754D81D" w14:textId="08F98FE0" w:rsidR="007869B7" w:rsidRPr="00085699" w:rsidRDefault="007869B7" w:rsidP="00735866">
      <w:pPr>
        <w:pStyle w:val="Paragrafoelenco"/>
        <w:numPr>
          <w:ilvl w:val="0"/>
          <w:numId w:val="4"/>
        </w:numPr>
        <w:rPr>
          <w:sz w:val="20"/>
          <w:szCs w:val="20"/>
        </w:rPr>
      </w:pPr>
      <w:r>
        <w:rPr>
          <w:sz w:val="20"/>
          <w:szCs w:val="20"/>
        </w:rPr>
        <w:t>Cristianesim</w:t>
      </w:r>
      <w:r w:rsidR="00B17410">
        <w:rPr>
          <w:sz w:val="20"/>
          <w:szCs w:val="20"/>
        </w:rPr>
        <w:t>i</w:t>
      </w:r>
      <w:r>
        <w:rPr>
          <w:sz w:val="20"/>
          <w:szCs w:val="20"/>
        </w:rPr>
        <w:t xml:space="preserve"> e globalizzazione</w:t>
      </w:r>
    </w:p>
    <w:p w14:paraId="1D051166" w14:textId="77777777" w:rsidR="00444647" w:rsidRPr="00735866" w:rsidRDefault="00444647" w:rsidP="00444647">
      <w:pPr>
        <w:spacing w:before="240" w:after="120" w:line="220" w:lineRule="exact"/>
        <w:rPr>
          <w:b/>
          <w:bCs/>
          <w:i/>
          <w:sz w:val="18"/>
          <w:szCs w:val="18"/>
        </w:rPr>
      </w:pPr>
      <w:r w:rsidRPr="00735866">
        <w:rPr>
          <w:b/>
          <w:bCs/>
          <w:i/>
          <w:sz w:val="18"/>
          <w:szCs w:val="18"/>
        </w:rPr>
        <w:t>DIDATTICA DEL CORSO</w:t>
      </w:r>
    </w:p>
    <w:p w14:paraId="66792CD3" w14:textId="77777777" w:rsidR="00444647" w:rsidRPr="006755EC" w:rsidRDefault="00A40945" w:rsidP="0039351D">
      <w:pPr>
        <w:pStyle w:val="Testo2"/>
        <w:rPr>
          <w:szCs w:val="18"/>
        </w:rPr>
      </w:pPr>
      <w:r w:rsidRPr="006755EC">
        <w:rPr>
          <w:szCs w:val="18"/>
        </w:rPr>
        <w:t>Lezioni frontali con la partecipazione attiva degli studenti nella lettura e interpretazione delle fonti</w:t>
      </w:r>
      <w:r w:rsidR="005B1372" w:rsidRPr="006755EC">
        <w:rPr>
          <w:szCs w:val="18"/>
        </w:rPr>
        <w:t xml:space="preserve">. </w:t>
      </w:r>
      <w:r w:rsidRPr="006755EC">
        <w:rPr>
          <w:szCs w:val="18"/>
        </w:rPr>
        <w:t xml:space="preserve">Si utilizzeranno strumenti multimediali audio e video. </w:t>
      </w:r>
    </w:p>
    <w:p w14:paraId="51B99263" w14:textId="77777777" w:rsidR="00444647" w:rsidRPr="00735866" w:rsidRDefault="00444647" w:rsidP="00444647">
      <w:pPr>
        <w:spacing w:before="240" w:after="120" w:line="220" w:lineRule="exact"/>
        <w:rPr>
          <w:b/>
          <w:bCs/>
          <w:i/>
          <w:noProof/>
          <w:sz w:val="18"/>
          <w:szCs w:val="18"/>
        </w:rPr>
      </w:pPr>
      <w:r w:rsidRPr="00735866">
        <w:rPr>
          <w:b/>
          <w:bCs/>
          <w:i/>
          <w:noProof/>
          <w:sz w:val="18"/>
          <w:szCs w:val="18"/>
        </w:rPr>
        <w:t xml:space="preserve">METODO </w:t>
      </w:r>
      <w:r w:rsidR="000D34E7" w:rsidRPr="00735866">
        <w:rPr>
          <w:b/>
          <w:bCs/>
          <w:i/>
          <w:noProof/>
          <w:sz w:val="18"/>
          <w:szCs w:val="18"/>
        </w:rPr>
        <w:t xml:space="preserve">E CRITERI </w:t>
      </w:r>
      <w:r w:rsidRPr="00735866">
        <w:rPr>
          <w:b/>
          <w:bCs/>
          <w:i/>
          <w:noProof/>
          <w:sz w:val="18"/>
          <w:szCs w:val="18"/>
        </w:rPr>
        <w:t>DI VALUTAZIONE</w:t>
      </w:r>
    </w:p>
    <w:p w14:paraId="5731C3D8" w14:textId="77777777" w:rsidR="00A91E3E" w:rsidRPr="0039351D" w:rsidRDefault="00AF2B09" w:rsidP="0039351D">
      <w:pPr>
        <w:pStyle w:val="Testo2"/>
        <w:rPr>
          <w:szCs w:val="18"/>
        </w:rPr>
      </w:pPr>
      <w:r w:rsidRPr="0039351D">
        <w:rPr>
          <w:szCs w:val="18"/>
        </w:rPr>
        <w:t xml:space="preserve">Per </w:t>
      </w:r>
      <w:r w:rsidR="002152B4" w:rsidRPr="0039351D">
        <w:rPr>
          <w:szCs w:val="18"/>
        </w:rPr>
        <w:t>gli studenti</w:t>
      </w:r>
      <w:r w:rsidRPr="0039351D">
        <w:rPr>
          <w:szCs w:val="18"/>
        </w:rPr>
        <w:t xml:space="preserve"> frequentanti l’esame </w:t>
      </w:r>
      <w:r w:rsidR="00A53077" w:rsidRPr="0039351D">
        <w:rPr>
          <w:szCs w:val="18"/>
        </w:rPr>
        <w:t>consiste in</w:t>
      </w:r>
      <w:r w:rsidRPr="0039351D">
        <w:rPr>
          <w:szCs w:val="18"/>
        </w:rPr>
        <w:t xml:space="preserve"> un colloquio orale su</w:t>
      </w:r>
    </w:p>
    <w:p w14:paraId="5408DB4A" w14:textId="47DE175F" w:rsidR="00631275" w:rsidRDefault="00631275" w:rsidP="00735866">
      <w:pPr>
        <w:pStyle w:val="Paragrafoelenco"/>
        <w:numPr>
          <w:ilvl w:val="0"/>
          <w:numId w:val="1"/>
        </w:numPr>
        <w:ind w:hanging="644"/>
        <w:rPr>
          <w:i/>
          <w:iCs/>
          <w:sz w:val="18"/>
          <w:szCs w:val="18"/>
        </w:rPr>
      </w:pPr>
      <w:r>
        <w:rPr>
          <w:iCs/>
          <w:sz w:val="18"/>
          <w:szCs w:val="18"/>
        </w:rPr>
        <w:lastRenderedPageBreak/>
        <w:t xml:space="preserve">Preparazione del manuale </w:t>
      </w:r>
      <w:r w:rsidR="00B17410" w:rsidRPr="00B17410">
        <w:rPr>
          <w:i/>
          <w:sz w:val="18"/>
          <w:szCs w:val="18"/>
        </w:rPr>
        <w:t>Storia del cristianesimo</w:t>
      </w:r>
      <w:r w:rsidR="00B17410" w:rsidRPr="00B17410">
        <w:rPr>
          <w:i/>
          <w:iCs/>
          <w:sz w:val="18"/>
          <w:szCs w:val="18"/>
        </w:rPr>
        <w:t xml:space="preserve"> vol. IV,</w:t>
      </w:r>
      <w:r w:rsidR="00B17410" w:rsidRPr="00B17410">
        <w:rPr>
          <w:i/>
          <w:sz w:val="18"/>
          <w:szCs w:val="18"/>
        </w:rPr>
        <w:t xml:space="preserve"> L’età contemporanea (secoli XIX-XXI)</w:t>
      </w:r>
      <w:r w:rsidR="00B17410" w:rsidRPr="00B17410">
        <w:rPr>
          <w:sz w:val="18"/>
          <w:szCs w:val="18"/>
        </w:rPr>
        <w:t xml:space="preserve">, a cura di Giovanni </w:t>
      </w:r>
      <w:proofErr w:type="spellStart"/>
      <w:r w:rsidR="00B17410" w:rsidRPr="00B17410">
        <w:rPr>
          <w:sz w:val="18"/>
          <w:szCs w:val="18"/>
        </w:rPr>
        <w:t>Vian</w:t>
      </w:r>
      <w:proofErr w:type="spellEnd"/>
      <w:r w:rsidR="00B17410" w:rsidRPr="00B17410">
        <w:rPr>
          <w:sz w:val="18"/>
          <w:szCs w:val="18"/>
        </w:rPr>
        <w:t>, Carocci, Roma, 2023 [</w:t>
      </w:r>
      <w:r w:rsidR="00B17410" w:rsidRPr="00B17410">
        <w:rPr>
          <w:sz w:val="18"/>
          <w:szCs w:val="18"/>
          <w:u w:val="single"/>
        </w:rPr>
        <w:t>solo versione aggiornata 2023</w:t>
      </w:r>
      <w:r w:rsidR="00B17410" w:rsidRPr="00B17410">
        <w:rPr>
          <w:sz w:val="18"/>
          <w:szCs w:val="18"/>
        </w:rPr>
        <w:t>].</w:t>
      </w:r>
      <w:r w:rsidR="00B17410" w:rsidRPr="00B17410">
        <w:rPr>
          <w:i/>
          <w:iCs/>
          <w:sz w:val="18"/>
          <w:szCs w:val="18"/>
        </w:rPr>
        <w:t xml:space="preserve"> </w:t>
      </w:r>
    </w:p>
    <w:p w14:paraId="6199F2F7" w14:textId="41A74172" w:rsidR="002152B4" w:rsidRPr="00B17410" w:rsidRDefault="00631275" w:rsidP="00735866">
      <w:pPr>
        <w:pStyle w:val="Testo2"/>
        <w:numPr>
          <w:ilvl w:val="0"/>
          <w:numId w:val="1"/>
        </w:numPr>
        <w:ind w:hanging="644"/>
        <w:rPr>
          <w:szCs w:val="18"/>
        </w:rPr>
      </w:pPr>
      <w:r>
        <w:rPr>
          <w:iCs/>
          <w:szCs w:val="18"/>
        </w:rPr>
        <w:t xml:space="preserve">Studio degli </w:t>
      </w:r>
      <w:r w:rsidR="00F5098C" w:rsidRPr="0039351D">
        <w:rPr>
          <w:i/>
          <w:szCs w:val="18"/>
        </w:rPr>
        <w:t xml:space="preserve">Appunti </w:t>
      </w:r>
      <w:r w:rsidR="00F5098C" w:rsidRPr="0039351D">
        <w:rPr>
          <w:szCs w:val="18"/>
        </w:rPr>
        <w:t>delle lezioni</w:t>
      </w:r>
      <w:r w:rsidR="00B17410">
        <w:rPr>
          <w:szCs w:val="18"/>
        </w:rPr>
        <w:t xml:space="preserve"> comprensivi </w:t>
      </w:r>
      <w:r w:rsidRPr="00B17410">
        <w:rPr>
          <w:szCs w:val="18"/>
        </w:rPr>
        <w:t xml:space="preserve">dei testi utilizzati e presentati a lezione </w:t>
      </w:r>
      <w:r w:rsidR="00F5098C" w:rsidRPr="00B17410">
        <w:rPr>
          <w:spacing w:val="-5"/>
          <w:szCs w:val="18"/>
        </w:rPr>
        <w:t>resi disponibili dal</w:t>
      </w:r>
      <w:r w:rsidR="001717EE" w:rsidRPr="00B17410">
        <w:rPr>
          <w:spacing w:val="-5"/>
          <w:szCs w:val="18"/>
        </w:rPr>
        <w:t>la</w:t>
      </w:r>
      <w:r w:rsidR="00F5098C" w:rsidRPr="00B17410">
        <w:rPr>
          <w:spacing w:val="-5"/>
          <w:szCs w:val="18"/>
        </w:rPr>
        <w:t xml:space="preserve"> docente </w:t>
      </w:r>
      <w:r w:rsidR="00B17410">
        <w:rPr>
          <w:spacing w:val="-5"/>
          <w:szCs w:val="18"/>
        </w:rPr>
        <w:t>in blackboard</w:t>
      </w:r>
      <w:r w:rsidR="00F5098C" w:rsidRPr="00B17410">
        <w:rPr>
          <w:spacing w:val="-5"/>
          <w:szCs w:val="18"/>
        </w:rPr>
        <w:t>.</w:t>
      </w:r>
      <w:r w:rsidR="00C82FDC" w:rsidRPr="00B17410">
        <w:rPr>
          <w:spacing w:val="-5"/>
          <w:szCs w:val="18"/>
        </w:rPr>
        <w:t xml:space="preserve"> </w:t>
      </w:r>
    </w:p>
    <w:p w14:paraId="33882210" w14:textId="059CAA9F" w:rsidR="002152B4" w:rsidRPr="0039351D" w:rsidRDefault="002152B4" w:rsidP="002152B4">
      <w:pPr>
        <w:pStyle w:val="Testo2"/>
        <w:ind w:firstLine="0"/>
        <w:rPr>
          <w:szCs w:val="18"/>
        </w:rPr>
      </w:pPr>
      <w:r w:rsidRPr="0039351D">
        <w:rPr>
          <w:szCs w:val="18"/>
        </w:rPr>
        <w:t xml:space="preserve">Mediante il colloquio orale gli studenti dovranno dimostrare di conoscere </w:t>
      </w:r>
      <w:r w:rsidR="00E044D5" w:rsidRPr="0039351D">
        <w:rPr>
          <w:szCs w:val="18"/>
        </w:rPr>
        <w:t>fatti</w:t>
      </w:r>
      <w:r w:rsidRPr="0039351D">
        <w:rPr>
          <w:szCs w:val="18"/>
        </w:rPr>
        <w:t>, distinzioni e concetti chiave della storia del cristianesimo moderno e contemporaneo</w:t>
      </w:r>
      <w:r w:rsidR="00AB0710" w:rsidRPr="0039351D">
        <w:rPr>
          <w:szCs w:val="18"/>
        </w:rPr>
        <w:t>;</w:t>
      </w:r>
      <w:r w:rsidRPr="0039351D">
        <w:rPr>
          <w:szCs w:val="18"/>
        </w:rPr>
        <w:t xml:space="preserve"> di sapersi orientare tra i temi e le questioni affrontate durante il corso</w:t>
      </w:r>
      <w:r w:rsidR="00AB0710" w:rsidRPr="0039351D">
        <w:rPr>
          <w:szCs w:val="18"/>
        </w:rPr>
        <w:t xml:space="preserve">, </w:t>
      </w:r>
      <w:r w:rsidR="00B11908" w:rsidRPr="0039351D">
        <w:rPr>
          <w:szCs w:val="18"/>
        </w:rPr>
        <w:t>nel manuale</w:t>
      </w:r>
      <w:r w:rsidR="00AB0710" w:rsidRPr="0039351D">
        <w:rPr>
          <w:szCs w:val="18"/>
        </w:rPr>
        <w:t xml:space="preserve"> e </w:t>
      </w:r>
      <w:r w:rsidR="00631275">
        <w:rPr>
          <w:szCs w:val="18"/>
        </w:rPr>
        <w:t>nei testi presentati a lezione</w:t>
      </w:r>
      <w:r w:rsidR="00AB0710" w:rsidRPr="0039351D">
        <w:rPr>
          <w:szCs w:val="18"/>
        </w:rPr>
        <w:t>.</w:t>
      </w:r>
      <w:r w:rsidRPr="0039351D">
        <w:rPr>
          <w:szCs w:val="18"/>
        </w:rPr>
        <w:t xml:space="preserve"> </w:t>
      </w:r>
    </w:p>
    <w:p w14:paraId="411F65F8" w14:textId="7EDFA1B6" w:rsidR="00612683" w:rsidRPr="0039351D" w:rsidRDefault="00AF2B09" w:rsidP="00735866">
      <w:pPr>
        <w:pStyle w:val="Testo2"/>
        <w:ind w:firstLine="0"/>
        <w:rPr>
          <w:szCs w:val="18"/>
        </w:rPr>
      </w:pPr>
      <w:r w:rsidRPr="0039351D">
        <w:rPr>
          <w:spacing w:val="-5"/>
          <w:szCs w:val="18"/>
        </w:rPr>
        <w:t xml:space="preserve">Per </w:t>
      </w:r>
      <w:r w:rsidR="002152B4" w:rsidRPr="0039351D">
        <w:rPr>
          <w:spacing w:val="-5"/>
          <w:szCs w:val="18"/>
        </w:rPr>
        <w:t>gli studenti</w:t>
      </w:r>
      <w:r w:rsidRPr="0039351D">
        <w:rPr>
          <w:spacing w:val="-5"/>
          <w:szCs w:val="18"/>
        </w:rPr>
        <w:t xml:space="preserve"> non frequentanti </w:t>
      </w:r>
      <w:r w:rsidRPr="0039351D">
        <w:rPr>
          <w:szCs w:val="18"/>
        </w:rPr>
        <w:t xml:space="preserve">l’esame </w:t>
      </w:r>
      <w:r w:rsidR="00A53077" w:rsidRPr="0039351D">
        <w:rPr>
          <w:szCs w:val="18"/>
        </w:rPr>
        <w:t>consiste in</w:t>
      </w:r>
      <w:r w:rsidRPr="0039351D">
        <w:rPr>
          <w:szCs w:val="18"/>
        </w:rPr>
        <w:t xml:space="preserve"> un colloquio orale su</w:t>
      </w:r>
      <w:r w:rsidR="00326E61">
        <w:rPr>
          <w:szCs w:val="18"/>
        </w:rPr>
        <w:t>i seguenti volumi:</w:t>
      </w:r>
    </w:p>
    <w:p w14:paraId="7D45405E" w14:textId="628D6694" w:rsidR="00FF5081" w:rsidRDefault="00256D93" w:rsidP="00256D93">
      <w:pPr>
        <w:pStyle w:val="Paragrafoelenco"/>
        <w:numPr>
          <w:ilvl w:val="0"/>
          <w:numId w:val="18"/>
        </w:numPr>
        <w:spacing w:line="220" w:lineRule="exact"/>
        <w:rPr>
          <w:iCs/>
          <w:sz w:val="18"/>
          <w:szCs w:val="18"/>
        </w:rPr>
      </w:pPr>
      <w:r>
        <w:rPr>
          <w:i/>
          <w:sz w:val="18"/>
          <w:szCs w:val="18"/>
        </w:rPr>
        <w:t xml:space="preserve"> </w:t>
      </w:r>
      <w:r w:rsidR="00FF5081" w:rsidRPr="00FF5081">
        <w:rPr>
          <w:i/>
          <w:sz w:val="18"/>
          <w:szCs w:val="18"/>
        </w:rPr>
        <w:t>Storia del cristianesimo</w:t>
      </w:r>
      <w:r w:rsidR="00FF5081" w:rsidRPr="00FF5081">
        <w:rPr>
          <w:iCs/>
          <w:sz w:val="18"/>
          <w:szCs w:val="18"/>
        </w:rPr>
        <w:t xml:space="preserve"> vol. IV,</w:t>
      </w:r>
      <w:r w:rsidR="00FF5081" w:rsidRPr="00FF5081">
        <w:rPr>
          <w:i/>
          <w:sz w:val="18"/>
          <w:szCs w:val="18"/>
        </w:rPr>
        <w:t xml:space="preserve"> L’età contemporanea (secoli XIX-XXI)</w:t>
      </w:r>
      <w:r w:rsidR="00FF5081" w:rsidRPr="00FF5081">
        <w:rPr>
          <w:iCs/>
          <w:sz w:val="18"/>
          <w:szCs w:val="18"/>
        </w:rPr>
        <w:t xml:space="preserve">, a cura </w:t>
      </w:r>
      <w:r>
        <w:rPr>
          <w:iCs/>
          <w:sz w:val="18"/>
          <w:szCs w:val="18"/>
        </w:rPr>
        <w:t xml:space="preserve">     </w:t>
      </w:r>
      <w:r w:rsidR="00FF5081" w:rsidRPr="00FF5081">
        <w:rPr>
          <w:iCs/>
          <w:sz w:val="18"/>
          <w:szCs w:val="18"/>
        </w:rPr>
        <w:t xml:space="preserve">di Giovanni </w:t>
      </w:r>
      <w:proofErr w:type="spellStart"/>
      <w:r w:rsidR="00FF5081" w:rsidRPr="00FF5081">
        <w:rPr>
          <w:iCs/>
          <w:sz w:val="18"/>
          <w:szCs w:val="18"/>
        </w:rPr>
        <w:t>Vian</w:t>
      </w:r>
      <w:proofErr w:type="spellEnd"/>
      <w:r w:rsidR="00FF5081" w:rsidRPr="00FF5081">
        <w:rPr>
          <w:iCs/>
          <w:sz w:val="18"/>
          <w:szCs w:val="18"/>
        </w:rPr>
        <w:t xml:space="preserve">, Carocci, Roma, 2023. </w:t>
      </w:r>
      <w:r w:rsidR="0048040A" w:rsidRPr="00B17410">
        <w:rPr>
          <w:sz w:val="18"/>
          <w:szCs w:val="18"/>
        </w:rPr>
        <w:t>[</w:t>
      </w:r>
      <w:r w:rsidR="0048040A" w:rsidRPr="00B17410">
        <w:rPr>
          <w:sz w:val="18"/>
          <w:szCs w:val="18"/>
          <w:u w:val="single"/>
        </w:rPr>
        <w:t>solo versione aggiornata 2023</w:t>
      </w:r>
      <w:r w:rsidR="0048040A" w:rsidRPr="00B17410">
        <w:rPr>
          <w:sz w:val="18"/>
          <w:szCs w:val="18"/>
        </w:rPr>
        <w:t>].</w:t>
      </w:r>
    </w:p>
    <w:p w14:paraId="49D96EA6" w14:textId="4B0463FD" w:rsidR="006D6F9A" w:rsidRPr="00256D93" w:rsidRDefault="00256D93" w:rsidP="00256D93">
      <w:pPr>
        <w:pStyle w:val="Paragrafoelenco"/>
        <w:numPr>
          <w:ilvl w:val="0"/>
          <w:numId w:val="2"/>
        </w:numPr>
        <w:spacing w:line="240" w:lineRule="auto"/>
        <w:rPr>
          <w:rFonts w:ascii="Times New Roman" w:hAnsi="Times New Roman"/>
          <w:i/>
          <w:color w:val="0070C0"/>
          <w:sz w:val="18"/>
          <w:szCs w:val="18"/>
        </w:rPr>
      </w:pPr>
      <w:r>
        <w:rPr>
          <w:iCs/>
          <w:sz w:val="18"/>
          <w:szCs w:val="18"/>
        </w:rPr>
        <w:t xml:space="preserve"> </w:t>
      </w:r>
      <w:r w:rsidR="00326E61" w:rsidRPr="00256D93">
        <w:rPr>
          <w:iCs/>
          <w:sz w:val="18"/>
          <w:szCs w:val="18"/>
        </w:rPr>
        <w:t xml:space="preserve">Giovanni Miccoli, </w:t>
      </w:r>
      <w:r w:rsidR="00326E61" w:rsidRPr="00256D93">
        <w:rPr>
          <w:i/>
          <w:sz w:val="18"/>
          <w:szCs w:val="18"/>
        </w:rPr>
        <w:t>Il mito della cristianità</w:t>
      </w:r>
      <w:r w:rsidR="00326E61" w:rsidRPr="00256D93">
        <w:rPr>
          <w:iCs/>
          <w:sz w:val="18"/>
          <w:szCs w:val="18"/>
        </w:rPr>
        <w:t xml:space="preserve">, a cura di D. Menozzi, Edizioni della </w:t>
      </w:r>
      <w:r>
        <w:rPr>
          <w:iCs/>
          <w:sz w:val="18"/>
          <w:szCs w:val="18"/>
        </w:rPr>
        <w:t xml:space="preserve">   </w:t>
      </w:r>
      <w:r w:rsidR="00326E61" w:rsidRPr="00256D93">
        <w:rPr>
          <w:iCs/>
          <w:sz w:val="18"/>
          <w:szCs w:val="18"/>
        </w:rPr>
        <w:t>Normale, Pisa, 2017.</w:t>
      </w:r>
      <w:bookmarkStart w:id="2" w:name="_Hlk138412979"/>
      <w:r w:rsidRPr="00256D93">
        <w:rPr>
          <w:rFonts w:ascii="Times New Roman" w:hAnsi="Times New Roman"/>
          <w:i/>
          <w:color w:val="0070C0"/>
          <w:sz w:val="18"/>
          <w:szCs w:val="18"/>
        </w:rPr>
        <w:t xml:space="preserve"> </w:t>
      </w:r>
      <w:hyperlink r:id="rId6" w:history="1">
        <w:r w:rsidRPr="00256D93">
          <w:rPr>
            <w:rStyle w:val="Collegamentoipertestuale"/>
            <w:rFonts w:ascii="Times New Roman" w:hAnsi="Times New Roman"/>
            <w:i/>
            <w:sz w:val="18"/>
            <w:szCs w:val="18"/>
          </w:rPr>
          <w:t>Acquista da VP</w:t>
        </w:r>
        <w:bookmarkEnd w:id="2"/>
      </w:hyperlink>
    </w:p>
    <w:p w14:paraId="5D458982" w14:textId="3771F92E" w:rsidR="00256D93" w:rsidRPr="00256D93" w:rsidRDefault="00BE1639" w:rsidP="00256D93">
      <w:pPr>
        <w:pStyle w:val="Paragrafoelenco"/>
        <w:numPr>
          <w:ilvl w:val="0"/>
          <w:numId w:val="2"/>
        </w:numPr>
        <w:spacing w:line="240" w:lineRule="auto"/>
        <w:rPr>
          <w:rFonts w:ascii="Times New Roman" w:hAnsi="Times New Roman"/>
          <w:i/>
          <w:color w:val="0070C0"/>
          <w:sz w:val="18"/>
          <w:szCs w:val="18"/>
        </w:rPr>
      </w:pPr>
      <w:r w:rsidRPr="00256D93">
        <w:rPr>
          <w:iCs/>
          <w:sz w:val="18"/>
          <w:szCs w:val="18"/>
        </w:rPr>
        <w:t>J</w:t>
      </w:r>
      <w:r w:rsidR="0048040A" w:rsidRPr="00256D93">
        <w:rPr>
          <w:iCs/>
          <w:sz w:val="18"/>
          <w:szCs w:val="18"/>
        </w:rPr>
        <w:t>ean</w:t>
      </w:r>
      <w:r w:rsidRPr="00256D93">
        <w:rPr>
          <w:iCs/>
          <w:sz w:val="18"/>
          <w:szCs w:val="18"/>
        </w:rPr>
        <w:t xml:space="preserve"> </w:t>
      </w:r>
      <w:proofErr w:type="spellStart"/>
      <w:r w:rsidRPr="00256D93">
        <w:rPr>
          <w:iCs/>
          <w:sz w:val="18"/>
          <w:szCs w:val="18"/>
        </w:rPr>
        <w:t>Baubérot</w:t>
      </w:r>
      <w:proofErr w:type="spellEnd"/>
      <w:r w:rsidR="0048040A" w:rsidRPr="00256D93">
        <w:rPr>
          <w:iCs/>
          <w:sz w:val="18"/>
          <w:szCs w:val="18"/>
        </w:rPr>
        <w:t xml:space="preserve">, </w:t>
      </w:r>
      <w:r w:rsidR="0048040A" w:rsidRPr="00256D93">
        <w:rPr>
          <w:i/>
          <w:sz w:val="18"/>
          <w:szCs w:val="18"/>
        </w:rPr>
        <w:t>Storia del protestantesimo. Da Lutero al movimento pentecostale</w:t>
      </w:r>
      <w:r w:rsidR="0048040A" w:rsidRPr="00256D93">
        <w:rPr>
          <w:iCs/>
          <w:sz w:val="18"/>
          <w:szCs w:val="18"/>
        </w:rPr>
        <w:t xml:space="preserve">, Claudiana, Torino, 2018, </w:t>
      </w:r>
      <w:r w:rsidR="0048040A" w:rsidRPr="00256D93">
        <w:rPr>
          <w:iCs/>
          <w:sz w:val="18"/>
          <w:szCs w:val="18"/>
          <w:u w:val="single"/>
        </w:rPr>
        <w:t>solo pp. 67-107</w:t>
      </w:r>
      <w:r w:rsidR="0048040A" w:rsidRPr="00256D93">
        <w:rPr>
          <w:iCs/>
          <w:sz w:val="18"/>
          <w:szCs w:val="18"/>
        </w:rPr>
        <w:t>.</w:t>
      </w:r>
      <w:r w:rsidR="00256D93" w:rsidRPr="00256D93">
        <w:rPr>
          <w:rFonts w:ascii="Times New Roman" w:hAnsi="Times New Roman"/>
          <w:i/>
          <w:color w:val="0070C0"/>
          <w:sz w:val="18"/>
          <w:szCs w:val="18"/>
        </w:rPr>
        <w:t xml:space="preserve"> </w:t>
      </w:r>
      <w:hyperlink r:id="rId7" w:history="1">
        <w:r w:rsidR="00256D93" w:rsidRPr="00574202">
          <w:rPr>
            <w:rStyle w:val="Collegamentoipertestuale"/>
            <w:rFonts w:ascii="Times New Roman" w:hAnsi="Times New Roman"/>
            <w:i/>
            <w:sz w:val="18"/>
            <w:szCs w:val="18"/>
          </w:rPr>
          <w:t>Acquista da VP</w:t>
        </w:r>
      </w:hyperlink>
      <w:bookmarkStart w:id="3" w:name="_GoBack"/>
      <w:bookmarkEnd w:id="3"/>
    </w:p>
    <w:p w14:paraId="62CB5A6F" w14:textId="590ED47F" w:rsidR="00BE1639" w:rsidRPr="00256D93" w:rsidRDefault="00BE1639" w:rsidP="00256D93">
      <w:pPr>
        <w:spacing w:line="220" w:lineRule="exact"/>
        <w:rPr>
          <w:iCs/>
          <w:sz w:val="18"/>
          <w:szCs w:val="18"/>
        </w:rPr>
      </w:pPr>
    </w:p>
    <w:p w14:paraId="55439B5F" w14:textId="77777777" w:rsidR="000D34E7" w:rsidRPr="0039351D" w:rsidRDefault="002152B4" w:rsidP="000A2C3D">
      <w:pPr>
        <w:pStyle w:val="Testo1"/>
        <w:ind w:left="0" w:firstLine="0"/>
        <w:rPr>
          <w:szCs w:val="18"/>
        </w:rPr>
      </w:pPr>
      <w:r w:rsidRPr="0039351D">
        <w:rPr>
          <w:szCs w:val="18"/>
        </w:rPr>
        <w:t xml:space="preserve">Mediante il colloquio orale gli studenti dovranno dimostrare di conoscere informazioni, distinzioni e concetti chiave della storia del cristianesimo moderno e contemporaneo e di sapersi orientare tra i temi e le questioni affrontate </w:t>
      </w:r>
      <w:r w:rsidR="00B11908" w:rsidRPr="0039351D">
        <w:rPr>
          <w:szCs w:val="18"/>
        </w:rPr>
        <w:t>nel manuale</w:t>
      </w:r>
      <w:r w:rsidRPr="0039351D">
        <w:rPr>
          <w:szCs w:val="18"/>
        </w:rPr>
        <w:t xml:space="preserve"> e nei volumi monografici.</w:t>
      </w:r>
    </w:p>
    <w:p w14:paraId="7A59F81F" w14:textId="77777777" w:rsidR="000D34E7" w:rsidRPr="00735866" w:rsidRDefault="00444647" w:rsidP="00735866">
      <w:pPr>
        <w:spacing w:before="240" w:after="120"/>
        <w:rPr>
          <w:b/>
          <w:bCs/>
          <w:i/>
          <w:noProof/>
          <w:sz w:val="18"/>
          <w:szCs w:val="18"/>
        </w:rPr>
      </w:pPr>
      <w:r w:rsidRPr="00735866">
        <w:rPr>
          <w:b/>
          <w:bCs/>
          <w:i/>
          <w:noProof/>
          <w:sz w:val="18"/>
          <w:szCs w:val="18"/>
        </w:rPr>
        <w:t>AVVERTENZE</w:t>
      </w:r>
      <w:r w:rsidR="000D34E7" w:rsidRPr="00735866">
        <w:rPr>
          <w:b/>
          <w:bCs/>
          <w:i/>
          <w:noProof/>
          <w:sz w:val="18"/>
          <w:szCs w:val="18"/>
        </w:rPr>
        <w:t xml:space="preserve"> E PREREQUISITI</w:t>
      </w:r>
    </w:p>
    <w:p w14:paraId="724C3FB5" w14:textId="327CC7DC" w:rsidR="000A2C3D" w:rsidRPr="00226E7B" w:rsidRDefault="00C75FA8" w:rsidP="00735866">
      <w:pPr>
        <w:pStyle w:val="Testo2"/>
      </w:pPr>
      <w:r>
        <w:t>Non sono richiesti prerequisiti</w:t>
      </w:r>
      <w:r w:rsidR="000D34E7" w:rsidRPr="006755EC">
        <w:t>.</w:t>
      </w:r>
    </w:p>
    <w:p w14:paraId="7234EDF9" w14:textId="77777777" w:rsidR="00D063B8" w:rsidRPr="006755EC" w:rsidRDefault="00D063B8" w:rsidP="00735866">
      <w:pPr>
        <w:pStyle w:val="Testo2"/>
        <w:spacing w:before="120"/>
      </w:pPr>
      <w:r w:rsidRPr="006755EC">
        <w:rPr>
          <w:i/>
        </w:rPr>
        <w:t>Orario e luogo di ricevimento</w:t>
      </w:r>
    </w:p>
    <w:p w14:paraId="739A66F6" w14:textId="1A01A8AD" w:rsidR="00CD7EE0" w:rsidRDefault="000D24E4" w:rsidP="00735866">
      <w:pPr>
        <w:pStyle w:val="Testo2"/>
      </w:pPr>
      <w:r>
        <w:t>Si prega</w:t>
      </w:r>
      <w:r w:rsidR="00B11908" w:rsidRPr="006755EC">
        <w:t xml:space="preserve"> di contattare la docente via mail per concordare un colloquio.</w:t>
      </w:r>
    </w:p>
    <w:p w14:paraId="37A82628" w14:textId="48CC9C2E" w:rsidR="006E2705" w:rsidRDefault="006E2705">
      <w:pPr>
        <w:tabs>
          <w:tab w:val="clear" w:pos="284"/>
        </w:tabs>
        <w:spacing w:line="240" w:lineRule="auto"/>
        <w:jc w:val="left"/>
        <w:rPr>
          <w:noProof/>
          <w:sz w:val="18"/>
        </w:rPr>
      </w:pPr>
      <w:r>
        <w:br w:type="page"/>
      </w:r>
    </w:p>
    <w:p w14:paraId="3A464373" w14:textId="77777777" w:rsidR="00CC09D3" w:rsidRPr="00626E19" w:rsidRDefault="00CC09D3" w:rsidP="00CC09D3">
      <w:pPr>
        <w:pStyle w:val="Titolo1"/>
        <w:rPr>
          <w:sz w:val="20"/>
          <w:szCs w:val="20"/>
        </w:rPr>
      </w:pPr>
      <w:bookmarkStart w:id="4" w:name="_Toc134600563"/>
      <w:r w:rsidRPr="00626E19">
        <w:rPr>
          <w:sz w:val="20"/>
          <w:szCs w:val="20"/>
        </w:rPr>
        <w:lastRenderedPageBreak/>
        <w:t>Storia del cristianesimo contemporaneo (</w:t>
      </w:r>
      <w:r w:rsidR="007750EB" w:rsidRPr="00626E19">
        <w:rPr>
          <w:sz w:val="20"/>
          <w:szCs w:val="20"/>
        </w:rPr>
        <w:t>II</w:t>
      </w:r>
      <w:r w:rsidRPr="00626E19">
        <w:rPr>
          <w:sz w:val="20"/>
          <w:szCs w:val="20"/>
        </w:rPr>
        <w:t xml:space="preserve"> semestre 6 CFU)</w:t>
      </w:r>
      <w:bookmarkEnd w:id="4"/>
    </w:p>
    <w:p w14:paraId="3496565D" w14:textId="77777777" w:rsidR="00CC09D3" w:rsidRPr="00735866" w:rsidRDefault="00CC09D3" w:rsidP="00735866">
      <w:pPr>
        <w:pStyle w:val="Titolo2"/>
      </w:pPr>
      <w:bookmarkStart w:id="5" w:name="_Toc134600564"/>
      <w:r w:rsidRPr="00735866">
        <w:t>Prof.ssa Raffaella Perin</w:t>
      </w:r>
      <w:bookmarkEnd w:id="5"/>
    </w:p>
    <w:p w14:paraId="067C017C" w14:textId="755653D5" w:rsidR="00455AB4" w:rsidRPr="00735866" w:rsidRDefault="00CC09D3" w:rsidP="00CC09D3">
      <w:pPr>
        <w:spacing w:before="240" w:after="120"/>
        <w:rPr>
          <w:b/>
          <w:bCs/>
          <w:i/>
          <w:sz w:val="18"/>
          <w:szCs w:val="18"/>
        </w:rPr>
      </w:pPr>
      <w:r w:rsidRPr="00735866">
        <w:rPr>
          <w:b/>
          <w:bCs/>
          <w:i/>
          <w:sz w:val="18"/>
          <w:szCs w:val="18"/>
        </w:rPr>
        <w:t>OBIETTIVO DEL CORSO</w:t>
      </w:r>
      <w:r w:rsidR="000D34E7" w:rsidRPr="00735866">
        <w:rPr>
          <w:b/>
          <w:bCs/>
          <w:i/>
          <w:sz w:val="18"/>
          <w:szCs w:val="18"/>
        </w:rPr>
        <w:t xml:space="preserve"> E RISULTATI DI APPRENDIMENTO ATTESI</w:t>
      </w:r>
    </w:p>
    <w:p w14:paraId="0BDAFFC7" w14:textId="6B0ECC0A" w:rsidR="00426761" w:rsidRDefault="00426761" w:rsidP="00735866">
      <w:pPr>
        <w:rPr>
          <w:i/>
          <w:sz w:val="20"/>
          <w:szCs w:val="20"/>
        </w:rPr>
      </w:pPr>
      <w:r w:rsidRPr="00426761">
        <w:rPr>
          <w:i/>
          <w:sz w:val="20"/>
          <w:szCs w:val="20"/>
        </w:rPr>
        <w:t>Chiesa cattolica e antisemitismo</w:t>
      </w:r>
      <w:r>
        <w:rPr>
          <w:i/>
          <w:sz w:val="20"/>
          <w:szCs w:val="20"/>
        </w:rPr>
        <w:t>: dal ghetto al dialogo ebraico-cristiano</w:t>
      </w:r>
    </w:p>
    <w:p w14:paraId="428B74D6" w14:textId="1DE849D9" w:rsidR="004B4F26" w:rsidRPr="0039351D" w:rsidRDefault="004B4F26" w:rsidP="00735866">
      <w:pPr>
        <w:rPr>
          <w:sz w:val="20"/>
          <w:szCs w:val="20"/>
          <w:lang w:val="fr-FR"/>
        </w:rPr>
      </w:pPr>
      <w:r w:rsidRPr="0039351D">
        <w:rPr>
          <w:sz w:val="20"/>
          <w:szCs w:val="20"/>
          <w:lang w:val="fr-FR"/>
        </w:rPr>
        <w:t xml:space="preserve">Il corso si </w:t>
      </w:r>
      <w:proofErr w:type="spellStart"/>
      <w:r w:rsidRPr="0039351D">
        <w:rPr>
          <w:sz w:val="20"/>
          <w:szCs w:val="20"/>
          <w:lang w:val="fr-FR"/>
        </w:rPr>
        <w:t>propone</w:t>
      </w:r>
      <w:proofErr w:type="spellEnd"/>
      <w:r w:rsidRPr="0039351D">
        <w:rPr>
          <w:sz w:val="20"/>
          <w:szCs w:val="20"/>
          <w:lang w:val="fr-FR"/>
        </w:rPr>
        <w:t xml:space="preserve"> di </w:t>
      </w:r>
      <w:proofErr w:type="spellStart"/>
      <w:r w:rsidRPr="0039351D">
        <w:rPr>
          <w:sz w:val="20"/>
          <w:szCs w:val="20"/>
          <w:lang w:val="fr-FR"/>
        </w:rPr>
        <w:t>fornire</w:t>
      </w:r>
      <w:proofErr w:type="spellEnd"/>
      <w:r w:rsidRPr="0039351D">
        <w:rPr>
          <w:sz w:val="20"/>
          <w:szCs w:val="20"/>
          <w:lang w:val="fr-FR"/>
        </w:rPr>
        <w:t xml:space="preserve"> </w:t>
      </w:r>
      <w:proofErr w:type="spellStart"/>
      <w:r w:rsidRPr="0039351D">
        <w:rPr>
          <w:sz w:val="20"/>
          <w:szCs w:val="20"/>
          <w:lang w:val="fr-FR"/>
        </w:rPr>
        <w:t>agli</w:t>
      </w:r>
      <w:proofErr w:type="spellEnd"/>
      <w:r w:rsidRPr="0039351D">
        <w:rPr>
          <w:sz w:val="20"/>
          <w:szCs w:val="20"/>
          <w:lang w:val="fr-FR"/>
        </w:rPr>
        <w:t xml:space="preserve"> </w:t>
      </w:r>
      <w:proofErr w:type="spellStart"/>
      <w:r w:rsidRPr="0039351D">
        <w:rPr>
          <w:sz w:val="20"/>
          <w:szCs w:val="20"/>
          <w:lang w:val="fr-FR"/>
        </w:rPr>
        <w:t>studenti</w:t>
      </w:r>
      <w:proofErr w:type="spellEnd"/>
      <w:r w:rsidRPr="0039351D">
        <w:rPr>
          <w:sz w:val="20"/>
          <w:szCs w:val="20"/>
          <w:lang w:val="fr-FR"/>
        </w:rPr>
        <w:t xml:space="preserve"> le </w:t>
      </w:r>
      <w:proofErr w:type="spellStart"/>
      <w:r w:rsidRPr="0039351D">
        <w:rPr>
          <w:sz w:val="20"/>
          <w:szCs w:val="20"/>
          <w:lang w:val="fr-FR"/>
        </w:rPr>
        <w:t>metodologie</w:t>
      </w:r>
      <w:proofErr w:type="spellEnd"/>
      <w:r w:rsidRPr="0039351D">
        <w:rPr>
          <w:sz w:val="20"/>
          <w:szCs w:val="20"/>
          <w:lang w:val="fr-FR"/>
        </w:rPr>
        <w:t xml:space="preserve"> per </w:t>
      </w:r>
      <w:proofErr w:type="spellStart"/>
      <w:r w:rsidRPr="0039351D">
        <w:rPr>
          <w:sz w:val="20"/>
          <w:szCs w:val="20"/>
          <w:lang w:val="fr-FR"/>
        </w:rPr>
        <w:t>leggere</w:t>
      </w:r>
      <w:proofErr w:type="spellEnd"/>
      <w:r w:rsidRPr="0039351D">
        <w:rPr>
          <w:sz w:val="20"/>
          <w:szCs w:val="20"/>
          <w:lang w:val="fr-FR"/>
        </w:rPr>
        <w:t xml:space="preserve"> </w:t>
      </w:r>
      <w:proofErr w:type="spellStart"/>
      <w:r w:rsidRPr="0039351D">
        <w:rPr>
          <w:sz w:val="20"/>
          <w:szCs w:val="20"/>
          <w:lang w:val="fr-FR"/>
        </w:rPr>
        <w:t>criticamente</w:t>
      </w:r>
      <w:proofErr w:type="spellEnd"/>
      <w:r w:rsidRPr="0039351D">
        <w:rPr>
          <w:sz w:val="20"/>
          <w:szCs w:val="20"/>
          <w:lang w:val="fr-FR"/>
        </w:rPr>
        <w:t xml:space="preserve"> le </w:t>
      </w:r>
      <w:proofErr w:type="spellStart"/>
      <w:r w:rsidRPr="0039351D">
        <w:rPr>
          <w:sz w:val="20"/>
          <w:szCs w:val="20"/>
          <w:lang w:val="fr-FR"/>
        </w:rPr>
        <w:t>fonti</w:t>
      </w:r>
      <w:proofErr w:type="spellEnd"/>
      <w:r w:rsidRPr="0039351D">
        <w:rPr>
          <w:sz w:val="20"/>
          <w:szCs w:val="20"/>
          <w:lang w:val="fr-FR"/>
        </w:rPr>
        <w:t xml:space="preserve"> </w:t>
      </w:r>
      <w:proofErr w:type="spellStart"/>
      <w:r w:rsidRPr="0039351D">
        <w:rPr>
          <w:sz w:val="20"/>
          <w:szCs w:val="20"/>
          <w:lang w:val="fr-FR"/>
        </w:rPr>
        <w:t>che</w:t>
      </w:r>
      <w:proofErr w:type="spellEnd"/>
      <w:r w:rsidRPr="0039351D">
        <w:rPr>
          <w:sz w:val="20"/>
          <w:szCs w:val="20"/>
          <w:lang w:val="fr-FR"/>
        </w:rPr>
        <w:t xml:space="preserve"> </w:t>
      </w:r>
      <w:proofErr w:type="spellStart"/>
      <w:r w:rsidRPr="0039351D">
        <w:rPr>
          <w:sz w:val="20"/>
          <w:szCs w:val="20"/>
          <w:lang w:val="fr-FR"/>
        </w:rPr>
        <w:t>riguardano</w:t>
      </w:r>
      <w:proofErr w:type="spellEnd"/>
      <w:r w:rsidRPr="0039351D">
        <w:rPr>
          <w:sz w:val="20"/>
          <w:szCs w:val="20"/>
          <w:lang w:val="fr-FR"/>
        </w:rPr>
        <w:t xml:space="preserve"> </w:t>
      </w:r>
      <w:r>
        <w:rPr>
          <w:sz w:val="20"/>
          <w:szCs w:val="20"/>
          <w:lang w:val="fr-FR"/>
        </w:rPr>
        <w:t xml:space="preserve">i </w:t>
      </w:r>
      <w:proofErr w:type="spellStart"/>
      <w:r>
        <w:rPr>
          <w:sz w:val="20"/>
          <w:szCs w:val="20"/>
          <w:lang w:val="fr-FR"/>
        </w:rPr>
        <w:t>rapporti</w:t>
      </w:r>
      <w:proofErr w:type="spellEnd"/>
      <w:r>
        <w:rPr>
          <w:sz w:val="20"/>
          <w:szCs w:val="20"/>
          <w:lang w:val="fr-FR"/>
        </w:rPr>
        <w:t xml:space="preserve"> tra </w:t>
      </w:r>
      <w:proofErr w:type="spellStart"/>
      <w:r>
        <w:rPr>
          <w:sz w:val="20"/>
          <w:szCs w:val="20"/>
          <w:lang w:val="fr-FR"/>
        </w:rPr>
        <w:t>ebrei</w:t>
      </w:r>
      <w:proofErr w:type="spellEnd"/>
      <w:r>
        <w:rPr>
          <w:sz w:val="20"/>
          <w:szCs w:val="20"/>
          <w:lang w:val="fr-FR"/>
        </w:rPr>
        <w:t xml:space="preserve"> e </w:t>
      </w:r>
      <w:proofErr w:type="spellStart"/>
      <w:r>
        <w:rPr>
          <w:sz w:val="20"/>
          <w:szCs w:val="20"/>
          <w:lang w:val="fr-FR"/>
        </w:rPr>
        <w:t>cattolici</w:t>
      </w:r>
      <w:proofErr w:type="spellEnd"/>
      <w:r>
        <w:rPr>
          <w:sz w:val="20"/>
          <w:szCs w:val="20"/>
          <w:lang w:val="fr-FR"/>
        </w:rPr>
        <w:t xml:space="preserve"> </w:t>
      </w:r>
      <w:proofErr w:type="spellStart"/>
      <w:r>
        <w:rPr>
          <w:sz w:val="20"/>
          <w:szCs w:val="20"/>
          <w:lang w:val="fr-FR"/>
        </w:rPr>
        <w:t>dall’età</w:t>
      </w:r>
      <w:proofErr w:type="spellEnd"/>
      <w:r>
        <w:rPr>
          <w:sz w:val="20"/>
          <w:szCs w:val="20"/>
          <w:lang w:val="fr-FR"/>
        </w:rPr>
        <w:t xml:space="preserve"> </w:t>
      </w:r>
      <w:proofErr w:type="spellStart"/>
      <w:r>
        <w:rPr>
          <w:sz w:val="20"/>
          <w:szCs w:val="20"/>
          <w:lang w:val="fr-FR"/>
        </w:rPr>
        <w:t>moderna</w:t>
      </w:r>
      <w:proofErr w:type="spellEnd"/>
      <w:r>
        <w:rPr>
          <w:sz w:val="20"/>
          <w:szCs w:val="20"/>
          <w:lang w:val="fr-FR"/>
        </w:rPr>
        <w:t xml:space="preserve"> ai </w:t>
      </w:r>
      <w:proofErr w:type="spellStart"/>
      <w:r>
        <w:rPr>
          <w:sz w:val="20"/>
          <w:szCs w:val="20"/>
          <w:lang w:val="fr-FR"/>
        </w:rPr>
        <w:t>giorni</w:t>
      </w:r>
      <w:proofErr w:type="spellEnd"/>
      <w:r>
        <w:rPr>
          <w:sz w:val="20"/>
          <w:szCs w:val="20"/>
          <w:lang w:val="fr-FR"/>
        </w:rPr>
        <w:t xml:space="preserve"> </w:t>
      </w:r>
      <w:proofErr w:type="spellStart"/>
      <w:r>
        <w:rPr>
          <w:sz w:val="20"/>
          <w:szCs w:val="20"/>
          <w:lang w:val="fr-FR"/>
        </w:rPr>
        <w:t>nostri</w:t>
      </w:r>
      <w:proofErr w:type="spellEnd"/>
      <w:r w:rsidRPr="0039351D">
        <w:rPr>
          <w:sz w:val="20"/>
          <w:szCs w:val="20"/>
          <w:lang w:val="fr-FR"/>
        </w:rPr>
        <w:t xml:space="preserve">. Al termine </w:t>
      </w:r>
      <w:proofErr w:type="spellStart"/>
      <w:r w:rsidRPr="0039351D">
        <w:rPr>
          <w:sz w:val="20"/>
          <w:szCs w:val="20"/>
          <w:lang w:val="fr-FR"/>
        </w:rPr>
        <w:t>dell’insegnamento</w:t>
      </w:r>
      <w:proofErr w:type="spellEnd"/>
      <w:r w:rsidRPr="0039351D">
        <w:rPr>
          <w:sz w:val="20"/>
          <w:szCs w:val="20"/>
          <w:lang w:val="fr-FR"/>
        </w:rPr>
        <w:t xml:space="preserve"> </w:t>
      </w:r>
      <w:proofErr w:type="spellStart"/>
      <w:r w:rsidRPr="0039351D">
        <w:rPr>
          <w:sz w:val="20"/>
          <w:szCs w:val="20"/>
          <w:lang w:val="fr-FR"/>
        </w:rPr>
        <w:t>lo</w:t>
      </w:r>
      <w:proofErr w:type="spellEnd"/>
      <w:r w:rsidRPr="0039351D">
        <w:rPr>
          <w:sz w:val="20"/>
          <w:szCs w:val="20"/>
          <w:lang w:val="fr-FR"/>
        </w:rPr>
        <w:t xml:space="preserve"> </w:t>
      </w:r>
      <w:proofErr w:type="spellStart"/>
      <w:r w:rsidRPr="0039351D">
        <w:rPr>
          <w:sz w:val="20"/>
          <w:szCs w:val="20"/>
          <w:lang w:val="fr-FR"/>
        </w:rPr>
        <w:t>studente</w:t>
      </w:r>
      <w:proofErr w:type="spellEnd"/>
      <w:r w:rsidRPr="0039351D">
        <w:rPr>
          <w:sz w:val="20"/>
          <w:szCs w:val="20"/>
          <w:lang w:val="fr-FR"/>
        </w:rPr>
        <w:t xml:space="preserve"> </w:t>
      </w:r>
      <w:proofErr w:type="spellStart"/>
      <w:r w:rsidRPr="0039351D">
        <w:rPr>
          <w:sz w:val="20"/>
          <w:szCs w:val="20"/>
          <w:lang w:val="fr-FR"/>
        </w:rPr>
        <w:t>sarà</w:t>
      </w:r>
      <w:proofErr w:type="spellEnd"/>
      <w:r w:rsidRPr="0039351D">
        <w:rPr>
          <w:sz w:val="20"/>
          <w:szCs w:val="20"/>
          <w:lang w:val="fr-FR"/>
        </w:rPr>
        <w:t xml:space="preserve"> in </w:t>
      </w:r>
      <w:proofErr w:type="spellStart"/>
      <w:r w:rsidRPr="0039351D">
        <w:rPr>
          <w:sz w:val="20"/>
          <w:szCs w:val="20"/>
          <w:lang w:val="fr-FR"/>
        </w:rPr>
        <w:t>grado</w:t>
      </w:r>
      <w:proofErr w:type="spellEnd"/>
      <w:r w:rsidRPr="0039351D">
        <w:rPr>
          <w:sz w:val="20"/>
          <w:szCs w:val="20"/>
          <w:lang w:val="fr-FR"/>
        </w:rPr>
        <w:t xml:space="preserve"> di </w:t>
      </w:r>
      <w:proofErr w:type="spellStart"/>
      <w:r w:rsidRPr="0039351D">
        <w:rPr>
          <w:sz w:val="20"/>
          <w:szCs w:val="20"/>
          <w:lang w:val="fr-FR"/>
        </w:rPr>
        <w:t>esaminare</w:t>
      </w:r>
      <w:proofErr w:type="spellEnd"/>
      <w:r w:rsidRPr="0039351D">
        <w:rPr>
          <w:sz w:val="20"/>
          <w:szCs w:val="20"/>
          <w:lang w:val="fr-FR"/>
        </w:rPr>
        <w:t xml:space="preserve"> con </w:t>
      </w:r>
      <w:proofErr w:type="spellStart"/>
      <w:r w:rsidRPr="0039351D">
        <w:rPr>
          <w:sz w:val="20"/>
          <w:szCs w:val="20"/>
          <w:lang w:val="fr-FR"/>
        </w:rPr>
        <w:t>metodo</w:t>
      </w:r>
      <w:proofErr w:type="spellEnd"/>
      <w:r w:rsidRPr="0039351D">
        <w:rPr>
          <w:sz w:val="20"/>
          <w:szCs w:val="20"/>
          <w:lang w:val="fr-FR"/>
        </w:rPr>
        <w:t xml:space="preserve"> </w:t>
      </w:r>
      <w:proofErr w:type="spellStart"/>
      <w:r w:rsidRPr="0039351D">
        <w:rPr>
          <w:sz w:val="20"/>
          <w:szCs w:val="20"/>
          <w:lang w:val="fr-FR"/>
        </w:rPr>
        <w:t>storico</w:t>
      </w:r>
      <w:proofErr w:type="spellEnd"/>
      <w:r w:rsidRPr="0039351D">
        <w:rPr>
          <w:sz w:val="20"/>
          <w:szCs w:val="20"/>
          <w:lang w:val="fr-FR"/>
        </w:rPr>
        <w:t xml:space="preserve"> </w:t>
      </w:r>
      <w:proofErr w:type="spellStart"/>
      <w:r w:rsidRPr="0039351D">
        <w:rPr>
          <w:sz w:val="20"/>
          <w:szCs w:val="20"/>
          <w:lang w:val="fr-FR"/>
        </w:rPr>
        <w:t>critico</w:t>
      </w:r>
      <w:proofErr w:type="spellEnd"/>
      <w:r w:rsidRPr="0039351D">
        <w:rPr>
          <w:sz w:val="20"/>
          <w:szCs w:val="20"/>
          <w:lang w:val="fr-FR"/>
        </w:rPr>
        <w:t xml:space="preserve"> i </w:t>
      </w:r>
      <w:proofErr w:type="spellStart"/>
      <w:r w:rsidRPr="0039351D">
        <w:rPr>
          <w:sz w:val="20"/>
          <w:szCs w:val="20"/>
          <w:lang w:val="fr-FR"/>
        </w:rPr>
        <w:t>diversi</w:t>
      </w:r>
      <w:proofErr w:type="spellEnd"/>
      <w:r w:rsidRPr="0039351D">
        <w:rPr>
          <w:sz w:val="20"/>
          <w:szCs w:val="20"/>
          <w:lang w:val="fr-FR"/>
        </w:rPr>
        <w:t xml:space="preserve"> tipi di </w:t>
      </w:r>
      <w:proofErr w:type="spellStart"/>
      <w:r w:rsidRPr="0039351D">
        <w:rPr>
          <w:sz w:val="20"/>
          <w:szCs w:val="20"/>
          <w:lang w:val="fr-FR"/>
        </w:rPr>
        <w:t>fonti</w:t>
      </w:r>
      <w:proofErr w:type="spellEnd"/>
      <w:r w:rsidRPr="0039351D">
        <w:rPr>
          <w:sz w:val="20"/>
          <w:szCs w:val="20"/>
          <w:lang w:val="fr-FR"/>
        </w:rPr>
        <w:t xml:space="preserve"> e </w:t>
      </w:r>
      <w:proofErr w:type="spellStart"/>
      <w:r w:rsidRPr="0039351D">
        <w:rPr>
          <w:sz w:val="20"/>
          <w:szCs w:val="20"/>
          <w:lang w:val="fr-FR"/>
        </w:rPr>
        <w:t>conoscerà</w:t>
      </w:r>
      <w:proofErr w:type="spellEnd"/>
      <w:r w:rsidRPr="0039351D">
        <w:rPr>
          <w:sz w:val="20"/>
          <w:szCs w:val="20"/>
          <w:lang w:val="fr-FR"/>
        </w:rPr>
        <w:t xml:space="preserve"> la </w:t>
      </w:r>
      <w:proofErr w:type="spellStart"/>
      <w:r w:rsidRPr="0039351D">
        <w:rPr>
          <w:sz w:val="20"/>
          <w:szCs w:val="20"/>
          <w:lang w:val="fr-FR"/>
        </w:rPr>
        <w:t>storiografia</w:t>
      </w:r>
      <w:proofErr w:type="spellEnd"/>
      <w:r w:rsidRPr="0039351D">
        <w:rPr>
          <w:sz w:val="20"/>
          <w:szCs w:val="20"/>
          <w:lang w:val="fr-FR"/>
        </w:rPr>
        <w:t xml:space="preserve"> </w:t>
      </w:r>
      <w:proofErr w:type="spellStart"/>
      <w:r w:rsidRPr="0039351D">
        <w:rPr>
          <w:sz w:val="20"/>
          <w:szCs w:val="20"/>
          <w:lang w:val="fr-FR"/>
        </w:rPr>
        <w:t>internazionale</w:t>
      </w:r>
      <w:proofErr w:type="spellEnd"/>
      <w:r w:rsidRPr="0039351D">
        <w:rPr>
          <w:sz w:val="20"/>
          <w:szCs w:val="20"/>
          <w:lang w:val="fr-FR"/>
        </w:rPr>
        <w:t xml:space="preserve"> </w:t>
      </w:r>
      <w:proofErr w:type="spellStart"/>
      <w:r w:rsidRPr="0039351D">
        <w:rPr>
          <w:sz w:val="20"/>
          <w:szCs w:val="20"/>
          <w:lang w:val="fr-FR"/>
        </w:rPr>
        <w:t>sul</w:t>
      </w:r>
      <w:proofErr w:type="spellEnd"/>
      <w:r>
        <w:rPr>
          <w:sz w:val="20"/>
          <w:szCs w:val="20"/>
          <w:lang w:val="fr-FR"/>
        </w:rPr>
        <w:t xml:space="preserve"> </w:t>
      </w:r>
      <w:proofErr w:type="spellStart"/>
      <w:r>
        <w:rPr>
          <w:sz w:val="20"/>
          <w:szCs w:val="20"/>
          <w:lang w:val="fr-FR"/>
        </w:rPr>
        <w:t>pregiudizio</w:t>
      </w:r>
      <w:proofErr w:type="spellEnd"/>
      <w:r>
        <w:rPr>
          <w:sz w:val="20"/>
          <w:szCs w:val="20"/>
          <w:lang w:val="fr-FR"/>
        </w:rPr>
        <w:t xml:space="preserve"> </w:t>
      </w:r>
      <w:proofErr w:type="spellStart"/>
      <w:r>
        <w:rPr>
          <w:sz w:val="20"/>
          <w:szCs w:val="20"/>
          <w:lang w:val="fr-FR"/>
        </w:rPr>
        <w:t>cattolico</w:t>
      </w:r>
      <w:proofErr w:type="spellEnd"/>
      <w:r>
        <w:rPr>
          <w:sz w:val="20"/>
          <w:szCs w:val="20"/>
          <w:lang w:val="fr-FR"/>
        </w:rPr>
        <w:t xml:space="preserve"> </w:t>
      </w:r>
      <w:proofErr w:type="spellStart"/>
      <w:r>
        <w:rPr>
          <w:sz w:val="20"/>
          <w:szCs w:val="20"/>
          <w:lang w:val="fr-FR"/>
        </w:rPr>
        <w:t>antiebraico</w:t>
      </w:r>
      <w:proofErr w:type="spellEnd"/>
      <w:r>
        <w:rPr>
          <w:sz w:val="20"/>
          <w:szCs w:val="20"/>
          <w:lang w:val="fr-FR"/>
        </w:rPr>
        <w:t xml:space="preserve">, </w:t>
      </w:r>
      <w:proofErr w:type="spellStart"/>
      <w:r>
        <w:rPr>
          <w:sz w:val="20"/>
          <w:szCs w:val="20"/>
          <w:lang w:val="fr-FR"/>
        </w:rPr>
        <w:t>sull’atteggiamento</w:t>
      </w:r>
      <w:proofErr w:type="spellEnd"/>
      <w:r>
        <w:rPr>
          <w:sz w:val="20"/>
          <w:szCs w:val="20"/>
          <w:lang w:val="fr-FR"/>
        </w:rPr>
        <w:t xml:space="preserve"> </w:t>
      </w:r>
      <w:proofErr w:type="spellStart"/>
      <w:r>
        <w:rPr>
          <w:sz w:val="20"/>
          <w:szCs w:val="20"/>
          <w:lang w:val="fr-FR"/>
        </w:rPr>
        <w:t>della</w:t>
      </w:r>
      <w:proofErr w:type="spellEnd"/>
      <w:r>
        <w:rPr>
          <w:sz w:val="20"/>
          <w:szCs w:val="20"/>
          <w:lang w:val="fr-FR"/>
        </w:rPr>
        <w:t xml:space="preserve"> </w:t>
      </w:r>
      <w:proofErr w:type="spellStart"/>
      <w:r>
        <w:rPr>
          <w:sz w:val="20"/>
          <w:szCs w:val="20"/>
          <w:lang w:val="fr-FR"/>
        </w:rPr>
        <w:t>Chiesa</w:t>
      </w:r>
      <w:proofErr w:type="spellEnd"/>
      <w:r>
        <w:rPr>
          <w:sz w:val="20"/>
          <w:szCs w:val="20"/>
          <w:lang w:val="fr-FR"/>
        </w:rPr>
        <w:t xml:space="preserve"> </w:t>
      </w:r>
      <w:proofErr w:type="spellStart"/>
      <w:r>
        <w:rPr>
          <w:sz w:val="20"/>
          <w:szCs w:val="20"/>
          <w:lang w:val="fr-FR"/>
        </w:rPr>
        <w:t>cattolica</w:t>
      </w:r>
      <w:proofErr w:type="spellEnd"/>
      <w:r>
        <w:rPr>
          <w:sz w:val="20"/>
          <w:szCs w:val="20"/>
          <w:lang w:val="fr-FR"/>
        </w:rPr>
        <w:t xml:space="preserve"> verso l’</w:t>
      </w:r>
      <w:proofErr w:type="spellStart"/>
      <w:r>
        <w:rPr>
          <w:sz w:val="20"/>
          <w:szCs w:val="20"/>
          <w:lang w:val="fr-FR"/>
        </w:rPr>
        <w:t>antisemitismo</w:t>
      </w:r>
      <w:proofErr w:type="spellEnd"/>
      <w:r>
        <w:rPr>
          <w:sz w:val="20"/>
          <w:szCs w:val="20"/>
          <w:lang w:val="fr-FR"/>
        </w:rPr>
        <w:t xml:space="preserve"> e la Shoah, e </w:t>
      </w:r>
      <w:proofErr w:type="spellStart"/>
      <w:r>
        <w:rPr>
          <w:sz w:val="20"/>
          <w:szCs w:val="20"/>
          <w:lang w:val="fr-FR"/>
        </w:rPr>
        <w:t>sul</w:t>
      </w:r>
      <w:proofErr w:type="spellEnd"/>
      <w:r>
        <w:rPr>
          <w:sz w:val="20"/>
          <w:szCs w:val="20"/>
          <w:lang w:val="fr-FR"/>
        </w:rPr>
        <w:t xml:space="preserve"> </w:t>
      </w:r>
      <w:proofErr w:type="spellStart"/>
      <w:r>
        <w:rPr>
          <w:sz w:val="20"/>
          <w:szCs w:val="20"/>
          <w:lang w:val="fr-FR"/>
        </w:rPr>
        <w:t>cambiamento</w:t>
      </w:r>
      <w:proofErr w:type="spellEnd"/>
      <w:r>
        <w:rPr>
          <w:sz w:val="20"/>
          <w:szCs w:val="20"/>
          <w:lang w:val="fr-FR"/>
        </w:rPr>
        <w:t xml:space="preserve"> </w:t>
      </w:r>
      <w:proofErr w:type="spellStart"/>
      <w:r>
        <w:rPr>
          <w:sz w:val="20"/>
          <w:szCs w:val="20"/>
          <w:lang w:val="fr-FR"/>
        </w:rPr>
        <w:t>impresso</w:t>
      </w:r>
      <w:proofErr w:type="spellEnd"/>
      <w:r>
        <w:rPr>
          <w:sz w:val="20"/>
          <w:szCs w:val="20"/>
          <w:lang w:val="fr-FR"/>
        </w:rPr>
        <w:t xml:space="preserve"> dal </w:t>
      </w:r>
      <w:proofErr w:type="spellStart"/>
      <w:r>
        <w:rPr>
          <w:sz w:val="20"/>
          <w:szCs w:val="20"/>
          <w:lang w:val="fr-FR"/>
        </w:rPr>
        <w:t>Concilio</w:t>
      </w:r>
      <w:proofErr w:type="spellEnd"/>
      <w:r>
        <w:rPr>
          <w:sz w:val="20"/>
          <w:szCs w:val="20"/>
          <w:lang w:val="fr-FR"/>
        </w:rPr>
        <w:t xml:space="preserve"> </w:t>
      </w:r>
      <w:proofErr w:type="spellStart"/>
      <w:r>
        <w:rPr>
          <w:sz w:val="20"/>
          <w:szCs w:val="20"/>
          <w:lang w:val="fr-FR"/>
        </w:rPr>
        <w:t>Vaticano</w:t>
      </w:r>
      <w:proofErr w:type="spellEnd"/>
      <w:r>
        <w:rPr>
          <w:sz w:val="20"/>
          <w:szCs w:val="20"/>
          <w:lang w:val="fr-FR"/>
        </w:rPr>
        <w:t xml:space="preserve"> II </w:t>
      </w:r>
      <w:proofErr w:type="spellStart"/>
      <w:r>
        <w:rPr>
          <w:sz w:val="20"/>
          <w:szCs w:val="20"/>
          <w:lang w:val="fr-FR"/>
        </w:rPr>
        <w:t>nelle</w:t>
      </w:r>
      <w:proofErr w:type="spellEnd"/>
      <w:r>
        <w:rPr>
          <w:sz w:val="20"/>
          <w:szCs w:val="20"/>
          <w:lang w:val="fr-FR"/>
        </w:rPr>
        <w:t xml:space="preserve"> </w:t>
      </w:r>
      <w:proofErr w:type="spellStart"/>
      <w:r>
        <w:rPr>
          <w:sz w:val="20"/>
          <w:szCs w:val="20"/>
          <w:lang w:val="fr-FR"/>
        </w:rPr>
        <w:t>relazioni</w:t>
      </w:r>
      <w:proofErr w:type="spellEnd"/>
      <w:r>
        <w:rPr>
          <w:sz w:val="20"/>
          <w:szCs w:val="20"/>
          <w:lang w:val="fr-FR"/>
        </w:rPr>
        <w:t xml:space="preserve"> tra </w:t>
      </w:r>
      <w:proofErr w:type="spellStart"/>
      <w:r>
        <w:rPr>
          <w:sz w:val="20"/>
          <w:szCs w:val="20"/>
          <w:lang w:val="fr-FR"/>
        </w:rPr>
        <w:t>cristianesimo</w:t>
      </w:r>
      <w:proofErr w:type="spellEnd"/>
      <w:r>
        <w:rPr>
          <w:sz w:val="20"/>
          <w:szCs w:val="20"/>
          <w:lang w:val="fr-FR"/>
        </w:rPr>
        <w:t xml:space="preserve"> </w:t>
      </w:r>
      <w:proofErr w:type="spellStart"/>
      <w:r>
        <w:rPr>
          <w:sz w:val="20"/>
          <w:szCs w:val="20"/>
          <w:lang w:val="fr-FR"/>
        </w:rPr>
        <w:t>ed</w:t>
      </w:r>
      <w:proofErr w:type="spellEnd"/>
      <w:r>
        <w:rPr>
          <w:sz w:val="20"/>
          <w:szCs w:val="20"/>
          <w:lang w:val="fr-FR"/>
        </w:rPr>
        <w:t xml:space="preserve"> </w:t>
      </w:r>
      <w:proofErr w:type="spellStart"/>
      <w:r>
        <w:rPr>
          <w:sz w:val="20"/>
          <w:szCs w:val="20"/>
          <w:lang w:val="fr-FR"/>
        </w:rPr>
        <w:t>ebraismo</w:t>
      </w:r>
      <w:proofErr w:type="spellEnd"/>
      <w:r>
        <w:rPr>
          <w:sz w:val="20"/>
          <w:szCs w:val="20"/>
          <w:lang w:val="fr-FR"/>
        </w:rPr>
        <w:t>.</w:t>
      </w:r>
      <w:r w:rsidRPr="0039351D">
        <w:rPr>
          <w:sz w:val="20"/>
          <w:szCs w:val="20"/>
          <w:lang w:val="fr-FR"/>
        </w:rPr>
        <w:t xml:space="preserve"> </w:t>
      </w:r>
    </w:p>
    <w:p w14:paraId="16FCB11A" w14:textId="5C57F449" w:rsidR="00CC09D3" w:rsidRPr="00735866" w:rsidRDefault="00CC09D3" w:rsidP="00CC09D3">
      <w:pPr>
        <w:spacing w:before="240" w:after="120"/>
        <w:rPr>
          <w:b/>
          <w:bCs/>
          <w:i/>
          <w:sz w:val="18"/>
          <w:szCs w:val="18"/>
        </w:rPr>
      </w:pPr>
      <w:r w:rsidRPr="00735866">
        <w:rPr>
          <w:b/>
          <w:bCs/>
          <w:i/>
          <w:sz w:val="18"/>
          <w:szCs w:val="18"/>
        </w:rPr>
        <w:t>PROGRAMMA DEL CORSO</w:t>
      </w:r>
    </w:p>
    <w:p w14:paraId="35437E78" w14:textId="7CC328B4" w:rsidR="005A73D2" w:rsidRPr="006F46DB" w:rsidRDefault="005A73D2" w:rsidP="006F46DB">
      <w:pPr>
        <w:rPr>
          <w:sz w:val="20"/>
          <w:szCs w:val="20"/>
        </w:rPr>
      </w:pPr>
      <w:r w:rsidRPr="0039351D">
        <w:rPr>
          <w:sz w:val="20"/>
          <w:szCs w:val="20"/>
        </w:rPr>
        <w:t xml:space="preserve">Il corso </w:t>
      </w:r>
      <w:r>
        <w:rPr>
          <w:sz w:val="20"/>
          <w:szCs w:val="20"/>
        </w:rPr>
        <w:t>affronterà lo studio dei rapporti tra la Chiesa cattolica e gli ebrei dall’età moderna ai giorni nostri</w:t>
      </w:r>
      <w:r w:rsidRPr="0039351D">
        <w:rPr>
          <w:sz w:val="20"/>
          <w:szCs w:val="20"/>
        </w:rPr>
        <w:t>. Attraverso l’illustrazione dei diversi filoni storiografici e l’analisi storico critica delle fonti si ripercorreranno le tappe decisive che hanno caratterizzato l</w:t>
      </w:r>
      <w:r>
        <w:rPr>
          <w:sz w:val="20"/>
          <w:szCs w:val="20"/>
        </w:rPr>
        <w:t>e relazioni tra cattolici ed ebrei: dal</w:t>
      </w:r>
      <w:r w:rsidR="001A62AB">
        <w:rPr>
          <w:sz w:val="20"/>
          <w:szCs w:val="20"/>
        </w:rPr>
        <w:t>l’</w:t>
      </w:r>
      <w:r>
        <w:rPr>
          <w:sz w:val="20"/>
          <w:szCs w:val="20"/>
        </w:rPr>
        <w:t>anti</w:t>
      </w:r>
      <w:r w:rsidR="001A62AB">
        <w:rPr>
          <w:sz w:val="20"/>
          <w:szCs w:val="20"/>
        </w:rPr>
        <w:t>giudai</w:t>
      </w:r>
      <w:r w:rsidR="00BA6DCB">
        <w:rPr>
          <w:sz w:val="20"/>
          <w:szCs w:val="20"/>
        </w:rPr>
        <w:t>smo</w:t>
      </w:r>
      <w:r>
        <w:rPr>
          <w:sz w:val="20"/>
          <w:szCs w:val="20"/>
        </w:rPr>
        <w:t xml:space="preserve"> all’antisemitismo (cattolico), dall’atteggiamento della Santa Sede di fronte alle legislazioni razziste degli anni </w:t>
      </w:r>
      <w:r w:rsidR="00BA6DCB">
        <w:rPr>
          <w:sz w:val="20"/>
          <w:szCs w:val="20"/>
        </w:rPr>
        <w:t>Venti e Trenta</w:t>
      </w:r>
      <w:r>
        <w:rPr>
          <w:sz w:val="20"/>
          <w:szCs w:val="20"/>
        </w:rPr>
        <w:t xml:space="preserve"> del Novecento</w:t>
      </w:r>
      <w:r w:rsidR="006F46DB">
        <w:rPr>
          <w:sz w:val="20"/>
          <w:szCs w:val="20"/>
        </w:rPr>
        <w:t xml:space="preserve"> </w:t>
      </w:r>
      <w:r w:rsidR="00BA6DCB">
        <w:rPr>
          <w:sz w:val="20"/>
          <w:szCs w:val="20"/>
        </w:rPr>
        <w:t>alla politica</w:t>
      </w:r>
      <w:r w:rsidR="006F46DB">
        <w:rPr>
          <w:sz w:val="20"/>
          <w:szCs w:val="20"/>
        </w:rPr>
        <w:t xml:space="preserve"> di Pio XII nella seconda guerra mondiale, dal Concilio Vaticano II al dialogo ebraico-cristiano. </w:t>
      </w:r>
    </w:p>
    <w:p w14:paraId="7944CBC8" w14:textId="77777777" w:rsidR="00CC09D3" w:rsidRPr="00735866" w:rsidRDefault="00CC09D3" w:rsidP="00CC09D3">
      <w:pPr>
        <w:spacing w:before="240" w:after="120" w:line="220" w:lineRule="exact"/>
        <w:rPr>
          <w:b/>
          <w:bCs/>
          <w:i/>
          <w:sz w:val="18"/>
          <w:szCs w:val="18"/>
        </w:rPr>
      </w:pPr>
      <w:r w:rsidRPr="00735866">
        <w:rPr>
          <w:b/>
          <w:bCs/>
          <w:i/>
          <w:sz w:val="18"/>
          <w:szCs w:val="18"/>
        </w:rPr>
        <w:t>DIDATTICA DEL CORSO</w:t>
      </w:r>
    </w:p>
    <w:p w14:paraId="5F4AC186" w14:textId="77777777" w:rsidR="00381442" w:rsidRPr="006755EC" w:rsidRDefault="00CC09D3" w:rsidP="00F97448">
      <w:pPr>
        <w:pStyle w:val="Testo2"/>
        <w:ind w:firstLine="0"/>
        <w:rPr>
          <w:szCs w:val="18"/>
        </w:rPr>
      </w:pPr>
      <w:r w:rsidRPr="006755EC">
        <w:rPr>
          <w:szCs w:val="18"/>
        </w:rPr>
        <w:t xml:space="preserve">Lezioni frontali con la partecipazione attiva degli studenti nella lettura e interpretazione delle fonti. Si utilizzeranno strumenti multimediali audio e video. </w:t>
      </w:r>
    </w:p>
    <w:p w14:paraId="51EF13E9" w14:textId="77777777" w:rsidR="00CC09D3" w:rsidRPr="00735866" w:rsidRDefault="00CC09D3" w:rsidP="00CC09D3">
      <w:pPr>
        <w:spacing w:before="240" w:after="120" w:line="220" w:lineRule="exact"/>
        <w:rPr>
          <w:b/>
          <w:bCs/>
          <w:i/>
          <w:noProof/>
          <w:sz w:val="18"/>
          <w:szCs w:val="18"/>
        </w:rPr>
      </w:pPr>
      <w:r w:rsidRPr="00735866">
        <w:rPr>
          <w:b/>
          <w:bCs/>
          <w:i/>
          <w:noProof/>
          <w:sz w:val="18"/>
          <w:szCs w:val="18"/>
        </w:rPr>
        <w:t xml:space="preserve">METODO </w:t>
      </w:r>
      <w:r w:rsidR="00F36F8D" w:rsidRPr="00735866">
        <w:rPr>
          <w:b/>
          <w:bCs/>
          <w:i/>
          <w:noProof/>
          <w:sz w:val="18"/>
          <w:szCs w:val="18"/>
        </w:rPr>
        <w:t xml:space="preserve">E CRITERI </w:t>
      </w:r>
      <w:r w:rsidRPr="00735866">
        <w:rPr>
          <w:b/>
          <w:bCs/>
          <w:i/>
          <w:noProof/>
          <w:sz w:val="18"/>
          <w:szCs w:val="18"/>
        </w:rPr>
        <w:t>DI VALUTAZIONE</w:t>
      </w:r>
    </w:p>
    <w:p w14:paraId="5BDBB081" w14:textId="77777777" w:rsidR="00CC09D3" w:rsidRPr="006755EC" w:rsidRDefault="00CC09D3" w:rsidP="00CC09D3">
      <w:pPr>
        <w:pStyle w:val="Testo2"/>
        <w:ind w:firstLine="0"/>
        <w:rPr>
          <w:szCs w:val="18"/>
        </w:rPr>
      </w:pPr>
      <w:r w:rsidRPr="006755EC">
        <w:rPr>
          <w:szCs w:val="18"/>
        </w:rPr>
        <w:t>Per i frequentanti l’esame consiste in un colloquio orale</w:t>
      </w:r>
      <w:r w:rsidR="00AB0710" w:rsidRPr="006755EC">
        <w:rPr>
          <w:szCs w:val="18"/>
        </w:rPr>
        <w:t xml:space="preserve"> su</w:t>
      </w:r>
      <w:r w:rsidRPr="006755EC">
        <w:rPr>
          <w:szCs w:val="18"/>
        </w:rPr>
        <w:t xml:space="preserve">: </w:t>
      </w:r>
    </w:p>
    <w:p w14:paraId="5CDA73E8" w14:textId="77777777" w:rsidR="00AB0710" w:rsidRPr="006755EC" w:rsidRDefault="00CC09D3" w:rsidP="00735866">
      <w:pPr>
        <w:pStyle w:val="Testo2"/>
        <w:numPr>
          <w:ilvl w:val="0"/>
          <w:numId w:val="5"/>
        </w:numPr>
        <w:rPr>
          <w:szCs w:val="18"/>
        </w:rPr>
      </w:pPr>
      <w:r w:rsidRPr="006755EC">
        <w:rPr>
          <w:i/>
          <w:szCs w:val="18"/>
        </w:rPr>
        <w:t xml:space="preserve">Appunti </w:t>
      </w:r>
      <w:r w:rsidRPr="006755EC">
        <w:rPr>
          <w:szCs w:val="18"/>
        </w:rPr>
        <w:t xml:space="preserve">delle lezioni </w:t>
      </w:r>
      <w:r w:rsidRPr="006755EC">
        <w:rPr>
          <w:spacing w:val="-5"/>
          <w:szCs w:val="18"/>
        </w:rPr>
        <w:t xml:space="preserve">comprensivi dei </w:t>
      </w:r>
      <w:r w:rsidRPr="006755EC">
        <w:rPr>
          <w:iCs/>
          <w:spacing w:val="-5"/>
          <w:szCs w:val="18"/>
        </w:rPr>
        <w:t>materiali</w:t>
      </w:r>
      <w:r w:rsidRPr="006755EC">
        <w:rPr>
          <w:spacing w:val="-5"/>
          <w:szCs w:val="18"/>
        </w:rPr>
        <w:t xml:space="preserve"> (articoli, documenti, immagini e video) resi disponibili dal docente in formato elettronico. </w:t>
      </w:r>
    </w:p>
    <w:p w14:paraId="5AE7C260" w14:textId="2F258C21" w:rsidR="00597FD6" w:rsidRPr="00F97448" w:rsidRDefault="00F97448" w:rsidP="00735866">
      <w:pPr>
        <w:pStyle w:val="Testo1"/>
        <w:numPr>
          <w:ilvl w:val="0"/>
          <w:numId w:val="5"/>
        </w:numPr>
        <w:spacing w:line="240" w:lineRule="atLeast"/>
        <w:rPr>
          <w:spacing w:val="-5"/>
          <w:szCs w:val="18"/>
        </w:rPr>
      </w:pPr>
      <w:r>
        <w:rPr>
          <w:szCs w:val="18"/>
        </w:rPr>
        <w:t>P</w:t>
      </w:r>
      <w:r w:rsidR="00597FD6" w:rsidRPr="0039351D">
        <w:rPr>
          <w:szCs w:val="18"/>
        </w:rPr>
        <w:t>reparazione de</w:t>
      </w:r>
      <w:r>
        <w:rPr>
          <w:szCs w:val="18"/>
        </w:rPr>
        <w:t xml:space="preserve">l volume </w:t>
      </w:r>
      <w:r w:rsidR="00597FD6" w:rsidRPr="00F97448">
        <w:rPr>
          <w:szCs w:val="18"/>
        </w:rPr>
        <w:t xml:space="preserve">Th. </w:t>
      </w:r>
      <w:r w:rsidR="00597FD6" w:rsidRPr="00F97448">
        <w:rPr>
          <w:smallCaps/>
          <w:sz w:val="16"/>
          <w:szCs w:val="18"/>
        </w:rPr>
        <w:t>Kaufmann</w:t>
      </w:r>
      <w:r w:rsidR="00597FD6" w:rsidRPr="00F97448">
        <w:rPr>
          <w:szCs w:val="18"/>
        </w:rPr>
        <w:t xml:space="preserve">, </w:t>
      </w:r>
      <w:r w:rsidR="00597FD6" w:rsidRPr="00F97448">
        <w:rPr>
          <w:i/>
          <w:iCs/>
          <w:szCs w:val="18"/>
        </w:rPr>
        <w:t>Gli ebrei di Lutero</w:t>
      </w:r>
      <w:r w:rsidR="00597FD6" w:rsidRPr="00F97448">
        <w:rPr>
          <w:szCs w:val="18"/>
        </w:rPr>
        <w:t>, Claudiana, Torino, 2016.</w:t>
      </w:r>
    </w:p>
    <w:p w14:paraId="4E7D94A5" w14:textId="76400430" w:rsidR="00F97448" w:rsidRPr="00F97448" w:rsidRDefault="00F97448" w:rsidP="00735866">
      <w:pPr>
        <w:pStyle w:val="Testo1"/>
        <w:numPr>
          <w:ilvl w:val="0"/>
          <w:numId w:val="5"/>
        </w:numPr>
        <w:spacing w:line="240" w:lineRule="atLeast"/>
        <w:rPr>
          <w:spacing w:val="-5"/>
          <w:szCs w:val="18"/>
        </w:rPr>
      </w:pPr>
      <w:r>
        <w:rPr>
          <w:szCs w:val="18"/>
        </w:rPr>
        <w:t>Preparazione di un elaborato</w:t>
      </w:r>
      <w:r w:rsidR="00D63565">
        <w:rPr>
          <w:szCs w:val="18"/>
        </w:rPr>
        <w:t xml:space="preserve"> scritto</w:t>
      </w:r>
      <w:r>
        <w:rPr>
          <w:szCs w:val="18"/>
        </w:rPr>
        <w:t xml:space="preserve"> di max </w:t>
      </w:r>
      <w:r w:rsidR="00D63565">
        <w:rPr>
          <w:szCs w:val="18"/>
        </w:rPr>
        <w:t xml:space="preserve">10.000 caratteri (spazi inclusi) su un libro concordato con la docente. All’inizio del corso verrà presentata una rosa di volumi riguardanti il rapporto tra cristiani ed ebrei in età contemporanea tra i quali lo studente potrà scegliere a seconda dei suoi interessi e curiosità. </w:t>
      </w:r>
    </w:p>
    <w:p w14:paraId="3D75D1B4" w14:textId="61DCFF6E" w:rsidR="00AB0710" w:rsidRPr="006755EC" w:rsidRDefault="00AB0710" w:rsidP="00AB0710">
      <w:pPr>
        <w:pStyle w:val="Testo2"/>
        <w:ind w:firstLine="0"/>
        <w:rPr>
          <w:szCs w:val="18"/>
        </w:rPr>
      </w:pPr>
      <w:r w:rsidRPr="006755EC">
        <w:rPr>
          <w:szCs w:val="18"/>
        </w:rPr>
        <w:t xml:space="preserve">Mediante il colloquio orale gli studenti dovranno dimostrare di conoscere informazioni, distinzioni e concetti chiave della storia </w:t>
      </w:r>
      <w:r w:rsidR="00D63565">
        <w:rPr>
          <w:szCs w:val="18"/>
        </w:rPr>
        <w:t>del rapporto tra cristiani ed ebrei</w:t>
      </w:r>
      <w:r w:rsidRPr="006755EC">
        <w:rPr>
          <w:szCs w:val="18"/>
        </w:rPr>
        <w:t xml:space="preserve">; di sapersi orientare </w:t>
      </w:r>
      <w:r w:rsidRPr="006755EC">
        <w:rPr>
          <w:szCs w:val="18"/>
        </w:rPr>
        <w:lastRenderedPageBreak/>
        <w:t>tra i temi e le questioni affrontate durante il corso e ne</w:t>
      </w:r>
      <w:r w:rsidR="00E044D5" w:rsidRPr="006755EC">
        <w:rPr>
          <w:szCs w:val="18"/>
        </w:rPr>
        <w:t>i</w:t>
      </w:r>
      <w:r w:rsidRPr="006755EC">
        <w:rPr>
          <w:szCs w:val="18"/>
        </w:rPr>
        <w:t xml:space="preserve"> volum</w:t>
      </w:r>
      <w:r w:rsidR="00E044D5" w:rsidRPr="006755EC">
        <w:rPr>
          <w:szCs w:val="18"/>
        </w:rPr>
        <w:t>i</w:t>
      </w:r>
      <w:r w:rsidRPr="006755EC">
        <w:rPr>
          <w:szCs w:val="18"/>
        </w:rPr>
        <w:t xml:space="preserve"> monografic</w:t>
      </w:r>
      <w:r w:rsidR="00E044D5" w:rsidRPr="006755EC">
        <w:rPr>
          <w:szCs w:val="18"/>
        </w:rPr>
        <w:t>i</w:t>
      </w:r>
      <w:r w:rsidR="00D63565">
        <w:rPr>
          <w:szCs w:val="18"/>
        </w:rPr>
        <w:t>; di discutere l’elaborato scritto su un libro a scelta.</w:t>
      </w:r>
    </w:p>
    <w:p w14:paraId="700D3439" w14:textId="77777777" w:rsidR="00CC09D3" w:rsidRPr="006755EC" w:rsidRDefault="00CC09D3" w:rsidP="00CC09D3">
      <w:pPr>
        <w:pStyle w:val="Testo2"/>
        <w:ind w:firstLine="0"/>
        <w:rPr>
          <w:szCs w:val="18"/>
        </w:rPr>
      </w:pPr>
      <w:r w:rsidRPr="006755EC">
        <w:rPr>
          <w:spacing w:val="-5"/>
          <w:szCs w:val="18"/>
        </w:rPr>
        <w:t xml:space="preserve">Per i non frequentanti </w:t>
      </w:r>
      <w:r w:rsidRPr="006755EC">
        <w:rPr>
          <w:szCs w:val="18"/>
        </w:rPr>
        <w:t xml:space="preserve">l’esame consiste in un colloquio orale sui seguenti volumi: </w:t>
      </w:r>
    </w:p>
    <w:p w14:paraId="61FC7670" w14:textId="62EC245E" w:rsidR="00226E7B" w:rsidRDefault="00635978" w:rsidP="00735866">
      <w:pPr>
        <w:pStyle w:val="Testo2"/>
        <w:numPr>
          <w:ilvl w:val="0"/>
          <w:numId w:val="3"/>
        </w:numPr>
        <w:rPr>
          <w:szCs w:val="18"/>
        </w:rPr>
      </w:pPr>
      <w:r w:rsidRPr="0039351D">
        <w:rPr>
          <w:smallCaps/>
          <w:sz w:val="16"/>
          <w:szCs w:val="16"/>
        </w:rPr>
        <w:t>G. Miccoli</w:t>
      </w:r>
      <w:r w:rsidRPr="006755EC">
        <w:rPr>
          <w:szCs w:val="18"/>
        </w:rPr>
        <w:t xml:space="preserve">, </w:t>
      </w:r>
      <w:r w:rsidRPr="006755EC">
        <w:rPr>
          <w:i/>
          <w:iCs/>
          <w:szCs w:val="18"/>
        </w:rPr>
        <w:t>I dilemmi e i silenzi di Pio XII. Vaticano, Seconda guerra mondiale e Shoah</w:t>
      </w:r>
      <w:r w:rsidRPr="006755EC">
        <w:rPr>
          <w:szCs w:val="18"/>
        </w:rPr>
        <w:t>, Rizzoli, Milano, 2007</w:t>
      </w:r>
      <w:r w:rsidR="006053B2">
        <w:rPr>
          <w:szCs w:val="18"/>
        </w:rPr>
        <w:t xml:space="preserve"> (o edizione precedente)</w:t>
      </w:r>
      <w:r w:rsidRPr="006755EC">
        <w:rPr>
          <w:szCs w:val="18"/>
        </w:rPr>
        <w:t>.</w:t>
      </w:r>
    </w:p>
    <w:p w14:paraId="5B9FB47C" w14:textId="183C087C" w:rsidR="006053B2" w:rsidRDefault="006053B2" w:rsidP="00735866">
      <w:pPr>
        <w:pStyle w:val="Testo2"/>
        <w:numPr>
          <w:ilvl w:val="0"/>
          <w:numId w:val="3"/>
        </w:numPr>
        <w:rPr>
          <w:szCs w:val="18"/>
        </w:rPr>
      </w:pPr>
      <w:r w:rsidRPr="00597FD6">
        <w:rPr>
          <w:szCs w:val="18"/>
        </w:rPr>
        <w:t xml:space="preserve">G. </w:t>
      </w:r>
      <w:r w:rsidRPr="00597FD6">
        <w:rPr>
          <w:smallCaps/>
          <w:sz w:val="16"/>
          <w:szCs w:val="18"/>
        </w:rPr>
        <w:t>Miccoli</w:t>
      </w:r>
      <w:r w:rsidRPr="00597FD6">
        <w:rPr>
          <w:szCs w:val="18"/>
        </w:rPr>
        <w:t>, </w:t>
      </w:r>
      <w:r w:rsidRPr="00597FD6">
        <w:rPr>
          <w:i/>
          <w:iCs/>
          <w:szCs w:val="18"/>
        </w:rPr>
        <w:t>Antisemitismo e cattolicesimo</w:t>
      </w:r>
      <w:r>
        <w:rPr>
          <w:szCs w:val="18"/>
        </w:rPr>
        <w:t>, Morcelliana, Brescia, 2013.</w:t>
      </w:r>
    </w:p>
    <w:p w14:paraId="521E4AD2" w14:textId="2E4DD0D9" w:rsidR="006053B2" w:rsidRPr="006053B2" w:rsidRDefault="006053B2" w:rsidP="00735866">
      <w:pPr>
        <w:pStyle w:val="Testo1"/>
        <w:numPr>
          <w:ilvl w:val="0"/>
          <w:numId w:val="3"/>
        </w:numPr>
        <w:spacing w:line="240" w:lineRule="atLeast"/>
        <w:rPr>
          <w:spacing w:val="-5"/>
          <w:szCs w:val="18"/>
        </w:rPr>
      </w:pPr>
      <w:r>
        <w:rPr>
          <w:szCs w:val="18"/>
        </w:rPr>
        <w:t xml:space="preserve">Th. </w:t>
      </w:r>
      <w:r w:rsidRPr="006053B2">
        <w:rPr>
          <w:smallCaps/>
          <w:sz w:val="16"/>
          <w:szCs w:val="18"/>
        </w:rPr>
        <w:t>Kaufmann</w:t>
      </w:r>
      <w:r>
        <w:rPr>
          <w:szCs w:val="18"/>
        </w:rPr>
        <w:t xml:space="preserve">, </w:t>
      </w:r>
      <w:r>
        <w:rPr>
          <w:i/>
          <w:iCs/>
          <w:szCs w:val="18"/>
        </w:rPr>
        <w:t>Gli ebrei di Lutero</w:t>
      </w:r>
      <w:r>
        <w:rPr>
          <w:szCs w:val="18"/>
        </w:rPr>
        <w:t>, Claudiana, Torino, 2016.</w:t>
      </w:r>
    </w:p>
    <w:p w14:paraId="2A27213C" w14:textId="6BD59CED" w:rsidR="00CC09D3" w:rsidRPr="006755EC" w:rsidRDefault="00635978" w:rsidP="00CC09D3">
      <w:pPr>
        <w:pStyle w:val="Testo2"/>
        <w:ind w:firstLine="0"/>
        <w:rPr>
          <w:szCs w:val="18"/>
        </w:rPr>
      </w:pPr>
      <w:r w:rsidRPr="006755EC">
        <w:rPr>
          <w:szCs w:val="18"/>
        </w:rPr>
        <w:t xml:space="preserve">Mediante il colloquio orale gli studenti dovranno dimostrare di conoscere informazioni, distinzioni e concetti chiave della storia </w:t>
      </w:r>
      <w:r w:rsidR="00D63565">
        <w:rPr>
          <w:szCs w:val="18"/>
        </w:rPr>
        <w:t>del rapporto tra cristiani ed ebrei</w:t>
      </w:r>
      <w:r w:rsidRPr="006755EC">
        <w:rPr>
          <w:szCs w:val="18"/>
        </w:rPr>
        <w:t>; di sapersi orientare tra i temi e le questioni affrontate durante il corso e nei volumi monografici.</w:t>
      </w:r>
    </w:p>
    <w:p w14:paraId="3A32C520" w14:textId="77777777" w:rsidR="00CC09D3" w:rsidRPr="00735866" w:rsidRDefault="00CC09D3" w:rsidP="00CC09D3">
      <w:pPr>
        <w:spacing w:before="240" w:after="120"/>
        <w:rPr>
          <w:b/>
          <w:bCs/>
          <w:i/>
          <w:noProof/>
          <w:sz w:val="18"/>
          <w:szCs w:val="18"/>
        </w:rPr>
      </w:pPr>
      <w:r w:rsidRPr="00735866">
        <w:rPr>
          <w:b/>
          <w:bCs/>
          <w:i/>
          <w:noProof/>
          <w:sz w:val="18"/>
          <w:szCs w:val="18"/>
        </w:rPr>
        <w:t>AVVERTENZE</w:t>
      </w:r>
      <w:r w:rsidR="009A1790" w:rsidRPr="00735866">
        <w:rPr>
          <w:b/>
          <w:bCs/>
          <w:i/>
          <w:noProof/>
          <w:sz w:val="18"/>
          <w:szCs w:val="18"/>
        </w:rPr>
        <w:t xml:space="preserve"> E PREREQUISITI</w:t>
      </w:r>
    </w:p>
    <w:p w14:paraId="48C13DA8" w14:textId="39085D74" w:rsidR="009A1790" w:rsidRPr="006755EC" w:rsidRDefault="009A1790" w:rsidP="00735866">
      <w:pPr>
        <w:pStyle w:val="Testo2"/>
      </w:pPr>
      <w:r w:rsidRPr="006755EC">
        <w:t>Lo studente dovrà possedere conoscenze di base di storia del cristianesimo</w:t>
      </w:r>
      <w:r w:rsidR="00C75FA8">
        <w:t xml:space="preserve"> contemporaneo </w:t>
      </w:r>
      <w:r w:rsidR="007A6ABA">
        <w:t xml:space="preserve">che potrà acquisire </w:t>
      </w:r>
      <w:r w:rsidR="00C75FA8">
        <w:t>seguendo il corso del primo semestre</w:t>
      </w:r>
      <w:r w:rsidRPr="006755EC">
        <w:t>.</w:t>
      </w:r>
    </w:p>
    <w:p w14:paraId="71AC6A45" w14:textId="7B47DB71" w:rsidR="00D063B8" w:rsidRPr="006755EC" w:rsidRDefault="00D063B8" w:rsidP="00735866">
      <w:pPr>
        <w:pStyle w:val="Testo2"/>
        <w:spacing w:before="120"/>
      </w:pPr>
      <w:r w:rsidRPr="006755EC">
        <w:rPr>
          <w:i/>
        </w:rPr>
        <w:t>Orario e luogo di</w:t>
      </w:r>
      <w:r w:rsidR="00CB2717">
        <w:rPr>
          <w:i/>
        </w:rPr>
        <w:t xml:space="preserve"> </w:t>
      </w:r>
      <w:r w:rsidRPr="006755EC">
        <w:rPr>
          <w:i/>
        </w:rPr>
        <w:t>ricevimento</w:t>
      </w:r>
    </w:p>
    <w:p w14:paraId="3C5D1E11" w14:textId="44CA154E" w:rsidR="006053B2" w:rsidRDefault="00D63565" w:rsidP="00735866">
      <w:pPr>
        <w:pStyle w:val="Testo2"/>
      </w:pPr>
      <w:r>
        <w:t>Si prega</w:t>
      </w:r>
      <w:r w:rsidRPr="006755EC">
        <w:t xml:space="preserve"> di contattare la docente via mail per concordare un colloquio.</w:t>
      </w:r>
    </w:p>
    <w:p w14:paraId="77E917F4" w14:textId="4448D105" w:rsidR="006E2705" w:rsidRDefault="006E2705">
      <w:pPr>
        <w:tabs>
          <w:tab w:val="clear" w:pos="284"/>
        </w:tabs>
        <w:spacing w:line="240" w:lineRule="auto"/>
        <w:jc w:val="left"/>
        <w:rPr>
          <w:noProof/>
          <w:sz w:val="18"/>
        </w:rPr>
      </w:pPr>
      <w:r>
        <w:br w:type="page"/>
      </w:r>
    </w:p>
    <w:p w14:paraId="61FEF69A" w14:textId="03F3D5C8" w:rsidR="00CC09D3" w:rsidRPr="00735866" w:rsidRDefault="00CC09D3" w:rsidP="00735866">
      <w:pPr>
        <w:pStyle w:val="Titolo1"/>
        <w:rPr>
          <w:sz w:val="20"/>
          <w:szCs w:val="20"/>
        </w:rPr>
      </w:pPr>
      <w:bookmarkStart w:id="6" w:name="_Toc134600565"/>
      <w:r w:rsidRPr="00735866">
        <w:rPr>
          <w:sz w:val="20"/>
          <w:szCs w:val="20"/>
        </w:rPr>
        <w:lastRenderedPageBreak/>
        <w:t>Stor</w:t>
      </w:r>
      <w:r w:rsidR="00CB2717" w:rsidRPr="00735866">
        <w:rPr>
          <w:sz w:val="20"/>
          <w:szCs w:val="20"/>
        </w:rPr>
        <w:t>i</w:t>
      </w:r>
      <w:r w:rsidRPr="00735866">
        <w:rPr>
          <w:sz w:val="20"/>
          <w:szCs w:val="20"/>
        </w:rPr>
        <w:t xml:space="preserve">a del cristianesimo contemporaneo </w:t>
      </w:r>
      <w:r w:rsidR="007750EB" w:rsidRPr="00735866">
        <w:rPr>
          <w:sz w:val="20"/>
          <w:szCs w:val="20"/>
        </w:rPr>
        <w:t xml:space="preserve">(I e II semestre 12 </w:t>
      </w:r>
      <w:r w:rsidRPr="00735866">
        <w:rPr>
          <w:sz w:val="20"/>
          <w:szCs w:val="20"/>
        </w:rPr>
        <w:t>CFU)</w:t>
      </w:r>
      <w:bookmarkEnd w:id="6"/>
    </w:p>
    <w:p w14:paraId="0D474D83" w14:textId="77777777" w:rsidR="00CC09D3" w:rsidRPr="00735866" w:rsidRDefault="00CC09D3" w:rsidP="00735866">
      <w:pPr>
        <w:pStyle w:val="Titolo2"/>
      </w:pPr>
      <w:bookmarkStart w:id="7" w:name="_Toc134600566"/>
      <w:r w:rsidRPr="00735866">
        <w:t>Prof.ssa Raffaella Perin</w:t>
      </w:r>
      <w:bookmarkEnd w:id="7"/>
    </w:p>
    <w:p w14:paraId="03754CB9" w14:textId="77777777" w:rsidR="00CC09D3" w:rsidRPr="00735866" w:rsidRDefault="00CC09D3" w:rsidP="00CC09D3">
      <w:pPr>
        <w:spacing w:before="240" w:after="120"/>
        <w:rPr>
          <w:b/>
          <w:bCs/>
          <w:i/>
          <w:sz w:val="18"/>
          <w:szCs w:val="18"/>
        </w:rPr>
      </w:pPr>
      <w:r w:rsidRPr="00735866">
        <w:rPr>
          <w:b/>
          <w:bCs/>
          <w:i/>
          <w:sz w:val="18"/>
          <w:szCs w:val="18"/>
        </w:rPr>
        <w:t>OBIETTIVO DEL CORSO</w:t>
      </w:r>
      <w:r w:rsidR="00A14C9E" w:rsidRPr="00735866">
        <w:rPr>
          <w:b/>
          <w:bCs/>
          <w:i/>
          <w:sz w:val="18"/>
          <w:szCs w:val="18"/>
        </w:rPr>
        <w:t xml:space="preserve"> E RISULTATI DI APPRENDIMENTO ATTESI</w:t>
      </w:r>
    </w:p>
    <w:p w14:paraId="0B399C46" w14:textId="77777777" w:rsidR="00D63565" w:rsidRDefault="00CC09D3" w:rsidP="00D63565">
      <w:pPr>
        <w:rPr>
          <w:i/>
          <w:iCs/>
          <w:sz w:val="20"/>
          <w:szCs w:val="20"/>
        </w:rPr>
      </w:pPr>
      <w:r w:rsidRPr="0039351D">
        <w:rPr>
          <w:sz w:val="20"/>
          <w:szCs w:val="20"/>
        </w:rPr>
        <w:t xml:space="preserve">- Primo semestre: </w:t>
      </w:r>
      <w:r w:rsidR="00D63565">
        <w:rPr>
          <w:i/>
          <w:iCs/>
          <w:sz w:val="20"/>
          <w:szCs w:val="20"/>
        </w:rPr>
        <w:t>Cristianesimo e politica. Le Chiese alla prova della modernità</w:t>
      </w:r>
    </w:p>
    <w:p w14:paraId="7A4CF330" w14:textId="1E6BC41F" w:rsidR="00A14C9E" w:rsidRPr="0039351D" w:rsidRDefault="00D63565" w:rsidP="00A14C9E">
      <w:pPr>
        <w:rPr>
          <w:sz w:val="20"/>
          <w:szCs w:val="20"/>
        </w:rPr>
      </w:pPr>
      <w:r w:rsidRPr="00626E19">
        <w:rPr>
          <w:sz w:val="20"/>
          <w:szCs w:val="20"/>
        </w:rPr>
        <w:t xml:space="preserve">Scopo dell’insegnamento è far conoscere i principali temi </w:t>
      </w:r>
      <w:r>
        <w:rPr>
          <w:sz w:val="20"/>
          <w:szCs w:val="20"/>
        </w:rPr>
        <w:t xml:space="preserve">del rapporto tra </w:t>
      </w:r>
      <w:r w:rsidRPr="00626E19">
        <w:rPr>
          <w:sz w:val="20"/>
          <w:szCs w:val="20"/>
        </w:rPr>
        <w:t xml:space="preserve">cristianesimo </w:t>
      </w:r>
      <w:r>
        <w:rPr>
          <w:sz w:val="20"/>
          <w:szCs w:val="20"/>
        </w:rPr>
        <w:t>e politica tra Otto e Novecento.</w:t>
      </w:r>
      <w:r w:rsidRPr="00626E19">
        <w:rPr>
          <w:sz w:val="20"/>
          <w:szCs w:val="20"/>
        </w:rPr>
        <w:t xml:space="preserve"> </w:t>
      </w:r>
      <w:r>
        <w:rPr>
          <w:sz w:val="20"/>
          <w:szCs w:val="20"/>
        </w:rPr>
        <w:t>Durante il corso verranno presentate e discusse alcune opere di storici e intellettuali italiani ed internazionali che hanno segnato gli studi della storia del cristianesimo contemporaneo</w:t>
      </w:r>
      <w:r w:rsidRPr="00626E19">
        <w:rPr>
          <w:sz w:val="20"/>
          <w:szCs w:val="20"/>
        </w:rPr>
        <w:t xml:space="preserve">. Al termine </w:t>
      </w:r>
      <w:r>
        <w:rPr>
          <w:sz w:val="20"/>
          <w:szCs w:val="20"/>
        </w:rPr>
        <w:t>del corso</w:t>
      </w:r>
      <w:r w:rsidRPr="00626E19">
        <w:rPr>
          <w:sz w:val="20"/>
          <w:szCs w:val="20"/>
        </w:rPr>
        <w:t xml:space="preserve"> lo studente </w:t>
      </w:r>
      <w:r>
        <w:rPr>
          <w:sz w:val="20"/>
          <w:szCs w:val="20"/>
        </w:rPr>
        <w:t>avrà appreso</w:t>
      </w:r>
      <w:r w:rsidRPr="00626E19">
        <w:rPr>
          <w:sz w:val="20"/>
          <w:szCs w:val="20"/>
        </w:rPr>
        <w:t xml:space="preserve"> i principali fatti storici che hanno riguardato la vita delle Chiese cristiane</w:t>
      </w:r>
      <w:r>
        <w:rPr>
          <w:sz w:val="20"/>
          <w:szCs w:val="20"/>
        </w:rPr>
        <w:t xml:space="preserve"> nel XIX e XX secolo e</w:t>
      </w:r>
      <w:r w:rsidRPr="00626E19">
        <w:rPr>
          <w:sz w:val="20"/>
          <w:szCs w:val="20"/>
        </w:rPr>
        <w:t xml:space="preserve"> </w:t>
      </w:r>
      <w:r>
        <w:rPr>
          <w:sz w:val="20"/>
          <w:szCs w:val="20"/>
        </w:rPr>
        <w:t>avrà acquisito</w:t>
      </w:r>
      <w:r w:rsidRPr="00626E19">
        <w:rPr>
          <w:sz w:val="20"/>
          <w:szCs w:val="20"/>
        </w:rPr>
        <w:t xml:space="preserve"> competenze </w:t>
      </w:r>
      <w:r>
        <w:rPr>
          <w:sz w:val="20"/>
          <w:szCs w:val="20"/>
        </w:rPr>
        <w:t>sui maggiori filoni</w:t>
      </w:r>
      <w:r w:rsidRPr="00626E19">
        <w:rPr>
          <w:sz w:val="20"/>
          <w:szCs w:val="20"/>
        </w:rPr>
        <w:t xml:space="preserve"> storiografic</w:t>
      </w:r>
      <w:r>
        <w:rPr>
          <w:sz w:val="20"/>
          <w:szCs w:val="20"/>
        </w:rPr>
        <w:t xml:space="preserve">i della </w:t>
      </w:r>
      <w:proofErr w:type="spellStart"/>
      <w:r>
        <w:rPr>
          <w:sz w:val="20"/>
          <w:szCs w:val="20"/>
        </w:rPr>
        <w:t>cristianistica</w:t>
      </w:r>
      <w:proofErr w:type="spellEnd"/>
      <w:r>
        <w:rPr>
          <w:sz w:val="20"/>
          <w:szCs w:val="20"/>
        </w:rPr>
        <w:t xml:space="preserve"> contemporanea.</w:t>
      </w:r>
    </w:p>
    <w:p w14:paraId="4F1E339D" w14:textId="521CC3CE" w:rsidR="005950A7" w:rsidRPr="005950A7" w:rsidRDefault="00CC09D3" w:rsidP="005950A7">
      <w:pPr>
        <w:spacing w:before="240" w:after="120"/>
        <w:rPr>
          <w:i/>
          <w:sz w:val="20"/>
          <w:szCs w:val="20"/>
        </w:rPr>
      </w:pPr>
      <w:r w:rsidRPr="0039351D">
        <w:rPr>
          <w:sz w:val="20"/>
          <w:szCs w:val="20"/>
        </w:rPr>
        <w:t xml:space="preserve">- Secondo semestre: </w:t>
      </w:r>
      <w:r w:rsidR="005950A7" w:rsidRPr="00426761">
        <w:rPr>
          <w:i/>
          <w:sz w:val="20"/>
          <w:szCs w:val="20"/>
        </w:rPr>
        <w:t>Chiesa cattolica e antisemitismo</w:t>
      </w:r>
      <w:r w:rsidR="005950A7">
        <w:rPr>
          <w:i/>
          <w:sz w:val="20"/>
          <w:szCs w:val="20"/>
        </w:rPr>
        <w:t xml:space="preserve">: dal ghetto al dialogo ebraico-cristiano. </w:t>
      </w:r>
      <w:r w:rsidR="005950A7" w:rsidRPr="0039351D">
        <w:rPr>
          <w:sz w:val="20"/>
          <w:szCs w:val="20"/>
          <w:lang w:val="fr-FR"/>
        </w:rPr>
        <w:t xml:space="preserve">Il corso si </w:t>
      </w:r>
      <w:proofErr w:type="spellStart"/>
      <w:r w:rsidR="005950A7" w:rsidRPr="0039351D">
        <w:rPr>
          <w:sz w:val="20"/>
          <w:szCs w:val="20"/>
          <w:lang w:val="fr-FR"/>
        </w:rPr>
        <w:t>propone</w:t>
      </w:r>
      <w:proofErr w:type="spellEnd"/>
      <w:r w:rsidR="005950A7" w:rsidRPr="0039351D">
        <w:rPr>
          <w:sz w:val="20"/>
          <w:szCs w:val="20"/>
          <w:lang w:val="fr-FR"/>
        </w:rPr>
        <w:t xml:space="preserve"> di </w:t>
      </w:r>
      <w:proofErr w:type="spellStart"/>
      <w:r w:rsidR="005950A7" w:rsidRPr="0039351D">
        <w:rPr>
          <w:sz w:val="20"/>
          <w:szCs w:val="20"/>
          <w:lang w:val="fr-FR"/>
        </w:rPr>
        <w:t>fornire</w:t>
      </w:r>
      <w:proofErr w:type="spellEnd"/>
      <w:r w:rsidR="005950A7" w:rsidRPr="0039351D">
        <w:rPr>
          <w:sz w:val="20"/>
          <w:szCs w:val="20"/>
          <w:lang w:val="fr-FR"/>
        </w:rPr>
        <w:t xml:space="preserve"> </w:t>
      </w:r>
      <w:proofErr w:type="spellStart"/>
      <w:r w:rsidR="005950A7" w:rsidRPr="0039351D">
        <w:rPr>
          <w:sz w:val="20"/>
          <w:szCs w:val="20"/>
          <w:lang w:val="fr-FR"/>
        </w:rPr>
        <w:t>agli</w:t>
      </w:r>
      <w:proofErr w:type="spellEnd"/>
      <w:r w:rsidR="005950A7" w:rsidRPr="0039351D">
        <w:rPr>
          <w:sz w:val="20"/>
          <w:szCs w:val="20"/>
          <w:lang w:val="fr-FR"/>
        </w:rPr>
        <w:t xml:space="preserve"> </w:t>
      </w:r>
      <w:proofErr w:type="spellStart"/>
      <w:r w:rsidR="005950A7" w:rsidRPr="0039351D">
        <w:rPr>
          <w:sz w:val="20"/>
          <w:szCs w:val="20"/>
          <w:lang w:val="fr-FR"/>
        </w:rPr>
        <w:t>studenti</w:t>
      </w:r>
      <w:proofErr w:type="spellEnd"/>
      <w:r w:rsidR="005950A7" w:rsidRPr="0039351D">
        <w:rPr>
          <w:sz w:val="20"/>
          <w:szCs w:val="20"/>
          <w:lang w:val="fr-FR"/>
        </w:rPr>
        <w:t xml:space="preserve"> le </w:t>
      </w:r>
      <w:proofErr w:type="spellStart"/>
      <w:r w:rsidR="005950A7" w:rsidRPr="0039351D">
        <w:rPr>
          <w:sz w:val="20"/>
          <w:szCs w:val="20"/>
          <w:lang w:val="fr-FR"/>
        </w:rPr>
        <w:t>metodologie</w:t>
      </w:r>
      <w:proofErr w:type="spellEnd"/>
      <w:r w:rsidR="005950A7" w:rsidRPr="0039351D">
        <w:rPr>
          <w:sz w:val="20"/>
          <w:szCs w:val="20"/>
          <w:lang w:val="fr-FR"/>
        </w:rPr>
        <w:t xml:space="preserve"> per </w:t>
      </w:r>
      <w:proofErr w:type="spellStart"/>
      <w:r w:rsidR="005950A7" w:rsidRPr="0039351D">
        <w:rPr>
          <w:sz w:val="20"/>
          <w:szCs w:val="20"/>
          <w:lang w:val="fr-FR"/>
        </w:rPr>
        <w:t>leggere</w:t>
      </w:r>
      <w:proofErr w:type="spellEnd"/>
      <w:r w:rsidR="005950A7" w:rsidRPr="0039351D">
        <w:rPr>
          <w:sz w:val="20"/>
          <w:szCs w:val="20"/>
          <w:lang w:val="fr-FR"/>
        </w:rPr>
        <w:t xml:space="preserve"> </w:t>
      </w:r>
      <w:proofErr w:type="spellStart"/>
      <w:r w:rsidR="005950A7" w:rsidRPr="0039351D">
        <w:rPr>
          <w:sz w:val="20"/>
          <w:szCs w:val="20"/>
          <w:lang w:val="fr-FR"/>
        </w:rPr>
        <w:t>criticamente</w:t>
      </w:r>
      <w:proofErr w:type="spellEnd"/>
      <w:r w:rsidR="005950A7" w:rsidRPr="0039351D">
        <w:rPr>
          <w:sz w:val="20"/>
          <w:szCs w:val="20"/>
          <w:lang w:val="fr-FR"/>
        </w:rPr>
        <w:t xml:space="preserve"> le </w:t>
      </w:r>
      <w:proofErr w:type="spellStart"/>
      <w:r w:rsidR="005950A7" w:rsidRPr="0039351D">
        <w:rPr>
          <w:sz w:val="20"/>
          <w:szCs w:val="20"/>
          <w:lang w:val="fr-FR"/>
        </w:rPr>
        <w:t>fonti</w:t>
      </w:r>
      <w:proofErr w:type="spellEnd"/>
      <w:r w:rsidR="005950A7" w:rsidRPr="0039351D">
        <w:rPr>
          <w:sz w:val="20"/>
          <w:szCs w:val="20"/>
          <w:lang w:val="fr-FR"/>
        </w:rPr>
        <w:t xml:space="preserve"> </w:t>
      </w:r>
      <w:proofErr w:type="spellStart"/>
      <w:r w:rsidR="005950A7" w:rsidRPr="0039351D">
        <w:rPr>
          <w:sz w:val="20"/>
          <w:szCs w:val="20"/>
          <w:lang w:val="fr-FR"/>
        </w:rPr>
        <w:t>che</w:t>
      </w:r>
      <w:proofErr w:type="spellEnd"/>
      <w:r w:rsidR="005950A7" w:rsidRPr="0039351D">
        <w:rPr>
          <w:sz w:val="20"/>
          <w:szCs w:val="20"/>
          <w:lang w:val="fr-FR"/>
        </w:rPr>
        <w:t xml:space="preserve"> </w:t>
      </w:r>
      <w:proofErr w:type="spellStart"/>
      <w:r w:rsidR="005950A7" w:rsidRPr="0039351D">
        <w:rPr>
          <w:sz w:val="20"/>
          <w:szCs w:val="20"/>
          <w:lang w:val="fr-FR"/>
        </w:rPr>
        <w:t>riguardano</w:t>
      </w:r>
      <w:proofErr w:type="spellEnd"/>
      <w:r w:rsidR="005950A7" w:rsidRPr="0039351D">
        <w:rPr>
          <w:sz w:val="20"/>
          <w:szCs w:val="20"/>
          <w:lang w:val="fr-FR"/>
        </w:rPr>
        <w:t xml:space="preserve"> </w:t>
      </w:r>
      <w:r w:rsidR="005950A7">
        <w:rPr>
          <w:sz w:val="20"/>
          <w:szCs w:val="20"/>
          <w:lang w:val="fr-FR"/>
        </w:rPr>
        <w:t xml:space="preserve">i </w:t>
      </w:r>
      <w:proofErr w:type="spellStart"/>
      <w:r w:rsidR="005950A7">
        <w:rPr>
          <w:sz w:val="20"/>
          <w:szCs w:val="20"/>
          <w:lang w:val="fr-FR"/>
        </w:rPr>
        <w:t>rapporti</w:t>
      </w:r>
      <w:proofErr w:type="spellEnd"/>
      <w:r w:rsidR="005950A7">
        <w:rPr>
          <w:sz w:val="20"/>
          <w:szCs w:val="20"/>
          <w:lang w:val="fr-FR"/>
        </w:rPr>
        <w:t xml:space="preserve"> tra </w:t>
      </w:r>
      <w:proofErr w:type="spellStart"/>
      <w:r w:rsidR="005950A7">
        <w:rPr>
          <w:sz w:val="20"/>
          <w:szCs w:val="20"/>
          <w:lang w:val="fr-FR"/>
        </w:rPr>
        <w:t>ebrei</w:t>
      </w:r>
      <w:proofErr w:type="spellEnd"/>
      <w:r w:rsidR="005950A7">
        <w:rPr>
          <w:sz w:val="20"/>
          <w:szCs w:val="20"/>
          <w:lang w:val="fr-FR"/>
        </w:rPr>
        <w:t xml:space="preserve"> e </w:t>
      </w:r>
      <w:proofErr w:type="spellStart"/>
      <w:r w:rsidR="005950A7">
        <w:rPr>
          <w:sz w:val="20"/>
          <w:szCs w:val="20"/>
          <w:lang w:val="fr-FR"/>
        </w:rPr>
        <w:t>cattolici</w:t>
      </w:r>
      <w:proofErr w:type="spellEnd"/>
      <w:r w:rsidR="005950A7">
        <w:rPr>
          <w:sz w:val="20"/>
          <w:szCs w:val="20"/>
          <w:lang w:val="fr-FR"/>
        </w:rPr>
        <w:t xml:space="preserve"> </w:t>
      </w:r>
      <w:proofErr w:type="spellStart"/>
      <w:r w:rsidR="005950A7">
        <w:rPr>
          <w:sz w:val="20"/>
          <w:szCs w:val="20"/>
          <w:lang w:val="fr-FR"/>
        </w:rPr>
        <w:t>dall’età</w:t>
      </w:r>
      <w:proofErr w:type="spellEnd"/>
      <w:r w:rsidR="005950A7">
        <w:rPr>
          <w:sz w:val="20"/>
          <w:szCs w:val="20"/>
          <w:lang w:val="fr-FR"/>
        </w:rPr>
        <w:t xml:space="preserve"> </w:t>
      </w:r>
      <w:proofErr w:type="spellStart"/>
      <w:r w:rsidR="005950A7">
        <w:rPr>
          <w:sz w:val="20"/>
          <w:szCs w:val="20"/>
          <w:lang w:val="fr-FR"/>
        </w:rPr>
        <w:t>moderna</w:t>
      </w:r>
      <w:proofErr w:type="spellEnd"/>
      <w:r w:rsidR="005950A7">
        <w:rPr>
          <w:sz w:val="20"/>
          <w:szCs w:val="20"/>
          <w:lang w:val="fr-FR"/>
        </w:rPr>
        <w:t xml:space="preserve"> ai </w:t>
      </w:r>
      <w:proofErr w:type="spellStart"/>
      <w:r w:rsidR="005950A7">
        <w:rPr>
          <w:sz w:val="20"/>
          <w:szCs w:val="20"/>
          <w:lang w:val="fr-FR"/>
        </w:rPr>
        <w:t>giorni</w:t>
      </w:r>
      <w:proofErr w:type="spellEnd"/>
      <w:r w:rsidR="005950A7">
        <w:rPr>
          <w:sz w:val="20"/>
          <w:szCs w:val="20"/>
          <w:lang w:val="fr-FR"/>
        </w:rPr>
        <w:t xml:space="preserve"> </w:t>
      </w:r>
      <w:proofErr w:type="spellStart"/>
      <w:r w:rsidR="005950A7">
        <w:rPr>
          <w:sz w:val="20"/>
          <w:szCs w:val="20"/>
          <w:lang w:val="fr-FR"/>
        </w:rPr>
        <w:t>nostri</w:t>
      </w:r>
      <w:proofErr w:type="spellEnd"/>
      <w:r w:rsidR="005950A7" w:rsidRPr="0039351D">
        <w:rPr>
          <w:sz w:val="20"/>
          <w:szCs w:val="20"/>
          <w:lang w:val="fr-FR"/>
        </w:rPr>
        <w:t xml:space="preserve">. Al termine </w:t>
      </w:r>
      <w:proofErr w:type="spellStart"/>
      <w:r w:rsidR="005950A7" w:rsidRPr="0039351D">
        <w:rPr>
          <w:sz w:val="20"/>
          <w:szCs w:val="20"/>
          <w:lang w:val="fr-FR"/>
        </w:rPr>
        <w:t>dell’insegnamento</w:t>
      </w:r>
      <w:proofErr w:type="spellEnd"/>
      <w:r w:rsidR="005950A7" w:rsidRPr="0039351D">
        <w:rPr>
          <w:sz w:val="20"/>
          <w:szCs w:val="20"/>
          <w:lang w:val="fr-FR"/>
        </w:rPr>
        <w:t xml:space="preserve"> </w:t>
      </w:r>
      <w:proofErr w:type="spellStart"/>
      <w:r w:rsidR="005950A7" w:rsidRPr="0039351D">
        <w:rPr>
          <w:sz w:val="20"/>
          <w:szCs w:val="20"/>
          <w:lang w:val="fr-FR"/>
        </w:rPr>
        <w:t>lo</w:t>
      </w:r>
      <w:proofErr w:type="spellEnd"/>
      <w:r w:rsidR="005950A7" w:rsidRPr="0039351D">
        <w:rPr>
          <w:sz w:val="20"/>
          <w:szCs w:val="20"/>
          <w:lang w:val="fr-FR"/>
        </w:rPr>
        <w:t xml:space="preserve"> </w:t>
      </w:r>
      <w:proofErr w:type="spellStart"/>
      <w:r w:rsidR="005950A7" w:rsidRPr="0039351D">
        <w:rPr>
          <w:sz w:val="20"/>
          <w:szCs w:val="20"/>
          <w:lang w:val="fr-FR"/>
        </w:rPr>
        <w:t>studente</w:t>
      </w:r>
      <w:proofErr w:type="spellEnd"/>
      <w:r w:rsidR="005950A7" w:rsidRPr="0039351D">
        <w:rPr>
          <w:sz w:val="20"/>
          <w:szCs w:val="20"/>
          <w:lang w:val="fr-FR"/>
        </w:rPr>
        <w:t xml:space="preserve"> </w:t>
      </w:r>
      <w:proofErr w:type="spellStart"/>
      <w:r w:rsidR="005950A7" w:rsidRPr="0039351D">
        <w:rPr>
          <w:sz w:val="20"/>
          <w:szCs w:val="20"/>
          <w:lang w:val="fr-FR"/>
        </w:rPr>
        <w:t>sarà</w:t>
      </w:r>
      <w:proofErr w:type="spellEnd"/>
      <w:r w:rsidR="005950A7" w:rsidRPr="0039351D">
        <w:rPr>
          <w:sz w:val="20"/>
          <w:szCs w:val="20"/>
          <w:lang w:val="fr-FR"/>
        </w:rPr>
        <w:t xml:space="preserve"> in </w:t>
      </w:r>
      <w:proofErr w:type="spellStart"/>
      <w:r w:rsidR="005950A7" w:rsidRPr="0039351D">
        <w:rPr>
          <w:sz w:val="20"/>
          <w:szCs w:val="20"/>
          <w:lang w:val="fr-FR"/>
        </w:rPr>
        <w:t>grado</w:t>
      </w:r>
      <w:proofErr w:type="spellEnd"/>
      <w:r w:rsidR="005950A7" w:rsidRPr="0039351D">
        <w:rPr>
          <w:sz w:val="20"/>
          <w:szCs w:val="20"/>
          <w:lang w:val="fr-FR"/>
        </w:rPr>
        <w:t xml:space="preserve"> di </w:t>
      </w:r>
      <w:proofErr w:type="spellStart"/>
      <w:r w:rsidR="005950A7" w:rsidRPr="0039351D">
        <w:rPr>
          <w:sz w:val="20"/>
          <w:szCs w:val="20"/>
          <w:lang w:val="fr-FR"/>
        </w:rPr>
        <w:t>esaminare</w:t>
      </w:r>
      <w:proofErr w:type="spellEnd"/>
      <w:r w:rsidR="005950A7" w:rsidRPr="0039351D">
        <w:rPr>
          <w:sz w:val="20"/>
          <w:szCs w:val="20"/>
          <w:lang w:val="fr-FR"/>
        </w:rPr>
        <w:t xml:space="preserve"> con </w:t>
      </w:r>
      <w:proofErr w:type="spellStart"/>
      <w:r w:rsidR="005950A7" w:rsidRPr="0039351D">
        <w:rPr>
          <w:sz w:val="20"/>
          <w:szCs w:val="20"/>
          <w:lang w:val="fr-FR"/>
        </w:rPr>
        <w:t>metodo</w:t>
      </w:r>
      <w:proofErr w:type="spellEnd"/>
      <w:r w:rsidR="005950A7" w:rsidRPr="0039351D">
        <w:rPr>
          <w:sz w:val="20"/>
          <w:szCs w:val="20"/>
          <w:lang w:val="fr-FR"/>
        </w:rPr>
        <w:t xml:space="preserve"> </w:t>
      </w:r>
      <w:proofErr w:type="spellStart"/>
      <w:r w:rsidR="005950A7" w:rsidRPr="0039351D">
        <w:rPr>
          <w:sz w:val="20"/>
          <w:szCs w:val="20"/>
          <w:lang w:val="fr-FR"/>
        </w:rPr>
        <w:t>storico</w:t>
      </w:r>
      <w:proofErr w:type="spellEnd"/>
      <w:r w:rsidR="005950A7" w:rsidRPr="0039351D">
        <w:rPr>
          <w:sz w:val="20"/>
          <w:szCs w:val="20"/>
          <w:lang w:val="fr-FR"/>
        </w:rPr>
        <w:t xml:space="preserve"> </w:t>
      </w:r>
      <w:proofErr w:type="spellStart"/>
      <w:r w:rsidR="005950A7" w:rsidRPr="0039351D">
        <w:rPr>
          <w:sz w:val="20"/>
          <w:szCs w:val="20"/>
          <w:lang w:val="fr-FR"/>
        </w:rPr>
        <w:t>critico</w:t>
      </w:r>
      <w:proofErr w:type="spellEnd"/>
      <w:r w:rsidR="005950A7" w:rsidRPr="0039351D">
        <w:rPr>
          <w:sz w:val="20"/>
          <w:szCs w:val="20"/>
          <w:lang w:val="fr-FR"/>
        </w:rPr>
        <w:t xml:space="preserve"> i </w:t>
      </w:r>
      <w:proofErr w:type="spellStart"/>
      <w:r w:rsidR="005950A7" w:rsidRPr="0039351D">
        <w:rPr>
          <w:sz w:val="20"/>
          <w:szCs w:val="20"/>
          <w:lang w:val="fr-FR"/>
        </w:rPr>
        <w:t>diversi</w:t>
      </w:r>
      <w:proofErr w:type="spellEnd"/>
      <w:r w:rsidR="005950A7" w:rsidRPr="0039351D">
        <w:rPr>
          <w:sz w:val="20"/>
          <w:szCs w:val="20"/>
          <w:lang w:val="fr-FR"/>
        </w:rPr>
        <w:t xml:space="preserve"> tipi di </w:t>
      </w:r>
      <w:proofErr w:type="spellStart"/>
      <w:r w:rsidR="005950A7" w:rsidRPr="0039351D">
        <w:rPr>
          <w:sz w:val="20"/>
          <w:szCs w:val="20"/>
          <w:lang w:val="fr-FR"/>
        </w:rPr>
        <w:t>fonti</w:t>
      </w:r>
      <w:proofErr w:type="spellEnd"/>
      <w:r w:rsidR="005950A7" w:rsidRPr="0039351D">
        <w:rPr>
          <w:sz w:val="20"/>
          <w:szCs w:val="20"/>
          <w:lang w:val="fr-FR"/>
        </w:rPr>
        <w:t xml:space="preserve"> e </w:t>
      </w:r>
      <w:proofErr w:type="spellStart"/>
      <w:r w:rsidR="005950A7" w:rsidRPr="0039351D">
        <w:rPr>
          <w:sz w:val="20"/>
          <w:szCs w:val="20"/>
          <w:lang w:val="fr-FR"/>
        </w:rPr>
        <w:t>conoscerà</w:t>
      </w:r>
      <w:proofErr w:type="spellEnd"/>
      <w:r w:rsidR="005950A7" w:rsidRPr="0039351D">
        <w:rPr>
          <w:sz w:val="20"/>
          <w:szCs w:val="20"/>
          <w:lang w:val="fr-FR"/>
        </w:rPr>
        <w:t xml:space="preserve"> la </w:t>
      </w:r>
      <w:proofErr w:type="spellStart"/>
      <w:r w:rsidR="005950A7" w:rsidRPr="0039351D">
        <w:rPr>
          <w:sz w:val="20"/>
          <w:szCs w:val="20"/>
          <w:lang w:val="fr-FR"/>
        </w:rPr>
        <w:t>storiografia</w:t>
      </w:r>
      <w:proofErr w:type="spellEnd"/>
      <w:r w:rsidR="005950A7" w:rsidRPr="0039351D">
        <w:rPr>
          <w:sz w:val="20"/>
          <w:szCs w:val="20"/>
          <w:lang w:val="fr-FR"/>
        </w:rPr>
        <w:t xml:space="preserve"> </w:t>
      </w:r>
      <w:proofErr w:type="spellStart"/>
      <w:r w:rsidR="005950A7" w:rsidRPr="0039351D">
        <w:rPr>
          <w:sz w:val="20"/>
          <w:szCs w:val="20"/>
          <w:lang w:val="fr-FR"/>
        </w:rPr>
        <w:t>internazionale</w:t>
      </w:r>
      <w:proofErr w:type="spellEnd"/>
      <w:r w:rsidR="005950A7" w:rsidRPr="0039351D">
        <w:rPr>
          <w:sz w:val="20"/>
          <w:szCs w:val="20"/>
          <w:lang w:val="fr-FR"/>
        </w:rPr>
        <w:t xml:space="preserve"> </w:t>
      </w:r>
      <w:proofErr w:type="spellStart"/>
      <w:r w:rsidR="005950A7" w:rsidRPr="0039351D">
        <w:rPr>
          <w:sz w:val="20"/>
          <w:szCs w:val="20"/>
          <w:lang w:val="fr-FR"/>
        </w:rPr>
        <w:t>sul</w:t>
      </w:r>
      <w:proofErr w:type="spellEnd"/>
      <w:r w:rsidR="005950A7">
        <w:rPr>
          <w:sz w:val="20"/>
          <w:szCs w:val="20"/>
          <w:lang w:val="fr-FR"/>
        </w:rPr>
        <w:t xml:space="preserve"> </w:t>
      </w:r>
      <w:proofErr w:type="spellStart"/>
      <w:r w:rsidR="005950A7">
        <w:rPr>
          <w:sz w:val="20"/>
          <w:szCs w:val="20"/>
          <w:lang w:val="fr-FR"/>
        </w:rPr>
        <w:t>pregiudizio</w:t>
      </w:r>
      <w:proofErr w:type="spellEnd"/>
      <w:r w:rsidR="005950A7">
        <w:rPr>
          <w:sz w:val="20"/>
          <w:szCs w:val="20"/>
          <w:lang w:val="fr-FR"/>
        </w:rPr>
        <w:t xml:space="preserve"> </w:t>
      </w:r>
      <w:proofErr w:type="spellStart"/>
      <w:r w:rsidR="005950A7">
        <w:rPr>
          <w:sz w:val="20"/>
          <w:szCs w:val="20"/>
          <w:lang w:val="fr-FR"/>
        </w:rPr>
        <w:t>cattolico</w:t>
      </w:r>
      <w:proofErr w:type="spellEnd"/>
      <w:r w:rsidR="005950A7">
        <w:rPr>
          <w:sz w:val="20"/>
          <w:szCs w:val="20"/>
          <w:lang w:val="fr-FR"/>
        </w:rPr>
        <w:t xml:space="preserve"> </w:t>
      </w:r>
      <w:proofErr w:type="spellStart"/>
      <w:r w:rsidR="005950A7">
        <w:rPr>
          <w:sz w:val="20"/>
          <w:szCs w:val="20"/>
          <w:lang w:val="fr-FR"/>
        </w:rPr>
        <w:t>antiebraico</w:t>
      </w:r>
      <w:proofErr w:type="spellEnd"/>
      <w:r w:rsidR="005950A7">
        <w:rPr>
          <w:sz w:val="20"/>
          <w:szCs w:val="20"/>
          <w:lang w:val="fr-FR"/>
        </w:rPr>
        <w:t xml:space="preserve">, </w:t>
      </w:r>
      <w:proofErr w:type="spellStart"/>
      <w:r w:rsidR="005950A7">
        <w:rPr>
          <w:sz w:val="20"/>
          <w:szCs w:val="20"/>
          <w:lang w:val="fr-FR"/>
        </w:rPr>
        <w:t>sull’atteggiamento</w:t>
      </w:r>
      <w:proofErr w:type="spellEnd"/>
      <w:r w:rsidR="005950A7">
        <w:rPr>
          <w:sz w:val="20"/>
          <w:szCs w:val="20"/>
          <w:lang w:val="fr-FR"/>
        </w:rPr>
        <w:t xml:space="preserve"> </w:t>
      </w:r>
      <w:proofErr w:type="spellStart"/>
      <w:r w:rsidR="005950A7">
        <w:rPr>
          <w:sz w:val="20"/>
          <w:szCs w:val="20"/>
          <w:lang w:val="fr-FR"/>
        </w:rPr>
        <w:t>della</w:t>
      </w:r>
      <w:proofErr w:type="spellEnd"/>
      <w:r w:rsidR="005950A7">
        <w:rPr>
          <w:sz w:val="20"/>
          <w:szCs w:val="20"/>
          <w:lang w:val="fr-FR"/>
        </w:rPr>
        <w:t xml:space="preserve"> </w:t>
      </w:r>
      <w:proofErr w:type="spellStart"/>
      <w:r w:rsidR="005950A7">
        <w:rPr>
          <w:sz w:val="20"/>
          <w:szCs w:val="20"/>
          <w:lang w:val="fr-FR"/>
        </w:rPr>
        <w:t>Chiesa</w:t>
      </w:r>
      <w:proofErr w:type="spellEnd"/>
      <w:r w:rsidR="005950A7">
        <w:rPr>
          <w:sz w:val="20"/>
          <w:szCs w:val="20"/>
          <w:lang w:val="fr-FR"/>
        </w:rPr>
        <w:t xml:space="preserve"> </w:t>
      </w:r>
      <w:proofErr w:type="spellStart"/>
      <w:r w:rsidR="005950A7">
        <w:rPr>
          <w:sz w:val="20"/>
          <w:szCs w:val="20"/>
          <w:lang w:val="fr-FR"/>
        </w:rPr>
        <w:t>cattolica</w:t>
      </w:r>
      <w:proofErr w:type="spellEnd"/>
      <w:r w:rsidR="005950A7">
        <w:rPr>
          <w:sz w:val="20"/>
          <w:szCs w:val="20"/>
          <w:lang w:val="fr-FR"/>
        </w:rPr>
        <w:t xml:space="preserve"> verso l’</w:t>
      </w:r>
      <w:proofErr w:type="spellStart"/>
      <w:r w:rsidR="005950A7">
        <w:rPr>
          <w:sz w:val="20"/>
          <w:szCs w:val="20"/>
          <w:lang w:val="fr-FR"/>
        </w:rPr>
        <w:t>antisemitismo</w:t>
      </w:r>
      <w:proofErr w:type="spellEnd"/>
      <w:r w:rsidR="005950A7">
        <w:rPr>
          <w:sz w:val="20"/>
          <w:szCs w:val="20"/>
          <w:lang w:val="fr-FR"/>
        </w:rPr>
        <w:t xml:space="preserve"> e la Shoah, e </w:t>
      </w:r>
      <w:proofErr w:type="spellStart"/>
      <w:r w:rsidR="005950A7">
        <w:rPr>
          <w:sz w:val="20"/>
          <w:szCs w:val="20"/>
          <w:lang w:val="fr-FR"/>
        </w:rPr>
        <w:t>sul</w:t>
      </w:r>
      <w:proofErr w:type="spellEnd"/>
      <w:r w:rsidR="005950A7">
        <w:rPr>
          <w:sz w:val="20"/>
          <w:szCs w:val="20"/>
          <w:lang w:val="fr-FR"/>
        </w:rPr>
        <w:t xml:space="preserve"> </w:t>
      </w:r>
      <w:proofErr w:type="spellStart"/>
      <w:r w:rsidR="005950A7">
        <w:rPr>
          <w:sz w:val="20"/>
          <w:szCs w:val="20"/>
          <w:lang w:val="fr-FR"/>
        </w:rPr>
        <w:t>cambiamento</w:t>
      </w:r>
      <w:proofErr w:type="spellEnd"/>
      <w:r w:rsidR="005950A7">
        <w:rPr>
          <w:sz w:val="20"/>
          <w:szCs w:val="20"/>
          <w:lang w:val="fr-FR"/>
        </w:rPr>
        <w:t xml:space="preserve"> </w:t>
      </w:r>
      <w:proofErr w:type="spellStart"/>
      <w:r w:rsidR="005950A7">
        <w:rPr>
          <w:sz w:val="20"/>
          <w:szCs w:val="20"/>
          <w:lang w:val="fr-FR"/>
        </w:rPr>
        <w:t>impresso</w:t>
      </w:r>
      <w:proofErr w:type="spellEnd"/>
      <w:r w:rsidR="005950A7">
        <w:rPr>
          <w:sz w:val="20"/>
          <w:szCs w:val="20"/>
          <w:lang w:val="fr-FR"/>
        </w:rPr>
        <w:t xml:space="preserve"> dal </w:t>
      </w:r>
      <w:proofErr w:type="spellStart"/>
      <w:r w:rsidR="005950A7">
        <w:rPr>
          <w:sz w:val="20"/>
          <w:szCs w:val="20"/>
          <w:lang w:val="fr-FR"/>
        </w:rPr>
        <w:t>Concilio</w:t>
      </w:r>
      <w:proofErr w:type="spellEnd"/>
      <w:r w:rsidR="005950A7">
        <w:rPr>
          <w:sz w:val="20"/>
          <w:szCs w:val="20"/>
          <w:lang w:val="fr-FR"/>
        </w:rPr>
        <w:t xml:space="preserve"> </w:t>
      </w:r>
      <w:proofErr w:type="spellStart"/>
      <w:r w:rsidR="005950A7">
        <w:rPr>
          <w:sz w:val="20"/>
          <w:szCs w:val="20"/>
          <w:lang w:val="fr-FR"/>
        </w:rPr>
        <w:t>Vaticano</w:t>
      </w:r>
      <w:proofErr w:type="spellEnd"/>
      <w:r w:rsidR="005950A7">
        <w:rPr>
          <w:sz w:val="20"/>
          <w:szCs w:val="20"/>
          <w:lang w:val="fr-FR"/>
        </w:rPr>
        <w:t xml:space="preserve"> II </w:t>
      </w:r>
      <w:proofErr w:type="spellStart"/>
      <w:r w:rsidR="005950A7">
        <w:rPr>
          <w:sz w:val="20"/>
          <w:szCs w:val="20"/>
          <w:lang w:val="fr-FR"/>
        </w:rPr>
        <w:t>nelle</w:t>
      </w:r>
      <w:proofErr w:type="spellEnd"/>
      <w:r w:rsidR="005950A7">
        <w:rPr>
          <w:sz w:val="20"/>
          <w:szCs w:val="20"/>
          <w:lang w:val="fr-FR"/>
        </w:rPr>
        <w:t xml:space="preserve"> </w:t>
      </w:r>
      <w:proofErr w:type="spellStart"/>
      <w:r w:rsidR="005950A7">
        <w:rPr>
          <w:sz w:val="20"/>
          <w:szCs w:val="20"/>
          <w:lang w:val="fr-FR"/>
        </w:rPr>
        <w:t>relazioni</w:t>
      </w:r>
      <w:proofErr w:type="spellEnd"/>
      <w:r w:rsidR="005950A7">
        <w:rPr>
          <w:sz w:val="20"/>
          <w:szCs w:val="20"/>
          <w:lang w:val="fr-FR"/>
        </w:rPr>
        <w:t xml:space="preserve"> tra </w:t>
      </w:r>
      <w:proofErr w:type="spellStart"/>
      <w:r w:rsidR="005950A7">
        <w:rPr>
          <w:sz w:val="20"/>
          <w:szCs w:val="20"/>
          <w:lang w:val="fr-FR"/>
        </w:rPr>
        <w:t>cristianesimo</w:t>
      </w:r>
      <w:proofErr w:type="spellEnd"/>
      <w:r w:rsidR="005950A7">
        <w:rPr>
          <w:sz w:val="20"/>
          <w:szCs w:val="20"/>
          <w:lang w:val="fr-FR"/>
        </w:rPr>
        <w:t xml:space="preserve"> </w:t>
      </w:r>
      <w:proofErr w:type="spellStart"/>
      <w:r w:rsidR="005950A7">
        <w:rPr>
          <w:sz w:val="20"/>
          <w:szCs w:val="20"/>
          <w:lang w:val="fr-FR"/>
        </w:rPr>
        <w:t>ed</w:t>
      </w:r>
      <w:proofErr w:type="spellEnd"/>
      <w:r w:rsidR="005950A7">
        <w:rPr>
          <w:sz w:val="20"/>
          <w:szCs w:val="20"/>
          <w:lang w:val="fr-FR"/>
        </w:rPr>
        <w:t xml:space="preserve"> </w:t>
      </w:r>
      <w:proofErr w:type="spellStart"/>
      <w:r w:rsidR="005950A7">
        <w:rPr>
          <w:sz w:val="20"/>
          <w:szCs w:val="20"/>
          <w:lang w:val="fr-FR"/>
        </w:rPr>
        <w:t>ebraismo</w:t>
      </w:r>
      <w:proofErr w:type="spellEnd"/>
      <w:r w:rsidR="005950A7">
        <w:rPr>
          <w:sz w:val="20"/>
          <w:szCs w:val="20"/>
          <w:lang w:val="fr-FR"/>
        </w:rPr>
        <w:t>.</w:t>
      </w:r>
      <w:r w:rsidR="005950A7" w:rsidRPr="0039351D">
        <w:rPr>
          <w:sz w:val="20"/>
          <w:szCs w:val="20"/>
          <w:lang w:val="fr-FR"/>
        </w:rPr>
        <w:t xml:space="preserve"> </w:t>
      </w:r>
    </w:p>
    <w:p w14:paraId="21A4A8C8" w14:textId="77777777" w:rsidR="00CC09D3" w:rsidRPr="00735866" w:rsidRDefault="00CC09D3" w:rsidP="00CC09D3">
      <w:pPr>
        <w:spacing w:before="240" w:after="120"/>
        <w:rPr>
          <w:b/>
          <w:bCs/>
          <w:sz w:val="18"/>
          <w:szCs w:val="18"/>
        </w:rPr>
      </w:pPr>
      <w:r w:rsidRPr="00735866">
        <w:rPr>
          <w:b/>
          <w:bCs/>
          <w:i/>
          <w:sz w:val="18"/>
          <w:szCs w:val="18"/>
        </w:rPr>
        <w:t>PROGRAMMA DEL CORSO</w:t>
      </w:r>
    </w:p>
    <w:p w14:paraId="3510F722" w14:textId="1EFE387B" w:rsidR="00D63565" w:rsidRPr="00D63565" w:rsidRDefault="00CC09D3" w:rsidP="00735866">
      <w:pPr>
        <w:pStyle w:val="Paragrafoelenco"/>
        <w:numPr>
          <w:ilvl w:val="0"/>
          <w:numId w:val="4"/>
        </w:numPr>
        <w:ind w:left="0" w:firstLine="0"/>
        <w:rPr>
          <w:sz w:val="20"/>
          <w:szCs w:val="20"/>
        </w:rPr>
      </w:pPr>
      <w:r w:rsidRPr="0039351D">
        <w:rPr>
          <w:sz w:val="20"/>
          <w:szCs w:val="20"/>
        </w:rPr>
        <w:t xml:space="preserve">Primo semestre: </w:t>
      </w:r>
      <w:r w:rsidR="00D63565">
        <w:rPr>
          <w:sz w:val="20"/>
          <w:szCs w:val="20"/>
        </w:rPr>
        <w:t xml:space="preserve">Le Chiese cristiane e la secolarizzazione; </w:t>
      </w:r>
      <w:r w:rsidR="00D63565" w:rsidRPr="00D63565">
        <w:rPr>
          <w:sz w:val="20"/>
          <w:szCs w:val="20"/>
        </w:rPr>
        <w:t>Le Chiese e le libertà</w:t>
      </w:r>
      <w:r w:rsidR="00D63565">
        <w:rPr>
          <w:sz w:val="20"/>
          <w:szCs w:val="20"/>
        </w:rPr>
        <w:t xml:space="preserve"> </w:t>
      </w:r>
      <w:r w:rsidR="00D63565" w:rsidRPr="00D63565">
        <w:rPr>
          <w:sz w:val="20"/>
          <w:szCs w:val="20"/>
        </w:rPr>
        <w:t>moderne</w:t>
      </w:r>
      <w:r w:rsidR="00D63565">
        <w:rPr>
          <w:sz w:val="20"/>
          <w:szCs w:val="20"/>
        </w:rPr>
        <w:t xml:space="preserve">; </w:t>
      </w:r>
      <w:r w:rsidR="00D63565" w:rsidRPr="00D63565">
        <w:rPr>
          <w:sz w:val="20"/>
          <w:szCs w:val="20"/>
        </w:rPr>
        <w:t>Il cristianesimo di fronte ai totalitarismi</w:t>
      </w:r>
      <w:r w:rsidR="00D63565">
        <w:rPr>
          <w:sz w:val="20"/>
          <w:szCs w:val="20"/>
        </w:rPr>
        <w:t xml:space="preserve">; </w:t>
      </w:r>
      <w:r w:rsidR="00D63565" w:rsidRPr="00D63565">
        <w:rPr>
          <w:sz w:val="20"/>
          <w:szCs w:val="20"/>
        </w:rPr>
        <w:t>Chiese, guerra e pace</w:t>
      </w:r>
      <w:r w:rsidR="00D63565">
        <w:rPr>
          <w:sz w:val="20"/>
          <w:szCs w:val="20"/>
        </w:rPr>
        <w:t xml:space="preserve">; </w:t>
      </w:r>
      <w:r w:rsidR="00D63565" w:rsidRPr="00D63565">
        <w:rPr>
          <w:sz w:val="20"/>
          <w:szCs w:val="20"/>
        </w:rPr>
        <w:t>La svolta conciliare</w:t>
      </w:r>
      <w:r w:rsidR="00D63565">
        <w:rPr>
          <w:sz w:val="20"/>
          <w:szCs w:val="20"/>
        </w:rPr>
        <w:t xml:space="preserve">; </w:t>
      </w:r>
      <w:r w:rsidR="00D63565" w:rsidRPr="00D63565">
        <w:rPr>
          <w:sz w:val="20"/>
          <w:szCs w:val="20"/>
        </w:rPr>
        <w:t>Cristianesimo e democrazia</w:t>
      </w:r>
      <w:r w:rsidR="00D63565">
        <w:rPr>
          <w:sz w:val="20"/>
          <w:szCs w:val="20"/>
        </w:rPr>
        <w:t xml:space="preserve">; </w:t>
      </w:r>
      <w:r w:rsidR="00D63565" w:rsidRPr="00D63565">
        <w:rPr>
          <w:sz w:val="20"/>
          <w:szCs w:val="20"/>
        </w:rPr>
        <w:t>Cristianesimi e globalizzazione</w:t>
      </w:r>
      <w:r w:rsidR="00D63565">
        <w:rPr>
          <w:sz w:val="20"/>
          <w:szCs w:val="20"/>
        </w:rPr>
        <w:t>.</w:t>
      </w:r>
    </w:p>
    <w:p w14:paraId="6C91DCAD" w14:textId="12A96F83" w:rsidR="00CC09D3" w:rsidRPr="00D63565" w:rsidRDefault="00CC09D3" w:rsidP="00D63565">
      <w:pPr>
        <w:rPr>
          <w:sz w:val="20"/>
          <w:szCs w:val="20"/>
        </w:rPr>
      </w:pPr>
      <w:r w:rsidRPr="0039351D">
        <w:rPr>
          <w:sz w:val="20"/>
          <w:szCs w:val="20"/>
        </w:rPr>
        <w:t>-</w:t>
      </w:r>
      <w:r w:rsidR="00735866">
        <w:rPr>
          <w:sz w:val="20"/>
          <w:szCs w:val="20"/>
        </w:rPr>
        <w:tab/>
      </w:r>
      <w:r w:rsidRPr="0039351D">
        <w:rPr>
          <w:sz w:val="20"/>
          <w:szCs w:val="20"/>
        </w:rPr>
        <w:t xml:space="preserve">Secondo semestre: </w:t>
      </w:r>
      <w:r w:rsidR="00D63565" w:rsidRPr="0039351D">
        <w:rPr>
          <w:sz w:val="20"/>
          <w:szCs w:val="20"/>
        </w:rPr>
        <w:t xml:space="preserve">Il corso </w:t>
      </w:r>
      <w:r w:rsidR="00D63565">
        <w:rPr>
          <w:sz w:val="20"/>
          <w:szCs w:val="20"/>
        </w:rPr>
        <w:t>affronterà lo studio dei rapporti tra la Chiesa cattolica e gli ebrei dall’età moderna ai giorni nostri</w:t>
      </w:r>
      <w:r w:rsidR="00D63565" w:rsidRPr="0039351D">
        <w:rPr>
          <w:sz w:val="20"/>
          <w:szCs w:val="20"/>
        </w:rPr>
        <w:t>. Attraverso l’illustrazione dei diversi filoni storiografici e l’analisi storico critica delle fonti si ripercorreranno le tappe decisive che hanno caratterizzato l</w:t>
      </w:r>
      <w:r w:rsidR="00D63565">
        <w:rPr>
          <w:sz w:val="20"/>
          <w:szCs w:val="20"/>
        </w:rPr>
        <w:t xml:space="preserve">e relazioni tra cattolici ed ebrei: dall’antigiudaismo all’antisemitismo (cattolico), dall’atteggiamento della Santa Sede di fronte alle legislazioni razziste degli anni Venti e Trenta del Novecento alla politica di Pio XII nella seconda guerra mondiale, dal Concilio Vaticano II al dialogo ebraico-cristiano. </w:t>
      </w:r>
    </w:p>
    <w:p w14:paraId="32CBB71C" w14:textId="77777777" w:rsidR="00CC09D3" w:rsidRPr="00735866" w:rsidRDefault="00CC09D3" w:rsidP="00CC09D3">
      <w:pPr>
        <w:spacing w:before="240" w:after="120" w:line="220" w:lineRule="exact"/>
        <w:rPr>
          <w:b/>
          <w:bCs/>
          <w:i/>
          <w:sz w:val="18"/>
          <w:szCs w:val="18"/>
        </w:rPr>
      </w:pPr>
      <w:r w:rsidRPr="00735866">
        <w:rPr>
          <w:b/>
          <w:bCs/>
          <w:i/>
          <w:sz w:val="18"/>
          <w:szCs w:val="18"/>
        </w:rPr>
        <w:t>DIDATTICA DEL CORSO</w:t>
      </w:r>
    </w:p>
    <w:p w14:paraId="4C3C7421" w14:textId="77777777" w:rsidR="00CC09D3" w:rsidRPr="00735866" w:rsidRDefault="00CC09D3" w:rsidP="00735866">
      <w:pPr>
        <w:pStyle w:val="Testo2"/>
      </w:pPr>
      <w:r w:rsidRPr="00735866">
        <w:t xml:space="preserve">Lezioni frontali con la partecipazione attiva degli studenti nella lettura e interpretazione delle fonti. Si utilizzeranno strumenti multimediali audio e video. </w:t>
      </w:r>
    </w:p>
    <w:p w14:paraId="463FF05A" w14:textId="77777777" w:rsidR="00A14C9E" w:rsidRPr="00735866" w:rsidRDefault="00A14C9E" w:rsidP="00A14C9E">
      <w:pPr>
        <w:spacing w:before="240" w:after="120" w:line="220" w:lineRule="exact"/>
        <w:rPr>
          <w:b/>
          <w:bCs/>
          <w:i/>
          <w:noProof/>
          <w:sz w:val="18"/>
          <w:szCs w:val="18"/>
        </w:rPr>
      </w:pPr>
      <w:r w:rsidRPr="00735866">
        <w:rPr>
          <w:b/>
          <w:bCs/>
          <w:i/>
          <w:noProof/>
          <w:sz w:val="18"/>
          <w:szCs w:val="18"/>
        </w:rPr>
        <w:lastRenderedPageBreak/>
        <w:t>METODO E CRITERI DI VALUTAZIONE</w:t>
      </w:r>
    </w:p>
    <w:p w14:paraId="1DF488C9" w14:textId="77777777" w:rsidR="00CC09D3" w:rsidRPr="006755EC" w:rsidRDefault="00CC09D3" w:rsidP="00F64E1F">
      <w:pPr>
        <w:pStyle w:val="Testo2"/>
        <w:ind w:firstLine="0"/>
        <w:rPr>
          <w:szCs w:val="18"/>
        </w:rPr>
      </w:pPr>
      <w:r w:rsidRPr="006755EC">
        <w:rPr>
          <w:szCs w:val="18"/>
        </w:rPr>
        <w:t xml:space="preserve">Per i frequentanti l’esame consiste in un colloquio orale </w:t>
      </w:r>
      <w:r w:rsidR="00C458BA" w:rsidRPr="006755EC">
        <w:rPr>
          <w:szCs w:val="18"/>
        </w:rPr>
        <w:t>su</w:t>
      </w:r>
      <w:r w:rsidRPr="006755EC">
        <w:rPr>
          <w:szCs w:val="18"/>
        </w:rPr>
        <w:t xml:space="preserve">: </w:t>
      </w:r>
    </w:p>
    <w:p w14:paraId="433C3DA8" w14:textId="77777777" w:rsidR="00F64E1F" w:rsidRDefault="00F64E1F" w:rsidP="00735866">
      <w:pPr>
        <w:pStyle w:val="Paragrafoelenco"/>
        <w:numPr>
          <w:ilvl w:val="0"/>
          <w:numId w:val="1"/>
        </w:numPr>
        <w:ind w:left="709" w:hanging="425"/>
        <w:rPr>
          <w:i/>
          <w:iCs/>
          <w:sz w:val="18"/>
          <w:szCs w:val="18"/>
        </w:rPr>
      </w:pPr>
      <w:r>
        <w:rPr>
          <w:iCs/>
          <w:sz w:val="18"/>
          <w:szCs w:val="18"/>
        </w:rPr>
        <w:t xml:space="preserve">Preparazione del manuale </w:t>
      </w:r>
      <w:r w:rsidRPr="00B17410">
        <w:rPr>
          <w:i/>
          <w:sz w:val="18"/>
          <w:szCs w:val="18"/>
        </w:rPr>
        <w:t>Storia del cristianesimo</w:t>
      </w:r>
      <w:r w:rsidRPr="00B17410">
        <w:rPr>
          <w:i/>
          <w:iCs/>
          <w:sz w:val="18"/>
          <w:szCs w:val="18"/>
        </w:rPr>
        <w:t xml:space="preserve"> vol. IV,</w:t>
      </w:r>
      <w:r w:rsidRPr="00B17410">
        <w:rPr>
          <w:i/>
          <w:sz w:val="18"/>
          <w:szCs w:val="18"/>
        </w:rPr>
        <w:t xml:space="preserve"> L’età contemporanea (secoli XIX-XXI)</w:t>
      </w:r>
      <w:r w:rsidRPr="00B17410">
        <w:rPr>
          <w:sz w:val="18"/>
          <w:szCs w:val="18"/>
        </w:rPr>
        <w:t xml:space="preserve">, a cura di Giovanni </w:t>
      </w:r>
      <w:proofErr w:type="spellStart"/>
      <w:r w:rsidRPr="00B17410">
        <w:rPr>
          <w:sz w:val="18"/>
          <w:szCs w:val="18"/>
        </w:rPr>
        <w:t>Vian</w:t>
      </w:r>
      <w:proofErr w:type="spellEnd"/>
      <w:r w:rsidRPr="00B17410">
        <w:rPr>
          <w:sz w:val="18"/>
          <w:szCs w:val="18"/>
        </w:rPr>
        <w:t>, Carocci, Roma, 2023 [</w:t>
      </w:r>
      <w:r w:rsidRPr="00B17410">
        <w:rPr>
          <w:sz w:val="18"/>
          <w:szCs w:val="18"/>
          <w:u w:val="single"/>
        </w:rPr>
        <w:t>solo versione aggiornata 2023</w:t>
      </w:r>
      <w:r w:rsidRPr="00B17410">
        <w:rPr>
          <w:sz w:val="18"/>
          <w:szCs w:val="18"/>
        </w:rPr>
        <w:t>].</w:t>
      </w:r>
      <w:r w:rsidRPr="00B17410">
        <w:rPr>
          <w:i/>
          <w:iCs/>
          <w:sz w:val="18"/>
          <w:szCs w:val="18"/>
        </w:rPr>
        <w:t xml:space="preserve"> </w:t>
      </w:r>
    </w:p>
    <w:p w14:paraId="656AB655" w14:textId="49E1D8AF" w:rsidR="00F64E1F" w:rsidRPr="00F64E1F" w:rsidRDefault="00F64E1F" w:rsidP="00735866">
      <w:pPr>
        <w:pStyle w:val="Testo2"/>
        <w:numPr>
          <w:ilvl w:val="0"/>
          <w:numId w:val="1"/>
        </w:numPr>
        <w:ind w:left="709" w:hanging="425"/>
        <w:rPr>
          <w:szCs w:val="18"/>
        </w:rPr>
      </w:pPr>
      <w:r>
        <w:rPr>
          <w:iCs/>
          <w:szCs w:val="18"/>
        </w:rPr>
        <w:t xml:space="preserve">Studio degli </w:t>
      </w:r>
      <w:r w:rsidRPr="0039351D">
        <w:rPr>
          <w:i/>
          <w:szCs w:val="18"/>
        </w:rPr>
        <w:t xml:space="preserve">Appunti </w:t>
      </w:r>
      <w:r w:rsidRPr="0039351D">
        <w:rPr>
          <w:szCs w:val="18"/>
        </w:rPr>
        <w:t>delle lezioni</w:t>
      </w:r>
      <w:r>
        <w:rPr>
          <w:szCs w:val="18"/>
        </w:rPr>
        <w:t xml:space="preserve"> comprensivi </w:t>
      </w:r>
      <w:r w:rsidRPr="00B17410">
        <w:rPr>
          <w:szCs w:val="18"/>
        </w:rPr>
        <w:t xml:space="preserve">dei testi utilizzati e presentati a lezione </w:t>
      </w:r>
      <w:r w:rsidRPr="00B17410">
        <w:rPr>
          <w:spacing w:val="-5"/>
          <w:szCs w:val="18"/>
        </w:rPr>
        <w:t xml:space="preserve">resi disponibili dalla docente </w:t>
      </w:r>
      <w:r>
        <w:rPr>
          <w:spacing w:val="-5"/>
          <w:szCs w:val="18"/>
        </w:rPr>
        <w:t>in blackboard</w:t>
      </w:r>
      <w:r w:rsidRPr="00B17410">
        <w:rPr>
          <w:spacing w:val="-5"/>
          <w:szCs w:val="18"/>
        </w:rPr>
        <w:t xml:space="preserve">. </w:t>
      </w:r>
    </w:p>
    <w:p w14:paraId="61E591E7" w14:textId="6FF71C92" w:rsidR="00F64E1F" w:rsidRPr="00F97448" w:rsidRDefault="00F64E1F" w:rsidP="00735866">
      <w:pPr>
        <w:pStyle w:val="Testo1"/>
        <w:numPr>
          <w:ilvl w:val="0"/>
          <w:numId w:val="1"/>
        </w:numPr>
        <w:spacing w:line="240" w:lineRule="atLeast"/>
        <w:ind w:left="709" w:hanging="425"/>
        <w:rPr>
          <w:spacing w:val="-5"/>
          <w:szCs w:val="18"/>
        </w:rPr>
      </w:pPr>
      <w:r>
        <w:rPr>
          <w:szCs w:val="18"/>
        </w:rPr>
        <w:t xml:space="preserve">Durante il secondo semestre lo studente preparerà un elaborato scritto di max 10.000 caratteri (spazi inclusi) su un libro concordato con la docente su una rosa di titoli riguardanti il rapporto tra cristiani ed ebrei in età contemporanea tra i quali lo studente potrà scegliere a seconda dei suoi interessi e curiosità. </w:t>
      </w:r>
    </w:p>
    <w:p w14:paraId="6805CE01" w14:textId="34819920" w:rsidR="00F64E1F" w:rsidRPr="006755EC" w:rsidRDefault="00F64E1F" w:rsidP="00F64E1F">
      <w:pPr>
        <w:pStyle w:val="Testo2"/>
        <w:ind w:firstLine="0"/>
        <w:rPr>
          <w:szCs w:val="18"/>
        </w:rPr>
      </w:pPr>
      <w:r w:rsidRPr="006755EC">
        <w:rPr>
          <w:szCs w:val="18"/>
        </w:rPr>
        <w:t xml:space="preserve">Mediante il colloquio orale gli studenti dovranno dimostrare di conoscere informazioni, distinzioni e concetti chiave della storia </w:t>
      </w:r>
      <w:r>
        <w:rPr>
          <w:szCs w:val="18"/>
        </w:rPr>
        <w:t>del rapporto tra cristiani ed ebrei</w:t>
      </w:r>
      <w:r w:rsidRPr="006755EC">
        <w:rPr>
          <w:szCs w:val="18"/>
        </w:rPr>
        <w:t>; di sapersi orientare tra i temi e le questioni affrontate durante il corso e nei volumi monografici</w:t>
      </w:r>
      <w:r>
        <w:rPr>
          <w:szCs w:val="18"/>
        </w:rPr>
        <w:t>; di discutere l’elaborato scritto su un libro a scelta.</w:t>
      </w:r>
    </w:p>
    <w:p w14:paraId="45D9C156" w14:textId="1156EA01" w:rsidR="00CC09D3" w:rsidRPr="006755EC" w:rsidRDefault="00CC09D3" w:rsidP="00CC09D3">
      <w:pPr>
        <w:pStyle w:val="Testo2"/>
        <w:ind w:firstLine="0"/>
        <w:rPr>
          <w:szCs w:val="18"/>
        </w:rPr>
      </w:pPr>
      <w:r w:rsidRPr="006755EC">
        <w:rPr>
          <w:spacing w:val="-5"/>
          <w:szCs w:val="18"/>
        </w:rPr>
        <w:t xml:space="preserve">Per i non frequentanti </w:t>
      </w:r>
      <w:r w:rsidRPr="006755EC">
        <w:rPr>
          <w:szCs w:val="18"/>
        </w:rPr>
        <w:t xml:space="preserve">l’esame consiste in un colloquio orale </w:t>
      </w:r>
      <w:r w:rsidR="00C458BA" w:rsidRPr="006755EC">
        <w:rPr>
          <w:szCs w:val="18"/>
        </w:rPr>
        <w:t>su</w:t>
      </w:r>
      <w:r w:rsidR="00F64E1F">
        <w:rPr>
          <w:szCs w:val="18"/>
        </w:rPr>
        <w:t>i seguenti volumi</w:t>
      </w:r>
      <w:r w:rsidRPr="006755EC">
        <w:rPr>
          <w:szCs w:val="18"/>
        </w:rPr>
        <w:t>:</w:t>
      </w:r>
    </w:p>
    <w:p w14:paraId="3AA651B9" w14:textId="77777777" w:rsidR="00F64E1F" w:rsidRDefault="00F64E1F" w:rsidP="00735866">
      <w:pPr>
        <w:pStyle w:val="Paragrafoelenco"/>
        <w:numPr>
          <w:ilvl w:val="0"/>
          <w:numId w:val="1"/>
        </w:numPr>
        <w:ind w:left="709" w:hanging="425"/>
        <w:rPr>
          <w:i/>
          <w:iCs/>
          <w:sz w:val="18"/>
          <w:szCs w:val="18"/>
        </w:rPr>
      </w:pPr>
      <w:r w:rsidRPr="00B17410">
        <w:rPr>
          <w:i/>
          <w:sz w:val="18"/>
          <w:szCs w:val="18"/>
        </w:rPr>
        <w:t>Storia del cristianesimo</w:t>
      </w:r>
      <w:r w:rsidRPr="00B17410">
        <w:rPr>
          <w:i/>
          <w:iCs/>
          <w:sz w:val="18"/>
          <w:szCs w:val="18"/>
        </w:rPr>
        <w:t xml:space="preserve"> vol. IV,</w:t>
      </w:r>
      <w:r w:rsidRPr="00B17410">
        <w:rPr>
          <w:i/>
          <w:sz w:val="18"/>
          <w:szCs w:val="18"/>
        </w:rPr>
        <w:t xml:space="preserve"> L’età contemporanea (secoli XIX-XXI)</w:t>
      </w:r>
      <w:r w:rsidRPr="00B17410">
        <w:rPr>
          <w:sz w:val="18"/>
          <w:szCs w:val="18"/>
        </w:rPr>
        <w:t xml:space="preserve">, a cura di Giovanni </w:t>
      </w:r>
      <w:proofErr w:type="spellStart"/>
      <w:r w:rsidRPr="00B17410">
        <w:rPr>
          <w:sz w:val="18"/>
          <w:szCs w:val="18"/>
        </w:rPr>
        <w:t>Vian</w:t>
      </w:r>
      <w:proofErr w:type="spellEnd"/>
      <w:r w:rsidRPr="00B17410">
        <w:rPr>
          <w:sz w:val="18"/>
          <w:szCs w:val="18"/>
        </w:rPr>
        <w:t>, Carocci, Roma, 2023 [</w:t>
      </w:r>
      <w:r w:rsidRPr="00B17410">
        <w:rPr>
          <w:sz w:val="18"/>
          <w:szCs w:val="18"/>
          <w:u w:val="single"/>
        </w:rPr>
        <w:t>solo versione aggiornata 2023</w:t>
      </w:r>
      <w:r w:rsidRPr="00B17410">
        <w:rPr>
          <w:sz w:val="18"/>
          <w:szCs w:val="18"/>
        </w:rPr>
        <w:t>].</w:t>
      </w:r>
      <w:r w:rsidRPr="00B17410">
        <w:rPr>
          <w:i/>
          <w:iCs/>
          <w:sz w:val="18"/>
          <w:szCs w:val="18"/>
        </w:rPr>
        <w:t xml:space="preserve"> </w:t>
      </w:r>
    </w:p>
    <w:p w14:paraId="4F1FDC6D" w14:textId="4430657C" w:rsidR="00F64E1F" w:rsidRPr="00F64E1F" w:rsidRDefault="00F64E1F" w:rsidP="00735866">
      <w:pPr>
        <w:pStyle w:val="Paragrafoelenco"/>
        <w:numPr>
          <w:ilvl w:val="0"/>
          <w:numId w:val="1"/>
        </w:numPr>
        <w:ind w:left="709" w:hanging="425"/>
        <w:rPr>
          <w:i/>
          <w:iCs/>
          <w:sz w:val="18"/>
          <w:szCs w:val="18"/>
        </w:rPr>
      </w:pPr>
      <w:r w:rsidRPr="00F64E1F">
        <w:rPr>
          <w:iCs/>
          <w:sz w:val="18"/>
          <w:szCs w:val="18"/>
        </w:rPr>
        <w:t>Giovanni Miccoli,</w:t>
      </w:r>
      <w:r>
        <w:rPr>
          <w:i/>
          <w:sz w:val="18"/>
          <w:szCs w:val="18"/>
        </w:rPr>
        <w:t xml:space="preserve"> </w:t>
      </w:r>
      <w:r w:rsidR="006053B2" w:rsidRPr="00F64E1F">
        <w:rPr>
          <w:rFonts w:ascii="Times New Roman" w:hAnsi="Times New Roman"/>
          <w:i/>
          <w:sz w:val="18"/>
          <w:szCs w:val="18"/>
        </w:rPr>
        <w:t>Il mito della cristianità</w:t>
      </w:r>
      <w:r w:rsidR="006053B2" w:rsidRPr="00F64E1F">
        <w:rPr>
          <w:rFonts w:ascii="Times New Roman" w:hAnsi="Times New Roman"/>
          <w:sz w:val="18"/>
          <w:szCs w:val="18"/>
        </w:rPr>
        <w:t>, a cura di D. Menozzi, Edizioni della Normale, Pisa, 2017.</w:t>
      </w:r>
    </w:p>
    <w:p w14:paraId="0FB21D57" w14:textId="631AF566" w:rsidR="00F64E1F" w:rsidRPr="00F64E1F" w:rsidRDefault="00F64E1F" w:rsidP="00735866">
      <w:pPr>
        <w:pStyle w:val="Paragrafoelenco"/>
        <w:numPr>
          <w:ilvl w:val="0"/>
          <w:numId w:val="2"/>
        </w:numPr>
        <w:spacing w:before="240" w:after="120" w:line="220" w:lineRule="exact"/>
        <w:ind w:left="709" w:hanging="425"/>
        <w:rPr>
          <w:iCs/>
          <w:sz w:val="18"/>
          <w:szCs w:val="18"/>
        </w:rPr>
      </w:pPr>
      <w:r>
        <w:rPr>
          <w:iCs/>
          <w:sz w:val="18"/>
          <w:szCs w:val="18"/>
        </w:rPr>
        <w:t xml:space="preserve">Jean </w:t>
      </w:r>
      <w:proofErr w:type="spellStart"/>
      <w:r>
        <w:rPr>
          <w:iCs/>
          <w:sz w:val="18"/>
          <w:szCs w:val="18"/>
        </w:rPr>
        <w:t>Baubérot</w:t>
      </w:r>
      <w:proofErr w:type="spellEnd"/>
      <w:r>
        <w:rPr>
          <w:iCs/>
          <w:sz w:val="18"/>
          <w:szCs w:val="18"/>
        </w:rPr>
        <w:t xml:space="preserve">, </w:t>
      </w:r>
      <w:r>
        <w:rPr>
          <w:i/>
          <w:sz w:val="18"/>
          <w:szCs w:val="18"/>
        </w:rPr>
        <w:t>Storia del protestantesimo. Da Lutero al movimento pentecostale</w:t>
      </w:r>
      <w:r>
        <w:rPr>
          <w:iCs/>
          <w:sz w:val="18"/>
          <w:szCs w:val="18"/>
        </w:rPr>
        <w:t xml:space="preserve">, Claudiana, Torino, 2018, </w:t>
      </w:r>
      <w:r w:rsidRPr="0048040A">
        <w:rPr>
          <w:iCs/>
          <w:sz w:val="18"/>
          <w:szCs w:val="18"/>
          <w:u w:val="single"/>
        </w:rPr>
        <w:t>solo pp. 67-107</w:t>
      </w:r>
      <w:r>
        <w:rPr>
          <w:iCs/>
          <w:sz w:val="18"/>
          <w:szCs w:val="18"/>
        </w:rPr>
        <w:t>.</w:t>
      </w:r>
    </w:p>
    <w:p w14:paraId="7DB21A21" w14:textId="77777777" w:rsidR="00F64E1F" w:rsidRPr="00F64E1F" w:rsidRDefault="00F64E1F" w:rsidP="00735866">
      <w:pPr>
        <w:pStyle w:val="Paragrafoelenco"/>
        <w:numPr>
          <w:ilvl w:val="0"/>
          <w:numId w:val="1"/>
        </w:numPr>
        <w:ind w:left="709" w:hanging="425"/>
        <w:rPr>
          <w:i/>
          <w:iCs/>
          <w:sz w:val="18"/>
          <w:szCs w:val="18"/>
        </w:rPr>
      </w:pPr>
      <w:r w:rsidRPr="00F64E1F">
        <w:rPr>
          <w:iCs/>
          <w:sz w:val="18"/>
          <w:szCs w:val="18"/>
        </w:rPr>
        <w:t>Giovanni Miccoli,</w:t>
      </w:r>
      <w:r>
        <w:rPr>
          <w:iCs/>
          <w:sz w:val="18"/>
          <w:szCs w:val="18"/>
        </w:rPr>
        <w:t xml:space="preserve"> </w:t>
      </w:r>
      <w:r w:rsidR="006053B2" w:rsidRPr="00F64E1F">
        <w:rPr>
          <w:i/>
          <w:iCs/>
          <w:sz w:val="18"/>
          <w:szCs w:val="18"/>
        </w:rPr>
        <w:t>I dilemmi e i silenzi di Pio XII. Vaticano, Seconda guerra mondiale e Shoah</w:t>
      </w:r>
      <w:r w:rsidR="006053B2" w:rsidRPr="00F64E1F">
        <w:rPr>
          <w:sz w:val="18"/>
          <w:szCs w:val="18"/>
        </w:rPr>
        <w:t>, Rizzoli, Milano, 2007 (o edizione precedente).</w:t>
      </w:r>
    </w:p>
    <w:p w14:paraId="723FD5D0" w14:textId="77777777" w:rsidR="00F64E1F" w:rsidRPr="00F64E1F" w:rsidRDefault="00F64E1F" w:rsidP="00735866">
      <w:pPr>
        <w:pStyle w:val="Paragrafoelenco"/>
        <w:numPr>
          <w:ilvl w:val="0"/>
          <w:numId w:val="1"/>
        </w:numPr>
        <w:ind w:left="709" w:hanging="425"/>
        <w:rPr>
          <w:i/>
          <w:iCs/>
          <w:sz w:val="18"/>
          <w:szCs w:val="18"/>
        </w:rPr>
      </w:pPr>
      <w:r w:rsidRPr="00F64E1F">
        <w:rPr>
          <w:iCs/>
          <w:sz w:val="18"/>
          <w:szCs w:val="18"/>
        </w:rPr>
        <w:t>Giovanni Miccoli</w:t>
      </w:r>
      <w:r w:rsidR="006053B2" w:rsidRPr="00F64E1F">
        <w:rPr>
          <w:sz w:val="18"/>
          <w:szCs w:val="18"/>
        </w:rPr>
        <w:t>, </w:t>
      </w:r>
      <w:r w:rsidR="006053B2" w:rsidRPr="00F64E1F">
        <w:rPr>
          <w:i/>
          <w:iCs/>
          <w:sz w:val="18"/>
          <w:szCs w:val="18"/>
        </w:rPr>
        <w:t>Antisemitismo e cattolicesimo</w:t>
      </w:r>
      <w:r w:rsidR="006053B2" w:rsidRPr="00F64E1F">
        <w:rPr>
          <w:sz w:val="18"/>
          <w:szCs w:val="18"/>
        </w:rPr>
        <w:t>, Morcelliana, Brescia, 2013.</w:t>
      </w:r>
    </w:p>
    <w:p w14:paraId="7B4B9D9B" w14:textId="224D394A" w:rsidR="006053B2" w:rsidRPr="00F64E1F" w:rsidRDefault="006053B2" w:rsidP="00735866">
      <w:pPr>
        <w:pStyle w:val="Paragrafoelenco"/>
        <w:numPr>
          <w:ilvl w:val="0"/>
          <w:numId w:val="1"/>
        </w:numPr>
        <w:ind w:left="709" w:hanging="425"/>
        <w:rPr>
          <w:i/>
          <w:iCs/>
          <w:sz w:val="18"/>
          <w:szCs w:val="18"/>
        </w:rPr>
      </w:pPr>
      <w:r w:rsidRPr="00F64E1F">
        <w:rPr>
          <w:sz w:val="18"/>
          <w:szCs w:val="18"/>
        </w:rPr>
        <w:t>Th</w:t>
      </w:r>
      <w:r w:rsidR="00F64E1F" w:rsidRPr="00F64E1F">
        <w:rPr>
          <w:sz w:val="18"/>
          <w:szCs w:val="18"/>
        </w:rPr>
        <w:t>omas Kaufmann,</w:t>
      </w:r>
      <w:r w:rsidRPr="00F64E1F">
        <w:rPr>
          <w:sz w:val="18"/>
          <w:szCs w:val="18"/>
        </w:rPr>
        <w:t xml:space="preserve"> </w:t>
      </w:r>
      <w:r w:rsidRPr="00F64E1F">
        <w:rPr>
          <w:i/>
          <w:iCs/>
          <w:sz w:val="18"/>
          <w:szCs w:val="18"/>
        </w:rPr>
        <w:t>Gli ebrei di Lutero</w:t>
      </w:r>
      <w:r w:rsidRPr="00F64E1F">
        <w:rPr>
          <w:sz w:val="18"/>
          <w:szCs w:val="18"/>
        </w:rPr>
        <w:t>, Claudiana, Torino, 2016.</w:t>
      </w:r>
    </w:p>
    <w:p w14:paraId="2AB4A8EB" w14:textId="77777777" w:rsidR="002618E1" w:rsidRDefault="002618E1" w:rsidP="0042246D">
      <w:pPr>
        <w:spacing w:before="240" w:after="120"/>
        <w:rPr>
          <w:b/>
          <w:bCs/>
          <w:i/>
          <w:noProof/>
          <w:sz w:val="18"/>
          <w:szCs w:val="18"/>
        </w:rPr>
      </w:pPr>
      <w:r w:rsidRPr="00735866">
        <w:rPr>
          <w:b/>
          <w:bCs/>
          <w:i/>
          <w:noProof/>
          <w:sz w:val="18"/>
          <w:szCs w:val="18"/>
        </w:rPr>
        <w:t>AVVERTENZE E PREREQUISITI</w:t>
      </w:r>
    </w:p>
    <w:p w14:paraId="725EBE0E" w14:textId="37658F19" w:rsidR="00F30CAB" w:rsidRPr="00BD5F4C" w:rsidRDefault="00F30CAB" w:rsidP="00BD5F4C">
      <w:pPr>
        <w:pStyle w:val="Testo2"/>
      </w:pPr>
      <w:r w:rsidRPr="00BD5F4C">
        <w:t>Non sono previsti prerequisiti</w:t>
      </w:r>
    </w:p>
    <w:p w14:paraId="59DAAD5D" w14:textId="77777777" w:rsidR="00D063B8" w:rsidRPr="00735866" w:rsidRDefault="00D063B8" w:rsidP="00BD5F4C">
      <w:pPr>
        <w:pStyle w:val="Testo2"/>
        <w:spacing w:before="120"/>
        <w:rPr>
          <w:i/>
          <w:iCs/>
        </w:rPr>
      </w:pPr>
      <w:r w:rsidRPr="00735866">
        <w:rPr>
          <w:i/>
          <w:iCs/>
        </w:rPr>
        <w:t>Orario e luogo di ricevimento</w:t>
      </w:r>
    </w:p>
    <w:p w14:paraId="2A9645A0" w14:textId="77777777" w:rsidR="00F64E1F" w:rsidRPr="00D63565" w:rsidRDefault="00F64E1F" w:rsidP="00735866">
      <w:pPr>
        <w:pStyle w:val="Testo2"/>
      </w:pPr>
      <w:r>
        <w:t>Si prega</w:t>
      </w:r>
      <w:r w:rsidRPr="006755EC">
        <w:t xml:space="preserve"> di contattare la docente via mail per concordare un colloquio.</w:t>
      </w:r>
    </w:p>
    <w:sectPr w:rsidR="00F64E1F" w:rsidRPr="00D63565" w:rsidSect="00A130D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7DC575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36C46A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0B837C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4D3F3598"/>
    <w:multiLevelType w:val="hybridMultilevel"/>
    <w:tmpl w:val="AB8229FC"/>
    <w:lvl w:ilvl="0" w:tplc="E850E548">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E44EBA"/>
    <w:multiLevelType w:val="hybridMultilevel"/>
    <w:tmpl w:val="EFEAAB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D06E0D"/>
    <w:multiLevelType w:val="hybridMultilevel"/>
    <w:tmpl w:val="7E9E1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117F1B"/>
    <w:multiLevelType w:val="hybridMultilevel"/>
    <w:tmpl w:val="640CA638"/>
    <w:lvl w:ilvl="0" w:tplc="04100001">
      <w:start w:val="1"/>
      <w:numFmt w:val="bullet"/>
      <w:lvlText w:val=""/>
      <w:lvlJc w:val="left"/>
      <w:pPr>
        <w:ind w:left="928" w:hanging="360"/>
      </w:pPr>
      <w:rPr>
        <w:rFonts w:ascii="Symbol" w:hAnsi="Symbol"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68DF7431"/>
    <w:multiLevelType w:val="hybridMultilevel"/>
    <w:tmpl w:val="16204D8E"/>
    <w:lvl w:ilvl="0" w:tplc="A4C82938">
      <w:start w:val="1"/>
      <w:numFmt w:val="bullet"/>
      <w:lvlText w:val=""/>
      <w:lvlJc w:val="left"/>
      <w:pPr>
        <w:ind w:left="644" w:hanging="360"/>
      </w:pPr>
      <w:rPr>
        <w:rFonts w:ascii="Symbol" w:hAnsi="Symbol" w:hint="default"/>
        <w:color w:val="000000" w:themeColor="text1"/>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7B3B571F"/>
    <w:multiLevelType w:val="hybridMultilevel"/>
    <w:tmpl w:val="F626CF6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4"/>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EE0"/>
    <w:rsid w:val="00002D85"/>
    <w:rsid w:val="000124A9"/>
    <w:rsid w:val="00027294"/>
    <w:rsid w:val="000306B4"/>
    <w:rsid w:val="000561D6"/>
    <w:rsid w:val="00085699"/>
    <w:rsid w:val="000A2C3D"/>
    <w:rsid w:val="000A7873"/>
    <w:rsid w:val="000D24E4"/>
    <w:rsid w:val="000D34E7"/>
    <w:rsid w:val="000D5F39"/>
    <w:rsid w:val="0012146E"/>
    <w:rsid w:val="00134546"/>
    <w:rsid w:val="0015138D"/>
    <w:rsid w:val="00160B94"/>
    <w:rsid w:val="001717EE"/>
    <w:rsid w:val="001A62AB"/>
    <w:rsid w:val="001D7848"/>
    <w:rsid w:val="002152B4"/>
    <w:rsid w:val="00223E70"/>
    <w:rsid w:val="00226E7B"/>
    <w:rsid w:val="00253808"/>
    <w:rsid w:val="00256D93"/>
    <w:rsid w:val="002618E1"/>
    <w:rsid w:val="0028319A"/>
    <w:rsid w:val="002A1824"/>
    <w:rsid w:val="002A2DA0"/>
    <w:rsid w:val="002D6F45"/>
    <w:rsid w:val="003116A2"/>
    <w:rsid w:val="00311C7F"/>
    <w:rsid w:val="00326E61"/>
    <w:rsid w:val="00381442"/>
    <w:rsid w:val="0039351D"/>
    <w:rsid w:val="003A48DB"/>
    <w:rsid w:val="003F3167"/>
    <w:rsid w:val="004213A9"/>
    <w:rsid w:val="0042246D"/>
    <w:rsid w:val="00426761"/>
    <w:rsid w:val="00433EE5"/>
    <w:rsid w:val="00444647"/>
    <w:rsid w:val="00453C8C"/>
    <w:rsid w:val="00455AB4"/>
    <w:rsid w:val="0048040A"/>
    <w:rsid w:val="00482DA1"/>
    <w:rsid w:val="004B4F26"/>
    <w:rsid w:val="004C0050"/>
    <w:rsid w:val="004F50F3"/>
    <w:rsid w:val="00502380"/>
    <w:rsid w:val="00517D22"/>
    <w:rsid w:val="0053618D"/>
    <w:rsid w:val="005460FF"/>
    <w:rsid w:val="00550E0D"/>
    <w:rsid w:val="00554D52"/>
    <w:rsid w:val="00574202"/>
    <w:rsid w:val="005950A7"/>
    <w:rsid w:val="00597FD6"/>
    <w:rsid w:val="005A0F73"/>
    <w:rsid w:val="005A73D2"/>
    <w:rsid w:val="005B1372"/>
    <w:rsid w:val="005D6173"/>
    <w:rsid w:val="005F1889"/>
    <w:rsid w:val="006033D2"/>
    <w:rsid w:val="006053B2"/>
    <w:rsid w:val="00612683"/>
    <w:rsid w:val="00626E19"/>
    <w:rsid w:val="00631275"/>
    <w:rsid w:val="00635978"/>
    <w:rsid w:val="006755EC"/>
    <w:rsid w:val="00685667"/>
    <w:rsid w:val="006A28DC"/>
    <w:rsid w:val="006B51D4"/>
    <w:rsid w:val="006D6F9A"/>
    <w:rsid w:val="006E2705"/>
    <w:rsid w:val="006F23D6"/>
    <w:rsid w:val="006F46DB"/>
    <w:rsid w:val="00735866"/>
    <w:rsid w:val="00753F10"/>
    <w:rsid w:val="00772689"/>
    <w:rsid w:val="007750EB"/>
    <w:rsid w:val="007869B7"/>
    <w:rsid w:val="007939F1"/>
    <w:rsid w:val="00794D0A"/>
    <w:rsid w:val="007A2193"/>
    <w:rsid w:val="007A6ABA"/>
    <w:rsid w:val="007C60C7"/>
    <w:rsid w:val="007D3DC5"/>
    <w:rsid w:val="00856391"/>
    <w:rsid w:val="00871ADE"/>
    <w:rsid w:val="00881A4F"/>
    <w:rsid w:val="008934E4"/>
    <w:rsid w:val="008A102C"/>
    <w:rsid w:val="008A5E5C"/>
    <w:rsid w:val="008D19E1"/>
    <w:rsid w:val="008E32D3"/>
    <w:rsid w:val="008F6BA0"/>
    <w:rsid w:val="00915294"/>
    <w:rsid w:val="00917FAF"/>
    <w:rsid w:val="00925F7E"/>
    <w:rsid w:val="00946D4C"/>
    <w:rsid w:val="00985345"/>
    <w:rsid w:val="00987C9C"/>
    <w:rsid w:val="009A1790"/>
    <w:rsid w:val="009A6CA0"/>
    <w:rsid w:val="009B710E"/>
    <w:rsid w:val="009E66C7"/>
    <w:rsid w:val="00A130D1"/>
    <w:rsid w:val="00A14C9E"/>
    <w:rsid w:val="00A40945"/>
    <w:rsid w:val="00A53077"/>
    <w:rsid w:val="00A53E05"/>
    <w:rsid w:val="00A667E4"/>
    <w:rsid w:val="00A91E3E"/>
    <w:rsid w:val="00AB0710"/>
    <w:rsid w:val="00AF2B09"/>
    <w:rsid w:val="00AF7E89"/>
    <w:rsid w:val="00B01EC6"/>
    <w:rsid w:val="00B11908"/>
    <w:rsid w:val="00B17410"/>
    <w:rsid w:val="00B46CDD"/>
    <w:rsid w:val="00B617E6"/>
    <w:rsid w:val="00B8453E"/>
    <w:rsid w:val="00B85F7C"/>
    <w:rsid w:val="00BA6DCB"/>
    <w:rsid w:val="00BB4AA7"/>
    <w:rsid w:val="00BD5F4C"/>
    <w:rsid w:val="00BE1639"/>
    <w:rsid w:val="00C02B9A"/>
    <w:rsid w:val="00C21B18"/>
    <w:rsid w:val="00C24BA5"/>
    <w:rsid w:val="00C458BA"/>
    <w:rsid w:val="00C75FA8"/>
    <w:rsid w:val="00C82FDC"/>
    <w:rsid w:val="00CA4B43"/>
    <w:rsid w:val="00CB2717"/>
    <w:rsid w:val="00CC09D3"/>
    <w:rsid w:val="00CD7EE0"/>
    <w:rsid w:val="00CE0B10"/>
    <w:rsid w:val="00D063B8"/>
    <w:rsid w:val="00D14824"/>
    <w:rsid w:val="00D50BD8"/>
    <w:rsid w:val="00D63565"/>
    <w:rsid w:val="00D83682"/>
    <w:rsid w:val="00D85D5B"/>
    <w:rsid w:val="00DA5742"/>
    <w:rsid w:val="00DB3A75"/>
    <w:rsid w:val="00DE7BC5"/>
    <w:rsid w:val="00DF07CD"/>
    <w:rsid w:val="00E0192B"/>
    <w:rsid w:val="00E035DB"/>
    <w:rsid w:val="00E044D5"/>
    <w:rsid w:val="00E44AD0"/>
    <w:rsid w:val="00E822BF"/>
    <w:rsid w:val="00EB61DC"/>
    <w:rsid w:val="00EE34BD"/>
    <w:rsid w:val="00EE6725"/>
    <w:rsid w:val="00F112DA"/>
    <w:rsid w:val="00F30CAB"/>
    <w:rsid w:val="00F36F8D"/>
    <w:rsid w:val="00F501A4"/>
    <w:rsid w:val="00F5098C"/>
    <w:rsid w:val="00F64E1F"/>
    <w:rsid w:val="00F8580C"/>
    <w:rsid w:val="00F97448"/>
    <w:rsid w:val="00FA5E99"/>
    <w:rsid w:val="00FE63B0"/>
    <w:rsid w:val="00FF199B"/>
    <w:rsid w:val="00FF508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F888"/>
  <w15:docId w15:val="{2E280897-7A3A-924D-8EC9-ADCA6FFC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5">
    <w:lsdException w:name="heading 1" w:qFormat="1"/>
    <w:lsdException w:name="heading 2"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130D1"/>
    <w:pPr>
      <w:tabs>
        <w:tab w:val="left" w:pos="284"/>
      </w:tabs>
      <w:spacing w:line="240" w:lineRule="exact"/>
      <w:jc w:val="both"/>
    </w:pPr>
    <w:rPr>
      <w:rFonts w:ascii="Times" w:hAnsi="Times"/>
    </w:rPr>
  </w:style>
  <w:style w:type="paragraph" w:styleId="Titolo1">
    <w:name w:val="heading 1"/>
    <w:next w:val="Titolo2"/>
    <w:link w:val="Titolo1Carattere"/>
    <w:qFormat/>
    <w:rsid w:val="00A130D1"/>
    <w:pPr>
      <w:spacing w:before="480" w:line="240" w:lineRule="exact"/>
      <w:outlineLvl w:val="0"/>
    </w:pPr>
    <w:rPr>
      <w:rFonts w:ascii="Times" w:hAnsi="Times"/>
      <w:b/>
      <w:noProof/>
    </w:rPr>
  </w:style>
  <w:style w:type="paragraph" w:styleId="Titolo2">
    <w:name w:val="heading 2"/>
    <w:next w:val="Titolo3"/>
    <w:link w:val="Titolo2Carattere"/>
    <w:qFormat/>
    <w:rsid w:val="00A130D1"/>
    <w:pPr>
      <w:spacing w:line="240" w:lineRule="exact"/>
      <w:outlineLvl w:val="1"/>
    </w:pPr>
    <w:rPr>
      <w:rFonts w:ascii="Times" w:hAnsi="Times"/>
      <w:smallCaps/>
      <w:noProof/>
      <w:sz w:val="18"/>
    </w:rPr>
  </w:style>
  <w:style w:type="paragraph" w:styleId="Titolo3">
    <w:name w:val="heading 3"/>
    <w:next w:val="Normale"/>
    <w:qFormat/>
    <w:rsid w:val="00A130D1"/>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rsid w:val="00A53E0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1"/>
    <w:uiPriority w:val="99"/>
    <w:semiHidden/>
    <w:unhideWhenUsed/>
    <w:rsid w:val="00300213"/>
    <w:rPr>
      <w:rFonts w:ascii="Lucida Grande" w:hAnsi="Lucida Grande"/>
      <w:sz w:val="18"/>
      <w:szCs w:val="18"/>
    </w:rPr>
  </w:style>
  <w:style w:type="character" w:customStyle="1" w:styleId="TestofumettoCarattere">
    <w:name w:val="Testo fumetto Carattere"/>
    <w:basedOn w:val="Carpredefinitoparagrafo"/>
    <w:uiPriority w:val="99"/>
    <w:semiHidden/>
    <w:rsid w:val="00300213"/>
    <w:rPr>
      <w:rFonts w:ascii="Lucida Grande" w:hAnsi="Lucida Grande"/>
      <w:sz w:val="18"/>
      <w:szCs w:val="18"/>
    </w:rPr>
  </w:style>
  <w:style w:type="character" w:customStyle="1" w:styleId="TestofumettoCarattere0">
    <w:name w:val="Testo fumetto Carattere"/>
    <w:basedOn w:val="Carpredefinitoparagrafo"/>
    <w:uiPriority w:val="99"/>
    <w:semiHidden/>
    <w:rsid w:val="00300213"/>
    <w:rPr>
      <w:rFonts w:ascii="Lucida Grande" w:hAnsi="Lucida Grande"/>
      <w:sz w:val="18"/>
      <w:szCs w:val="18"/>
    </w:rPr>
  </w:style>
  <w:style w:type="character" w:customStyle="1" w:styleId="TestofumettoCarattere1">
    <w:name w:val="Testo fumetto Carattere1"/>
    <w:basedOn w:val="Carpredefinitoparagrafo"/>
    <w:link w:val="Testofumetto"/>
    <w:uiPriority w:val="99"/>
    <w:semiHidden/>
    <w:rsid w:val="00300213"/>
    <w:rPr>
      <w:rFonts w:ascii="Lucida Grande" w:hAnsi="Lucida Grande"/>
      <w:sz w:val="18"/>
      <w:szCs w:val="18"/>
    </w:rPr>
  </w:style>
  <w:style w:type="character" w:customStyle="1" w:styleId="Titolo1Carattere">
    <w:name w:val="Titolo 1 Carattere"/>
    <w:basedOn w:val="Carpredefinitoparagrafo"/>
    <w:link w:val="Titolo1"/>
    <w:rsid w:val="00444647"/>
    <w:rPr>
      <w:rFonts w:ascii="Times" w:hAnsi="Times"/>
      <w:b/>
      <w:noProof/>
    </w:rPr>
  </w:style>
  <w:style w:type="paragraph" w:customStyle="1" w:styleId="Testo1">
    <w:name w:val="Testo 1"/>
    <w:rsid w:val="00A130D1"/>
    <w:pPr>
      <w:spacing w:line="220" w:lineRule="exact"/>
      <w:ind w:left="284" w:hanging="284"/>
      <w:jc w:val="both"/>
    </w:pPr>
    <w:rPr>
      <w:rFonts w:ascii="Times" w:hAnsi="Times"/>
      <w:noProof/>
      <w:sz w:val="18"/>
    </w:rPr>
  </w:style>
  <w:style w:type="paragraph" w:customStyle="1" w:styleId="Testo2">
    <w:name w:val="Testo 2"/>
    <w:rsid w:val="00A130D1"/>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444647"/>
    <w:rPr>
      <w:rFonts w:ascii="Times" w:hAnsi="Times"/>
      <w:smallCaps/>
      <w:noProof/>
      <w:sz w:val="18"/>
    </w:rPr>
  </w:style>
  <w:style w:type="character" w:styleId="Rimandocommento">
    <w:name w:val="annotation reference"/>
    <w:basedOn w:val="Carpredefinitoparagrafo"/>
    <w:uiPriority w:val="99"/>
    <w:semiHidden/>
    <w:unhideWhenUsed/>
    <w:rsid w:val="00946D4C"/>
    <w:rPr>
      <w:sz w:val="18"/>
      <w:szCs w:val="18"/>
    </w:rPr>
  </w:style>
  <w:style w:type="paragraph" w:styleId="Testocommento">
    <w:name w:val="annotation text"/>
    <w:basedOn w:val="Normale"/>
    <w:link w:val="TestocommentoCarattere"/>
    <w:uiPriority w:val="99"/>
    <w:semiHidden/>
    <w:unhideWhenUsed/>
    <w:rsid w:val="00946D4C"/>
    <w:pPr>
      <w:spacing w:line="240" w:lineRule="auto"/>
    </w:pPr>
  </w:style>
  <w:style w:type="character" w:customStyle="1" w:styleId="TestocommentoCarattere">
    <w:name w:val="Testo commento Carattere"/>
    <w:basedOn w:val="Carpredefinitoparagrafo"/>
    <w:link w:val="Testocommento"/>
    <w:uiPriority w:val="99"/>
    <w:semiHidden/>
    <w:rsid w:val="00946D4C"/>
    <w:rPr>
      <w:rFonts w:ascii="Times" w:hAnsi="Times"/>
      <w:sz w:val="24"/>
      <w:szCs w:val="24"/>
    </w:rPr>
  </w:style>
  <w:style w:type="paragraph" w:styleId="Soggettocommento">
    <w:name w:val="annotation subject"/>
    <w:basedOn w:val="Testocommento"/>
    <w:next w:val="Testocommento"/>
    <w:link w:val="SoggettocommentoCarattere"/>
    <w:uiPriority w:val="99"/>
    <w:semiHidden/>
    <w:unhideWhenUsed/>
    <w:rsid w:val="00946D4C"/>
    <w:rPr>
      <w:b/>
      <w:bCs/>
      <w:sz w:val="20"/>
      <w:szCs w:val="20"/>
    </w:rPr>
  </w:style>
  <w:style w:type="character" w:customStyle="1" w:styleId="SoggettocommentoCarattere">
    <w:name w:val="Soggetto commento Carattere"/>
    <w:basedOn w:val="TestocommentoCarattere"/>
    <w:link w:val="Soggettocommento"/>
    <w:uiPriority w:val="99"/>
    <w:semiHidden/>
    <w:rsid w:val="00946D4C"/>
    <w:rPr>
      <w:rFonts w:ascii="Times" w:hAnsi="Times"/>
      <w:b/>
      <w:bCs/>
      <w:sz w:val="24"/>
      <w:szCs w:val="24"/>
    </w:rPr>
  </w:style>
  <w:style w:type="paragraph" w:styleId="Testonotaapidipagina">
    <w:name w:val="footnote text"/>
    <w:basedOn w:val="Normale"/>
    <w:link w:val="TestonotaapidipaginaCarattere"/>
    <w:autoRedefine/>
    <w:uiPriority w:val="99"/>
    <w:unhideWhenUsed/>
    <w:rsid w:val="00F5098C"/>
    <w:pPr>
      <w:tabs>
        <w:tab w:val="clear" w:pos="284"/>
      </w:tabs>
      <w:spacing w:line="240" w:lineRule="auto"/>
    </w:pPr>
    <w:rPr>
      <w:rFonts w:ascii="Times New Roman" w:eastAsia="Cambria" w:hAnsi="Times New Roman"/>
      <w:lang w:val="en-US" w:eastAsia="en-US"/>
    </w:rPr>
  </w:style>
  <w:style w:type="character" w:customStyle="1" w:styleId="TestonotaapidipaginaCarattere">
    <w:name w:val="Testo nota a piè di pagina Carattere"/>
    <w:basedOn w:val="Carpredefinitoparagrafo"/>
    <w:link w:val="Testonotaapidipagina"/>
    <w:uiPriority w:val="99"/>
    <w:rsid w:val="00F5098C"/>
    <w:rPr>
      <w:rFonts w:eastAsia="Cambria"/>
      <w:lang w:val="en-US" w:eastAsia="en-US"/>
    </w:rPr>
  </w:style>
  <w:style w:type="paragraph" w:styleId="Paragrafoelenco">
    <w:name w:val="List Paragraph"/>
    <w:basedOn w:val="Normale"/>
    <w:rsid w:val="004C0050"/>
    <w:pPr>
      <w:ind w:left="720"/>
      <w:contextualSpacing/>
    </w:pPr>
  </w:style>
  <w:style w:type="character" w:customStyle="1" w:styleId="Titolo4Carattere">
    <w:name w:val="Titolo 4 Carattere"/>
    <w:basedOn w:val="Carpredefinitoparagrafo"/>
    <w:link w:val="Titolo4"/>
    <w:rsid w:val="00A53E05"/>
    <w:rPr>
      <w:rFonts w:asciiTheme="majorHAnsi" w:eastAsiaTheme="majorEastAsia" w:hAnsiTheme="majorHAnsi" w:cstheme="majorBidi"/>
      <w:i/>
      <w:iCs/>
      <w:color w:val="365F91" w:themeColor="accent1" w:themeShade="BF"/>
    </w:rPr>
  </w:style>
  <w:style w:type="character" w:styleId="Collegamentoipertestuale">
    <w:name w:val="Hyperlink"/>
    <w:basedOn w:val="Carpredefinitoparagrafo"/>
    <w:uiPriority w:val="99"/>
    <w:unhideWhenUsed/>
    <w:rsid w:val="00A53E05"/>
    <w:rPr>
      <w:color w:val="0000FF" w:themeColor="hyperlink"/>
      <w:u w:val="single"/>
    </w:rPr>
  </w:style>
  <w:style w:type="character" w:styleId="Menzionenonrisolta">
    <w:name w:val="Unresolved Mention"/>
    <w:basedOn w:val="Carpredefinitoparagrafo"/>
    <w:uiPriority w:val="99"/>
    <w:semiHidden/>
    <w:unhideWhenUsed/>
    <w:rsid w:val="00A53E05"/>
    <w:rPr>
      <w:color w:val="605E5C"/>
      <w:shd w:val="clear" w:color="auto" w:fill="E1DFDD"/>
    </w:rPr>
  </w:style>
  <w:style w:type="paragraph" w:styleId="Titolosommario">
    <w:name w:val="TOC Heading"/>
    <w:basedOn w:val="Titolo1"/>
    <w:next w:val="Normale"/>
    <w:uiPriority w:val="39"/>
    <w:unhideWhenUsed/>
    <w:qFormat/>
    <w:rsid w:val="006E2705"/>
    <w:pPr>
      <w:keepNext/>
      <w:keepLines/>
      <w:spacing w:before="240" w:line="259" w:lineRule="auto"/>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6E2705"/>
    <w:pPr>
      <w:tabs>
        <w:tab w:val="clear" w:pos="284"/>
      </w:tabs>
      <w:spacing w:after="100"/>
    </w:pPr>
  </w:style>
  <w:style w:type="paragraph" w:styleId="Sommario2">
    <w:name w:val="toc 2"/>
    <w:basedOn w:val="Normale"/>
    <w:next w:val="Normale"/>
    <w:autoRedefine/>
    <w:uiPriority w:val="39"/>
    <w:unhideWhenUsed/>
    <w:rsid w:val="006E2705"/>
    <w:pPr>
      <w:tabs>
        <w:tab w:val="clear" w:pos="284"/>
      </w:tabs>
      <w:spacing w:after="100"/>
      <w:ind w:left="240"/>
    </w:pPr>
  </w:style>
  <w:style w:type="paragraph" w:styleId="Revisione">
    <w:name w:val="Revision"/>
    <w:hidden/>
    <w:semiHidden/>
    <w:rsid w:val="00F30CAB"/>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6367">
      <w:bodyDiv w:val="1"/>
      <w:marLeft w:val="0"/>
      <w:marRight w:val="0"/>
      <w:marTop w:val="0"/>
      <w:marBottom w:val="0"/>
      <w:divBdr>
        <w:top w:val="none" w:sz="0" w:space="0" w:color="auto"/>
        <w:left w:val="none" w:sz="0" w:space="0" w:color="auto"/>
        <w:bottom w:val="none" w:sz="0" w:space="0" w:color="auto"/>
        <w:right w:val="none" w:sz="0" w:space="0" w:color="auto"/>
      </w:divBdr>
    </w:div>
    <w:div w:id="193082030">
      <w:bodyDiv w:val="1"/>
      <w:marLeft w:val="0"/>
      <w:marRight w:val="0"/>
      <w:marTop w:val="0"/>
      <w:marBottom w:val="0"/>
      <w:divBdr>
        <w:top w:val="none" w:sz="0" w:space="0" w:color="auto"/>
        <w:left w:val="none" w:sz="0" w:space="0" w:color="auto"/>
        <w:bottom w:val="none" w:sz="0" w:space="0" w:color="auto"/>
        <w:right w:val="none" w:sz="0" w:space="0" w:color="auto"/>
      </w:divBdr>
    </w:div>
    <w:div w:id="619846834">
      <w:bodyDiv w:val="1"/>
      <w:marLeft w:val="0"/>
      <w:marRight w:val="0"/>
      <w:marTop w:val="0"/>
      <w:marBottom w:val="0"/>
      <w:divBdr>
        <w:top w:val="none" w:sz="0" w:space="0" w:color="auto"/>
        <w:left w:val="none" w:sz="0" w:space="0" w:color="auto"/>
        <w:bottom w:val="none" w:sz="0" w:space="0" w:color="auto"/>
        <w:right w:val="none" w:sz="0" w:space="0" w:color="auto"/>
      </w:divBdr>
    </w:div>
    <w:div w:id="795492534">
      <w:bodyDiv w:val="1"/>
      <w:marLeft w:val="0"/>
      <w:marRight w:val="0"/>
      <w:marTop w:val="0"/>
      <w:marBottom w:val="0"/>
      <w:divBdr>
        <w:top w:val="none" w:sz="0" w:space="0" w:color="auto"/>
        <w:left w:val="none" w:sz="0" w:space="0" w:color="auto"/>
        <w:bottom w:val="none" w:sz="0" w:space="0" w:color="auto"/>
        <w:right w:val="none" w:sz="0" w:space="0" w:color="auto"/>
      </w:divBdr>
    </w:div>
    <w:div w:id="901452374">
      <w:bodyDiv w:val="1"/>
      <w:marLeft w:val="0"/>
      <w:marRight w:val="0"/>
      <w:marTop w:val="0"/>
      <w:marBottom w:val="0"/>
      <w:divBdr>
        <w:top w:val="none" w:sz="0" w:space="0" w:color="auto"/>
        <w:left w:val="none" w:sz="0" w:space="0" w:color="auto"/>
        <w:bottom w:val="none" w:sz="0" w:space="0" w:color="auto"/>
        <w:right w:val="none" w:sz="0" w:space="0" w:color="auto"/>
      </w:divBdr>
    </w:div>
    <w:div w:id="1081411094">
      <w:bodyDiv w:val="1"/>
      <w:marLeft w:val="0"/>
      <w:marRight w:val="0"/>
      <w:marTop w:val="0"/>
      <w:marBottom w:val="0"/>
      <w:divBdr>
        <w:top w:val="none" w:sz="0" w:space="0" w:color="auto"/>
        <w:left w:val="none" w:sz="0" w:space="0" w:color="auto"/>
        <w:bottom w:val="none" w:sz="0" w:space="0" w:color="auto"/>
        <w:right w:val="none" w:sz="0" w:space="0" w:color="auto"/>
      </w:divBdr>
    </w:div>
    <w:div w:id="1370498704">
      <w:bodyDiv w:val="1"/>
      <w:marLeft w:val="0"/>
      <w:marRight w:val="0"/>
      <w:marTop w:val="0"/>
      <w:marBottom w:val="0"/>
      <w:divBdr>
        <w:top w:val="none" w:sz="0" w:space="0" w:color="auto"/>
        <w:left w:val="none" w:sz="0" w:space="0" w:color="auto"/>
        <w:bottom w:val="none" w:sz="0" w:space="0" w:color="auto"/>
        <w:right w:val="none" w:sz="0" w:space="0" w:color="auto"/>
      </w:divBdr>
    </w:div>
    <w:div w:id="1475102760">
      <w:bodyDiv w:val="1"/>
      <w:marLeft w:val="0"/>
      <w:marRight w:val="0"/>
      <w:marTop w:val="0"/>
      <w:marBottom w:val="0"/>
      <w:divBdr>
        <w:top w:val="none" w:sz="0" w:space="0" w:color="auto"/>
        <w:left w:val="none" w:sz="0" w:space="0" w:color="auto"/>
        <w:bottom w:val="none" w:sz="0" w:space="0" w:color="auto"/>
        <w:right w:val="none" w:sz="0" w:space="0" w:color="auto"/>
      </w:divBdr>
    </w:div>
    <w:div w:id="1812945551">
      <w:bodyDiv w:val="1"/>
      <w:marLeft w:val="0"/>
      <w:marRight w:val="0"/>
      <w:marTop w:val="0"/>
      <w:marBottom w:val="0"/>
      <w:divBdr>
        <w:top w:val="none" w:sz="0" w:space="0" w:color="auto"/>
        <w:left w:val="none" w:sz="0" w:space="0" w:color="auto"/>
        <w:bottom w:val="none" w:sz="0" w:space="0" w:color="auto"/>
        <w:right w:val="none" w:sz="0" w:space="0" w:color="auto"/>
      </w:divBdr>
    </w:div>
    <w:div w:id="197239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brerie.unicatt.it/scheda-libro/jean-bauberot/storia-del-protestantesimo-da-lutero-al-movimento-pentecostale-9788868980962-54706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erie.unicatt.it/scheda-libro/giovanni-miccoli/il-mito-della-cristianita-9788876426247-551816.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F1AB7-7A86-4288-B1A1-1E990D0C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1740</Words>
  <Characters>9922</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Moresco Donatella</dc:creator>
  <cp:lastModifiedBy>Locci Amedeo</cp:lastModifiedBy>
  <cp:revision>5</cp:revision>
  <cp:lastPrinted>2019-05-10T12:30:00Z</cp:lastPrinted>
  <dcterms:created xsi:type="dcterms:W3CDTF">2023-05-19T07:25:00Z</dcterms:created>
  <dcterms:modified xsi:type="dcterms:W3CDTF">2023-06-29T10:02:00Z</dcterms:modified>
</cp:coreProperties>
</file>