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17B1" w14:textId="77777777" w:rsidR="006422E7" w:rsidRDefault="006422E7" w:rsidP="006422E7">
      <w:pPr>
        <w:pStyle w:val="Titolo1"/>
      </w:pPr>
      <w:r w:rsidRPr="006422E7">
        <w:t>Laboratorio di editoria scolastica</w:t>
      </w:r>
    </w:p>
    <w:p w14:paraId="2CB1B885" w14:textId="1C62B8D1" w:rsidR="006422E7" w:rsidRDefault="006422E7" w:rsidP="006422E7">
      <w:pPr>
        <w:pStyle w:val="Titolo2"/>
      </w:pPr>
      <w:r w:rsidRPr="006422E7">
        <w:t xml:space="preserve">Prof. </w:t>
      </w:r>
      <w:r w:rsidR="00E26475">
        <w:t>Elisabetta Cavallone</w:t>
      </w:r>
    </w:p>
    <w:p w14:paraId="39008A47" w14:textId="77777777" w:rsidR="006422E7" w:rsidRDefault="006422E7" w:rsidP="006422E7">
      <w:pPr>
        <w:spacing w:before="240" w:after="120"/>
        <w:rPr>
          <w:b/>
          <w:i/>
          <w:color w:val="FF0000"/>
          <w:sz w:val="18"/>
        </w:rPr>
      </w:pPr>
      <w:r>
        <w:rPr>
          <w:b/>
          <w:i/>
          <w:sz w:val="18"/>
        </w:rPr>
        <w:t>OBIETTIVO DEL CORSO</w:t>
      </w:r>
      <w:r w:rsidR="00F32F01">
        <w:rPr>
          <w:b/>
          <w:i/>
          <w:sz w:val="18"/>
        </w:rPr>
        <w:t xml:space="preserve"> E </w:t>
      </w:r>
      <w:r w:rsidR="00F32F01" w:rsidRPr="00D33321">
        <w:rPr>
          <w:b/>
          <w:i/>
          <w:color w:val="000000" w:themeColor="text1"/>
          <w:sz w:val="18"/>
        </w:rPr>
        <w:t>RISULTATI DI APPRENDIMENTO ATTESI</w:t>
      </w:r>
    </w:p>
    <w:p w14:paraId="64C595F7" w14:textId="77777777" w:rsidR="00F32F01" w:rsidRPr="00F32F01" w:rsidRDefault="00F32F01" w:rsidP="006422E7">
      <w:pPr>
        <w:spacing w:before="240" w:after="120"/>
        <w:rPr>
          <w:b/>
          <w:color w:val="000000" w:themeColor="text1"/>
          <w:sz w:val="18"/>
        </w:rPr>
      </w:pPr>
      <w:r w:rsidRPr="00F32F01">
        <w:rPr>
          <w:b/>
          <w:i/>
          <w:color w:val="000000" w:themeColor="text1"/>
          <w:sz w:val="18"/>
        </w:rPr>
        <w:t>Obiettivi:</w:t>
      </w:r>
    </w:p>
    <w:p w14:paraId="0B170C36" w14:textId="77777777" w:rsidR="006422E7" w:rsidRPr="006422E7" w:rsidRDefault="006422E7" w:rsidP="00F32F01">
      <w:pPr>
        <w:ind w:left="284" w:hanging="284"/>
        <w:rPr>
          <w:rFonts w:eastAsia="Calibri"/>
          <w:lang w:eastAsia="ja-JP"/>
        </w:rPr>
      </w:pPr>
      <w:r>
        <w:rPr>
          <w:rFonts w:eastAsia="Calibri"/>
          <w:lang w:eastAsia="ja-JP"/>
        </w:rPr>
        <w:t>1.</w:t>
      </w:r>
      <w:r>
        <w:rPr>
          <w:rFonts w:eastAsia="Calibri"/>
          <w:lang w:eastAsia="ja-JP"/>
        </w:rPr>
        <w:tab/>
      </w:r>
      <w:r w:rsidRPr="006422E7">
        <w:rPr>
          <w:rFonts w:eastAsia="Calibri"/>
          <w:lang w:eastAsia="ja-JP"/>
        </w:rPr>
        <w:t>Conoscere le caratteristiche della produzione editoriale scolastica, le diverse tipologie di prodotto – cartacee e digitali – e le fasi del ciclo di produzione.</w:t>
      </w:r>
    </w:p>
    <w:p w14:paraId="0E3C212D" w14:textId="77777777" w:rsidR="006422E7" w:rsidRPr="006422E7" w:rsidRDefault="006422E7" w:rsidP="00FD20AE">
      <w:pPr>
        <w:ind w:left="284" w:hanging="284"/>
        <w:rPr>
          <w:rFonts w:eastAsia="Calibri"/>
          <w:lang w:eastAsia="ja-JP"/>
        </w:rPr>
      </w:pPr>
      <w:r w:rsidRPr="006422E7">
        <w:rPr>
          <w:rFonts w:eastAsia="Calibri"/>
          <w:lang w:eastAsia="ja-JP"/>
        </w:rPr>
        <w:t>2.</w:t>
      </w:r>
      <w:r w:rsidRPr="006422E7">
        <w:rPr>
          <w:rFonts w:eastAsia="Calibri"/>
          <w:lang w:eastAsia="ja-JP"/>
        </w:rPr>
        <w:tab/>
        <w:t>Conoscere e saper applicare le tecniche di scrittura, revisione e redazione dei testi in maniera adeguata secondo il formato di pubblicazione – cartaceo e digitale – e la destinazione editoriale.</w:t>
      </w:r>
    </w:p>
    <w:p w14:paraId="33D17F9C" w14:textId="77777777" w:rsidR="006422E7" w:rsidRPr="006422E7" w:rsidRDefault="006422E7" w:rsidP="00FD20AE">
      <w:pPr>
        <w:ind w:left="284" w:hanging="284"/>
        <w:rPr>
          <w:rFonts w:eastAsia="Calibri"/>
          <w:lang w:eastAsia="ja-JP"/>
        </w:rPr>
      </w:pPr>
      <w:r w:rsidRPr="006422E7">
        <w:rPr>
          <w:rFonts w:eastAsia="Calibri"/>
          <w:lang w:eastAsia="ja-JP"/>
        </w:rPr>
        <w:t>3.</w:t>
      </w:r>
      <w:r w:rsidRPr="006422E7">
        <w:rPr>
          <w:rFonts w:eastAsia="Calibri"/>
          <w:lang w:eastAsia="ja-JP"/>
        </w:rPr>
        <w:tab/>
        <w:t>Conoscere e saper applicare le tecniche per realizzare l’aspetto iconografico del testo, sia cartaceo sia digitale.</w:t>
      </w:r>
    </w:p>
    <w:p w14:paraId="0719495C" w14:textId="77777777" w:rsidR="006422E7" w:rsidRDefault="006422E7" w:rsidP="00FD20AE">
      <w:pPr>
        <w:ind w:left="284" w:hanging="284"/>
        <w:rPr>
          <w:rFonts w:eastAsia="Calibri"/>
          <w:lang w:eastAsia="ja-JP"/>
        </w:rPr>
      </w:pPr>
      <w:r w:rsidRPr="006422E7">
        <w:rPr>
          <w:rFonts w:eastAsia="Calibri"/>
          <w:lang w:eastAsia="ja-JP"/>
        </w:rPr>
        <w:t>4.</w:t>
      </w:r>
      <w:r w:rsidRPr="006422E7">
        <w:rPr>
          <w:rFonts w:eastAsia="Calibri"/>
          <w:lang w:eastAsia="ja-JP"/>
        </w:rPr>
        <w:tab/>
        <w:t>Conoscere le caratteristiche del mercato di editoria scolastica: ordini e gradi di scuola, normativa ministeriale, dinamiche di adozione e vendita.</w:t>
      </w:r>
    </w:p>
    <w:p w14:paraId="16886B25" w14:textId="77777777" w:rsidR="00F32F01" w:rsidRPr="00BB544B" w:rsidRDefault="00F32F01" w:rsidP="00FD20AE">
      <w:pPr>
        <w:ind w:left="284" w:hanging="284"/>
        <w:rPr>
          <w:rFonts w:eastAsia="Calibri"/>
          <w:bCs/>
          <w:i/>
          <w:iCs/>
          <w:lang w:eastAsia="ja-JP"/>
        </w:rPr>
      </w:pPr>
      <w:r w:rsidRPr="00BB544B">
        <w:rPr>
          <w:rFonts w:eastAsia="Calibri"/>
          <w:bCs/>
          <w:i/>
          <w:iCs/>
          <w:lang w:eastAsia="ja-JP"/>
        </w:rPr>
        <w:t>Risultati di apprendimento:</w:t>
      </w:r>
    </w:p>
    <w:p w14:paraId="0A83209E" w14:textId="77777777" w:rsidR="00F32F01" w:rsidRDefault="00F32F01" w:rsidP="00F32F01">
      <w:pPr>
        <w:ind w:left="360"/>
        <w:rPr>
          <w:rFonts w:eastAsia="Calibri"/>
          <w:lang w:eastAsia="ja-JP"/>
        </w:rPr>
      </w:pPr>
      <w:r>
        <w:rPr>
          <w:rFonts w:eastAsia="Calibri"/>
          <w:lang w:eastAsia="ja-JP"/>
        </w:rPr>
        <w:t>Al termine del corso lo studente avrà acquisito una conoscenza di base delle caratteristiche dell’editoria scolastica, dei suoi prodotti, dei processi produttivi e delle figure professionali coinvolte nella fase redazionale.</w:t>
      </w:r>
    </w:p>
    <w:p w14:paraId="63870D63" w14:textId="77777777" w:rsidR="00F32F01" w:rsidRPr="00F32F01" w:rsidRDefault="00F32F01" w:rsidP="00F32F01">
      <w:pPr>
        <w:ind w:left="360"/>
        <w:rPr>
          <w:rFonts w:eastAsia="Calibri"/>
          <w:lang w:eastAsia="ja-JP"/>
        </w:rPr>
      </w:pPr>
      <w:r>
        <w:rPr>
          <w:rFonts w:eastAsia="Calibri"/>
          <w:lang w:eastAsia="ja-JP"/>
        </w:rPr>
        <w:t>Saprà inoltre svolgere alcuni compiti di redazione, in particolare la revisione complessiva di un testo secondo il progetto editoriale e grafico</w:t>
      </w:r>
      <w:r w:rsidR="005926EB">
        <w:rPr>
          <w:rFonts w:eastAsia="Calibri"/>
          <w:lang w:eastAsia="ja-JP"/>
        </w:rPr>
        <w:t xml:space="preserve"> e</w:t>
      </w:r>
      <w:r>
        <w:rPr>
          <w:rFonts w:eastAsia="Calibri"/>
          <w:lang w:eastAsia="ja-JP"/>
        </w:rPr>
        <w:t xml:space="preserve"> </w:t>
      </w:r>
      <w:r w:rsidR="005926EB">
        <w:rPr>
          <w:rFonts w:eastAsia="Calibri"/>
          <w:lang w:eastAsia="ja-JP"/>
        </w:rPr>
        <w:t>in relazione al target di riferimento; saprà quali sono i criteri per la stesura degli apparati al testo, per la selezione dell’iconografia; saprà realizzare gli apparati di esercitazione e strumenti di aiuto allo studio quali sintesi e mappe concettuali.</w:t>
      </w:r>
    </w:p>
    <w:p w14:paraId="4F196D73" w14:textId="77777777" w:rsidR="006422E7" w:rsidRDefault="006422E7" w:rsidP="006422E7">
      <w:pPr>
        <w:spacing w:before="240" w:after="120"/>
        <w:rPr>
          <w:rFonts w:eastAsia="Calibri"/>
          <w:b/>
          <w:sz w:val="18"/>
          <w:lang w:eastAsia="ja-JP"/>
        </w:rPr>
      </w:pPr>
      <w:r>
        <w:rPr>
          <w:rFonts w:eastAsia="Calibri"/>
          <w:b/>
          <w:i/>
          <w:sz w:val="18"/>
          <w:lang w:eastAsia="ja-JP"/>
        </w:rPr>
        <w:t>PROGRAMMA DEL CORSO</w:t>
      </w:r>
    </w:p>
    <w:p w14:paraId="1D88B07E" w14:textId="77777777" w:rsidR="006422E7" w:rsidRPr="006422E7" w:rsidRDefault="002E61C0" w:rsidP="00632F72">
      <w:pPr>
        <w:tabs>
          <w:tab w:val="clear" w:pos="284"/>
        </w:tabs>
        <w:ind w:left="284"/>
        <w:rPr>
          <w:rFonts w:eastAsia="Calibri"/>
          <w:i/>
          <w:szCs w:val="22"/>
          <w:lang w:eastAsia="ja-JP"/>
        </w:rPr>
      </w:pPr>
      <w:r>
        <w:rPr>
          <w:rFonts w:eastAsia="Calibri"/>
          <w:smallCaps/>
          <w:sz w:val="18"/>
          <w:szCs w:val="22"/>
          <w:lang w:eastAsia="ja-JP"/>
        </w:rPr>
        <w:t>I P</w:t>
      </w:r>
      <w:r w:rsidR="006422E7" w:rsidRPr="006422E7">
        <w:rPr>
          <w:rFonts w:eastAsia="Calibri"/>
          <w:smallCaps/>
          <w:sz w:val="18"/>
          <w:szCs w:val="22"/>
          <w:lang w:eastAsia="ja-JP"/>
        </w:rPr>
        <w:t>arte</w:t>
      </w:r>
      <w:r w:rsidR="00632F72">
        <w:rPr>
          <w:rFonts w:eastAsia="Calibri"/>
          <w:smallCaps/>
          <w:sz w:val="18"/>
          <w:szCs w:val="22"/>
          <w:lang w:eastAsia="ja-JP"/>
        </w:rPr>
        <w:t xml:space="preserve">: </w:t>
      </w:r>
      <w:r w:rsidR="006422E7" w:rsidRPr="006422E7">
        <w:rPr>
          <w:rFonts w:eastAsia="Calibri"/>
          <w:i/>
          <w:szCs w:val="22"/>
          <w:lang w:eastAsia="ja-JP"/>
        </w:rPr>
        <w:t xml:space="preserve">I prodotti editoriali scolastici </w:t>
      </w:r>
    </w:p>
    <w:p w14:paraId="1FE791D7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  <w:lang w:eastAsia="ja-JP"/>
        </w:rPr>
      </w:pPr>
      <w:r>
        <w:rPr>
          <w:rFonts w:eastAsia="Calibri"/>
          <w:szCs w:val="22"/>
          <w:lang w:eastAsia="ja-JP"/>
        </w:rPr>
        <w:t>–</w:t>
      </w:r>
      <w:r>
        <w:rPr>
          <w:rFonts w:eastAsia="Calibri"/>
          <w:szCs w:val="22"/>
          <w:lang w:eastAsia="ja-JP"/>
        </w:rPr>
        <w:tab/>
      </w:r>
      <w:r w:rsidRPr="006422E7">
        <w:rPr>
          <w:rFonts w:eastAsia="Calibri"/>
          <w:szCs w:val="22"/>
          <w:lang w:eastAsia="ja-JP"/>
        </w:rPr>
        <w:t>Il manuale scolastico: che cos’è e a che cosa serve.</w:t>
      </w:r>
    </w:p>
    <w:p w14:paraId="11D2A433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  <w:lang w:eastAsia="ja-JP"/>
        </w:rPr>
      </w:pPr>
      <w:r>
        <w:rPr>
          <w:rFonts w:eastAsia="Calibri"/>
          <w:szCs w:val="22"/>
          <w:lang w:eastAsia="ja-JP"/>
        </w:rPr>
        <w:t>–</w:t>
      </w:r>
      <w:r>
        <w:rPr>
          <w:rFonts w:eastAsia="Calibri"/>
          <w:szCs w:val="22"/>
          <w:lang w:eastAsia="ja-JP"/>
        </w:rPr>
        <w:tab/>
      </w:r>
      <w:r w:rsidRPr="006422E7">
        <w:rPr>
          <w:rFonts w:eastAsia="Calibri"/>
          <w:szCs w:val="22"/>
          <w:lang w:eastAsia="ja-JP"/>
        </w:rPr>
        <w:t>Il manuale che cambia: la normativa e le nuove parole chiave.</w:t>
      </w:r>
    </w:p>
    <w:p w14:paraId="58F1E9C1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  <w:lang w:eastAsia="ja-JP"/>
        </w:rPr>
      </w:pPr>
      <w:r>
        <w:rPr>
          <w:rFonts w:eastAsia="Calibri"/>
          <w:szCs w:val="22"/>
          <w:lang w:eastAsia="ja-JP"/>
        </w:rPr>
        <w:t>–</w:t>
      </w:r>
      <w:r>
        <w:rPr>
          <w:rFonts w:eastAsia="Calibri"/>
          <w:szCs w:val="22"/>
          <w:lang w:eastAsia="ja-JP"/>
        </w:rPr>
        <w:tab/>
      </w:r>
      <w:r w:rsidRPr="006422E7">
        <w:rPr>
          <w:rFonts w:eastAsia="Calibri"/>
          <w:szCs w:val="22"/>
          <w:lang w:eastAsia="ja-JP"/>
        </w:rPr>
        <w:t>Struttura e caratteristiche del manuale scolastico.</w:t>
      </w:r>
    </w:p>
    <w:p w14:paraId="53A177EA" w14:textId="77777777" w:rsidR="006422E7" w:rsidRPr="006422E7" w:rsidRDefault="006422E7" w:rsidP="006422E7">
      <w:pPr>
        <w:tabs>
          <w:tab w:val="clear" w:pos="284"/>
        </w:tabs>
        <w:ind w:firstLine="284"/>
        <w:rPr>
          <w:rFonts w:eastAsia="Calibri"/>
          <w:szCs w:val="22"/>
          <w:lang w:eastAsia="ja-JP"/>
        </w:rPr>
      </w:pPr>
      <w:r>
        <w:rPr>
          <w:rFonts w:eastAsia="Calibri"/>
          <w:szCs w:val="22"/>
          <w:lang w:eastAsia="ja-JP"/>
        </w:rPr>
        <w:t xml:space="preserve">* </w:t>
      </w:r>
      <w:r w:rsidRPr="006422E7">
        <w:rPr>
          <w:rFonts w:eastAsia="Calibri"/>
          <w:szCs w:val="22"/>
          <w:lang w:eastAsia="ja-JP"/>
        </w:rPr>
        <w:t>Testi a confronto.</w:t>
      </w:r>
    </w:p>
    <w:p w14:paraId="74822DF0" w14:textId="77777777" w:rsidR="006422E7" w:rsidRPr="006422E7" w:rsidRDefault="002E61C0" w:rsidP="00632F72">
      <w:pPr>
        <w:tabs>
          <w:tab w:val="clear" w:pos="284"/>
        </w:tabs>
        <w:spacing w:before="120"/>
        <w:ind w:left="284"/>
        <w:rPr>
          <w:rFonts w:eastAsia="Calibri"/>
          <w:i/>
          <w:szCs w:val="22"/>
          <w:lang w:eastAsia="ja-JP"/>
        </w:rPr>
      </w:pPr>
      <w:r>
        <w:rPr>
          <w:rFonts w:eastAsia="Calibri"/>
          <w:smallCaps/>
          <w:sz w:val="18"/>
          <w:szCs w:val="22"/>
          <w:lang w:eastAsia="ja-JP"/>
        </w:rPr>
        <w:t>II P</w:t>
      </w:r>
      <w:r w:rsidR="006422E7" w:rsidRPr="006422E7">
        <w:rPr>
          <w:rFonts w:eastAsia="Calibri"/>
          <w:smallCaps/>
          <w:sz w:val="18"/>
          <w:szCs w:val="22"/>
          <w:lang w:eastAsia="ja-JP"/>
        </w:rPr>
        <w:t>arte</w:t>
      </w:r>
      <w:r w:rsidR="00632F72">
        <w:rPr>
          <w:rFonts w:eastAsia="Calibri"/>
          <w:smallCaps/>
          <w:sz w:val="18"/>
          <w:szCs w:val="22"/>
          <w:lang w:eastAsia="ja-JP"/>
        </w:rPr>
        <w:t xml:space="preserve">: </w:t>
      </w:r>
      <w:r w:rsidR="006422E7" w:rsidRPr="006422E7">
        <w:rPr>
          <w:rFonts w:eastAsia="Calibri"/>
          <w:i/>
          <w:szCs w:val="22"/>
          <w:lang w:eastAsia="ja-JP"/>
        </w:rPr>
        <w:t xml:space="preserve">Il processo di produzione </w:t>
      </w:r>
    </w:p>
    <w:p w14:paraId="41293989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  <w:lang w:eastAsia="ja-JP"/>
        </w:rPr>
      </w:pPr>
      <w:r>
        <w:rPr>
          <w:rFonts w:eastAsia="Calibri"/>
          <w:szCs w:val="22"/>
          <w:lang w:eastAsia="ja-JP"/>
        </w:rPr>
        <w:t>–</w:t>
      </w:r>
      <w:r>
        <w:rPr>
          <w:rFonts w:eastAsia="Calibri"/>
          <w:szCs w:val="22"/>
          <w:lang w:eastAsia="ja-JP"/>
        </w:rPr>
        <w:tab/>
      </w:r>
      <w:r w:rsidRPr="006422E7">
        <w:rPr>
          <w:rFonts w:eastAsia="Calibri"/>
          <w:szCs w:val="22"/>
          <w:lang w:eastAsia="ja-JP"/>
        </w:rPr>
        <w:t>Le fasi del processo di produzione: chi e che cosa.</w:t>
      </w:r>
    </w:p>
    <w:p w14:paraId="65912598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  <w:lang w:eastAsia="ja-JP"/>
        </w:rPr>
      </w:pPr>
      <w:r w:rsidRPr="006422E7">
        <w:rPr>
          <w:rFonts w:eastAsia="Calibri"/>
          <w:szCs w:val="22"/>
          <w:lang w:eastAsia="ja-JP"/>
        </w:rPr>
        <w:t>–</w:t>
      </w:r>
      <w:r w:rsidRPr="006422E7">
        <w:rPr>
          <w:rFonts w:eastAsia="Calibri"/>
          <w:szCs w:val="22"/>
          <w:lang w:eastAsia="ja-JP"/>
        </w:rPr>
        <w:tab/>
        <w:t>La progettazione: dalla valutazione del mercato e del catalogo all’unità campione.</w:t>
      </w:r>
    </w:p>
    <w:p w14:paraId="0C5C167B" w14:textId="77777777" w:rsidR="006422E7" w:rsidRPr="006422E7" w:rsidRDefault="002E61C0" w:rsidP="00632F72">
      <w:pPr>
        <w:tabs>
          <w:tab w:val="clear" w:pos="284"/>
        </w:tabs>
        <w:spacing w:before="120"/>
        <w:ind w:firstLine="284"/>
        <w:rPr>
          <w:rFonts w:eastAsia="Calibri"/>
          <w:i/>
          <w:szCs w:val="22"/>
          <w:lang w:eastAsia="ja-JP"/>
        </w:rPr>
      </w:pPr>
      <w:r>
        <w:rPr>
          <w:rFonts w:eastAsia="Calibri"/>
          <w:smallCaps/>
          <w:sz w:val="18"/>
          <w:szCs w:val="22"/>
          <w:lang w:eastAsia="ja-JP"/>
        </w:rPr>
        <w:t>III P</w:t>
      </w:r>
      <w:r w:rsidR="006422E7" w:rsidRPr="006422E7">
        <w:rPr>
          <w:rFonts w:eastAsia="Calibri"/>
          <w:smallCaps/>
          <w:sz w:val="18"/>
          <w:szCs w:val="22"/>
          <w:lang w:eastAsia="ja-JP"/>
        </w:rPr>
        <w:t>arte</w:t>
      </w:r>
      <w:r w:rsidR="00632F72">
        <w:rPr>
          <w:rFonts w:eastAsia="Calibri"/>
          <w:smallCaps/>
          <w:sz w:val="18"/>
          <w:szCs w:val="22"/>
          <w:lang w:eastAsia="ja-JP"/>
        </w:rPr>
        <w:t xml:space="preserve">: </w:t>
      </w:r>
      <w:r w:rsidR="006422E7" w:rsidRPr="006422E7">
        <w:rPr>
          <w:rFonts w:eastAsia="Calibri"/>
          <w:i/>
          <w:szCs w:val="22"/>
          <w:lang w:eastAsia="ja-JP"/>
        </w:rPr>
        <w:t>Il lavoro redazionale</w:t>
      </w:r>
    </w:p>
    <w:p w14:paraId="43D7337E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  <w:lang w:eastAsia="ja-JP"/>
        </w:rPr>
      </w:pPr>
      <w:r w:rsidRPr="006422E7">
        <w:rPr>
          <w:rFonts w:eastAsia="Calibri"/>
          <w:szCs w:val="22"/>
          <w:lang w:eastAsia="ja-JP"/>
        </w:rPr>
        <w:lastRenderedPageBreak/>
        <w:t>–</w:t>
      </w:r>
      <w:r w:rsidRPr="006422E7">
        <w:rPr>
          <w:rFonts w:eastAsia="Calibri"/>
          <w:szCs w:val="22"/>
          <w:lang w:eastAsia="ja-JP"/>
        </w:rPr>
        <w:tab/>
        <w:t>Scrittura, revisione, redazione, editing: differenze, tecniche e applicazione delle diverse tipologie e fasi del lavoro del redattore.</w:t>
      </w:r>
    </w:p>
    <w:p w14:paraId="31DF3534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  <w:lang w:eastAsia="ja-JP"/>
        </w:rPr>
      </w:pPr>
      <w:r>
        <w:rPr>
          <w:rFonts w:eastAsia="Calibri"/>
          <w:szCs w:val="22"/>
          <w:lang w:eastAsia="ja-JP"/>
        </w:rPr>
        <w:t>–</w:t>
      </w:r>
      <w:r>
        <w:rPr>
          <w:rFonts w:eastAsia="Calibri"/>
          <w:szCs w:val="22"/>
          <w:lang w:eastAsia="ja-JP"/>
        </w:rPr>
        <w:tab/>
      </w:r>
      <w:r w:rsidRPr="006422E7">
        <w:rPr>
          <w:rFonts w:eastAsia="Calibri"/>
          <w:szCs w:val="22"/>
          <w:lang w:eastAsia="ja-JP"/>
        </w:rPr>
        <w:t>Le componenti grafico-visuali del testo didattico.</w:t>
      </w:r>
    </w:p>
    <w:p w14:paraId="5B08C9DB" w14:textId="77777777" w:rsidR="006422E7" w:rsidRPr="006422E7" w:rsidRDefault="002E61C0" w:rsidP="00632F72">
      <w:pPr>
        <w:tabs>
          <w:tab w:val="clear" w:pos="284"/>
        </w:tabs>
        <w:spacing w:before="120"/>
        <w:ind w:left="284"/>
        <w:rPr>
          <w:rFonts w:eastAsia="Calibri"/>
          <w:i/>
          <w:szCs w:val="22"/>
          <w:lang w:eastAsia="ja-JP"/>
        </w:rPr>
      </w:pPr>
      <w:r>
        <w:rPr>
          <w:rFonts w:eastAsia="Calibri"/>
          <w:smallCaps/>
          <w:sz w:val="18"/>
          <w:szCs w:val="22"/>
          <w:lang w:eastAsia="ja-JP"/>
        </w:rPr>
        <w:t>IV P</w:t>
      </w:r>
      <w:r w:rsidR="006422E7" w:rsidRPr="006422E7">
        <w:rPr>
          <w:rFonts w:eastAsia="Calibri"/>
          <w:smallCaps/>
          <w:sz w:val="18"/>
          <w:szCs w:val="22"/>
          <w:lang w:eastAsia="ja-JP"/>
        </w:rPr>
        <w:t>arte</w:t>
      </w:r>
      <w:r w:rsidR="00632F72">
        <w:rPr>
          <w:rFonts w:eastAsia="Calibri"/>
          <w:smallCaps/>
          <w:sz w:val="18"/>
          <w:szCs w:val="22"/>
          <w:lang w:eastAsia="ja-JP"/>
        </w:rPr>
        <w:t xml:space="preserve">: </w:t>
      </w:r>
      <w:r w:rsidR="006422E7" w:rsidRPr="006422E7">
        <w:rPr>
          <w:rFonts w:eastAsia="Calibri"/>
          <w:i/>
          <w:szCs w:val="22"/>
          <w:lang w:eastAsia="ja-JP"/>
        </w:rPr>
        <w:t>La produzione dei prodotti digitali</w:t>
      </w:r>
    </w:p>
    <w:p w14:paraId="7B34B8B6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  <w:lang w:eastAsia="ja-JP"/>
        </w:rPr>
      </w:pPr>
      <w:r w:rsidRPr="006422E7">
        <w:rPr>
          <w:rFonts w:eastAsia="Calibri"/>
          <w:szCs w:val="22"/>
          <w:lang w:eastAsia="ja-JP"/>
        </w:rPr>
        <w:t>–</w:t>
      </w:r>
      <w:r w:rsidRPr="006422E7">
        <w:rPr>
          <w:rFonts w:eastAsia="Calibri"/>
          <w:szCs w:val="22"/>
          <w:lang w:eastAsia="ja-JP"/>
        </w:rPr>
        <w:tab/>
        <w:t>Le nuove tecnologie per la didattica: tipologie e caratteristiche dei prodotti offline e online.</w:t>
      </w:r>
    </w:p>
    <w:p w14:paraId="309F1C5F" w14:textId="77777777" w:rsidR="006422E7" w:rsidRPr="006422E7" w:rsidRDefault="006422E7" w:rsidP="006422E7">
      <w:pPr>
        <w:tabs>
          <w:tab w:val="clear" w:pos="284"/>
        </w:tabs>
        <w:ind w:left="284" w:hanging="284"/>
        <w:rPr>
          <w:rFonts w:eastAsia="Calibri"/>
          <w:szCs w:val="22"/>
          <w:lang w:eastAsia="ja-JP"/>
        </w:rPr>
      </w:pPr>
      <w:r>
        <w:rPr>
          <w:rFonts w:eastAsia="Calibri"/>
          <w:szCs w:val="22"/>
          <w:lang w:eastAsia="ja-JP"/>
        </w:rPr>
        <w:t>–</w:t>
      </w:r>
      <w:r>
        <w:rPr>
          <w:rFonts w:eastAsia="Calibri"/>
          <w:szCs w:val="22"/>
          <w:lang w:eastAsia="ja-JP"/>
        </w:rPr>
        <w:tab/>
      </w:r>
      <w:r w:rsidRPr="006422E7">
        <w:rPr>
          <w:rFonts w:eastAsia="Calibri"/>
          <w:szCs w:val="22"/>
          <w:lang w:eastAsia="ja-JP"/>
        </w:rPr>
        <w:t>Le tecniche di redazione dei contenuti digitali.</w:t>
      </w:r>
    </w:p>
    <w:p w14:paraId="631044E6" w14:textId="77777777" w:rsidR="006422E7" w:rsidRPr="006422E7" w:rsidRDefault="002E61C0" w:rsidP="00632F72">
      <w:pPr>
        <w:tabs>
          <w:tab w:val="clear" w:pos="284"/>
        </w:tabs>
        <w:spacing w:before="120"/>
        <w:ind w:firstLine="284"/>
        <w:rPr>
          <w:rFonts w:eastAsia="Calibri"/>
          <w:i/>
          <w:szCs w:val="22"/>
          <w:lang w:eastAsia="ja-JP"/>
        </w:rPr>
      </w:pPr>
      <w:r>
        <w:rPr>
          <w:rFonts w:eastAsia="Calibri"/>
          <w:smallCaps/>
          <w:sz w:val="18"/>
          <w:szCs w:val="22"/>
          <w:lang w:eastAsia="ja-JP"/>
        </w:rPr>
        <w:t>V P</w:t>
      </w:r>
      <w:r w:rsidR="006422E7" w:rsidRPr="006422E7">
        <w:rPr>
          <w:rFonts w:eastAsia="Calibri"/>
          <w:smallCaps/>
          <w:sz w:val="18"/>
          <w:szCs w:val="22"/>
          <w:lang w:eastAsia="ja-JP"/>
        </w:rPr>
        <w:t>arte</w:t>
      </w:r>
      <w:r w:rsidR="00632F72">
        <w:rPr>
          <w:rFonts w:eastAsia="Calibri"/>
          <w:smallCaps/>
          <w:sz w:val="18"/>
          <w:szCs w:val="22"/>
          <w:lang w:eastAsia="ja-JP"/>
        </w:rPr>
        <w:t xml:space="preserve">: </w:t>
      </w:r>
      <w:r w:rsidR="006422E7" w:rsidRPr="006422E7">
        <w:rPr>
          <w:rFonts w:eastAsia="Calibri"/>
          <w:i/>
          <w:szCs w:val="22"/>
          <w:lang w:eastAsia="ja-JP"/>
        </w:rPr>
        <w:t>Il mercato dell’editoria scolastica</w:t>
      </w:r>
    </w:p>
    <w:p w14:paraId="023003F9" w14:textId="77777777" w:rsidR="00B119C0" w:rsidRPr="00B119C0" w:rsidRDefault="006422E7" w:rsidP="00B119C0">
      <w:pPr>
        <w:tabs>
          <w:tab w:val="clear" w:pos="284"/>
        </w:tabs>
        <w:ind w:left="284" w:hanging="284"/>
        <w:rPr>
          <w:rFonts w:eastAsia="Calibri"/>
          <w:szCs w:val="22"/>
          <w:lang w:eastAsia="ja-JP"/>
        </w:rPr>
      </w:pPr>
      <w:r>
        <w:rPr>
          <w:rFonts w:eastAsia="Calibri"/>
          <w:szCs w:val="22"/>
          <w:lang w:eastAsia="ja-JP"/>
        </w:rPr>
        <w:t>–</w:t>
      </w:r>
      <w:r>
        <w:rPr>
          <w:rFonts w:eastAsia="Calibri"/>
          <w:szCs w:val="22"/>
          <w:lang w:eastAsia="ja-JP"/>
        </w:rPr>
        <w:tab/>
      </w:r>
      <w:r w:rsidRPr="006422E7">
        <w:rPr>
          <w:rFonts w:eastAsia="Calibri"/>
          <w:szCs w:val="22"/>
          <w:lang w:eastAsia="ja-JP"/>
        </w:rPr>
        <w:t>Il mercato e i suoi protagonisti: case editrici, docenti, promotori.</w:t>
      </w:r>
    </w:p>
    <w:p w14:paraId="071527D3" w14:textId="4D722324" w:rsidR="00B119C0" w:rsidRDefault="00B119C0" w:rsidP="00B119C0">
      <w:pPr>
        <w:spacing w:before="240" w:after="120" w:line="220" w:lineRule="exact"/>
        <w:rPr>
          <w:rFonts w:eastAsia="Calibri"/>
          <w:b/>
          <w:i/>
          <w:sz w:val="18"/>
          <w:lang w:eastAsia="ja-JP"/>
        </w:rPr>
      </w:pPr>
      <w:r>
        <w:rPr>
          <w:rFonts w:eastAsia="Calibri"/>
          <w:b/>
          <w:i/>
          <w:sz w:val="18"/>
          <w:lang w:eastAsia="ja-JP"/>
        </w:rPr>
        <w:t>BIBLIOGRAFIA</w:t>
      </w:r>
      <w:r w:rsidR="009812F1">
        <w:rPr>
          <w:rStyle w:val="Rimandonotaapidipagina"/>
          <w:rFonts w:eastAsia="Calibri"/>
          <w:b/>
          <w:i/>
          <w:sz w:val="18"/>
          <w:lang w:eastAsia="ja-JP"/>
        </w:rPr>
        <w:footnoteReference w:id="1"/>
      </w:r>
    </w:p>
    <w:p w14:paraId="51A57E41" w14:textId="30BF14A2" w:rsidR="00B119C0" w:rsidRPr="009812F1" w:rsidRDefault="00B119C0" w:rsidP="009812F1">
      <w:pPr>
        <w:spacing w:line="240" w:lineRule="auto"/>
        <w:rPr>
          <w:i/>
          <w:color w:val="0070C0"/>
          <w:sz w:val="18"/>
          <w:szCs w:val="18"/>
        </w:rPr>
      </w:pPr>
      <w:r w:rsidRPr="009812F1">
        <w:rPr>
          <w:rFonts w:eastAsia="Calibri"/>
          <w:smallCaps/>
          <w:sz w:val="18"/>
          <w:szCs w:val="18"/>
          <w:lang w:eastAsia="ja-JP"/>
        </w:rPr>
        <w:t>M</w:t>
      </w:r>
      <w:r w:rsidR="00BB544B" w:rsidRPr="009812F1">
        <w:rPr>
          <w:rFonts w:eastAsia="Calibri"/>
          <w:smallCaps/>
          <w:sz w:val="18"/>
          <w:szCs w:val="18"/>
          <w:lang w:eastAsia="ja-JP"/>
        </w:rPr>
        <w:t>.</w:t>
      </w:r>
      <w:r w:rsidRPr="009812F1">
        <w:rPr>
          <w:rFonts w:eastAsia="Calibri"/>
          <w:smallCaps/>
          <w:sz w:val="18"/>
          <w:szCs w:val="18"/>
          <w:lang w:eastAsia="ja-JP"/>
        </w:rPr>
        <w:t xml:space="preserve"> Conti</w:t>
      </w:r>
      <w:r w:rsidRPr="009812F1">
        <w:rPr>
          <w:rFonts w:eastAsia="Calibri"/>
          <w:sz w:val="18"/>
          <w:szCs w:val="18"/>
          <w:lang w:eastAsia="ja-JP"/>
        </w:rPr>
        <w:t xml:space="preserve">, </w:t>
      </w:r>
      <w:r w:rsidRPr="009812F1">
        <w:rPr>
          <w:rFonts w:eastAsia="Calibri"/>
          <w:i/>
          <w:sz w:val="18"/>
          <w:szCs w:val="18"/>
          <w:lang w:eastAsia="ja-JP"/>
        </w:rPr>
        <w:t>Il libro scolastico in Italia. Dalla ricostruzione all'era digitale</w:t>
      </w:r>
      <w:r w:rsidRPr="009812F1">
        <w:rPr>
          <w:rFonts w:eastAsia="Calibri"/>
          <w:sz w:val="18"/>
          <w:szCs w:val="18"/>
          <w:lang w:eastAsia="ja-JP"/>
        </w:rPr>
        <w:t>, Editrice Bibliografica, Milano 2019</w:t>
      </w:r>
      <w:r w:rsidR="00BB544B" w:rsidRPr="009812F1">
        <w:rPr>
          <w:rFonts w:eastAsia="Calibri"/>
          <w:sz w:val="18"/>
          <w:szCs w:val="18"/>
          <w:lang w:eastAsia="ja-JP"/>
        </w:rPr>
        <w:t>.</w:t>
      </w:r>
      <w:bookmarkStart w:id="2" w:name="_Hlk138412979"/>
      <w:r w:rsidR="009812F1" w:rsidRPr="009812F1">
        <w:rPr>
          <w:i/>
          <w:color w:val="0070C0"/>
          <w:sz w:val="18"/>
          <w:szCs w:val="18"/>
        </w:rPr>
        <w:t xml:space="preserve"> </w:t>
      </w:r>
      <w:hyperlink r:id="rId7" w:history="1">
        <w:r w:rsidR="009812F1" w:rsidRPr="009812F1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54E961B7" w14:textId="77777777" w:rsidR="006422E7" w:rsidRDefault="006422E7" w:rsidP="006422E7">
      <w:pPr>
        <w:spacing w:before="240" w:after="120" w:line="220" w:lineRule="exact"/>
        <w:rPr>
          <w:rFonts w:eastAsia="Calibri"/>
          <w:b/>
          <w:i/>
          <w:sz w:val="18"/>
          <w:lang w:eastAsia="ja-JP"/>
        </w:rPr>
      </w:pPr>
      <w:r>
        <w:rPr>
          <w:rFonts w:eastAsia="Calibri"/>
          <w:b/>
          <w:i/>
          <w:sz w:val="18"/>
          <w:lang w:eastAsia="ja-JP"/>
        </w:rPr>
        <w:t>DIDATTICA DEL CORSO</w:t>
      </w:r>
    </w:p>
    <w:p w14:paraId="1856796F" w14:textId="77777777" w:rsidR="006422E7" w:rsidRPr="00BB544B" w:rsidRDefault="006422E7" w:rsidP="006422E7">
      <w:pPr>
        <w:tabs>
          <w:tab w:val="clear" w:pos="284"/>
        </w:tabs>
        <w:spacing w:line="220" w:lineRule="exact"/>
        <w:ind w:firstLine="284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>Lezioni in aula.</w:t>
      </w:r>
    </w:p>
    <w:p w14:paraId="487D4388" w14:textId="77777777" w:rsidR="006422E7" w:rsidRPr="00BB544B" w:rsidRDefault="006422E7" w:rsidP="006422E7">
      <w:pPr>
        <w:tabs>
          <w:tab w:val="clear" w:pos="284"/>
        </w:tabs>
        <w:spacing w:line="220" w:lineRule="exact"/>
        <w:ind w:firstLine="284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>Esercitazioni in aula.</w:t>
      </w:r>
    </w:p>
    <w:p w14:paraId="089498B1" w14:textId="77777777" w:rsidR="006422E7" w:rsidRPr="00BB544B" w:rsidRDefault="006422E7" w:rsidP="006422E7">
      <w:pPr>
        <w:tabs>
          <w:tab w:val="clear" w:pos="284"/>
        </w:tabs>
        <w:spacing w:line="220" w:lineRule="exact"/>
        <w:ind w:firstLine="284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>Esercitazioni individuali.</w:t>
      </w:r>
    </w:p>
    <w:p w14:paraId="47B28170" w14:textId="77777777" w:rsidR="006422E7" w:rsidRPr="00DB1D9D" w:rsidRDefault="006422E7" w:rsidP="006422E7">
      <w:pPr>
        <w:spacing w:before="240" w:after="120" w:line="220" w:lineRule="exact"/>
        <w:rPr>
          <w:rFonts w:eastAsia="Calibri"/>
          <w:b/>
          <w:i/>
          <w:color w:val="000000" w:themeColor="text1"/>
          <w:sz w:val="18"/>
          <w:lang w:eastAsia="ja-JP"/>
        </w:rPr>
      </w:pPr>
      <w:r>
        <w:rPr>
          <w:rFonts w:eastAsia="Calibri"/>
          <w:b/>
          <w:i/>
          <w:sz w:val="18"/>
          <w:lang w:eastAsia="ja-JP"/>
        </w:rPr>
        <w:t xml:space="preserve">METODO </w:t>
      </w:r>
      <w:r w:rsidR="00F32F01" w:rsidRPr="00DB1D9D">
        <w:rPr>
          <w:rFonts w:eastAsia="Calibri"/>
          <w:b/>
          <w:i/>
          <w:color w:val="000000" w:themeColor="text1"/>
          <w:sz w:val="18"/>
          <w:lang w:eastAsia="ja-JP"/>
        </w:rPr>
        <w:t>E CRITERI DI VALUTAZIONE</w:t>
      </w:r>
    </w:p>
    <w:p w14:paraId="261C75F0" w14:textId="77777777" w:rsidR="00D33321" w:rsidRPr="00BB544B" w:rsidRDefault="006422E7" w:rsidP="00BB544B">
      <w:pPr>
        <w:tabs>
          <w:tab w:val="clear" w:pos="284"/>
        </w:tabs>
        <w:spacing w:line="220" w:lineRule="exact"/>
        <w:ind w:firstLine="284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>Prove pratiche assegnate e impostate durante il corso, da consegnare prima dell’esame. La registrazione dell’esame è subordinata all’approvazione delle prove.</w:t>
      </w:r>
    </w:p>
    <w:p w14:paraId="2CE54045" w14:textId="77777777" w:rsidR="00D33321" w:rsidRPr="00BB544B" w:rsidRDefault="00D33321" w:rsidP="00BB544B">
      <w:pPr>
        <w:tabs>
          <w:tab w:val="clear" w:pos="284"/>
        </w:tabs>
        <w:spacing w:before="120" w:line="220" w:lineRule="exact"/>
        <w:ind w:firstLine="284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>Le esercitazioni saranno valutate per:</w:t>
      </w:r>
    </w:p>
    <w:p w14:paraId="71DF66DD" w14:textId="77777777" w:rsidR="00D33321" w:rsidRPr="00BB544B" w:rsidRDefault="00D33321" w:rsidP="00D33321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>Rispetto delle consegne</w:t>
      </w:r>
    </w:p>
    <w:p w14:paraId="227A1749" w14:textId="77777777" w:rsidR="00D33321" w:rsidRPr="00BB544B" w:rsidRDefault="00D33321" w:rsidP="00D33321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>Completezza</w:t>
      </w:r>
    </w:p>
    <w:p w14:paraId="40DC0DAE" w14:textId="77777777" w:rsidR="00D33321" w:rsidRPr="00BB544B" w:rsidRDefault="00D33321" w:rsidP="00D33321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>Coerenza con quanto appreso e applicato in aula</w:t>
      </w:r>
    </w:p>
    <w:p w14:paraId="5505B4F6" w14:textId="77777777" w:rsidR="00D33321" w:rsidRPr="00BB544B" w:rsidRDefault="00D33321" w:rsidP="00D33321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>Qualità della scrittura</w:t>
      </w:r>
    </w:p>
    <w:p w14:paraId="56FC18A8" w14:textId="77777777" w:rsidR="00D33321" w:rsidRPr="00BB544B" w:rsidRDefault="00D33321" w:rsidP="00D33321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 xml:space="preserve">Creatività </w:t>
      </w:r>
    </w:p>
    <w:p w14:paraId="204AD653" w14:textId="77777777" w:rsidR="006422E7" w:rsidRDefault="006422E7" w:rsidP="006422E7">
      <w:pPr>
        <w:spacing w:before="240" w:after="120"/>
        <w:rPr>
          <w:rFonts w:eastAsia="Calibri"/>
          <w:b/>
          <w:i/>
          <w:sz w:val="18"/>
          <w:lang w:eastAsia="ja-JP"/>
        </w:rPr>
      </w:pPr>
      <w:r>
        <w:rPr>
          <w:rFonts w:eastAsia="Calibri"/>
          <w:b/>
          <w:i/>
          <w:sz w:val="18"/>
          <w:lang w:eastAsia="ja-JP"/>
        </w:rPr>
        <w:t>AVVERTENZE</w:t>
      </w:r>
      <w:r w:rsidR="00F32F01">
        <w:rPr>
          <w:rFonts w:eastAsia="Calibri"/>
          <w:b/>
          <w:i/>
          <w:sz w:val="18"/>
          <w:lang w:eastAsia="ja-JP"/>
        </w:rPr>
        <w:t xml:space="preserve"> E </w:t>
      </w:r>
      <w:r w:rsidR="00F32F01" w:rsidRPr="00B119C0">
        <w:rPr>
          <w:rFonts w:eastAsia="Calibri"/>
          <w:b/>
          <w:i/>
          <w:color w:val="000000" w:themeColor="text1"/>
          <w:sz w:val="18"/>
          <w:lang w:eastAsia="ja-JP"/>
        </w:rPr>
        <w:t>PREREQUISITI</w:t>
      </w:r>
    </w:p>
    <w:p w14:paraId="720CFA34" w14:textId="77777777" w:rsidR="006F6D6C" w:rsidRPr="00BB544B" w:rsidRDefault="006F6D6C" w:rsidP="006422E7">
      <w:pPr>
        <w:tabs>
          <w:tab w:val="clear" w:pos="284"/>
        </w:tabs>
        <w:spacing w:line="220" w:lineRule="exact"/>
        <w:ind w:firstLine="284"/>
        <w:rPr>
          <w:rFonts w:eastAsia="Calibri"/>
          <w:bCs/>
          <w:i/>
          <w:iCs/>
          <w:sz w:val="18"/>
          <w:lang w:eastAsia="ja-JP"/>
        </w:rPr>
      </w:pPr>
      <w:r w:rsidRPr="00BB544B">
        <w:rPr>
          <w:rFonts w:eastAsia="Calibri"/>
          <w:bCs/>
          <w:i/>
          <w:iCs/>
          <w:sz w:val="18"/>
          <w:lang w:eastAsia="ja-JP"/>
        </w:rPr>
        <w:t>Prerequisiti</w:t>
      </w:r>
    </w:p>
    <w:p w14:paraId="76E784BD" w14:textId="77777777" w:rsidR="006F6D6C" w:rsidRPr="00BB544B" w:rsidRDefault="006F6D6C" w:rsidP="00BB544B">
      <w:pPr>
        <w:tabs>
          <w:tab w:val="clear" w:pos="284"/>
        </w:tabs>
        <w:spacing w:line="220" w:lineRule="exact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>È utile avere già seguito almeno un corso di redazione editoriale cartacea o digitale.</w:t>
      </w:r>
    </w:p>
    <w:p w14:paraId="5E32EE11" w14:textId="77777777" w:rsidR="006422E7" w:rsidRPr="00BB544B" w:rsidRDefault="006422E7" w:rsidP="00BB544B">
      <w:pPr>
        <w:tabs>
          <w:tab w:val="clear" w:pos="284"/>
        </w:tabs>
        <w:spacing w:before="120" w:line="220" w:lineRule="exact"/>
        <w:ind w:firstLine="284"/>
        <w:rPr>
          <w:rFonts w:eastAsia="Calibri"/>
          <w:bCs/>
          <w:i/>
          <w:iCs/>
          <w:sz w:val="18"/>
          <w:lang w:eastAsia="ja-JP"/>
        </w:rPr>
      </w:pPr>
      <w:r w:rsidRPr="00BB544B">
        <w:rPr>
          <w:rFonts w:eastAsia="Calibri"/>
          <w:bCs/>
          <w:i/>
          <w:iCs/>
          <w:sz w:val="18"/>
          <w:lang w:eastAsia="ja-JP"/>
        </w:rPr>
        <w:t>Orario e luogo di ricevimento</w:t>
      </w:r>
    </w:p>
    <w:p w14:paraId="62E3EED2" w14:textId="7ADF63E8" w:rsidR="006F1772" w:rsidRPr="00BB544B" w:rsidRDefault="006422E7" w:rsidP="00BB544B">
      <w:pPr>
        <w:tabs>
          <w:tab w:val="clear" w:pos="284"/>
        </w:tabs>
        <w:spacing w:line="220" w:lineRule="exact"/>
        <w:rPr>
          <w:rFonts w:eastAsia="Calibri"/>
          <w:sz w:val="18"/>
          <w:lang w:eastAsia="ja-JP"/>
        </w:rPr>
      </w:pPr>
      <w:r w:rsidRPr="00BB544B">
        <w:rPr>
          <w:rFonts w:eastAsia="Calibri"/>
          <w:sz w:val="18"/>
          <w:lang w:eastAsia="ja-JP"/>
        </w:rPr>
        <w:t xml:space="preserve">Il Prof. </w:t>
      </w:r>
      <w:r w:rsidR="00E26475">
        <w:rPr>
          <w:rFonts w:eastAsia="Calibri"/>
          <w:sz w:val="18"/>
          <w:lang w:eastAsia="ja-JP"/>
        </w:rPr>
        <w:t>Elisabetta Cavallone</w:t>
      </w:r>
      <w:r w:rsidRPr="00BB544B">
        <w:rPr>
          <w:rFonts w:eastAsia="Calibri"/>
          <w:sz w:val="18"/>
          <w:lang w:eastAsia="ja-JP"/>
        </w:rPr>
        <w:t xml:space="preserve"> riceve gli studenti al termine delle lezioni.</w:t>
      </w:r>
    </w:p>
    <w:sectPr w:rsidR="006F1772" w:rsidRPr="00BB54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392A7" w14:textId="77777777" w:rsidR="009812F1" w:rsidRDefault="009812F1" w:rsidP="009812F1">
      <w:pPr>
        <w:spacing w:line="240" w:lineRule="auto"/>
      </w:pPr>
      <w:r>
        <w:separator/>
      </w:r>
    </w:p>
  </w:endnote>
  <w:endnote w:type="continuationSeparator" w:id="0">
    <w:p w14:paraId="5C60F865" w14:textId="77777777" w:rsidR="009812F1" w:rsidRDefault="009812F1" w:rsidP="00981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62B9" w14:textId="77777777" w:rsidR="009812F1" w:rsidRDefault="009812F1" w:rsidP="009812F1">
      <w:pPr>
        <w:spacing w:line="240" w:lineRule="auto"/>
      </w:pPr>
      <w:r>
        <w:separator/>
      </w:r>
    </w:p>
  </w:footnote>
  <w:footnote w:type="continuationSeparator" w:id="0">
    <w:p w14:paraId="4CAF15FF" w14:textId="77777777" w:rsidR="009812F1" w:rsidRDefault="009812F1" w:rsidP="009812F1">
      <w:pPr>
        <w:spacing w:line="240" w:lineRule="auto"/>
      </w:pPr>
      <w:r>
        <w:continuationSeparator/>
      </w:r>
    </w:p>
  </w:footnote>
  <w:footnote w:id="1">
    <w:p w14:paraId="25B7AD43" w14:textId="77777777" w:rsidR="009812F1" w:rsidRDefault="009812F1" w:rsidP="009812F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EBAFFCF" w14:textId="7BD1BAF3" w:rsidR="009812F1" w:rsidRDefault="009812F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0585"/>
    <w:multiLevelType w:val="hybridMultilevel"/>
    <w:tmpl w:val="C1929140"/>
    <w:lvl w:ilvl="0" w:tplc="868AC5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8121C1A"/>
    <w:multiLevelType w:val="hybridMultilevel"/>
    <w:tmpl w:val="E3AE1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187B99"/>
    <w:rsid w:val="002014DD"/>
    <w:rsid w:val="002E61C0"/>
    <w:rsid w:val="003B162A"/>
    <w:rsid w:val="004D1217"/>
    <w:rsid w:val="004D6008"/>
    <w:rsid w:val="005027BA"/>
    <w:rsid w:val="005926EB"/>
    <w:rsid w:val="00632F72"/>
    <w:rsid w:val="006422E7"/>
    <w:rsid w:val="006F1772"/>
    <w:rsid w:val="006F6D6C"/>
    <w:rsid w:val="008A1204"/>
    <w:rsid w:val="00900CCA"/>
    <w:rsid w:val="00924B77"/>
    <w:rsid w:val="00940DA2"/>
    <w:rsid w:val="009812F1"/>
    <w:rsid w:val="009E055C"/>
    <w:rsid w:val="00A747DE"/>
    <w:rsid w:val="00A74F6F"/>
    <w:rsid w:val="00AD7557"/>
    <w:rsid w:val="00B119C0"/>
    <w:rsid w:val="00B51253"/>
    <w:rsid w:val="00B525CC"/>
    <w:rsid w:val="00BB544B"/>
    <w:rsid w:val="00D33321"/>
    <w:rsid w:val="00D404F2"/>
    <w:rsid w:val="00D63704"/>
    <w:rsid w:val="00DB1D9D"/>
    <w:rsid w:val="00E26475"/>
    <w:rsid w:val="00E607E6"/>
    <w:rsid w:val="00F32F01"/>
    <w:rsid w:val="00FA5879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3B394"/>
  <w15:docId w15:val="{6FD73C49-A146-40DB-A01E-2544BC86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32F0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9812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812F1"/>
  </w:style>
  <w:style w:type="character" w:styleId="Rimandonotaapidipagina">
    <w:name w:val="footnote reference"/>
    <w:basedOn w:val="Carpredefinitoparagrafo"/>
    <w:semiHidden/>
    <w:unhideWhenUsed/>
    <w:rsid w:val="009812F1"/>
    <w:rPr>
      <w:vertAlign w:val="superscript"/>
    </w:rPr>
  </w:style>
  <w:style w:type="character" w:styleId="Collegamentoipertestuale">
    <w:name w:val="Hyperlink"/>
    <w:basedOn w:val="Carpredefinitoparagrafo"/>
    <w:unhideWhenUsed/>
    <w:rsid w:val="009812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1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a-conti/il-libro-scolastico-in-italia-dalla-ricostruzione-allera-digitale-9788893570978-6786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2023-05-31T07:52:00Z</dcterms:created>
  <dcterms:modified xsi:type="dcterms:W3CDTF">2023-06-28T11:01:00Z</dcterms:modified>
</cp:coreProperties>
</file>