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E018" w14:textId="77777777" w:rsidR="00387AC3" w:rsidRPr="0015187F" w:rsidRDefault="00387AC3" w:rsidP="00387AC3">
      <w:pPr>
        <w:tabs>
          <w:tab w:val="clear" w:pos="284"/>
        </w:tabs>
        <w:spacing w:before="480"/>
        <w:ind w:left="284" w:hanging="284"/>
        <w:outlineLvl w:val="0"/>
        <w:rPr>
          <w:rFonts w:ascii="Times" w:hAnsi="Times"/>
          <w:b/>
          <w:noProof/>
          <w:szCs w:val="20"/>
        </w:rPr>
      </w:pPr>
      <w:r w:rsidRPr="0015187F">
        <w:rPr>
          <w:rFonts w:ascii="Times" w:hAnsi="Times"/>
          <w:b/>
          <w:noProof/>
          <w:szCs w:val="20"/>
        </w:rPr>
        <w:t>St</w:t>
      </w:r>
      <w:r>
        <w:rPr>
          <w:rFonts w:ascii="Times" w:hAnsi="Times"/>
          <w:b/>
          <w:noProof/>
          <w:szCs w:val="20"/>
        </w:rPr>
        <w:t>atistica (Statistical learning)</w:t>
      </w:r>
    </w:p>
    <w:p w14:paraId="7D75A812" w14:textId="77777777" w:rsidR="00387AC3" w:rsidRPr="0015187F" w:rsidRDefault="00387AC3" w:rsidP="00387AC3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15187F">
        <w:rPr>
          <w:rFonts w:ascii="Times" w:hAnsi="Times"/>
          <w:smallCaps/>
          <w:noProof/>
          <w:sz w:val="18"/>
          <w:szCs w:val="20"/>
        </w:rPr>
        <w:t>Prof. Silvia Angela Osmetti</w:t>
      </w:r>
    </w:p>
    <w:p w14:paraId="25BDB2F3" w14:textId="77777777" w:rsidR="002D5E17" w:rsidRDefault="00387AC3" w:rsidP="00387AC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B64716B" w14:textId="77777777" w:rsidR="00A34A69" w:rsidRDefault="00387AC3" w:rsidP="00387AC3">
      <w:pPr>
        <w:tabs>
          <w:tab w:val="clear" w:pos="284"/>
        </w:tabs>
        <w:rPr>
          <w:rFonts w:eastAsia="MS Mincho"/>
        </w:rPr>
      </w:pPr>
      <w:r w:rsidRPr="0015187F">
        <w:rPr>
          <w:rFonts w:eastAsia="MS Mincho"/>
        </w:rPr>
        <w:t>La società moderna è caratterizzata da una massa crescente di informazioni e dati (</w:t>
      </w:r>
      <w:r w:rsidRPr="0015187F">
        <w:rPr>
          <w:rFonts w:eastAsia="MS Mincho"/>
          <w:i/>
        </w:rPr>
        <w:t>big data</w:t>
      </w:r>
      <w:r w:rsidRPr="0015187F">
        <w:rPr>
          <w:rFonts w:eastAsia="MS Mincho"/>
        </w:rPr>
        <w:t xml:space="preserve">). Il corso si propone di fornire </w:t>
      </w:r>
      <w:r w:rsidR="0011514B">
        <w:rPr>
          <w:rFonts w:eastAsia="MS Mincho"/>
        </w:rPr>
        <w:t xml:space="preserve">agli studenti </w:t>
      </w:r>
      <w:r w:rsidRPr="0015187F">
        <w:rPr>
          <w:rFonts w:eastAsia="MS Mincho"/>
        </w:rPr>
        <w:t>strumenti</w:t>
      </w:r>
      <w:r w:rsidR="0011514B">
        <w:rPr>
          <w:rFonts w:eastAsia="MS Mincho"/>
        </w:rPr>
        <w:t xml:space="preserve"> quantitativi</w:t>
      </w:r>
      <w:r w:rsidRPr="0015187F">
        <w:rPr>
          <w:rFonts w:eastAsia="MS Mincho"/>
        </w:rPr>
        <w:t xml:space="preserve"> moderni di </w:t>
      </w:r>
      <w:r w:rsidRPr="0015187F">
        <w:rPr>
          <w:rFonts w:eastAsia="MS Mincho"/>
          <w:i/>
        </w:rPr>
        <w:t>Statistica</w:t>
      </w:r>
      <w:r w:rsidRPr="0015187F">
        <w:rPr>
          <w:rFonts w:eastAsia="MS Mincho"/>
        </w:rPr>
        <w:t xml:space="preserve"> e </w:t>
      </w:r>
      <w:r w:rsidRPr="0015187F">
        <w:rPr>
          <w:rFonts w:eastAsia="MS Mincho"/>
          <w:i/>
        </w:rPr>
        <w:t>Data Science</w:t>
      </w:r>
      <w:r w:rsidRPr="0015187F">
        <w:rPr>
          <w:rFonts w:eastAsia="MS Mincho"/>
        </w:rPr>
        <w:t xml:space="preserve"> per </w:t>
      </w:r>
      <w:r w:rsidRPr="0015187F">
        <w:rPr>
          <w:rFonts w:eastAsia="MS Mincho"/>
          <w:i/>
        </w:rPr>
        <w:t xml:space="preserve">modellizzare </w:t>
      </w:r>
      <w:r w:rsidRPr="0015187F">
        <w:rPr>
          <w:rFonts w:eastAsia="MS Mincho"/>
        </w:rPr>
        <w:t xml:space="preserve">e </w:t>
      </w:r>
      <w:r w:rsidRPr="0015187F">
        <w:rPr>
          <w:rFonts w:eastAsia="MS Mincho"/>
          <w:i/>
        </w:rPr>
        <w:t>comprendere</w:t>
      </w:r>
      <w:r w:rsidRPr="0015187F">
        <w:rPr>
          <w:rFonts w:eastAsia="MS Mincho"/>
        </w:rPr>
        <w:t xml:space="preserve"> dati di natura complessa sempre più presenti non solo in campo scientifico ma anche in ambito economico-aziendale. Particolare enfasi sarà rivolta agli aspetti </w:t>
      </w:r>
      <w:r w:rsidRPr="0015187F">
        <w:rPr>
          <w:rFonts w:eastAsia="MS Mincho"/>
          <w:i/>
        </w:rPr>
        <w:t xml:space="preserve">computazionali </w:t>
      </w:r>
      <w:r w:rsidRPr="0015187F">
        <w:rPr>
          <w:rFonts w:eastAsia="MS Mincho"/>
        </w:rPr>
        <w:t xml:space="preserve">- mediante l’uso del linguaggio gratuito ed open-source </w:t>
      </w:r>
      <w:r w:rsidRPr="0015187F">
        <w:rPr>
          <w:rFonts w:eastAsia="MS Mincho"/>
          <w:i/>
        </w:rPr>
        <w:t>R</w:t>
      </w:r>
      <w:r w:rsidRPr="0015187F">
        <w:rPr>
          <w:rFonts w:eastAsia="MS Mincho"/>
        </w:rPr>
        <w:t xml:space="preserve"> - al fine di sviluppare concrete capacità di ana</w:t>
      </w:r>
      <w:r>
        <w:rPr>
          <w:rFonts w:eastAsia="MS Mincho"/>
        </w:rPr>
        <w:t xml:space="preserve">lisi empirica su casi concreti. </w:t>
      </w:r>
    </w:p>
    <w:p w14:paraId="47D44D4C" w14:textId="77777777" w:rsidR="00387AC3" w:rsidRDefault="00387AC3" w:rsidP="00387AC3">
      <w:pPr>
        <w:tabs>
          <w:tab w:val="clear" w:pos="284"/>
        </w:tabs>
        <w:rPr>
          <w:rFonts w:eastAsia="MS Mincho"/>
        </w:rPr>
      </w:pPr>
      <w:r w:rsidRPr="00317C5A">
        <w:rPr>
          <w:rFonts w:eastAsia="MS Mincho"/>
        </w:rPr>
        <w:t xml:space="preserve">Al termine dell’insegnamento, lo studente </w:t>
      </w:r>
      <w:r>
        <w:rPr>
          <w:rFonts w:eastAsia="MS Mincho"/>
        </w:rPr>
        <w:t>dovrà:</w:t>
      </w:r>
    </w:p>
    <w:p w14:paraId="36A62644" w14:textId="6F7EA633" w:rsidR="00387AC3" w:rsidRDefault="00387AC3" w:rsidP="00387AC3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</w:rPr>
      </w:pPr>
      <w:r w:rsidRPr="007970A0">
        <w:rPr>
          <w:rFonts w:eastAsia="MS Mincho"/>
        </w:rPr>
        <w:t xml:space="preserve">aver acquisito la conoscenza e la capacità di comprensione delle principali </w:t>
      </w:r>
      <w:r>
        <w:rPr>
          <w:rFonts w:eastAsia="MS Mincho"/>
        </w:rPr>
        <w:t>tecniche statistiche presentate</w:t>
      </w:r>
      <w:r w:rsidR="00D6102C">
        <w:rPr>
          <w:rFonts w:eastAsia="MS Mincho"/>
        </w:rPr>
        <w:t>;</w:t>
      </w:r>
    </w:p>
    <w:p w14:paraId="1F16C763" w14:textId="4402C2FA" w:rsidR="00387AC3" w:rsidRPr="00C821EB" w:rsidRDefault="00387AC3" w:rsidP="00387AC3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</w:rPr>
      </w:pPr>
      <w:r w:rsidRPr="007970A0">
        <w:rPr>
          <w:rFonts w:eastAsia="MS Mincho"/>
        </w:rPr>
        <w:t xml:space="preserve">essere in grado di applicare i metodi </w:t>
      </w:r>
      <w:r>
        <w:rPr>
          <w:rFonts w:eastAsia="MS Mincho"/>
        </w:rPr>
        <w:t xml:space="preserve">statistici presentati </w:t>
      </w:r>
      <w:r w:rsidRPr="00C821EB">
        <w:rPr>
          <w:rFonts w:eastAsia="MS Mincho"/>
        </w:rPr>
        <w:t>alla risoluzione di problemi reali</w:t>
      </w:r>
      <w:r w:rsidR="001A443B">
        <w:rPr>
          <w:rFonts w:eastAsia="MS Mincho"/>
        </w:rPr>
        <w:t xml:space="preserve"> </w:t>
      </w:r>
      <w:r w:rsidR="00DB7893">
        <w:rPr>
          <w:rFonts w:eastAsia="MS Mincho"/>
        </w:rPr>
        <w:t xml:space="preserve">complessi </w:t>
      </w:r>
      <w:r w:rsidR="001A443B">
        <w:rPr>
          <w:rFonts w:eastAsia="MS Mincho"/>
        </w:rPr>
        <w:t>in ambito economico, finanziario e sociale</w:t>
      </w:r>
      <w:r w:rsidR="00C32138">
        <w:rPr>
          <w:rFonts w:eastAsia="MS Mincho"/>
        </w:rPr>
        <w:t xml:space="preserve"> </w:t>
      </w:r>
      <w:r w:rsidR="00C32138">
        <w:t>anche attraverso</w:t>
      </w:r>
      <w:r w:rsidR="00DB7893">
        <w:t xml:space="preserve"> l’utilizzo di</w:t>
      </w:r>
      <w:r w:rsidR="00C32138">
        <w:t xml:space="preserve"> opportuni software statistici</w:t>
      </w:r>
      <w:r w:rsidR="00D6102C">
        <w:rPr>
          <w:rFonts w:eastAsia="MS Mincho"/>
        </w:rPr>
        <w:t>;</w:t>
      </w:r>
    </w:p>
    <w:p w14:paraId="3E5B780D" w14:textId="7D624DEB" w:rsidR="00387AC3" w:rsidRDefault="00D6102C" w:rsidP="00387AC3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</w:rPr>
      </w:pPr>
      <w:r w:rsidRPr="001372F0">
        <w:rPr>
          <w:rFonts w:eastAsia="MS Mincho"/>
        </w:rPr>
        <w:t xml:space="preserve">aver acquisito capacità di pensiero critico </w:t>
      </w:r>
      <w:r>
        <w:rPr>
          <w:rFonts w:eastAsia="MS Mincho"/>
        </w:rPr>
        <w:t xml:space="preserve">che gli consenta </w:t>
      </w:r>
      <w:r>
        <w:t>di interpretare i risultati ottenuti estrapolando informazioni qualitative dai dati quantitativi</w:t>
      </w:r>
      <w:r w:rsidR="00CB5994">
        <w:t xml:space="preserve">, </w:t>
      </w:r>
      <w:r w:rsidR="00387AC3" w:rsidRPr="001372F0">
        <w:rPr>
          <w:rFonts w:eastAsia="MS Mincho"/>
        </w:rPr>
        <w:t>di fornire giudizi indipendenti</w:t>
      </w:r>
      <w:r w:rsidR="00E439AE">
        <w:rPr>
          <w:rFonts w:eastAsia="MS Mincho"/>
        </w:rPr>
        <w:t xml:space="preserve"> sulle performance dei modelli statistici nelle applicazioni a problemi reali e di selezionare il modello p</w:t>
      </w:r>
      <w:r>
        <w:rPr>
          <w:rFonts w:eastAsia="MS Mincho"/>
        </w:rPr>
        <w:t>iù adeguato tra quelli studiati</w:t>
      </w:r>
      <w:r>
        <w:t>;</w:t>
      </w:r>
    </w:p>
    <w:p w14:paraId="6EC668D2" w14:textId="4803A200" w:rsidR="00E439AE" w:rsidRPr="001372F0" w:rsidRDefault="00637F5F" w:rsidP="00387AC3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</w:rPr>
      </w:pPr>
      <w:r w:rsidRPr="008E6FCF">
        <w:rPr>
          <w:rFonts w:eastAsia="MS Mincho"/>
        </w:rPr>
        <w:t xml:space="preserve">essere in grado </w:t>
      </w:r>
      <w:r w:rsidR="00E439AE" w:rsidRPr="00E439AE">
        <w:rPr>
          <w:rFonts w:eastAsia="MS Mincho"/>
        </w:rPr>
        <w:t xml:space="preserve">di comunicare in modo chiaro e </w:t>
      </w:r>
      <w:r w:rsidRPr="008E6FCF">
        <w:rPr>
          <w:rFonts w:eastAsia="MS Mincho"/>
        </w:rPr>
        <w:t xml:space="preserve">accurato </w:t>
      </w:r>
      <w:r w:rsidR="00E439AE" w:rsidRPr="00E439AE">
        <w:rPr>
          <w:rFonts w:eastAsia="MS Mincho"/>
        </w:rPr>
        <w:t>i risultati di un'analisi statistica e motivare quantitativamente le scelte che sono state fatte a</w:t>
      </w:r>
      <w:r w:rsidRPr="008E6FCF">
        <w:rPr>
          <w:rFonts w:eastAsia="MS Mincho"/>
        </w:rPr>
        <w:t>d un p</w:t>
      </w:r>
      <w:r w:rsidR="00E439AE" w:rsidRPr="00E439AE">
        <w:rPr>
          <w:rFonts w:eastAsia="MS Mincho"/>
        </w:rPr>
        <w:t>ubblico specializzato e non special</w:t>
      </w:r>
      <w:r w:rsidRPr="008E6FCF">
        <w:rPr>
          <w:rFonts w:eastAsia="MS Mincho"/>
        </w:rPr>
        <w:t>izzato</w:t>
      </w:r>
      <w:r w:rsidR="00D6102C">
        <w:rPr>
          <w:rFonts w:eastAsia="MS Mincho"/>
        </w:rPr>
        <w:t>;</w:t>
      </w:r>
      <w:r w:rsidR="00E439AE" w:rsidRPr="00E439AE">
        <w:rPr>
          <w:rFonts w:eastAsia="MS Mincho"/>
        </w:rPr>
        <w:t xml:space="preserve"> </w:t>
      </w:r>
    </w:p>
    <w:p w14:paraId="6BD5B1BD" w14:textId="52333DA7" w:rsidR="00D02F5B" w:rsidRDefault="00387AC3" w:rsidP="00D02F5B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</w:rPr>
      </w:pPr>
      <w:r w:rsidRPr="00E75147">
        <w:rPr>
          <w:rFonts w:eastAsia="MS Mincho"/>
        </w:rPr>
        <w:t xml:space="preserve">aver </w:t>
      </w:r>
      <w:r w:rsidR="00C457F9">
        <w:rPr>
          <w:rFonts w:eastAsia="MS Mincho"/>
        </w:rPr>
        <w:t xml:space="preserve">sviluppato buone capacità di apprendimento che </w:t>
      </w:r>
      <w:r w:rsidR="001A443B">
        <w:rPr>
          <w:rFonts w:eastAsia="MS Mincho"/>
        </w:rPr>
        <w:t>permettano</w:t>
      </w:r>
      <w:r w:rsidR="00C457F9">
        <w:rPr>
          <w:rFonts w:eastAsia="MS Mincho"/>
        </w:rPr>
        <w:t xml:space="preserve"> di</w:t>
      </w:r>
      <w:r w:rsidRPr="00E75147">
        <w:rPr>
          <w:rFonts w:eastAsia="MS Mincho"/>
        </w:rPr>
        <w:t xml:space="preserve"> </w:t>
      </w:r>
      <w:r w:rsidR="001A443B" w:rsidRPr="008E6FCF">
        <w:rPr>
          <w:rFonts w:eastAsia="MS Mincho"/>
        </w:rPr>
        <w:t>individuare collegamenti tra gli argomenti sviluppati nel corso e altri argomenti affrontati nell’ambito del proprio piano di studi</w:t>
      </w:r>
      <w:r w:rsidR="00D6102C">
        <w:rPr>
          <w:rFonts w:eastAsia="MS Mincho"/>
        </w:rPr>
        <w:t xml:space="preserve">; aver acquisito buone competenze </w:t>
      </w:r>
      <w:r w:rsidR="002D605C">
        <w:rPr>
          <w:szCs w:val="20"/>
        </w:rPr>
        <w:t>richieste dalle posizioni professionali coinvolte nella gestione dei dati, capacità di ragionamento rigoroso e assunzione di decisioni data-driven</w:t>
      </w:r>
      <w:r w:rsidR="00A34A69">
        <w:rPr>
          <w:szCs w:val="20"/>
        </w:rPr>
        <w:t>.</w:t>
      </w:r>
    </w:p>
    <w:p w14:paraId="241A5DAE" w14:textId="5F8F3208" w:rsidR="00387AC3" w:rsidRDefault="00387AC3" w:rsidP="00387AC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288A81E" w14:textId="77777777" w:rsidR="00387AC3" w:rsidRPr="0015187F" w:rsidRDefault="00387AC3" w:rsidP="00387AC3">
      <w:pPr>
        <w:ind w:left="284" w:hanging="284"/>
        <w:rPr>
          <w:rFonts w:ascii="Times" w:hAnsi="Times"/>
          <w:szCs w:val="20"/>
        </w:rPr>
      </w:pPr>
      <w:r w:rsidRPr="0015187F">
        <w:rPr>
          <w:rFonts w:ascii="Times" w:hAnsi="Times"/>
          <w:szCs w:val="20"/>
        </w:rPr>
        <w:t>1.</w:t>
      </w:r>
      <w:r w:rsidRPr="0015187F">
        <w:rPr>
          <w:rFonts w:ascii="Times" w:hAnsi="Times"/>
          <w:szCs w:val="20"/>
        </w:rPr>
        <w:tab/>
        <w:t xml:space="preserve">Introduzione a </w:t>
      </w:r>
      <w:r w:rsidRPr="0015187F">
        <w:rPr>
          <w:rFonts w:ascii="Times" w:hAnsi="Times"/>
          <w:i/>
          <w:szCs w:val="20"/>
        </w:rPr>
        <w:t>Statistical learning</w:t>
      </w:r>
      <w:r w:rsidRPr="0015187F">
        <w:rPr>
          <w:rFonts w:ascii="Times" w:hAnsi="Times"/>
          <w:szCs w:val="20"/>
        </w:rPr>
        <w:t xml:space="preserve"> </w:t>
      </w:r>
      <w:r>
        <w:rPr>
          <w:rFonts w:ascii="Times" w:hAnsi="Times"/>
          <w:szCs w:val="20"/>
        </w:rPr>
        <w:t xml:space="preserve">e </w:t>
      </w:r>
      <w:r w:rsidRPr="0015187F">
        <w:rPr>
          <w:rFonts w:ascii="Times" w:hAnsi="Times"/>
          <w:szCs w:val="20"/>
        </w:rPr>
        <w:t>al linguaggio di programmazione R.</w:t>
      </w:r>
    </w:p>
    <w:p w14:paraId="6FA63A72" w14:textId="77777777" w:rsidR="00387AC3" w:rsidRPr="0015187F" w:rsidRDefault="00387AC3" w:rsidP="00387AC3">
      <w:pPr>
        <w:ind w:left="284" w:hanging="284"/>
        <w:rPr>
          <w:rFonts w:ascii="Times" w:hAnsi="Times"/>
          <w:szCs w:val="20"/>
        </w:rPr>
      </w:pPr>
      <w:r w:rsidRPr="0015187F">
        <w:rPr>
          <w:rFonts w:ascii="Times" w:hAnsi="Times"/>
          <w:szCs w:val="20"/>
        </w:rPr>
        <w:t>2.</w:t>
      </w:r>
      <w:r w:rsidRPr="0015187F">
        <w:rPr>
          <w:rFonts w:ascii="Times" w:hAnsi="Times"/>
          <w:szCs w:val="20"/>
        </w:rPr>
        <w:tab/>
        <w:t xml:space="preserve">Regressione lineare semplice e multipla. </w:t>
      </w:r>
    </w:p>
    <w:p w14:paraId="571D266B" w14:textId="7F950A21" w:rsidR="00387AC3" w:rsidRPr="0015187F" w:rsidRDefault="00387AC3" w:rsidP="00387AC3">
      <w:pPr>
        <w:ind w:left="284" w:hanging="284"/>
        <w:rPr>
          <w:rFonts w:ascii="Times" w:hAnsi="Times"/>
          <w:szCs w:val="20"/>
        </w:rPr>
      </w:pPr>
      <w:r w:rsidRPr="0015187F">
        <w:rPr>
          <w:rFonts w:ascii="Times" w:hAnsi="Times"/>
          <w:szCs w:val="20"/>
        </w:rPr>
        <w:t>3.</w:t>
      </w:r>
      <w:r w:rsidRPr="0015187F">
        <w:rPr>
          <w:rFonts w:ascii="Times" w:hAnsi="Times"/>
          <w:szCs w:val="20"/>
        </w:rPr>
        <w:tab/>
      </w:r>
      <w:r w:rsidR="00B6198A">
        <w:rPr>
          <w:rFonts w:ascii="Times" w:hAnsi="Times"/>
          <w:szCs w:val="20"/>
        </w:rPr>
        <w:t>Modelli di c</w:t>
      </w:r>
      <w:r w:rsidRPr="0015187F">
        <w:rPr>
          <w:rFonts w:ascii="Times" w:hAnsi="Times"/>
          <w:szCs w:val="20"/>
        </w:rPr>
        <w:t>lassificazione.</w:t>
      </w:r>
    </w:p>
    <w:p w14:paraId="1457AC38" w14:textId="13B29265" w:rsidR="00387AC3" w:rsidRPr="0015187F" w:rsidRDefault="00387AC3" w:rsidP="00387AC3">
      <w:pPr>
        <w:ind w:left="284" w:hanging="284"/>
        <w:rPr>
          <w:rFonts w:ascii="Times" w:hAnsi="Times"/>
          <w:szCs w:val="20"/>
        </w:rPr>
      </w:pPr>
      <w:r w:rsidRPr="0015187F">
        <w:rPr>
          <w:rFonts w:ascii="Times" w:hAnsi="Times"/>
          <w:szCs w:val="20"/>
        </w:rPr>
        <w:t>4.</w:t>
      </w:r>
      <w:r w:rsidRPr="0015187F">
        <w:rPr>
          <w:rFonts w:ascii="Times" w:hAnsi="Times"/>
          <w:szCs w:val="20"/>
        </w:rPr>
        <w:tab/>
        <w:t>Metodi</w:t>
      </w:r>
      <w:r w:rsidR="0011514B">
        <w:rPr>
          <w:rFonts w:ascii="Times" w:hAnsi="Times"/>
          <w:szCs w:val="20"/>
        </w:rPr>
        <w:t xml:space="preserve"> bootstrap</w:t>
      </w:r>
      <w:r w:rsidR="00B6198A">
        <w:rPr>
          <w:rFonts w:ascii="Times" w:hAnsi="Times"/>
          <w:szCs w:val="20"/>
        </w:rPr>
        <w:t>.</w:t>
      </w:r>
    </w:p>
    <w:p w14:paraId="02768F8D" w14:textId="77777777" w:rsidR="00387AC3" w:rsidRPr="0015187F" w:rsidRDefault="00387AC3" w:rsidP="00387AC3">
      <w:pPr>
        <w:ind w:left="284" w:hanging="284"/>
        <w:rPr>
          <w:rFonts w:ascii="Times" w:hAnsi="Times"/>
          <w:szCs w:val="20"/>
        </w:rPr>
      </w:pPr>
      <w:r w:rsidRPr="0015187F">
        <w:rPr>
          <w:rFonts w:ascii="Times" w:hAnsi="Times"/>
          <w:szCs w:val="20"/>
        </w:rPr>
        <w:t>5.</w:t>
      </w:r>
      <w:r w:rsidRPr="0015187F">
        <w:rPr>
          <w:rFonts w:ascii="Times" w:hAnsi="Times"/>
          <w:szCs w:val="20"/>
        </w:rPr>
        <w:tab/>
      </w:r>
      <w:r w:rsidR="0011514B">
        <w:rPr>
          <w:rFonts w:ascii="Times" w:hAnsi="Times"/>
          <w:szCs w:val="20"/>
        </w:rPr>
        <w:t>Metodi di ricampionamento e s</w:t>
      </w:r>
      <w:r w:rsidRPr="0015187F">
        <w:rPr>
          <w:rFonts w:ascii="Times" w:hAnsi="Times"/>
          <w:szCs w:val="20"/>
        </w:rPr>
        <w:t>celta del modello.</w:t>
      </w:r>
    </w:p>
    <w:p w14:paraId="196DD856" w14:textId="77777777" w:rsidR="00387AC3" w:rsidRPr="0015187F" w:rsidRDefault="00387AC3" w:rsidP="00387AC3">
      <w:pPr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lastRenderedPageBreak/>
        <w:t>6</w:t>
      </w:r>
      <w:r w:rsidRPr="0015187F">
        <w:rPr>
          <w:rFonts w:ascii="Times" w:hAnsi="Times"/>
          <w:szCs w:val="20"/>
        </w:rPr>
        <w:t>.</w:t>
      </w:r>
      <w:r w:rsidRPr="0015187F">
        <w:rPr>
          <w:rFonts w:ascii="Times" w:hAnsi="Times"/>
          <w:szCs w:val="20"/>
        </w:rPr>
        <w:tab/>
        <w:t>Metodi statistici basati su alberi decisionali.</w:t>
      </w:r>
    </w:p>
    <w:p w14:paraId="261112FE" w14:textId="77777777" w:rsidR="00387AC3" w:rsidRDefault="00387AC3" w:rsidP="00387AC3">
      <w:pPr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7</w:t>
      </w:r>
      <w:r w:rsidRPr="0015187F">
        <w:rPr>
          <w:rFonts w:ascii="Times" w:hAnsi="Times"/>
          <w:szCs w:val="20"/>
        </w:rPr>
        <w:t>.</w:t>
      </w:r>
      <w:r w:rsidRPr="0015187F"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>Metodi non supervisionati: a</w:t>
      </w:r>
      <w:r w:rsidRPr="0015187F">
        <w:rPr>
          <w:rFonts w:ascii="Times" w:hAnsi="Times"/>
          <w:szCs w:val="20"/>
        </w:rPr>
        <w:t>nalisi delle componenti principali e cluster analysis.</w:t>
      </w:r>
    </w:p>
    <w:p w14:paraId="78126A25" w14:textId="591AF46F" w:rsidR="00387AC3" w:rsidRPr="002D05E3" w:rsidRDefault="00387AC3" w:rsidP="002D05E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011E1">
        <w:rPr>
          <w:rStyle w:val="Rimandonotaapidipagina"/>
          <w:b/>
          <w:i/>
          <w:sz w:val="18"/>
        </w:rPr>
        <w:footnoteReference w:id="1"/>
      </w:r>
    </w:p>
    <w:p w14:paraId="757EFF68" w14:textId="5A711A06" w:rsidR="00387AC3" w:rsidRPr="00B6198A" w:rsidRDefault="00387AC3" w:rsidP="002D05E3">
      <w:pPr>
        <w:pStyle w:val="Testo2"/>
        <w:ind w:left="284" w:hanging="284"/>
      </w:pPr>
      <w:r w:rsidRPr="0015187F">
        <w:rPr>
          <w:smallCaps/>
          <w:sz w:val="16"/>
        </w:rPr>
        <w:t xml:space="preserve">J. Gareth-D. Witten-T. </w:t>
      </w:r>
      <w:r w:rsidRPr="00B6198A">
        <w:rPr>
          <w:smallCaps/>
          <w:sz w:val="16"/>
        </w:rPr>
        <w:t>Hastie-R. Tibshirani,</w:t>
      </w:r>
      <w:r w:rsidRPr="00B6198A">
        <w:rPr>
          <w:i/>
        </w:rPr>
        <w:t xml:space="preserve"> An Introduction to Statistical Learning,</w:t>
      </w:r>
      <w:r w:rsidRPr="00B6198A">
        <w:t xml:space="preserve"> Springer, </w:t>
      </w:r>
      <w:r w:rsidR="00F50BC1" w:rsidRPr="00B6198A">
        <w:t xml:space="preserve">ed </w:t>
      </w:r>
      <w:r w:rsidRPr="00B6198A">
        <w:t>2013</w:t>
      </w:r>
      <w:r w:rsidR="00F50BC1" w:rsidRPr="00B6198A">
        <w:t xml:space="preserve"> e seguenti</w:t>
      </w:r>
      <w:r w:rsidRPr="00B6198A">
        <w:t>.</w:t>
      </w:r>
    </w:p>
    <w:p w14:paraId="24191D43" w14:textId="77777777" w:rsidR="00387AC3" w:rsidRPr="002D1CCA" w:rsidRDefault="00387AC3" w:rsidP="002D05E3">
      <w:pPr>
        <w:pStyle w:val="Testo2"/>
        <w:ind w:firstLine="0"/>
      </w:pPr>
      <w:r w:rsidRPr="0015187F">
        <w:t xml:space="preserve">Materiale del corso sulla piattaforma </w:t>
      </w:r>
      <w:r w:rsidRPr="0015187F">
        <w:rPr>
          <w:i/>
        </w:rPr>
        <w:t>Blackboard</w:t>
      </w:r>
      <w:r w:rsidRPr="0015187F">
        <w:t xml:space="preserve">. </w:t>
      </w:r>
    </w:p>
    <w:p w14:paraId="72845D24" w14:textId="77777777" w:rsidR="00387AC3" w:rsidRPr="002D1CCA" w:rsidRDefault="00387AC3" w:rsidP="002D05E3">
      <w:pPr>
        <w:pStyle w:val="Testo2"/>
        <w:ind w:firstLine="0"/>
      </w:pPr>
      <w:r w:rsidRPr="0015187F">
        <w:t xml:space="preserve">Software statistico R </w:t>
      </w:r>
      <w:r w:rsidRPr="00B6188F">
        <w:rPr>
          <w:i/>
        </w:rPr>
        <w:t>http://www.r-project.org/</w:t>
      </w:r>
    </w:p>
    <w:p w14:paraId="5AF62B0F" w14:textId="77777777" w:rsidR="00387AC3" w:rsidRDefault="00387AC3" w:rsidP="00387AC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0DEB764" w14:textId="0DB6822D" w:rsidR="00387AC3" w:rsidRPr="0015187F" w:rsidRDefault="00387AC3" w:rsidP="00387AC3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15187F">
        <w:rPr>
          <w:rFonts w:ascii="Times" w:hAnsi="Times"/>
          <w:noProof/>
          <w:sz w:val="18"/>
          <w:szCs w:val="20"/>
        </w:rPr>
        <w:t xml:space="preserve">Lezioni </w:t>
      </w:r>
      <w:r>
        <w:rPr>
          <w:rFonts w:ascii="Times" w:hAnsi="Times"/>
          <w:noProof/>
          <w:sz w:val="18"/>
          <w:szCs w:val="20"/>
        </w:rPr>
        <w:t xml:space="preserve">frontali </w:t>
      </w:r>
      <w:r w:rsidRPr="0015187F">
        <w:rPr>
          <w:rFonts w:ascii="Times" w:hAnsi="Times"/>
          <w:noProof/>
          <w:sz w:val="18"/>
          <w:szCs w:val="20"/>
        </w:rPr>
        <w:t xml:space="preserve">(60 ore) che prevedono la presentazione dei metodi statistici, l’analisi </w:t>
      </w:r>
      <w:r w:rsidR="00FB4DBA">
        <w:rPr>
          <w:rFonts w:ascii="Times" w:hAnsi="Times"/>
          <w:noProof/>
          <w:sz w:val="18"/>
          <w:szCs w:val="20"/>
        </w:rPr>
        <w:t xml:space="preserve">di data set e </w:t>
      </w:r>
      <w:r w:rsidRPr="0015187F">
        <w:rPr>
          <w:rFonts w:ascii="Times" w:hAnsi="Times"/>
          <w:noProof/>
          <w:sz w:val="18"/>
          <w:szCs w:val="20"/>
        </w:rPr>
        <w:t xml:space="preserve">di programmi in </w:t>
      </w:r>
      <w:r w:rsidRPr="0015187F">
        <w:rPr>
          <w:rFonts w:ascii="Times" w:hAnsi="Times"/>
          <w:i/>
          <w:noProof/>
          <w:sz w:val="18"/>
          <w:szCs w:val="20"/>
        </w:rPr>
        <w:t>R</w:t>
      </w:r>
      <w:r w:rsidRPr="0015187F">
        <w:rPr>
          <w:rFonts w:ascii="Times" w:hAnsi="Times"/>
          <w:noProof/>
          <w:sz w:val="18"/>
          <w:szCs w:val="20"/>
        </w:rPr>
        <w:t xml:space="preserve"> e</w:t>
      </w:r>
      <w:r w:rsidR="00F50BC1">
        <w:rPr>
          <w:rFonts w:ascii="Times" w:hAnsi="Times"/>
          <w:noProof/>
          <w:sz w:val="18"/>
          <w:szCs w:val="20"/>
        </w:rPr>
        <w:t>d</w:t>
      </w:r>
      <w:r w:rsidRPr="0015187F">
        <w:rPr>
          <w:rFonts w:ascii="Times" w:hAnsi="Times"/>
          <w:noProof/>
          <w:sz w:val="18"/>
          <w:szCs w:val="20"/>
        </w:rPr>
        <w:t xml:space="preserve"> esercitazioni pratiche</w:t>
      </w:r>
      <w:r w:rsidR="00DB7893">
        <w:rPr>
          <w:rFonts w:ascii="Times" w:hAnsi="Times"/>
          <w:noProof/>
          <w:sz w:val="18"/>
          <w:szCs w:val="20"/>
        </w:rPr>
        <w:t xml:space="preserve"> al pc</w:t>
      </w:r>
      <w:r w:rsidRPr="0015187F">
        <w:rPr>
          <w:rFonts w:ascii="Times" w:hAnsi="Times"/>
          <w:noProof/>
          <w:sz w:val="18"/>
          <w:szCs w:val="20"/>
        </w:rPr>
        <w:t>.</w:t>
      </w:r>
    </w:p>
    <w:p w14:paraId="6B2E421B" w14:textId="77777777" w:rsidR="00387AC3" w:rsidRDefault="00387AC3" w:rsidP="00387AC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8AAEA49" w14:textId="77777777" w:rsidR="0011514B" w:rsidRDefault="0011514B" w:rsidP="00387AC3">
      <w:pPr>
        <w:pStyle w:val="Testo2"/>
      </w:pPr>
      <w:r>
        <w:t xml:space="preserve">L’esame è basato su una prova scritta </w:t>
      </w:r>
      <w:r w:rsidR="00387AC3">
        <w:t>da svolgersi in 2 ore</w:t>
      </w:r>
      <w:r w:rsidR="00387AC3" w:rsidRPr="0015187F">
        <w:t xml:space="preserve">: </w:t>
      </w:r>
      <w:r>
        <w:t xml:space="preserve"> l’esame contiene </w:t>
      </w:r>
      <w:r w:rsidR="00387AC3" w:rsidRPr="0015187F">
        <w:t xml:space="preserve">domande </w:t>
      </w:r>
      <w:r w:rsidR="00387AC3">
        <w:t xml:space="preserve">a risposta aperta </w:t>
      </w:r>
      <w:r w:rsidR="00387AC3" w:rsidRPr="0015187F">
        <w:t>su metodi</w:t>
      </w:r>
      <w:r w:rsidR="00387AC3">
        <w:t xml:space="preserve"> statistici presentati a lezione (punti dall’1 al 7 del programma)</w:t>
      </w:r>
      <w:r w:rsidR="00387AC3" w:rsidRPr="0015187F">
        <w:t xml:space="preserve">, interpretazione di programmi in </w:t>
      </w:r>
      <w:r w:rsidR="00387AC3" w:rsidRPr="0015187F">
        <w:rPr>
          <w:i/>
        </w:rPr>
        <w:t>R</w:t>
      </w:r>
      <w:r w:rsidR="00387AC3" w:rsidRPr="0015187F">
        <w:t xml:space="preserve">, interpretazione </w:t>
      </w:r>
      <w:r w:rsidR="00387AC3">
        <w:t xml:space="preserve">e lettura </w:t>
      </w:r>
      <w:r w:rsidR="00387AC3" w:rsidRPr="0015187F">
        <w:t xml:space="preserve">di risultati. </w:t>
      </w:r>
    </w:p>
    <w:p w14:paraId="7FEAE2AF" w14:textId="23C5CB99" w:rsidR="00B47E3E" w:rsidRPr="000D5A57" w:rsidRDefault="0011514B" w:rsidP="00B47E3E">
      <w:pPr>
        <w:pStyle w:val="Testo2"/>
      </w:pPr>
      <w:r>
        <w:t xml:space="preserve">Per gli studenti frequentanti la prova scritta può essere sostituita da due prove parziali </w:t>
      </w:r>
      <w:r w:rsidRPr="001E44FC">
        <w:t>che</w:t>
      </w:r>
      <w:r>
        <w:t xml:space="preserve"> </w:t>
      </w:r>
      <w:r w:rsidRPr="000D5A57">
        <w:t>contribuiscono equamente alla determinazione del voto finale</w:t>
      </w:r>
      <w:r>
        <w:t xml:space="preserve"> (la prova </w:t>
      </w:r>
      <w:r w:rsidRPr="000D5A57">
        <w:t xml:space="preserve">intermedia </w:t>
      </w:r>
      <w:r>
        <w:t>svolta durante</w:t>
      </w:r>
      <w:r w:rsidRPr="000D5A57">
        <w:t xml:space="preserve"> la</w:t>
      </w:r>
      <w:r>
        <w:t xml:space="preserve"> </w:t>
      </w:r>
      <w:r w:rsidRPr="000D5A57">
        <w:t xml:space="preserve">settimana di sospensione delle lezioni del </w:t>
      </w:r>
      <w:r>
        <w:t>secondo</w:t>
      </w:r>
      <w:r w:rsidRPr="000D5A57">
        <w:t xml:space="preserve"> semestre e </w:t>
      </w:r>
      <w:r>
        <w:t xml:space="preserve">la </w:t>
      </w:r>
      <w:r w:rsidRPr="000D5A57">
        <w:t>prova di completamento nella</w:t>
      </w:r>
      <w:r>
        <w:t xml:space="preserve"> </w:t>
      </w:r>
      <w:r w:rsidRPr="000D5A57">
        <w:t xml:space="preserve">sessione </w:t>
      </w:r>
      <w:r>
        <w:t xml:space="preserve">estiva). </w:t>
      </w:r>
      <w:r w:rsidR="00387AC3">
        <w:t>La prova intermedia riguarda i punti 1,2,3 e 4 del programma. Chi supera la prova intermedia deve sostenere</w:t>
      </w:r>
      <w:r w:rsidR="008B0818">
        <w:t xml:space="preserve"> una prova di completamento che prevede lo svolgimento di un progetto. Il progetto consiste nell’analisi statistica di un data set mediante le tecniche presentate a lezione e l’utilizzo del software R. </w:t>
      </w:r>
      <w:r w:rsidR="00B47E3E" w:rsidRPr="000D5A57">
        <w:t xml:space="preserve">Indicazioni dettagliate riguardo alle modalità </w:t>
      </w:r>
      <w:r w:rsidR="00B47E3E">
        <w:t xml:space="preserve">di svolgimento </w:t>
      </w:r>
      <w:r w:rsidR="00B47E3E" w:rsidRPr="000D5A57">
        <w:t>delle suddette prove saranno rese disponibili in</w:t>
      </w:r>
      <w:r w:rsidR="00B47E3E">
        <w:t xml:space="preserve"> </w:t>
      </w:r>
      <w:r w:rsidR="00B47E3E" w:rsidRPr="000D5A57">
        <w:t>Blackboard.</w:t>
      </w:r>
    </w:p>
    <w:p w14:paraId="7107508D" w14:textId="77777777" w:rsidR="00B47E3E" w:rsidRDefault="00B47E3E" w:rsidP="00B47E3E">
      <w:pPr>
        <w:pStyle w:val="Testo2"/>
      </w:pPr>
      <w:r>
        <w:t>L’esame è volto a valutare innanzitutto capacità di ragionamento e rigore analitico sui temi oggetto del corso, nonché proprietà di linguaggio e abilità comunicative.</w:t>
      </w:r>
    </w:p>
    <w:p w14:paraId="5C1475E5" w14:textId="77777777" w:rsidR="00387AC3" w:rsidRDefault="00387AC3" w:rsidP="00387AC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7FBBDA4" w14:textId="7AAF9257" w:rsidR="00387AC3" w:rsidRDefault="00387AC3" w:rsidP="00A03779">
      <w:pPr>
        <w:pStyle w:val="Testo2"/>
        <w:rPr>
          <w:szCs w:val="18"/>
        </w:rPr>
      </w:pPr>
      <w:r w:rsidRPr="0015187F">
        <w:rPr>
          <w:rFonts w:eastAsia="MS Mincho"/>
        </w:rPr>
        <w:t xml:space="preserve">Gli studenti </w:t>
      </w:r>
      <w:r w:rsidR="00F161F4">
        <w:rPr>
          <w:rFonts w:eastAsia="MS Mincho"/>
        </w:rPr>
        <w:t>dovrebbero</w:t>
      </w:r>
      <w:r w:rsidRPr="0015187F">
        <w:rPr>
          <w:rFonts w:eastAsia="MS Mincho"/>
        </w:rPr>
        <w:t xml:space="preserve"> possedere nozioni di analisi dei dati, probabilità e inferenza al livello dei corsi di Statistica </w:t>
      </w:r>
      <w:r w:rsidR="00BB5B70">
        <w:rPr>
          <w:rFonts w:eastAsia="MS Mincho"/>
        </w:rPr>
        <w:t xml:space="preserve">di base </w:t>
      </w:r>
      <w:r w:rsidRPr="0015187F">
        <w:rPr>
          <w:rFonts w:eastAsia="MS Mincho"/>
        </w:rPr>
        <w:t>impartiti in una facoltà di Economia</w:t>
      </w:r>
      <w:r>
        <w:rPr>
          <w:rFonts w:eastAsia="MS Mincho"/>
        </w:rPr>
        <w:t xml:space="preserve">: </w:t>
      </w:r>
      <w:r w:rsidR="00B47E3E">
        <w:rPr>
          <w:rFonts w:eastAsia="MS Mincho"/>
        </w:rPr>
        <w:t>si cosigliano ad esempio</w:t>
      </w:r>
      <w:r>
        <w:rPr>
          <w:rFonts w:eastAsia="MS Mincho"/>
        </w:rPr>
        <w:t xml:space="preserve"> </w:t>
      </w:r>
      <w:r w:rsidRPr="0015187F">
        <w:t xml:space="preserve">gli argomenti dei corsi di </w:t>
      </w:r>
      <w:r w:rsidRPr="0015187F">
        <w:rPr>
          <w:i/>
          <w:szCs w:val="18"/>
        </w:rPr>
        <w:t xml:space="preserve">Statistica </w:t>
      </w:r>
      <w:r>
        <w:rPr>
          <w:i/>
          <w:szCs w:val="18"/>
        </w:rPr>
        <w:t>(analisi dei dati e probabilità)</w:t>
      </w:r>
      <w:r w:rsidRPr="0015187F">
        <w:rPr>
          <w:i/>
          <w:szCs w:val="18"/>
        </w:rPr>
        <w:t xml:space="preserve"> </w:t>
      </w:r>
      <w:r w:rsidR="00F50BC1">
        <w:rPr>
          <w:i/>
          <w:szCs w:val="18"/>
        </w:rPr>
        <w:t>o</w:t>
      </w:r>
      <w:r w:rsidRPr="0015187F">
        <w:rPr>
          <w:i/>
          <w:szCs w:val="18"/>
        </w:rPr>
        <w:t xml:space="preserve"> Statistica Applicata</w:t>
      </w:r>
      <w:r w:rsidRPr="0015187F">
        <w:rPr>
          <w:szCs w:val="18"/>
        </w:rPr>
        <w:t>.</w:t>
      </w:r>
    </w:p>
    <w:p w14:paraId="7E3092DE" w14:textId="6968BAD0" w:rsidR="00B6198A" w:rsidRPr="00A03779" w:rsidRDefault="00A03779" w:rsidP="00A03779">
      <w:pPr>
        <w:pStyle w:val="Testo2"/>
        <w:spacing w:before="120"/>
        <w:rPr>
          <w:bCs/>
          <w:i/>
        </w:rPr>
      </w:pPr>
      <w:r>
        <w:rPr>
          <w:bCs/>
          <w:i/>
        </w:rPr>
        <w:t>O</w:t>
      </w:r>
      <w:r w:rsidRPr="00A03779">
        <w:rPr>
          <w:bCs/>
          <w:i/>
        </w:rPr>
        <w:t xml:space="preserve">rario e luogo di ricevimento degli studenti </w:t>
      </w:r>
    </w:p>
    <w:p w14:paraId="1C93E66E" w14:textId="5229A575" w:rsidR="00B6198A" w:rsidRDefault="00B6198A" w:rsidP="00A03779">
      <w:pPr>
        <w:pStyle w:val="Testo2"/>
        <w:rPr>
          <w:szCs w:val="18"/>
        </w:rPr>
      </w:pPr>
      <w:r>
        <w:t>Il</w:t>
      </w:r>
      <w:r w:rsidRPr="00C16E36">
        <w:t xml:space="preserve"> docent</w:t>
      </w:r>
      <w:r>
        <w:t xml:space="preserve">e </w:t>
      </w:r>
      <w:r w:rsidRPr="00C16E36">
        <w:t>ricev</w:t>
      </w:r>
      <w:r>
        <w:t xml:space="preserve">e gli studenti nei giorni e secondo le modalità riportate sulla pagina web personale e sulla pagina Bb del corso. </w:t>
      </w:r>
    </w:p>
    <w:sectPr w:rsidR="00B6198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890BD" w14:textId="77777777" w:rsidR="00A011E1" w:rsidRDefault="00A011E1" w:rsidP="00A011E1">
      <w:pPr>
        <w:spacing w:line="240" w:lineRule="auto"/>
      </w:pPr>
      <w:r>
        <w:separator/>
      </w:r>
    </w:p>
  </w:endnote>
  <w:endnote w:type="continuationSeparator" w:id="0">
    <w:p w14:paraId="74DDA39D" w14:textId="77777777" w:rsidR="00A011E1" w:rsidRDefault="00A011E1" w:rsidP="00A011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43FD4" w14:textId="77777777" w:rsidR="00A011E1" w:rsidRDefault="00A011E1" w:rsidP="00A011E1">
      <w:pPr>
        <w:spacing w:line="240" w:lineRule="auto"/>
      </w:pPr>
      <w:r>
        <w:separator/>
      </w:r>
    </w:p>
  </w:footnote>
  <w:footnote w:type="continuationSeparator" w:id="0">
    <w:p w14:paraId="45687510" w14:textId="77777777" w:rsidR="00A011E1" w:rsidRDefault="00A011E1" w:rsidP="00A011E1">
      <w:pPr>
        <w:spacing w:line="240" w:lineRule="auto"/>
      </w:pPr>
      <w:r>
        <w:continuationSeparator/>
      </w:r>
    </w:p>
  </w:footnote>
  <w:footnote w:id="1">
    <w:p w14:paraId="7A20221C" w14:textId="65AD1F32" w:rsidR="00A011E1" w:rsidRDefault="00A011E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0" w:name="_Hlk138766412"/>
      <w:bookmarkStart w:id="1" w:name="_Hlk138766734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End w:id="0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74F32"/>
    <w:multiLevelType w:val="hybridMultilevel"/>
    <w:tmpl w:val="D070E976"/>
    <w:lvl w:ilvl="0" w:tplc="2FD42E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5299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85"/>
    <w:rsid w:val="000424E4"/>
    <w:rsid w:val="00042B70"/>
    <w:rsid w:val="00045588"/>
    <w:rsid w:val="000C6AAF"/>
    <w:rsid w:val="0011514B"/>
    <w:rsid w:val="00187B99"/>
    <w:rsid w:val="001A443B"/>
    <w:rsid w:val="002014DD"/>
    <w:rsid w:val="00235785"/>
    <w:rsid w:val="00271782"/>
    <w:rsid w:val="002C2885"/>
    <w:rsid w:val="002D05E3"/>
    <w:rsid w:val="002D5E17"/>
    <w:rsid w:val="002D605C"/>
    <w:rsid w:val="00387AC3"/>
    <w:rsid w:val="004D1217"/>
    <w:rsid w:val="004D6008"/>
    <w:rsid w:val="00550752"/>
    <w:rsid w:val="005B3D3D"/>
    <w:rsid w:val="00626903"/>
    <w:rsid w:val="00637F5F"/>
    <w:rsid w:val="00640794"/>
    <w:rsid w:val="006F1772"/>
    <w:rsid w:val="007240E6"/>
    <w:rsid w:val="008942E7"/>
    <w:rsid w:val="008A1204"/>
    <w:rsid w:val="008B0818"/>
    <w:rsid w:val="008E6FCF"/>
    <w:rsid w:val="00900CCA"/>
    <w:rsid w:val="00924B77"/>
    <w:rsid w:val="00940DA2"/>
    <w:rsid w:val="00960550"/>
    <w:rsid w:val="0098426A"/>
    <w:rsid w:val="009E055C"/>
    <w:rsid w:val="00A011E1"/>
    <w:rsid w:val="00A03779"/>
    <w:rsid w:val="00A33994"/>
    <w:rsid w:val="00A34A69"/>
    <w:rsid w:val="00A74F6F"/>
    <w:rsid w:val="00AD5301"/>
    <w:rsid w:val="00AD7557"/>
    <w:rsid w:val="00B47E3E"/>
    <w:rsid w:val="00B50C5D"/>
    <w:rsid w:val="00B51253"/>
    <w:rsid w:val="00B525CC"/>
    <w:rsid w:val="00B54A8A"/>
    <w:rsid w:val="00B6198A"/>
    <w:rsid w:val="00B8785E"/>
    <w:rsid w:val="00BB5B70"/>
    <w:rsid w:val="00BE4B67"/>
    <w:rsid w:val="00C32138"/>
    <w:rsid w:val="00C457F9"/>
    <w:rsid w:val="00CB5994"/>
    <w:rsid w:val="00D02F5B"/>
    <w:rsid w:val="00D404F2"/>
    <w:rsid w:val="00D6102C"/>
    <w:rsid w:val="00D802CC"/>
    <w:rsid w:val="00DB7893"/>
    <w:rsid w:val="00E32646"/>
    <w:rsid w:val="00E331B9"/>
    <w:rsid w:val="00E439AE"/>
    <w:rsid w:val="00E607E6"/>
    <w:rsid w:val="00E9455B"/>
    <w:rsid w:val="00F161F4"/>
    <w:rsid w:val="00F50BC1"/>
    <w:rsid w:val="00FB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B268F"/>
  <w15:docId w15:val="{2D13C4E8-7414-477E-A937-2A8A0B1F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87AC3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87AC3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7240E6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7240E6"/>
    <w:pPr>
      <w:spacing w:line="240" w:lineRule="auto"/>
    </w:pPr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240E6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240E6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240E6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7240E6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240E6"/>
    <w:rPr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439AE"/>
    <w:pPr>
      <w:tabs>
        <w:tab w:val="clear" w:pos="28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439AE"/>
    <w:rPr>
      <w:rFonts w:ascii="Courier New" w:hAnsi="Courier New" w:cs="Courier New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011E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011E1"/>
  </w:style>
  <w:style w:type="character" w:styleId="Rimandonotaapidipagina">
    <w:name w:val="footnote reference"/>
    <w:basedOn w:val="Carpredefinitoparagrafo"/>
    <w:semiHidden/>
    <w:unhideWhenUsed/>
    <w:rsid w:val="00A011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2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A29EC-13FB-428D-93A2-93A0E0AC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633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2003-03-27T10:42:00Z</cp:lastPrinted>
  <dcterms:created xsi:type="dcterms:W3CDTF">2023-05-15T08:32:00Z</dcterms:created>
  <dcterms:modified xsi:type="dcterms:W3CDTF">2023-06-27T13:45:00Z</dcterms:modified>
</cp:coreProperties>
</file>