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6F870" w14:textId="77777777" w:rsidR="00A252AD" w:rsidRPr="006254AC" w:rsidRDefault="00A04ED2" w:rsidP="00484AAD">
      <w:pPr>
        <w:pStyle w:val="Titolo1"/>
        <w:rPr>
          <w:lang w:val="en-GB"/>
        </w:rPr>
      </w:pPr>
      <w:r w:rsidRPr="006254AC">
        <w:rPr>
          <w:lang w:val="en-GB"/>
        </w:rPr>
        <w:t>Educational Psychology (with Workshop)</w:t>
      </w:r>
    </w:p>
    <w:p w14:paraId="417F0704" w14:textId="6145F6D6" w:rsidR="00D35E9D" w:rsidRPr="006254AC" w:rsidRDefault="00484AAD" w:rsidP="00D35E9D">
      <w:pPr>
        <w:pStyle w:val="Titolo2"/>
        <w:rPr>
          <w:lang w:val="en-GB"/>
        </w:rPr>
      </w:pPr>
      <w:r w:rsidRPr="006254AC">
        <w:rPr>
          <w:lang w:val="en-GB"/>
        </w:rPr>
        <w:t>Prof. Annalisa Valle</w:t>
      </w:r>
    </w:p>
    <w:p w14:paraId="2C571E24" w14:textId="77777777" w:rsidR="00A252AD" w:rsidRPr="006254AC" w:rsidRDefault="0016214C" w:rsidP="00A252AD">
      <w:pPr>
        <w:spacing w:before="240" w:after="120" w:line="240" w:lineRule="exact"/>
        <w:rPr>
          <w:b/>
          <w:sz w:val="18"/>
          <w:lang w:val="en-GB"/>
        </w:rPr>
      </w:pPr>
      <w:r w:rsidRPr="006254AC">
        <w:rPr>
          <w:b/>
          <w:i/>
          <w:sz w:val="18"/>
          <w:lang w:val="en-GB"/>
        </w:rPr>
        <w:t>COURSE AIMS AND INTENDED LEARNING OUTCOMES</w:t>
      </w:r>
    </w:p>
    <w:p w14:paraId="252C2871" w14:textId="77777777" w:rsidR="00A252AD" w:rsidRPr="006254AC" w:rsidRDefault="00A94BCA" w:rsidP="00484AAD">
      <w:pPr>
        <w:spacing w:line="240" w:lineRule="exact"/>
        <w:rPr>
          <w:rFonts w:ascii="Times" w:hAnsi="Times" w:cs="Times"/>
          <w:lang w:val="en-GB"/>
        </w:rPr>
      </w:pPr>
      <w:r w:rsidRPr="006254AC">
        <w:rPr>
          <w:rFonts w:ascii="Times" w:hAnsi="Times" w:cs="Times"/>
          <w:lang w:val="en-GB"/>
        </w:rPr>
        <w:t xml:space="preserve">The course illustrates the main models of psychology which, via the analysis of cognitive, </w:t>
      </w:r>
      <w:proofErr w:type="gramStart"/>
      <w:r w:rsidRPr="006254AC">
        <w:rPr>
          <w:rFonts w:ascii="Times" w:hAnsi="Times" w:cs="Times"/>
          <w:lang w:val="en-GB"/>
        </w:rPr>
        <w:t>emotional</w:t>
      </w:r>
      <w:proofErr w:type="gramEnd"/>
      <w:r w:rsidRPr="006254AC">
        <w:rPr>
          <w:rFonts w:ascii="Times" w:hAnsi="Times" w:cs="Times"/>
          <w:lang w:val="en-GB"/>
        </w:rPr>
        <w:t xml:space="preserve"> and relational components in relation to its specific context, investigate the relationship between psychological development and education</w:t>
      </w:r>
      <w:r w:rsidR="00A252AD" w:rsidRPr="006254AC">
        <w:rPr>
          <w:rFonts w:ascii="Times" w:hAnsi="Times" w:cs="Times"/>
          <w:lang w:val="en-GB"/>
        </w:rPr>
        <w:t xml:space="preserve">. </w:t>
      </w:r>
      <w:r w:rsidR="00EC0B7E" w:rsidRPr="006254AC">
        <w:rPr>
          <w:rFonts w:ascii="Times" w:hAnsi="Times" w:cs="Times"/>
          <w:lang w:val="en-GB"/>
        </w:rPr>
        <w:t>In addition, the course takes an in-depth look at topics related to the context of school, namely the main psychological functions at the heart of learning, scho</w:t>
      </w:r>
      <w:r w:rsidR="009515D9" w:rsidRPr="006254AC">
        <w:rPr>
          <w:rFonts w:ascii="Times" w:hAnsi="Times" w:cs="Times"/>
          <w:lang w:val="en-GB"/>
        </w:rPr>
        <w:t>o</w:t>
      </w:r>
      <w:r w:rsidR="00EC0B7E" w:rsidRPr="006254AC">
        <w:rPr>
          <w:rFonts w:ascii="Times" w:hAnsi="Times" w:cs="Times"/>
          <w:lang w:val="en-GB"/>
        </w:rPr>
        <w:t>l motivation and the role of teachers in educational relations</w:t>
      </w:r>
      <w:r w:rsidR="00A252AD" w:rsidRPr="006254AC">
        <w:rPr>
          <w:rFonts w:ascii="Times" w:hAnsi="Times" w:cs="Times"/>
          <w:lang w:val="en-GB"/>
        </w:rPr>
        <w:t xml:space="preserve">. </w:t>
      </w:r>
      <w:proofErr w:type="gramStart"/>
      <w:r w:rsidR="00A252AD" w:rsidRPr="006254AC">
        <w:rPr>
          <w:rFonts w:ascii="Times" w:hAnsi="Times" w:cs="Times"/>
          <w:lang w:val="en-GB"/>
        </w:rPr>
        <w:t>Partic</w:t>
      </w:r>
      <w:r w:rsidR="00EC0B7E" w:rsidRPr="006254AC">
        <w:rPr>
          <w:rFonts w:ascii="Times" w:hAnsi="Times" w:cs="Times"/>
          <w:lang w:val="en-GB"/>
        </w:rPr>
        <w:t>ular emphasis</w:t>
      </w:r>
      <w:proofErr w:type="gramEnd"/>
      <w:r w:rsidR="00EC0B7E" w:rsidRPr="006254AC">
        <w:rPr>
          <w:rFonts w:ascii="Times" w:hAnsi="Times" w:cs="Times"/>
          <w:lang w:val="en-GB"/>
        </w:rPr>
        <w:t xml:space="preserve"> will be placed on the contribution made by psychology and space for intervention in this environment within the framework of “Good School”, pausing, therefore, to consider the peculiarities of the Italian context</w:t>
      </w:r>
      <w:r w:rsidR="00A252AD" w:rsidRPr="006254AC">
        <w:rPr>
          <w:rFonts w:ascii="Times" w:hAnsi="Times" w:cs="Times"/>
          <w:lang w:val="en-GB"/>
        </w:rPr>
        <w:t>.</w:t>
      </w:r>
    </w:p>
    <w:p w14:paraId="2A1836F7" w14:textId="77777777" w:rsidR="00A252AD" w:rsidRPr="006254AC" w:rsidRDefault="00A252AD" w:rsidP="00484AAD">
      <w:pPr>
        <w:spacing w:line="240" w:lineRule="exact"/>
        <w:rPr>
          <w:rFonts w:ascii="Times" w:hAnsi="Times" w:cs="Times"/>
          <w:lang w:val="en-GB"/>
        </w:rPr>
      </w:pPr>
      <w:r w:rsidRPr="006254AC">
        <w:rPr>
          <w:rFonts w:ascii="Times" w:hAnsi="Times" w:cs="Times"/>
          <w:lang w:val="en-GB"/>
        </w:rPr>
        <w:t>A</w:t>
      </w:r>
      <w:r w:rsidR="008F7F23" w:rsidRPr="006254AC">
        <w:rPr>
          <w:rFonts w:ascii="Times" w:hAnsi="Times" w:cs="Times"/>
          <w:lang w:val="en-GB"/>
        </w:rPr>
        <w:t>t the end of the course</w:t>
      </w:r>
      <w:r w:rsidR="009515D9" w:rsidRPr="006254AC">
        <w:rPr>
          <w:rFonts w:ascii="Times" w:hAnsi="Times" w:cs="Times"/>
          <w:lang w:val="en-GB"/>
        </w:rPr>
        <w:t>,</w:t>
      </w:r>
      <w:r w:rsidR="008F7F23" w:rsidRPr="006254AC">
        <w:rPr>
          <w:rFonts w:ascii="Times" w:hAnsi="Times" w:cs="Times"/>
          <w:lang w:val="en-GB"/>
        </w:rPr>
        <w:t xml:space="preserve"> students will be a</w:t>
      </w:r>
      <w:r w:rsidR="008B4AA5" w:rsidRPr="006254AC">
        <w:rPr>
          <w:rFonts w:ascii="Times" w:hAnsi="Times" w:cs="Times"/>
          <w:lang w:val="en-GB"/>
        </w:rPr>
        <w:t>ble to</w:t>
      </w:r>
      <w:r w:rsidRPr="006254AC">
        <w:rPr>
          <w:rFonts w:ascii="Times" w:hAnsi="Times" w:cs="Times"/>
          <w:lang w:val="en-GB"/>
        </w:rPr>
        <w:t xml:space="preserve"> prom</w:t>
      </w:r>
      <w:r w:rsidR="008B4AA5" w:rsidRPr="006254AC">
        <w:rPr>
          <w:rFonts w:ascii="Times" w:hAnsi="Times" w:cs="Times"/>
          <w:lang w:val="en-GB"/>
        </w:rPr>
        <w:t>ote pupils’ learning paths and adapt them to individual ability and pace of development</w:t>
      </w:r>
      <w:r w:rsidR="009515D9" w:rsidRPr="006254AC">
        <w:rPr>
          <w:rFonts w:ascii="Times" w:hAnsi="Times" w:cs="Times"/>
          <w:lang w:val="en-GB"/>
        </w:rPr>
        <w:t>,</w:t>
      </w:r>
      <w:r w:rsidR="008B4AA5" w:rsidRPr="006254AC">
        <w:rPr>
          <w:rFonts w:ascii="Times" w:hAnsi="Times" w:cs="Times"/>
          <w:lang w:val="en-GB"/>
        </w:rPr>
        <w:t xml:space="preserve"> while placing particular emphasis on the underlying psychological components of the learning process</w:t>
      </w:r>
      <w:r w:rsidR="007631CA" w:rsidRPr="006254AC">
        <w:rPr>
          <w:rFonts w:ascii="Times" w:hAnsi="Times" w:cs="Times"/>
          <w:lang w:val="en-GB"/>
        </w:rPr>
        <w:t>es</w:t>
      </w:r>
      <w:r w:rsidRPr="006254AC">
        <w:rPr>
          <w:rFonts w:ascii="Times" w:hAnsi="Times" w:cs="Times"/>
          <w:lang w:val="en-GB"/>
        </w:rPr>
        <w:t xml:space="preserve">. </w:t>
      </w:r>
      <w:r w:rsidR="008B4AA5" w:rsidRPr="006254AC">
        <w:rPr>
          <w:rFonts w:ascii="Times" w:hAnsi="Times" w:cs="Times"/>
          <w:lang w:val="en-GB"/>
        </w:rPr>
        <w:t>Furthermore, thanks to the exercises completed during the workshop, students will be able to recognise the role emotional components in their own relationship with pupils play during individual learning paths</w:t>
      </w:r>
      <w:r w:rsidR="009515D9" w:rsidRPr="006254AC">
        <w:rPr>
          <w:rFonts w:ascii="Times" w:hAnsi="Times" w:cs="Times"/>
          <w:lang w:val="en-GB"/>
        </w:rPr>
        <w:t>,</w:t>
      </w:r>
      <w:r w:rsidR="008B4AA5" w:rsidRPr="006254AC">
        <w:rPr>
          <w:rFonts w:ascii="Times" w:hAnsi="Times" w:cs="Times"/>
          <w:lang w:val="en-GB"/>
        </w:rPr>
        <w:t xml:space="preserve"> and to critically analyse their own teaching work </w:t>
      </w:r>
      <w:proofErr w:type="gramStart"/>
      <w:r w:rsidR="008B4AA5" w:rsidRPr="006254AC">
        <w:rPr>
          <w:rFonts w:ascii="Times" w:hAnsi="Times" w:cs="Times"/>
          <w:lang w:val="en-GB"/>
        </w:rPr>
        <w:t>so as to</w:t>
      </w:r>
      <w:proofErr w:type="gramEnd"/>
      <w:r w:rsidR="008B4AA5" w:rsidRPr="006254AC">
        <w:rPr>
          <w:rFonts w:ascii="Times" w:hAnsi="Times" w:cs="Times"/>
          <w:lang w:val="en-GB"/>
        </w:rPr>
        <w:t xml:space="preserve"> build positive educational relations</w:t>
      </w:r>
      <w:r w:rsidRPr="006254AC">
        <w:rPr>
          <w:rFonts w:ascii="Times" w:hAnsi="Times" w:cs="Times"/>
          <w:lang w:val="en-GB"/>
        </w:rPr>
        <w:t>.</w:t>
      </w:r>
    </w:p>
    <w:p w14:paraId="7E01793E" w14:textId="77777777" w:rsidR="00A252AD" w:rsidRPr="006254AC" w:rsidRDefault="0016214C" w:rsidP="00A252AD">
      <w:pPr>
        <w:spacing w:before="240" w:after="120" w:line="240" w:lineRule="exact"/>
        <w:rPr>
          <w:b/>
          <w:sz w:val="18"/>
          <w:lang w:val="en-GB"/>
        </w:rPr>
      </w:pPr>
      <w:r w:rsidRPr="006254AC">
        <w:rPr>
          <w:b/>
          <w:i/>
          <w:sz w:val="18"/>
          <w:lang w:val="en-GB"/>
        </w:rPr>
        <w:t>COURSE CONTENT</w:t>
      </w:r>
    </w:p>
    <w:p w14:paraId="199545B9" w14:textId="77777777" w:rsidR="00A252AD" w:rsidRPr="006254AC" w:rsidRDefault="00A252AD" w:rsidP="00484AAD">
      <w:pPr>
        <w:pStyle w:val="NormaleWeb"/>
        <w:spacing w:before="0" w:beforeAutospacing="0" w:after="0" w:afterAutospacing="0" w:line="240" w:lineRule="exact"/>
        <w:jc w:val="both"/>
        <w:rPr>
          <w:rFonts w:ascii="Times" w:hAnsi="Times" w:cs="Times"/>
          <w:sz w:val="20"/>
          <w:szCs w:val="20"/>
          <w:lang w:val="en-GB"/>
        </w:rPr>
      </w:pPr>
      <w:r w:rsidRPr="006254AC">
        <w:rPr>
          <w:rFonts w:ascii="Times" w:hAnsi="Times" w:cs="Times"/>
          <w:sz w:val="20"/>
          <w:szCs w:val="20"/>
          <w:lang w:val="en-GB"/>
        </w:rPr>
        <w:t>Le</w:t>
      </w:r>
      <w:r w:rsidR="00F44A65" w:rsidRPr="006254AC">
        <w:rPr>
          <w:rFonts w:ascii="Times" w:hAnsi="Times" w:cs="Times"/>
          <w:sz w:val="20"/>
          <w:szCs w:val="20"/>
          <w:lang w:val="en-GB"/>
        </w:rPr>
        <w:t>ctures will mainly analyse</w:t>
      </w:r>
      <w:r w:rsidR="00917B00" w:rsidRPr="006254AC">
        <w:rPr>
          <w:rFonts w:ascii="Times" w:hAnsi="Times" w:cs="Times"/>
          <w:sz w:val="20"/>
          <w:szCs w:val="20"/>
          <w:lang w:val="en-GB"/>
        </w:rPr>
        <w:t xml:space="preserve"> the relationship between </w:t>
      </w:r>
      <w:r w:rsidR="00F44A65" w:rsidRPr="006254AC">
        <w:rPr>
          <w:rFonts w:ascii="Times" w:hAnsi="Times" w:cs="Times"/>
          <w:sz w:val="20"/>
          <w:szCs w:val="20"/>
          <w:lang w:val="en-GB"/>
        </w:rPr>
        <w:t xml:space="preserve">development and learning via the </w:t>
      </w:r>
      <w:r w:rsidR="007631CA" w:rsidRPr="006254AC">
        <w:rPr>
          <w:rFonts w:ascii="Times" w:hAnsi="Times" w:cs="Times"/>
          <w:sz w:val="20"/>
          <w:szCs w:val="20"/>
          <w:lang w:val="en-GB"/>
        </w:rPr>
        <w:t xml:space="preserve">most important </w:t>
      </w:r>
      <w:r w:rsidR="00F44A65" w:rsidRPr="006254AC">
        <w:rPr>
          <w:rFonts w:ascii="Times" w:hAnsi="Times" w:cs="Times"/>
          <w:sz w:val="20"/>
          <w:szCs w:val="20"/>
          <w:lang w:val="en-GB"/>
        </w:rPr>
        <w:t>theoretical perspectives of psychology. The course sheds light on basic concepts and educational turning points</w:t>
      </w:r>
      <w:r w:rsidRPr="006254AC">
        <w:rPr>
          <w:rFonts w:ascii="Times" w:hAnsi="Times" w:cs="Times"/>
          <w:sz w:val="20"/>
          <w:szCs w:val="20"/>
          <w:lang w:val="en-GB"/>
        </w:rPr>
        <w:t>. Partic</w:t>
      </w:r>
      <w:r w:rsidR="00F44A65" w:rsidRPr="006254AC">
        <w:rPr>
          <w:rFonts w:ascii="Times" w:hAnsi="Times" w:cs="Times"/>
          <w:sz w:val="20"/>
          <w:szCs w:val="20"/>
          <w:lang w:val="en-GB"/>
        </w:rPr>
        <w:t xml:space="preserve">ular attention will be placed on the social-constructivist perspective, which will </w:t>
      </w:r>
      <w:r w:rsidR="009515D9" w:rsidRPr="006254AC">
        <w:rPr>
          <w:rFonts w:ascii="Times" w:hAnsi="Times" w:cs="Times"/>
          <w:sz w:val="20"/>
          <w:szCs w:val="20"/>
          <w:lang w:val="en-GB"/>
        </w:rPr>
        <w:t>enable</w:t>
      </w:r>
      <w:r w:rsidR="00F44A65" w:rsidRPr="006254AC">
        <w:rPr>
          <w:rFonts w:ascii="Times" w:hAnsi="Times" w:cs="Times"/>
          <w:sz w:val="20"/>
          <w:szCs w:val="20"/>
          <w:lang w:val="en-GB"/>
        </w:rPr>
        <w:t xml:space="preserve"> the analysis of the teaching-learning dynamic within its broadest cultural context</w:t>
      </w:r>
      <w:r w:rsidRPr="006254AC">
        <w:rPr>
          <w:rFonts w:ascii="Times" w:hAnsi="Times" w:cs="Times"/>
          <w:sz w:val="20"/>
          <w:szCs w:val="20"/>
          <w:lang w:val="en-GB"/>
        </w:rPr>
        <w:t xml:space="preserve"> </w:t>
      </w:r>
      <w:r w:rsidR="00F44A65" w:rsidRPr="006254AC">
        <w:rPr>
          <w:rFonts w:ascii="Times" w:hAnsi="Times" w:cs="Times"/>
          <w:sz w:val="20"/>
          <w:szCs w:val="20"/>
          <w:lang w:val="en-GB"/>
        </w:rPr>
        <w:t>and will encourage the analysis of teacher-pupil relations from both cognitive and emotional viewpoint</w:t>
      </w:r>
      <w:r w:rsidR="009515D9" w:rsidRPr="006254AC">
        <w:rPr>
          <w:rFonts w:ascii="Times" w:hAnsi="Times" w:cs="Times"/>
          <w:sz w:val="20"/>
          <w:szCs w:val="20"/>
          <w:lang w:val="en-GB"/>
        </w:rPr>
        <w:t>s</w:t>
      </w:r>
      <w:r w:rsidRPr="006254AC">
        <w:rPr>
          <w:rFonts w:ascii="Times" w:hAnsi="Times" w:cs="Times"/>
          <w:sz w:val="20"/>
          <w:szCs w:val="20"/>
          <w:lang w:val="en-GB"/>
        </w:rPr>
        <w:t xml:space="preserve">. </w:t>
      </w:r>
      <w:r w:rsidR="00F44A65" w:rsidRPr="006254AC">
        <w:rPr>
          <w:rFonts w:ascii="Times" w:hAnsi="Times" w:cs="Times"/>
          <w:sz w:val="20"/>
          <w:szCs w:val="20"/>
          <w:lang w:val="en-GB"/>
        </w:rPr>
        <w:t>The workshop aims to take a detailed look at the last two topics by offering students experiential paths in the classroom where they can consider certain aspects of the relationship</w:t>
      </w:r>
      <w:r w:rsidRPr="006254AC">
        <w:rPr>
          <w:rFonts w:ascii="Times" w:hAnsi="Times" w:cs="Times"/>
          <w:sz w:val="20"/>
          <w:szCs w:val="20"/>
          <w:lang w:val="en-GB"/>
        </w:rPr>
        <w:t xml:space="preserve"> </w:t>
      </w:r>
      <w:r w:rsidR="00F44A65" w:rsidRPr="006254AC">
        <w:rPr>
          <w:rFonts w:ascii="Times" w:hAnsi="Times" w:cs="Times"/>
          <w:sz w:val="20"/>
          <w:szCs w:val="20"/>
          <w:lang w:val="en-GB"/>
        </w:rPr>
        <w:t xml:space="preserve">as well as learn to be aware of these considerations </w:t>
      </w:r>
      <w:r w:rsidR="009C7528" w:rsidRPr="006254AC">
        <w:rPr>
          <w:rFonts w:ascii="Times" w:hAnsi="Times" w:cs="Times"/>
          <w:sz w:val="20"/>
          <w:szCs w:val="20"/>
          <w:lang w:val="en-GB"/>
        </w:rPr>
        <w:t>when planning teaching activities</w:t>
      </w:r>
      <w:r w:rsidR="00F44A65" w:rsidRPr="006254AC">
        <w:rPr>
          <w:rFonts w:ascii="Times" w:hAnsi="Times" w:cs="Times"/>
          <w:sz w:val="20"/>
          <w:szCs w:val="20"/>
          <w:lang w:val="en-GB"/>
        </w:rPr>
        <w:t xml:space="preserve"> </w:t>
      </w:r>
      <w:r w:rsidR="009C7528" w:rsidRPr="006254AC">
        <w:rPr>
          <w:rFonts w:ascii="Times" w:hAnsi="Times" w:cs="Times"/>
          <w:sz w:val="20"/>
          <w:szCs w:val="20"/>
          <w:lang w:val="en-GB"/>
        </w:rPr>
        <w:t>for nursery and primary school children</w:t>
      </w:r>
      <w:r w:rsidRPr="006254AC">
        <w:rPr>
          <w:rFonts w:ascii="Times" w:hAnsi="Times" w:cs="Times"/>
          <w:sz w:val="20"/>
          <w:szCs w:val="20"/>
          <w:lang w:val="en-GB"/>
        </w:rPr>
        <w:t>.</w:t>
      </w:r>
    </w:p>
    <w:p w14:paraId="0EA089F9" w14:textId="77777777" w:rsidR="00A252AD" w:rsidRPr="006254AC" w:rsidRDefault="0016214C" w:rsidP="00484AAD">
      <w:pPr>
        <w:spacing w:before="240" w:after="120"/>
        <w:rPr>
          <w:b/>
          <w:i/>
          <w:sz w:val="18"/>
          <w:lang w:val="en-GB"/>
        </w:rPr>
      </w:pPr>
      <w:r w:rsidRPr="006254AC">
        <w:rPr>
          <w:b/>
          <w:i/>
          <w:sz w:val="18"/>
          <w:lang w:val="en-GB"/>
        </w:rPr>
        <w:t>READING LIST</w:t>
      </w:r>
    </w:p>
    <w:p w14:paraId="3FD9DF09" w14:textId="48D65565" w:rsidR="00A252AD" w:rsidRPr="006254AC" w:rsidRDefault="00484AAD" w:rsidP="00F4479D">
      <w:pPr>
        <w:pStyle w:val="Testo1"/>
        <w:rPr>
          <w:rFonts w:ascii="Times New Roman" w:hAnsi="Times New Roman"/>
          <w:i/>
          <w:color w:val="0563C1" w:themeColor="hyperlink"/>
          <w:sz w:val="16"/>
          <w:szCs w:val="16"/>
          <w:u w:val="single"/>
        </w:rPr>
      </w:pPr>
      <w:r w:rsidRPr="006254AC">
        <w:rPr>
          <w:smallCaps/>
          <w:sz w:val="16"/>
          <w:lang w:val="en-GB"/>
        </w:rPr>
        <w:t xml:space="preserve">M.B. Ligorio-S. </w:t>
      </w:r>
      <w:r w:rsidRPr="006254AC">
        <w:rPr>
          <w:smallCaps/>
          <w:sz w:val="16"/>
        </w:rPr>
        <w:t>Cacciamani</w:t>
      </w:r>
      <w:r w:rsidRPr="006254AC">
        <w:rPr>
          <w:sz w:val="16"/>
        </w:rPr>
        <w:t xml:space="preserve"> </w:t>
      </w:r>
      <w:r w:rsidR="00A94BCA" w:rsidRPr="006254AC">
        <w:t>(edited by</w:t>
      </w:r>
      <w:r w:rsidR="00A252AD" w:rsidRPr="006254AC">
        <w:t xml:space="preserve">), </w:t>
      </w:r>
      <w:r w:rsidR="00A252AD" w:rsidRPr="006254AC">
        <w:rPr>
          <w:i/>
        </w:rPr>
        <w:t>Psicologia dell'educazione</w:t>
      </w:r>
      <w:r w:rsidR="00A252AD" w:rsidRPr="006254AC">
        <w:t>, Carocci, Rom</w:t>
      </w:r>
      <w:r w:rsidR="009515D9" w:rsidRPr="006254AC">
        <w:t>e</w:t>
      </w:r>
      <w:r w:rsidR="00A252AD" w:rsidRPr="006254AC">
        <w:t>, 2013.</w:t>
      </w:r>
      <w:r w:rsidR="00F4479D" w:rsidRPr="006254AC">
        <w:t xml:space="preserve"> </w:t>
      </w:r>
      <w:r w:rsidR="00D37FA0" w:rsidRPr="006254AC">
        <w:t>Study chapters 1 to 14</w:t>
      </w:r>
      <w:r w:rsidR="00F4479D" w:rsidRPr="006254AC">
        <w:t>.</w:t>
      </w:r>
    </w:p>
    <w:p w14:paraId="29E1FC48" w14:textId="79CA392B" w:rsidR="00F4479D" w:rsidRPr="006254AC" w:rsidRDefault="00F4479D" w:rsidP="00F4479D">
      <w:pPr>
        <w:pStyle w:val="Testo1"/>
        <w:spacing w:before="0"/>
      </w:pPr>
      <w:r w:rsidRPr="006254AC">
        <w:rPr>
          <w:smallCaps/>
          <w:sz w:val="16"/>
          <w:szCs w:val="18"/>
        </w:rPr>
        <w:lastRenderedPageBreak/>
        <w:t>A. Marchetti-T. Rinaldi-M. Rivelli-A. Valle</w:t>
      </w:r>
      <w:r w:rsidRPr="006254AC">
        <w:rPr>
          <w:sz w:val="16"/>
          <w:szCs w:val="18"/>
        </w:rPr>
        <w:t xml:space="preserve"> </w:t>
      </w:r>
      <w:r w:rsidRPr="006254AC">
        <w:t xml:space="preserve">(edited by) (2020). </w:t>
      </w:r>
      <w:r w:rsidRPr="006254AC">
        <w:rPr>
          <w:i/>
          <w:iCs/>
        </w:rPr>
        <w:t>Educazione finanziaria: Io la insegno! Proposte e strumenti per educare i bambini alla cittadinanza economica responsabile e consapevole</w:t>
      </w:r>
      <w:r w:rsidRPr="006254AC">
        <w:t>. Edizioni dEste, Firenze.</w:t>
      </w:r>
    </w:p>
    <w:p w14:paraId="244E4459" w14:textId="45BECB55" w:rsidR="00A252AD" w:rsidRPr="006254AC" w:rsidRDefault="00484AAD" w:rsidP="00484AAD">
      <w:pPr>
        <w:pStyle w:val="Testo1"/>
        <w:spacing w:before="0"/>
      </w:pPr>
      <w:r w:rsidRPr="006254AC">
        <w:rPr>
          <w:smallCaps/>
          <w:sz w:val="16"/>
        </w:rPr>
        <w:t>M. Smorti-R. Tschiesner-A. Farneti</w:t>
      </w:r>
      <w:r w:rsidR="00A252AD" w:rsidRPr="006254AC">
        <w:t xml:space="preserve">, </w:t>
      </w:r>
      <w:r w:rsidR="00A252AD" w:rsidRPr="006254AC">
        <w:rPr>
          <w:i/>
        </w:rPr>
        <w:t>Psicologia per la Buona scuola</w:t>
      </w:r>
      <w:r w:rsidR="00A252AD" w:rsidRPr="006254AC">
        <w:t>, libreriauniversitaria.it Editore, 2016.</w:t>
      </w:r>
    </w:p>
    <w:p w14:paraId="438B5259" w14:textId="4303FFF2" w:rsidR="00F4479D" w:rsidRPr="006254AC" w:rsidRDefault="00D37FA0" w:rsidP="00F4479D">
      <w:pPr>
        <w:pStyle w:val="Testo1"/>
        <w:spacing w:before="0"/>
        <w:rPr>
          <w:lang w:val="en-GB"/>
        </w:rPr>
      </w:pPr>
      <w:r w:rsidRPr="006254AC">
        <w:rPr>
          <w:lang w:val="en-GB"/>
        </w:rPr>
        <w:t>Course slides and any materials available on the Blackboard platform</w:t>
      </w:r>
      <w:r w:rsidR="00F4479D" w:rsidRPr="006254AC">
        <w:rPr>
          <w:lang w:val="en-GB"/>
        </w:rPr>
        <w:t>.</w:t>
      </w:r>
    </w:p>
    <w:p w14:paraId="69A0C945" w14:textId="77777777" w:rsidR="00A252AD" w:rsidRPr="006254AC" w:rsidRDefault="0016214C" w:rsidP="00A252AD">
      <w:pPr>
        <w:spacing w:before="240" w:after="120"/>
        <w:rPr>
          <w:b/>
          <w:i/>
          <w:sz w:val="18"/>
          <w:lang w:val="en-GB"/>
        </w:rPr>
      </w:pPr>
      <w:r w:rsidRPr="006254AC">
        <w:rPr>
          <w:b/>
          <w:i/>
          <w:sz w:val="18"/>
          <w:lang w:val="en-GB"/>
        </w:rPr>
        <w:t>TEACHING METHOD</w:t>
      </w:r>
    </w:p>
    <w:p w14:paraId="58564C15" w14:textId="77777777" w:rsidR="004B6037" w:rsidRPr="006254AC" w:rsidRDefault="00036B9E" w:rsidP="004B6037">
      <w:pPr>
        <w:pStyle w:val="Testo2"/>
        <w:rPr>
          <w:lang w:val="en-GB"/>
        </w:rPr>
      </w:pPr>
      <w:r w:rsidRPr="006254AC">
        <w:rPr>
          <w:lang w:val="en-GB"/>
        </w:rPr>
        <w:t xml:space="preserve">The course is mainly composed of lectures integrated by exercises carried out individually or in small groups using applicative material prepared by the </w:t>
      </w:r>
      <w:r w:rsidR="009515D9" w:rsidRPr="006254AC">
        <w:rPr>
          <w:lang w:val="en-GB"/>
        </w:rPr>
        <w:t>lecturer</w:t>
      </w:r>
      <w:r w:rsidR="004B6037" w:rsidRPr="006254AC">
        <w:rPr>
          <w:lang w:val="en-GB"/>
        </w:rPr>
        <w:t>.</w:t>
      </w:r>
    </w:p>
    <w:p w14:paraId="01B1B0AD" w14:textId="77777777" w:rsidR="00A252AD" w:rsidRPr="006254AC" w:rsidRDefault="0016214C" w:rsidP="004B6037">
      <w:pPr>
        <w:spacing w:before="240" w:after="120"/>
        <w:rPr>
          <w:b/>
          <w:i/>
          <w:sz w:val="18"/>
          <w:lang w:val="en-GB"/>
        </w:rPr>
      </w:pPr>
      <w:r w:rsidRPr="006254AC">
        <w:rPr>
          <w:b/>
          <w:i/>
          <w:sz w:val="18"/>
          <w:lang w:val="en-GB"/>
        </w:rPr>
        <w:t>ASSESSMENT METHOD AND CRITERIA</w:t>
      </w:r>
    </w:p>
    <w:p w14:paraId="18D397AB" w14:textId="77777777" w:rsidR="00C10A4D" w:rsidRPr="006254AC" w:rsidRDefault="0057154A" w:rsidP="00C10A4D">
      <w:pPr>
        <w:pStyle w:val="Testo2"/>
        <w:rPr>
          <w:lang w:val="en-GB"/>
        </w:rPr>
      </w:pPr>
      <w:r w:rsidRPr="006254AC">
        <w:rPr>
          <w:lang w:val="en-GB"/>
        </w:rPr>
        <w:t xml:space="preserve">There will be an oral examination – preceded by a mid-term written test – based on all the material on the reading list indicated by the </w:t>
      </w:r>
      <w:r w:rsidR="009515D9" w:rsidRPr="006254AC">
        <w:rPr>
          <w:lang w:val="en-GB"/>
        </w:rPr>
        <w:t>lecturer</w:t>
      </w:r>
      <w:r w:rsidRPr="006254AC">
        <w:rPr>
          <w:lang w:val="en-GB"/>
        </w:rPr>
        <w:t>: particular attention will be placed on the definitions of constructs and key concepts of theories explored during the course</w:t>
      </w:r>
      <w:r w:rsidR="00C10A4D" w:rsidRPr="006254AC">
        <w:rPr>
          <w:lang w:val="en-GB"/>
        </w:rPr>
        <w:t xml:space="preserve">. </w:t>
      </w:r>
      <w:r w:rsidRPr="006254AC">
        <w:rPr>
          <w:lang w:val="en-GB"/>
        </w:rPr>
        <w:t xml:space="preserve">Students must successfully complete the workshop before sitting the examination. Information regarding modality, typology and date of the </w:t>
      </w:r>
      <w:r w:rsidR="009515D9" w:rsidRPr="006254AC">
        <w:rPr>
          <w:lang w:val="en-GB"/>
        </w:rPr>
        <w:t xml:space="preserve">mid-term </w:t>
      </w:r>
      <w:r w:rsidRPr="006254AC">
        <w:rPr>
          <w:lang w:val="en-GB"/>
        </w:rPr>
        <w:t xml:space="preserve">written test will be posted on the </w:t>
      </w:r>
      <w:r w:rsidR="009515D9" w:rsidRPr="006254AC">
        <w:rPr>
          <w:lang w:val="en-GB"/>
        </w:rPr>
        <w:t xml:space="preserve">lecturer’s </w:t>
      </w:r>
      <w:r w:rsidRPr="006254AC">
        <w:rPr>
          <w:lang w:val="en-GB"/>
        </w:rPr>
        <w:t>webpage</w:t>
      </w:r>
      <w:r w:rsidR="00C10A4D" w:rsidRPr="006254AC">
        <w:rPr>
          <w:lang w:val="en-GB"/>
        </w:rPr>
        <w:t>.</w:t>
      </w:r>
    </w:p>
    <w:p w14:paraId="086E4528" w14:textId="77777777" w:rsidR="004B6037" w:rsidRPr="006254AC" w:rsidRDefault="0016214C" w:rsidP="004B6037">
      <w:pPr>
        <w:spacing w:before="240" w:after="120" w:line="240" w:lineRule="exact"/>
        <w:rPr>
          <w:b/>
          <w:i/>
          <w:sz w:val="18"/>
          <w:lang w:val="en-GB"/>
        </w:rPr>
      </w:pPr>
      <w:r w:rsidRPr="006254AC">
        <w:rPr>
          <w:b/>
          <w:i/>
          <w:sz w:val="18"/>
          <w:lang w:val="en-GB"/>
        </w:rPr>
        <w:t>NOTES AND PREREQUISITES</w:t>
      </w:r>
    </w:p>
    <w:p w14:paraId="095FC555" w14:textId="77777777" w:rsidR="004B6037" w:rsidRPr="006254AC" w:rsidRDefault="0057154A" w:rsidP="004B6037">
      <w:pPr>
        <w:pStyle w:val="Testo2"/>
        <w:spacing w:before="120"/>
        <w:rPr>
          <w:lang w:val="en-GB"/>
        </w:rPr>
      </w:pPr>
      <w:r w:rsidRPr="006254AC">
        <w:rPr>
          <w:lang w:val="en-GB"/>
        </w:rPr>
        <w:t xml:space="preserve">The </w:t>
      </w:r>
      <w:r w:rsidR="009515D9" w:rsidRPr="006254AC">
        <w:rPr>
          <w:lang w:val="en-GB"/>
        </w:rPr>
        <w:t xml:space="preserve">lecturer </w:t>
      </w:r>
      <w:r w:rsidRPr="006254AC">
        <w:rPr>
          <w:lang w:val="en-GB"/>
        </w:rPr>
        <w:t>will introduce course topics while taking into consideration student</w:t>
      </w:r>
      <w:r w:rsidR="009515D9" w:rsidRPr="006254AC">
        <w:rPr>
          <w:lang w:val="en-GB"/>
        </w:rPr>
        <w:t>s</w:t>
      </w:r>
      <w:r w:rsidRPr="006254AC">
        <w:rPr>
          <w:lang w:val="en-GB"/>
        </w:rPr>
        <w:t>’ prior knowledge; however, basic knowledge of Psychology of Development will facilitate students’ understanding of course topics</w:t>
      </w:r>
      <w:r w:rsidR="004B6037" w:rsidRPr="006254AC">
        <w:rPr>
          <w:lang w:val="en-GB"/>
        </w:rPr>
        <w:t>.</w:t>
      </w:r>
    </w:p>
    <w:p w14:paraId="4801F60E" w14:textId="5FB91603" w:rsidR="004B6037" w:rsidRPr="006254AC" w:rsidRDefault="00F86F1C" w:rsidP="00D90830">
      <w:pPr>
        <w:pStyle w:val="Testo2"/>
        <w:spacing w:before="120"/>
        <w:rPr>
          <w:lang w:val="en-GB"/>
        </w:rPr>
      </w:pPr>
      <w:r w:rsidRPr="006254AC">
        <w:rPr>
          <w:lang w:val="en-GB"/>
        </w:rPr>
        <w:t>Further information can be found on the lecturer's webpage at http://docenti.unicatt.it/web/searchByName.do?language=ENG or on the Faculty notice board.</w:t>
      </w:r>
    </w:p>
    <w:p w14:paraId="2086F681" w14:textId="319CF5B8" w:rsidR="00F4479D" w:rsidRPr="006254AC" w:rsidRDefault="00833C38" w:rsidP="00F4479D">
      <w:pPr>
        <w:pStyle w:val="Titolo1"/>
        <w:rPr>
          <w:lang w:val="en-GB"/>
        </w:rPr>
      </w:pPr>
      <w:r w:rsidRPr="006254AC">
        <w:rPr>
          <w:lang w:val="en-GB"/>
        </w:rPr>
        <w:t>Workshop of: Educational Psychology</w:t>
      </w:r>
    </w:p>
    <w:p w14:paraId="74AB7F4A" w14:textId="77777777" w:rsidR="00F4479D" w:rsidRPr="006254AC" w:rsidRDefault="00F4479D" w:rsidP="00F4479D">
      <w:pPr>
        <w:pStyle w:val="Titolo2"/>
        <w:rPr>
          <w:lang w:val="en-GB"/>
        </w:rPr>
      </w:pPr>
      <w:r w:rsidRPr="006254AC">
        <w:rPr>
          <w:lang w:val="en-GB"/>
        </w:rPr>
        <w:t>Prof. Giulia Peretti</w:t>
      </w:r>
    </w:p>
    <w:p w14:paraId="723F1E36" w14:textId="080E7978" w:rsidR="00F4479D" w:rsidRPr="006254AC" w:rsidRDefault="00833C38" w:rsidP="00F4479D">
      <w:pPr>
        <w:spacing w:before="240" w:after="120" w:line="240" w:lineRule="exact"/>
        <w:rPr>
          <w:b/>
          <w:sz w:val="18"/>
          <w:lang w:val="en-GB"/>
        </w:rPr>
      </w:pPr>
      <w:bookmarkStart w:id="0" w:name="_Hlk76557115"/>
      <w:r w:rsidRPr="006254AC">
        <w:rPr>
          <w:b/>
          <w:i/>
          <w:sz w:val="18"/>
          <w:lang w:val="en-GB"/>
        </w:rPr>
        <w:t>COURSE AIMS AND INTENDED LEARNING OUTCOMES</w:t>
      </w:r>
      <w:bookmarkEnd w:id="0"/>
      <w:r w:rsidRPr="006254AC">
        <w:rPr>
          <w:b/>
          <w:i/>
          <w:sz w:val="18"/>
          <w:lang w:val="en-GB"/>
        </w:rPr>
        <w:t xml:space="preserve"> </w:t>
      </w:r>
    </w:p>
    <w:p w14:paraId="7A76DFD8" w14:textId="080E786C" w:rsidR="00F4479D" w:rsidRPr="006254AC" w:rsidRDefault="00833C38" w:rsidP="00F4479D">
      <w:pPr>
        <w:spacing w:line="240" w:lineRule="exact"/>
        <w:rPr>
          <w:rFonts w:ascii="Times" w:hAnsi="Times" w:cs="Times"/>
          <w:szCs w:val="20"/>
          <w:lang w:val="en-GB"/>
        </w:rPr>
      </w:pPr>
      <w:r w:rsidRPr="006254AC">
        <w:rPr>
          <w:rFonts w:ascii="Times" w:hAnsi="Times" w:cs="Times"/>
          <w:szCs w:val="20"/>
          <w:lang w:val="en-GB"/>
        </w:rPr>
        <w:t xml:space="preserve">The workshop aims to offer students the opportunity to apply theoretical knowledge in the psychology of typical and atypical development acquired </w:t>
      </w:r>
      <w:proofErr w:type="gramStart"/>
      <w:r w:rsidRPr="006254AC">
        <w:rPr>
          <w:rFonts w:ascii="Times" w:hAnsi="Times" w:cs="Times"/>
          <w:szCs w:val="20"/>
          <w:lang w:val="en-GB"/>
        </w:rPr>
        <w:t>during the course of</w:t>
      </w:r>
      <w:proofErr w:type="gramEnd"/>
      <w:r w:rsidRPr="006254AC">
        <w:rPr>
          <w:rFonts w:ascii="Times" w:hAnsi="Times" w:cs="Times"/>
          <w:szCs w:val="20"/>
          <w:lang w:val="en-GB"/>
        </w:rPr>
        <w:t xml:space="preserve"> study, in order to implement their </w:t>
      </w:r>
      <w:r w:rsidR="00641D31" w:rsidRPr="006254AC">
        <w:rPr>
          <w:rFonts w:ascii="Times" w:hAnsi="Times" w:cs="Times"/>
          <w:szCs w:val="20"/>
          <w:lang w:val="en-GB"/>
        </w:rPr>
        <w:t>competences</w:t>
      </w:r>
      <w:r w:rsidRPr="006254AC">
        <w:rPr>
          <w:rFonts w:ascii="Times" w:hAnsi="Times" w:cs="Times"/>
          <w:szCs w:val="20"/>
          <w:lang w:val="en-GB"/>
        </w:rPr>
        <w:t xml:space="preserve"> </w:t>
      </w:r>
      <w:r w:rsidR="00641D31" w:rsidRPr="006254AC">
        <w:rPr>
          <w:rFonts w:ascii="Times" w:hAnsi="Times" w:cs="Times"/>
          <w:szCs w:val="20"/>
          <w:lang w:val="en-GB"/>
        </w:rPr>
        <w:t>in</w:t>
      </w:r>
      <w:r w:rsidRPr="006254AC">
        <w:rPr>
          <w:rFonts w:ascii="Times" w:hAnsi="Times" w:cs="Times"/>
          <w:szCs w:val="20"/>
          <w:lang w:val="en-GB"/>
        </w:rPr>
        <w:t xml:space="preserve"> observation and analysis of the different realities with which an indicator can get in touch. Upon completion of the workshop, student will be able to</w:t>
      </w:r>
      <w:r w:rsidR="00F4479D" w:rsidRPr="006254AC">
        <w:rPr>
          <w:rFonts w:ascii="Times" w:hAnsi="Times" w:cs="Times"/>
          <w:szCs w:val="20"/>
          <w:lang w:val="en-GB"/>
        </w:rPr>
        <w:t>:</w:t>
      </w:r>
    </w:p>
    <w:p w14:paraId="3D7666C4" w14:textId="7C4BAFBB" w:rsidR="00F4479D" w:rsidRPr="006254AC" w:rsidRDefault="00F4479D" w:rsidP="00F4479D">
      <w:pPr>
        <w:spacing w:line="240" w:lineRule="exact"/>
        <w:ind w:left="284" w:hanging="284"/>
        <w:rPr>
          <w:rFonts w:ascii="Times" w:hAnsi="Times" w:cs="Times"/>
          <w:szCs w:val="20"/>
          <w:lang w:val="en-GB"/>
        </w:rPr>
      </w:pPr>
      <w:r w:rsidRPr="006254AC">
        <w:rPr>
          <w:rFonts w:ascii="Times" w:hAnsi="Times" w:cs="Times"/>
          <w:szCs w:val="20"/>
          <w:lang w:val="en-GB"/>
        </w:rPr>
        <w:t>-</w:t>
      </w:r>
      <w:r w:rsidRPr="006254AC">
        <w:rPr>
          <w:rFonts w:ascii="Times" w:hAnsi="Times" w:cs="Times"/>
          <w:szCs w:val="20"/>
          <w:lang w:val="en-GB"/>
        </w:rPr>
        <w:tab/>
      </w:r>
      <w:r w:rsidR="00641D31" w:rsidRPr="006254AC">
        <w:rPr>
          <w:rFonts w:ascii="Times" w:hAnsi="Times" w:cs="Times"/>
          <w:szCs w:val="20"/>
          <w:lang w:val="en-GB"/>
        </w:rPr>
        <w:t>Examine</w:t>
      </w:r>
      <w:r w:rsidR="00F22AB2" w:rsidRPr="006254AC">
        <w:rPr>
          <w:rFonts w:ascii="Times" w:hAnsi="Times" w:cs="Times"/>
          <w:szCs w:val="20"/>
          <w:lang w:val="en-GB"/>
        </w:rPr>
        <w:t xml:space="preserve"> children and their developmental processes </w:t>
      </w:r>
      <w:r w:rsidR="00641D31" w:rsidRPr="006254AC">
        <w:rPr>
          <w:rFonts w:ascii="Times" w:hAnsi="Times" w:cs="Times"/>
          <w:szCs w:val="20"/>
          <w:lang w:val="en-GB"/>
        </w:rPr>
        <w:t>in a competent and aware way</w:t>
      </w:r>
    </w:p>
    <w:p w14:paraId="02514C71" w14:textId="53EB8E60" w:rsidR="00F4479D" w:rsidRPr="006254AC" w:rsidRDefault="00F4479D" w:rsidP="00F4479D">
      <w:pPr>
        <w:spacing w:line="240" w:lineRule="exact"/>
        <w:ind w:left="284" w:hanging="284"/>
        <w:rPr>
          <w:rFonts w:ascii="Times" w:hAnsi="Times" w:cs="Times"/>
          <w:szCs w:val="20"/>
          <w:lang w:val="en-GB"/>
        </w:rPr>
      </w:pPr>
      <w:r w:rsidRPr="006254AC">
        <w:rPr>
          <w:rFonts w:ascii="Times" w:hAnsi="Times" w:cs="Times"/>
          <w:szCs w:val="20"/>
          <w:lang w:val="en-GB"/>
        </w:rPr>
        <w:lastRenderedPageBreak/>
        <w:t>-</w:t>
      </w:r>
      <w:r w:rsidRPr="006254AC">
        <w:rPr>
          <w:rFonts w:ascii="Times" w:hAnsi="Times" w:cs="Times"/>
          <w:szCs w:val="20"/>
          <w:lang w:val="en-GB"/>
        </w:rPr>
        <w:tab/>
      </w:r>
      <w:r w:rsidR="00D8163A" w:rsidRPr="006254AC">
        <w:rPr>
          <w:rFonts w:ascii="Times" w:hAnsi="Times" w:cs="Times"/>
          <w:szCs w:val="20"/>
          <w:lang w:val="en-GB"/>
        </w:rPr>
        <w:t xml:space="preserve">Use their knowledge in the field of developmental psychology to support the different educational strategies that can be applied </w:t>
      </w:r>
      <w:r w:rsidR="00075FC4" w:rsidRPr="006254AC">
        <w:rPr>
          <w:rFonts w:ascii="Times" w:hAnsi="Times" w:cs="Times"/>
          <w:szCs w:val="20"/>
          <w:lang w:val="en-GB"/>
        </w:rPr>
        <w:t>to</w:t>
      </w:r>
      <w:r w:rsidR="00D8163A" w:rsidRPr="006254AC">
        <w:rPr>
          <w:rFonts w:ascii="Times" w:hAnsi="Times" w:cs="Times"/>
          <w:szCs w:val="20"/>
          <w:lang w:val="en-GB"/>
        </w:rPr>
        <w:t xml:space="preserve"> the different contexts of a child's life  </w:t>
      </w:r>
    </w:p>
    <w:p w14:paraId="03EE395C" w14:textId="3D86BF1A" w:rsidR="00F4479D" w:rsidRPr="006254AC" w:rsidRDefault="00F4479D" w:rsidP="00F4479D">
      <w:pPr>
        <w:spacing w:line="240" w:lineRule="exact"/>
        <w:ind w:left="284" w:hanging="284"/>
        <w:rPr>
          <w:rFonts w:ascii="Times" w:hAnsi="Times" w:cs="Times"/>
          <w:szCs w:val="20"/>
          <w:lang w:val="en-GB"/>
        </w:rPr>
      </w:pPr>
      <w:r w:rsidRPr="006254AC">
        <w:rPr>
          <w:rFonts w:ascii="Times" w:hAnsi="Times" w:cs="Times"/>
          <w:szCs w:val="20"/>
          <w:lang w:val="en-GB"/>
        </w:rPr>
        <w:t>-</w:t>
      </w:r>
      <w:r w:rsidRPr="006254AC">
        <w:rPr>
          <w:rFonts w:ascii="Times" w:hAnsi="Times" w:cs="Times"/>
          <w:szCs w:val="20"/>
          <w:lang w:val="en-GB"/>
        </w:rPr>
        <w:tab/>
      </w:r>
      <w:r w:rsidR="00D8163A" w:rsidRPr="006254AC">
        <w:rPr>
          <w:rFonts w:ascii="Times" w:hAnsi="Times" w:cs="Times"/>
          <w:szCs w:val="20"/>
          <w:lang w:val="en-GB"/>
        </w:rPr>
        <w:t xml:space="preserve">Recognise any signs of discomfort or criticality in the development of children, with </w:t>
      </w:r>
      <w:proofErr w:type="gramStart"/>
      <w:r w:rsidR="00D8163A" w:rsidRPr="006254AC">
        <w:rPr>
          <w:rFonts w:ascii="Times" w:hAnsi="Times" w:cs="Times"/>
          <w:szCs w:val="20"/>
          <w:lang w:val="en-GB"/>
        </w:rPr>
        <w:t>particular reference</w:t>
      </w:r>
      <w:proofErr w:type="gramEnd"/>
      <w:r w:rsidR="00D8163A" w:rsidRPr="006254AC">
        <w:rPr>
          <w:rFonts w:ascii="Times" w:hAnsi="Times" w:cs="Times"/>
          <w:szCs w:val="20"/>
          <w:lang w:val="en-GB"/>
        </w:rPr>
        <w:t xml:space="preserve"> to the </w:t>
      </w:r>
      <w:r w:rsidR="00075FC4" w:rsidRPr="006254AC">
        <w:rPr>
          <w:rFonts w:ascii="Times" w:hAnsi="Times" w:cs="Times"/>
          <w:szCs w:val="20"/>
          <w:lang w:val="en-GB"/>
        </w:rPr>
        <w:t>0–3-year-old</w:t>
      </w:r>
      <w:r w:rsidR="00D8163A" w:rsidRPr="006254AC">
        <w:rPr>
          <w:rFonts w:ascii="Times" w:hAnsi="Times" w:cs="Times"/>
          <w:szCs w:val="20"/>
          <w:lang w:val="en-GB"/>
        </w:rPr>
        <w:t xml:space="preserve"> age group  </w:t>
      </w:r>
    </w:p>
    <w:p w14:paraId="651B3BA4" w14:textId="564E4B28" w:rsidR="00F4479D" w:rsidRPr="006254AC" w:rsidRDefault="00F4479D" w:rsidP="00F4479D">
      <w:pPr>
        <w:spacing w:line="240" w:lineRule="exact"/>
        <w:ind w:left="284" w:hanging="284"/>
        <w:rPr>
          <w:rFonts w:ascii="Times" w:hAnsi="Times" w:cs="Times"/>
          <w:szCs w:val="20"/>
          <w:lang w:val="en-GB"/>
        </w:rPr>
      </w:pPr>
      <w:r w:rsidRPr="006254AC">
        <w:rPr>
          <w:rFonts w:ascii="Times" w:hAnsi="Times" w:cs="Times"/>
          <w:szCs w:val="20"/>
          <w:lang w:val="en-GB"/>
        </w:rPr>
        <w:t>-</w:t>
      </w:r>
      <w:r w:rsidRPr="006254AC">
        <w:rPr>
          <w:rFonts w:ascii="Times" w:hAnsi="Times" w:cs="Times"/>
          <w:szCs w:val="20"/>
          <w:lang w:val="en-GB"/>
        </w:rPr>
        <w:tab/>
      </w:r>
      <w:r w:rsidR="00D8163A" w:rsidRPr="006254AC">
        <w:rPr>
          <w:rFonts w:ascii="Times" w:hAnsi="Times" w:cs="Times"/>
          <w:szCs w:val="20"/>
          <w:lang w:val="en-GB"/>
        </w:rPr>
        <w:t xml:space="preserve">Consciously reflect on </w:t>
      </w:r>
      <w:r w:rsidR="00641D31" w:rsidRPr="006254AC">
        <w:rPr>
          <w:rFonts w:ascii="Times" w:hAnsi="Times" w:cs="Times"/>
          <w:szCs w:val="20"/>
          <w:lang w:val="en-GB"/>
        </w:rPr>
        <w:t>themselves</w:t>
      </w:r>
      <w:r w:rsidR="00D8163A" w:rsidRPr="006254AC">
        <w:rPr>
          <w:rFonts w:ascii="Times" w:hAnsi="Times" w:cs="Times"/>
          <w:szCs w:val="20"/>
          <w:lang w:val="en-GB"/>
        </w:rPr>
        <w:t xml:space="preserve"> as a future educator in multiple contexts</w:t>
      </w:r>
    </w:p>
    <w:p w14:paraId="60CBDC68" w14:textId="361F8DCD" w:rsidR="00F4479D" w:rsidRPr="006254AC" w:rsidRDefault="004068FC" w:rsidP="00F4479D">
      <w:pPr>
        <w:spacing w:before="240" w:after="120" w:line="240" w:lineRule="exact"/>
        <w:rPr>
          <w:b/>
          <w:i/>
          <w:sz w:val="18"/>
          <w:lang w:val="en-GB"/>
        </w:rPr>
      </w:pPr>
      <w:bookmarkStart w:id="1" w:name="_Hlk76557154"/>
      <w:r w:rsidRPr="006254AC">
        <w:rPr>
          <w:b/>
          <w:i/>
          <w:sz w:val="18"/>
          <w:lang w:val="en-GB"/>
        </w:rPr>
        <w:t>COURSE CONTENT</w:t>
      </w:r>
      <w:bookmarkEnd w:id="1"/>
      <w:r w:rsidRPr="006254AC">
        <w:rPr>
          <w:b/>
          <w:i/>
          <w:sz w:val="18"/>
          <w:lang w:val="en-GB"/>
        </w:rPr>
        <w:t xml:space="preserve"> </w:t>
      </w:r>
    </w:p>
    <w:p w14:paraId="07D36A89" w14:textId="5E1E53BB" w:rsidR="00F4479D" w:rsidRPr="006254AC" w:rsidRDefault="009203AD" w:rsidP="00F4479D">
      <w:pPr>
        <w:spacing w:line="240" w:lineRule="exact"/>
        <w:rPr>
          <w:rFonts w:ascii="Times" w:hAnsi="Times" w:cs="Times"/>
          <w:szCs w:val="20"/>
          <w:lang w:val="en-GB"/>
        </w:rPr>
      </w:pPr>
      <w:r w:rsidRPr="006254AC">
        <w:rPr>
          <w:rFonts w:ascii="Times" w:hAnsi="Times" w:cs="Times"/>
          <w:szCs w:val="20"/>
          <w:lang w:val="en-GB"/>
        </w:rPr>
        <w:t>The workshop will offer students the tools to be able to problematise the relational need within the main educational and school contexts. Special attention will be paid to the relational processes between teachers/educators and pupils, teachers/</w:t>
      </w:r>
      <w:proofErr w:type="gramStart"/>
      <w:r w:rsidRPr="006254AC">
        <w:rPr>
          <w:rFonts w:ascii="Times" w:hAnsi="Times" w:cs="Times"/>
          <w:szCs w:val="20"/>
          <w:lang w:val="en-GB"/>
        </w:rPr>
        <w:t>educators</w:t>
      </w:r>
      <w:proofErr w:type="gramEnd"/>
      <w:r w:rsidRPr="006254AC">
        <w:rPr>
          <w:rFonts w:ascii="Times" w:hAnsi="Times" w:cs="Times"/>
          <w:szCs w:val="20"/>
          <w:lang w:val="en-GB"/>
        </w:rPr>
        <w:t xml:space="preserve"> and caregivers, and among colleagues. Students will be invited to practice observ</w:t>
      </w:r>
      <w:r w:rsidR="0002091B" w:rsidRPr="006254AC">
        <w:rPr>
          <w:rFonts w:ascii="Times" w:hAnsi="Times" w:cs="Times"/>
          <w:szCs w:val="20"/>
          <w:lang w:val="en-GB"/>
        </w:rPr>
        <w:t>ation</w:t>
      </w:r>
      <w:r w:rsidRPr="006254AC">
        <w:rPr>
          <w:rFonts w:ascii="Times" w:hAnsi="Times" w:cs="Times"/>
          <w:szCs w:val="20"/>
          <w:lang w:val="en-GB"/>
        </w:rPr>
        <w:t>, understanding and hypothesis</w:t>
      </w:r>
      <w:r w:rsidR="0002091B" w:rsidRPr="006254AC">
        <w:rPr>
          <w:rFonts w:ascii="Times" w:hAnsi="Times" w:cs="Times"/>
          <w:szCs w:val="20"/>
          <w:lang w:val="en-GB"/>
        </w:rPr>
        <w:t>-making</w:t>
      </w:r>
      <w:r w:rsidRPr="006254AC">
        <w:rPr>
          <w:rFonts w:ascii="Times" w:hAnsi="Times" w:cs="Times"/>
          <w:szCs w:val="20"/>
          <w:lang w:val="en-GB"/>
        </w:rPr>
        <w:t xml:space="preserve"> </w:t>
      </w:r>
      <w:r w:rsidR="0002091B" w:rsidRPr="006254AC">
        <w:rPr>
          <w:rFonts w:ascii="Times" w:hAnsi="Times" w:cs="Times"/>
          <w:szCs w:val="20"/>
          <w:lang w:val="en-GB"/>
        </w:rPr>
        <w:t xml:space="preserve">- </w:t>
      </w:r>
      <w:r w:rsidRPr="006254AC">
        <w:rPr>
          <w:rFonts w:ascii="Times" w:hAnsi="Times" w:cs="Times"/>
          <w:szCs w:val="20"/>
          <w:lang w:val="en-GB"/>
        </w:rPr>
        <w:t xml:space="preserve">in simulation </w:t>
      </w:r>
      <w:r w:rsidR="0002091B" w:rsidRPr="006254AC">
        <w:rPr>
          <w:rFonts w:ascii="Times" w:hAnsi="Times" w:cs="Times"/>
          <w:szCs w:val="20"/>
          <w:lang w:val="en-GB"/>
        </w:rPr>
        <w:t>scenarios -</w:t>
      </w:r>
      <w:r w:rsidRPr="006254AC">
        <w:rPr>
          <w:rFonts w:ascii="Times" w:hAnsi="Times" w:cs="Times"/>
          <w:szCs w:val="20"/>
          <w:lang w:val="en-GB"/>
        </w:rPr>
        <w:t xml:space="preserve"> </w:t>
      </w:r>
      <w:r w:rsidR="0002091B" w:rsidRPr="006254AC">
        <w:rPr>
          <w:rFonts w:ascii="Times" w:hAnsi="Times" w:cs="Times"/>
          <w:szCs w:val="20"/>
          <w:lang w:val="en-GB"/>
        </w:rPr>
        <w:t xml:space="preserve">of </w:t>
      </w:r>
      <w:r w:rsidRPr="006254AC">
        <w:rPr>
          <w:rFonts w:ascii="Times" w:hAnsi="Times" w:cs="Times"/>
          <w:szCs w:val="20"/>
          <w:lang w:val="en-GB"/>
        </w:rPr>
        <w:t xml:space="preserve">the educational and school relational dynamics </w:t>
      </w:r>
      <w:proofErr w:type="gramStart"/>
      <w:r w:rsidRPr="006254AC">
        <w:rPr>
          <w:rFonts w:ascii="Times" w:hAnsi="Times" w:cs="Times"/>
          <w:szCs w:val="20"/>
          <w:lang w:val="en-GB"/>
        </w:rPr>
        <w:t>in order to</w:t>
      </w:r>
      <w:proofErr w:type="gramEnd"/>
      <w:r w:rsidRPr="006254AC">
        <w:rPr>
          <w:rFonts w:ascii="Times" w:hAnsi="Times" w:cs="Times"/>
          <w:szCs w:val="20"/>
          <w:lang w:val="en-GB"/>
        </w:rPr>
        <w:t xml:space="preserve"> develop a careful and aware meta-competence on relationships</w:t>
      </w:r>
      <w:r w:rsidR="00F4479D" w:rsidRPr="006254AC">
        <w:rPr>
          <w:rFonts w:ascii="Times" w:hAnsi="Times" w:cs="Times"/>
          <w:szCs w:val="20"/>
          <w:lang w:val="en-GB"/>
        </w:rPr>
        <w:t xml:space="preserve">. </w:t>
      </w:r>
    </w:p>
    <w:p w14:paraId="54AABAB2" w14:textId="73D176C8" w:rsidR="00F4479D" w:rsidRPr="006254AC" w:rsidRDefault="009203AD" w:rsidP="00F4479D">
      <w:pPr>
        <w:spacing w:before="240" w:after="120"/>
        <w:rPr>
          <w:b/>
          <w:i/>
          <w:sz w:val="18"/>
          <w:lang w:val="en-GB"/>
        </w:rPr>
      </w:pPr>
      <w:bookmarkStart w:id="2" w:name="_Hlk76557191"/>
      <w:r w:rsidRPr="006254AC">
        <w:rPr>
          <w:b/>
          <w:i/>
          <w:sz w:val="18"/>
          <w:lang w:val="en-GB"/>
        </w:rPr>
        <w:t>TEACHING METHOD</w:t>
      </w:r>
      <w:bookmarkEnd w:id="2"/>
      <w:r w:rsidRPr="006254AC">
        <w:rPr>
          <w:b/>
          <w:i/>
          <w:sz w:val="18"/>
          <w:lang w:val="en-GB"/>
        </w:rPr>
        <w:t xml:space="preserve"> </w:t>
      </w:r>
    </w:p>
    <w:p w14:paraId="34C92FF5" w14:textId="717D8100" w:rsidR="00F4479D" w:rsidRPr="006254AC" w:rsidRDefault="00505F57" w:rsidP="00F4479D">
      <w:pPr>
        <w:ind w:firstLine="284"/>
        <w:rPr>
          <w:rFonts w:ascii="Times" w:hAnsi="Times"/>
          <w:noProof/>
          <w:sz w:val="18"/>
          <w:szCs w:val="20"/>
          <w:lang w:val="en-GB"/>
        </w:rPr>
      </w:pPr>
      <w:r w:rsidRPr="006254AC">
        <w:rPr>
          <w:rFonts w:ascii="Times" w:hAnsi="Times"/>
          <w:noProof/>
          <w:sz w:val="18"/>
          <w:szCs w:val="20"/>
          <w:lang w:val="en-GB"/>
        </w:rPr>
        <w:t xml:space="preserve">The workshop meetings will provide students with the main theoretical and reflective guidelines to problematise the relational need within educational and school contexts. </w:t>
      </w:r>
      <w:r w:rsidR="00D23E8B" w:rsidRPr="006254AC">
        <w:rPr>
          <w:rFonts w:ascii="Times" w:hAnsi="Times"/>
          <w:noProof/>
          <w:sz w:val="18"/>
          <w:szCs w:val="20"/>
          <w:lang w:val="en-GB"/>
        </w:rPr>
        <w:t>It will</w:t>
      </w:r>
      <w:r w:rsidRPr="006254AC">
        <w:rPr>
          <w:rFonts w:ascii="Times" w:hAnsi="Times"/>
          <w:noProof/>
          <w:sz w:val="18"/>
          <w:szCs w:val="20"/>
          <w:lang w:val="en-GB"/>
        </w:rPr>
        <w:t xml:space="preserve"> specific</w:t>
      </w:r>
      <w:r w:rsidR="00D23E8B" w:rsidRPr="006254AC">
        <w:rPr>
          <w:rFonts w:ascii="Times" w:hAnsi="Times"/>
          <w:noProof/>
          <w:sz w:val="18"/>
          <w:szCs w:val="20"/>
          <w:lang w:val="en-GB"/>
        </w:rPr>
        <w:t>ally</w:t>
      </w:r>
      <w:r w:rsidRPr="006254AC">
        <w:rPr>
          <w:rFonts w:ascii="Times" w:hAnsi="Times"/>
          <w:noProof/>
          <w:sz w:val="18"/>
          <w:szCs w:val="20"/>
          <w:lang w:val="en-GB"/>
        </w:rPr>
        <w:t xml:space="preserve"> focus on the </w:t>
      </w:r>
      <w:r w:rsidR="00641D31" w:rsidRPr="006254AC">
        <w:rPr>
          <w:rFonts w:ascii="Times" w:hAnsi="Times"/>
          <w:noProof/>
          <w:sz w:val="18"/>
          <w:szCs w:val="20"/>
          <w:lang w:val="en-GB"/>
        </w:rPr>
        <w:t xml:space="preserve">0-3 year-old </w:t>
      </w:r>
      <w:r w:rsidR="00D23E8B" w:rsidRPr="006254AC">
        <w:rPr>
          <w:rFonts w:ascii="Times" w:hAnsi="Times"/>
          <w:noProof/>
          <w:sz w:val="18"/>
          <w:szCs w:val="20"/>
          <w:lang w:val="en-GB"/>
        </w:rPr>
        <w:t>age group</w:t>
      </w:r>
      <w:r w:rsidRPr="006254AC">
        <w:rPr>
          <w:rFonts w:ascii="Times" w:hAnsi="Times"/>
          <w:noProof/>
          <w:sz w:val="18"/>
          <w:szCs w:val="20"/>
          <w:lang w:val="en-GB"/>
        </w:rPr>
        <w:t xml:space="preserve">, in order to provide students with the most complete </w:t>
      </w:r>
      <w:r w:rsidR="00D23E8B" w:rsidRPr="006254AC">
        <w:rPr>
          <w:rFonts w:ascii="Times" w:hAnsi="Times"/>
          <w:noProof/>
          <w:sz w:val="18"/>
          <w:szCs w:val="20"/>
          <w:lang w:val="en-GB"/>
        </w:rPr>
        <w:t>overview</w:t>
      </w:r>
      <w:r w:rsidRPr="006254AC">
        <w:rPr>
          <w:rFonts w:ascii="Times" w:hAnsi="Times"/>
          <w:noProof/>
          <w:sz w:val="18"/>
          <w:szCs w:val="20"/>
          <w:lang w:val="en-GB"/>
        </w:rPr>
        <w:t xml:space="preserve"> of all educational areas and the educational and training needs of each context. Students will have the opportunity to discuss </w:t>
      </w:r>
      <w:r w:rsidR="00B358E7" w:rsidRPr="006254AC">
        <w:rPr>
          <w:rFonts w:ascii="Times" w:hAnsi="Times"/>
          <w:noProof/>
          <w:sz w:val="18"/>
          <w:szCs w:val="20"/>
          <w:lang w:val="en-GB"/>
        </w:rPr>
        <w:t xml:space="preserve">topics </w:t>
      </w:r>
      <w:r w:rsidRPr="006254AC">
        <w:rPr>
          <w:rFonts w:ascii="Times" w:hAnsi="Times"/>
          <w:noProof/>
          <w:sz w:val="18"/>
          <w:szCs w:val="20"/>
          <w:lang w:val="en-GB"/>
        </w:rPr>
        <w:t xml:space="preserve">by working in small groups, as well as individually and in plenary, working on practical activities </w:t>
      </w:r>
      <w:r w:rsidR="002A3F0B" w:rsidRPr="006254AC">
        <w:rPr>
          <w:rFonts w:ascii="Times" w:hAnsi="Times"/>
          <w:noProof/>
          <w:sz w:val="18"/>
          <w:szCs w:val="20"/>
          <w:lang w:val="en-GB"/>
        </w:rPr>
        <w:t>for</w:t>
      </w:r>
      <w:r w:rsidRPr="006254AC">
        <w:rPr>
          <w:rFonts w:ascii="Times" w:hAnsi="Times"/>
          <w:noProof/>
          <w:sz w:val="18"/>
          <w:szCs w:val="20"/>
          <w:lang w:val="en-GB"/>
        </w:rPr>
        <w:t xml:space="preserve"> the </w:t>
      </w:r>
      <w:r w:rsidR="002A3F0B" w:rsidRPr="006254AC">
        <w:rPr>
          <w:rFonts w:ascii="Times" w:hAnsi="Times"/>
          <w:noProof/>
          <w:sz w:val="18"/>
          <w:szCs w:val="20"/>
          <w:lang w:val="en-GB"/>
        </w:rPr>
        <w:t>development</w:t>
      </w:r>
      <w:r w:rsidRPr="006254AC">
        <w:rPr>
          <w:rFonts w:ascii="Times" w:hAnsi="Times"/>
          <w:noProof/>
          <w:sz w:val="18"/>
          <w:szCs w:val="20"/>
          <w:lang w:val="en-GB"/>
        </w:rPr>
        <w:t xml:space="preserve"> of paths related to school relational dynamics</w:t>
      </w:r>
      <w:r w:rsidR="00F4479D" w:rsidRPr="006254AC">
        <w:rPr>
          <w:rFonts w:ascii="Times" w:hAnsi="Times"/>
          <w:noProof/>
          <w:sz w:val="18"/>
          <w:szCs w:val="20"/>
          <w:lang w:val="en-GB"/>
        </w:rPr>
        <w:t xml:space="preserve">. </w:t>
      </w:r>
    </w:p>
    <w:p w14:paraId="2541960F" w14:textId="18830112" w:rsidR="00F4479D" w:rsidRPr="006254AC" w:rsidRDefault="009203AD" w:rsidP="00F4479D">
      <w:pPr>
        <w:pStyle w:val="Testo2"/>
        <w:spacing w:before="240" w:after="120"/>
        <w:ind w:firstLine="0"/>
        <w:rPr>
          <w:b/>
          <w:i/>
          <w:lang w:val="en-GB"/>
        </w:rPr>
      </w:pPr>
      <w:bookmarkStart w:id="3" w:name="_Hlk76557213"/>
      <w:r w:rsidRPr="006254AC">
        <w:rPr>
          <w:b/>
          <w:i/>
          <w:lang w:val="en-GB"/>
        </w:rPr>
        <w:t>ASSESSMENT METHOD AND CRITERIA</w:t>
      </w:r>
      <w:bookmarkEnd w:id="3"/>
      <w:r w:rsidRPr="006254AC">
        <w:rPr>
          <w:b/>
          <w:i/>
          <w:lang w:val="en-GB"/>
        </w:rPr>
        <w:t xml:space="preserve"> </w:t>
      </w:r>
    </w:p>
    <w:p w14:paraId="60267EEF" w14:textId="109DE8F9" w:rsidR="00F4479D" w:rsidRPr="006254AC" w:rsidRDefault="00FA6B1D" w:rsidP="00F4479D">
      <w:pPr>
        <w:ind w:firstLine="284"/>
        <w:rPr>
          <w:rFonts w:ascii="Times" w:hAnsi="Times"/>
          <w:noProof/>
          <w:sz w:val="18"/>
          <w:szCs w:val="20"/>
          <w:lang w:val="en-GB"/>
        </w:rPr>
      </w:pPr>
      <w:r w:rsidRPr="006254AC">
        <w:rPr>
          <w:rFonts w:ascii="Times" w:hAnsi="Times"/>
          <w:noProof/>
          <w:sz w:val="18"/>
          <w:szCs w:val="20"/>
          <w:lang w:val="en-GB"/>
        </w:rPr>
        <w:t xml:space="preserve">The final assessment includes an in-depth study of one of the topics dealt with in the workshop in small working groups. The lecturer will provide in class the methodology to be used for this in-depth study, as it is closely linked to the various contents covered. The </w:t>
      </w:r>
      <w:r w:rsidR="00B358E7" w:rsidRPr="006254AC">
        <w:rPr>
          <w:rFonts w:ascii="Times" w:hAnsi="Times"/>
          <w:noProof/>
          <w:sz w:val="18"/>
          <w:szCs w:val="20"/>
          <w:lang w:val="en-GB"/>
        </w:rPr>
        <w:t>assignment</w:t>
      </w:r>
      <w:r w:rsidRPr="006254AC">
        <w:rPr>
          <w:rFonts w:ascii="Times" w:hAnsi="Times"/>
          <w:noProof/>
          <w:sz w:val="18"/>
          <w:szCs w:val="20"/>
          <w:lang w:val="en-GB"/>
        </w:rPr>
        <w:t xml:space="preserve"> will have to be presented and discussed in plenary during the last meeting. The modalities of participation in the </w:t>
      </w:r>
      <w:r w:rsidR="00963E80" w:rsidRPr="006254AC">
        <w:rPr>
          <w:rFonts w:ascii="Times" w:hAnsi="Times"/>
          <w:noProof/>
          <w:sz w:val="18"/>
          <w:szCs w:val="20"/>
          <w:lang w:val="en-GB"/>
        </w:rPr>
        <w:t>workshop</w:t>
      </w:r>
      <w:r w:rsidRPr="006254AC">
        <w:rPr>
          <w:rFonts w:ascii="Times" w:hAnsi="Times"/>
          <w:noProof/>
          <w:sz w:val="18"/>
          <w:szCs w:val="20"/>
          <w:lang w:val="en-GB"/>
        </w:rPr>
        <w:t xml:space="preserve">, in the proposed activities and in the group work will provide further elements to verify the </w:t>
      </w:r>
      <w:r w:rsidR="00963E80" w:rsidRPr="006254AC">
        <w:rPr>
          <w:rFonts w:ascii="Times" w:hAnsi="Times"/>
          <w:noProof/>
          <w:sz w:val="18"/>
          <w:szCs w:val="20"/>
          <w:lang w:val="en-GB"/>
        </w:rPr>
        <w:t>students’ intended</w:t>
      </w:r>
      <w:r w:rsidRPr="006254AC">
        <w:rPr>
          <w:rFonts w:ascii="Times" w:hAnsi="Times"/>
          <w:noProof/>
          <w:sz w:val="18"/>
          <w:szCs w:val="20"/>
          <w:lang w:val="en-GB"/>
        </w:rPr>
        <w:t xml:space="preserve"> learning outcomes and therefore approve the</w:t>
      </w:r>
      <w:r w:rsidR="00963E80" w:rsidRPr="006254AC">
        <w:rPr>
          <w:rFonts w:ascii="Times" w:hAnsi="Times"/>
          <w:noProof/>
          <w:sz w:val="18"/>
          <w:szCs w:val="20"/>
          <w:lang w:val="en-GB"/>
        </w:rPr>
        <w:t>ir</w:t>
      </w:r>
      <w:r w:rsidRPr="006254AC">
        <w:rPr>
          <w:rFonts w:ascii="Times" w:hAnsi="Times"/>
          <w:noProof/>
          <w:sz w:val="18"/>
          <w:szCs w:val="20"/>
          <w:lang w:val="en-GB"/>
        </w:rPr>
        <w:t xml:space="preserve"> passing of the </w:t>
      </w:r>
      <w:r w:rsidR="00963E80" w:rsidRPr="006254AC">
        <w:rPr>
          <w:rFonts w:ascii="Times" w:hAnsi="Times"/>
          <w:noProof/>
          <w:sz w:val="18"/>
          <w:szCs w:val="20"/>
          <w:lang w:val="en-GB"/>
        </w:rPr>
        <w:t>workshop</w:t>
      </w:r>
      <w:r w:rsidRPr="006254AC">
        <w:rPr>
          <w:rFonts w:ascii="Times" w:hAnsi="Times"/>
          <w:noProof/>
          <w:sz w:val="18"/>
          <w:szCs w:val="20"/>
          <w:lang w:val="en-GB"/>
        </w:rPr>
        <w:t>.</w:t>
      </w:r>
      <w:r w:rsidR="00963E80" w:rsidRPr="006254AC">
        <w:rPr>
          <w:rFonts w:ascii="Times" w:hAnsi="Times"/>
          <w:noProof/>
          <w:sz w:val="18"/>
          <w:szCs w:val="20"/>
          <w:lang w:val="en-GB"/>
        </w:rPr>
        <w:t xml:space="preserve"> The workshop can be validated after checking the students’ attendance at classroom activities for the total number of hours expected.  </w:t>
      </w:r>
      <w:r w:rsidR="00F4479D" w:rsidRPr="006254AC">
        <w:rPr>
          <w:rFonts w:ascii="Times" w:hAnsi="Times"/>
          <w:noProof/>
          <w:sz w:val="18"/>
          <w:szCs w:val="20"/>
          <w:lang w:val="en-GB"/>
        </w:rPr>
        <w:t xml:space="preserve"> </w:t>
      </w:r>
    </w:p>
    <w:p w14:paraId="3FE08D96" w14:textId="407D4B6B" w:rsidR="00F4479D" w:rsidRPr="006254AC" w:rsidRDefault="009203AD" w:rsidP="00F4479D">
      <w:pPr>
        <w:pStyle w:val="Testo2"/>
        <w:spacing w:before="240" w:after="120"/>
        <w:ind w:firstLine="0"/>
        <w:rPr>
          <w:b/>
          <w:i/>
          <w:lang w:val="en-GB"/>
        </w:rPr>
      </w:pPr>
      <w:bookmarkStart w:id="4" w:name="_Hlk76557228"/>
      <w:r w:rsidRPr="006254AC">
        <w:rPr>
          <w:b/>
          <w:i/>
          <w:lang w:val="en-GB"/>
        </w:rPr>
        <w:t>NOTES AND PREREQUISITES</w:t>
      </w:r>
      <w:bookmarkEnd w:id="4"/>
      <w:r w:rsidRPr="006254AC">
        <w:rPr>
          <w:b/>
          <w:i/>
          <w:lang w:val="en-GB"/>
        </w:rPr>
        <w:t xml:space="preserve"> </w:t>
      </w:r>
    </w:p>
    <w:p w14:paraId="4B8ECCB9" w14:textId="77777777" w:rsidR="00DD50AC" w:rsidRPr="006254AC" w:rsidRDefault="00DD50AC" w:rsidP="00DD50AC">
      <w:pPr>
        <w:pStyle w:val="Testo2"/>
        <w:rPr>
          <w:lang w:val="en-GB"/>
        </w:rPr>
      </w:pPr>
      <w:bookmarkStart w:id="5" w:name="_Hlk77762819"/>
      <w:r w:rsidRPr="006254AC">
        <w:rPr>
          <w:lang w:val="en-GB"/>
        </w:rPr>
        <w:t>Further information can be found on the lecturer's webpage at </w:t>
      </w:r>
      <w:hyperlink r:id="rId5" w:tgtFrame="_blank" w:history="1">
        <w:r w:rsidRPr="006254AC">
          <w:rPr>
            <w:lang w:val="en-GB"/>
          </w:rPr>
          <w:t>http://docenti.unicatt.it/web/searchByName.do?language=ENG</w:t>
        </w:r>
      </w:hyperlink>
      <w:r w:rsidRPr="006254AC">
        <w:rPr>
          <w:lang w:val="en-GB"/>
        </w:rPr>
        <w:t> or on the Faculty notice board.</w:t>
      </w:r>
    </w:p>
    <w:bookmarkEnd w:id="5"/>
    <w:p w14:paraId="5A8E4F59" w14:textId="53E321A6" w:rsidR="00F4479D" w:rsidRPr="00641D31" w:rsidRDefault="00F4479D" w:rsidP="00DD50AC">
      <w:pPr>
        <w:ind w:firstLine="284"/>
        <w:rPr>
          <w:rFonts w:ascii="Times" w:hAnsi="Times"/>
          <w:noProof/>
          <w:sz w:val="18"/>
          <w:szCs w:val="20"/>
          <w:lang w:val="en-US"/>
        </w:rPr>
      </w:pPr>
    </w:p>
    <w:sectPr w:rsidR="00F4479D" w:rsidRPr="00641D31"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EF0"/>
    <w:rsid w:val="0002091B"/>
    <w:rsid w:val="00036B9E"/>
    <w:rsid w:val="000701A5"/>
    <w:rsid w:val="00075FC4"/>
    <w:rsid w:val="000D0C8E"/>
    <w:rsid w:val="0016214C"/>
    <w:rsid w:val="00187B99"/>
    <w:rsid w:val="001C6D33"/>
    <w:rsid w:val="002014DD"/>
    <w:rsid w:val="002A3F0B"/>
    <w:rsid w:val="002D5E17"/>
    <w:rsid w:val="002E3D4A"/>
    <w:rsid w:val="002F433A"/>
    <w:rsid w:val="00374EF0"/>
    <w:rsid w:val="004068FC"/>
    <w:rsid w:val="0043134B"/>
    <w:rsid w:val="00484AAD"/>
    <w:rsid w:val="004B6037"/>
    <w:rsid w:val="004D1217"/>
    <w:rsid w:val="004D6008"/>
    <w:rsid w:val="00505F57"/>
    <w:rsid w:val="0057154A"/>
    <w:rsid w:val="005E44AD"/>
    <w:rsid w:val="006254AC"/>
    <w:rsid w:val="00632389"/>
    <w:rsid w:val="00640794"/>
    <w:rsid w:val="00641D31"/>
    <w:rsid w:val="006F1772"/>
    <w:rsid w:val="0074126B"/>
    <w:rsid w:val="007631CA"/>
    <w:rsid w:val="00833C38"/>
    <w:rsid w:val="008942E7"/>
    <w:rsid w:val="008A1204"/>
    <w:rsid w:val="008B4AA5"/>
    <w:rsid w:val="008F7F23"/>
    <w:rsid w:val="00900CCA"/>
    <w:rsid w:val="00917B00"/>
    <w:rsid w:val="009203AD"/>
    <w:rsid w:val="00924B77"/>
    <w:rsid w:val="00940DA2"/>
    <w:rsid w:val="009515D9"/>
    <w:rsid w:val="00963E80"/>
    <w:rsid w:val="009C7528"/>
    <w:rsid w:val="009E055C"/>
    <w:rsid w:val="00A04ED2"/>
    <w:rsid w:val="00A252AD"/>
    <w:rsid w:val="00A74F6F"/>
    <w:rsid w:val="00A94BCA"/>
    <w:rsid w:val="00AD7557"/>
    <w:rsid w:val="00AE68BD"/>
    <w:rsid w:val="00B358E7"/>
    <w:rsid w:val="00B50C5D"/>
    <w:rsid w:val="00B51253"/>
    <w:rsid w:val="00B525CC"/>
    <w:rsid w:val="00BC47C2"/>
    <w:rsid w:val="00C10A4D"/>
    <w:rsid w:val="00D23E8B"/>
    <w:rsid w:val="00D35E9D"/>
    <w:rsid w:val="00D37FA0"/>
    <w:rsid w:val="00D404F2"/>
    <w:rsid w:val="00D8163A"/>
    <w:rsid w:val="00D90830"/>
    <w:rsid w:val="00DD50AC"/>
    <w:rsid w:val="00E607E6"/>
    <w:rsid w:val="00EC0B7E"/>
    <w:rsid w:val="00F22AB2"/>
    <w:rsid w:val="00F4479D"/>
    <w:rsid w:val="00F44A65"/>
    <w:rsid w:val="00F86F1C"/>
    <w:rsid w:val="00FA6B1D"/>
    <w:rsid w:val="00FC2C3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265C5"/>
  <w15:docId w15:val="{F8EFC618-40E9-DB49-AFC4-CB8E69C9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A252AD"/>
    <w:pPr>
      <w:tabs>
        <w:tab w:val="clear" w:pos="284"/>
      </w:tabs>
      <w:spacing w:before="100" w:beforeAutospacing="1" w:after="100" w:afterAutospacing="1" w:line="240" w:lineRule="auto"/>
      <w:jc w:val="left"/>
    </w:pPr>
    <w:rPr>
      <w:sz w:val="24"/>
    </w:rPr>
  </w:style>
  <w:style w:type="paragraph" w:customStyle="1" w:styleId="Stile1">
    <w:name w:val="Stile1"/>
    <w:basedOn w:val="Testo1"/>
    <w:qFormat/>
    <w:rsid w:val="00A252AD"/>
  </w:style>
  <w:style w:type="character" w:customStyle="1" w:styleId="Titolo3Carattere">
    <w:name w:val="Titolo 3 Carattere"/>
    <w:basedOn w:val="Carpredefinitoparagrafo"/>
    <w:link w:val="Titolo3"/>
    <w:rsid w:val="0016214C"/>
    <w:rPr>
      <w:rFonts w:ascii="Times" w:hAnsi="Times"/>
      <w:i/>
      <w:caps/>
      <w:noProof/>
      <w:sz w:val="18"/>
    </w:rPr>
  </w:style>
  <w:style w:type="character" w:styleId="Collegamentoipertestuale">
    <w:name w:val="Hyperlink"/>
    <w:basedOn w:val="Carpredefinitoparagrafo"/>
    <w:rsid w:val="00F447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0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docenti.unicatt.it/web/searchByName.do?language=EN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8B01C-FFE7-41FC-96BD-61476253D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987</Words>
  <Characters>5933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Programmi Inglese</cp:lastModifiedBy>
  <cp:revision>2</cp:revision>
  <cp:lastPrinted>2003-03-27T10:42:00Z</cp:lastPrinted>
  <dcterms:created xsi:type="dcterms:W3CDTF">2023-06-21T14:21:00Z</dcterms:created>
  <dcterms:modified xsi:type="dcterms:W3CDTF">2023-06-21T14:21:00Z</dcterms:modified>
</cp:coreProperties>
</file>