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772C" w14:textId="77777777" w:rsidR="006F1772" w:rsidRPr="008924D6" w:rsidRDefault="00370632">
      <w:pPr>
        <w:pStyle w:val="Titolo1"/>
        <w:rPr>
          <w:noProof w:val="0"/>
          <w:lang w:val="en-GB"/>
        </w:rPr>
      </w:pPr>
      <w:r w:rsidRPr="008924D6">
        <w:rPr>
          <w:noProof w:val="0"/>
          <w:lang w:val="en-GB"/>
        </w:rPr>
        <w:t>School L</w:t>
      </w:r>
      <w:r w:rsidR="005160E5" w:rsidRPr="008924D6">
        <w:rPr>
          <w:noProof w:val="0"/>
          <w:lang w:val="en-GB"/>
        </w:rPr>
        <w:t xml:space="preserve">egislation </w:t>
      </w:r>
    </w:p>
    <w:p w14:paraId="4F699BC1" w14:textId="04A96540" w:rsidR="009D6E92" w:rsidRPr="008924D6" w:rsidRDefault="001C5F59" w:rsidP="009D6E92">
      <w:pPr>
        <w:pStyle w:val="Titolo2"/>
        <w:rPr>
          <w:noProof w:val="0"/>
          <w:lang w:val="en-GB"/>
        </w:rPr>
      </w:pPr>
      <w:r w:rsidRPr="008924D6">
        <w:rPr>
          <w:noProof w:val="0"/>
          <w:lang w:val="en-GB"/>
        </w:rPr>
        <w:t xml:space="preserve">Prof. </w:t>
      </w:r>
      <w:r w:rsidR="00452A4F">
        <w:rPr>
          <w:noProof w:val="0"/>
          <w:lang w:val="en-GB"/>
        </w:rPr>
        <w:t>Enrica Forte</w:t>
      </w:r>
    </w:p>
    <w:p w14:paraId="5FA83B02" w14:textId="4999B1E0" w:rsidR="00B42183" w:rsidRPr="008924D6" w:rsidRDefault="00B42183" w:rsidP="00B42183">
      <w:pPr>
        <w:spacing w:before="240" w:after="120"/>
        <w:rPr>
          <w:b/>
          <w:i/>
          <w:sz w:val="18"/>
          <w:lang w:val="en-GB"/>
        </w:rPr>
      </w:pPr>
      <w:r w:rsidRPr="008924D6">
        <w:rPr>
          <w:b/>
          <w:i/>
          <w:sz w:val="18"/>
          <w:lang w:val="en-GB"/>
        </w:rPr>
        <w:t xml:space="preserve">COURSE AIMS AND INTENDED LEARNING OUTCOMES </w:t>
      </w:r>
    </w:p>
    <w:p w14:paraId="53ECB303" w14:textId="77777777" w:rsidR="00370632" w:rsidRPr="008924D6" w:rsidRDefault="00445BBB" w:rsidP="00370632">
      <w:pPr>
        <w:rPr>
          <w:lang w:val="en-GB"/>
        </w:rPr>
      </w:pPr>
      <w:r w:rsidRPr="008924D6">
        <w:rPr>
          <w:lang w:val="en-GB"/>
        </w:rPr>
        <w:t xml:space="preserve">The course aims to study the main institutions of Administrative </w:t>
      </w:r>
      <w:r w:rsidR="00ED7FF4" w:rsidRPr="008924D6">
        <w:rPr>
          <w:lang w:val="en-GB"/>
        </w:rPr>
        <w:t xml:space="preserve">Law </w:t>
      </w:r>
      <w:r w:rsidRPr="008924D6">
        <w:rPr>
          <w:lang w:val="en-GB"/>
        </w:rPr>
        <w:t>and</w:t>
      </w:r>
      <w:r w:rsidR="00ED7FF4" w:rsidRPr="008924D6">
        <w:rPr>
          <w:lang w:val="en-GB"/>
        </w:rPr>
        <w:t xml:space="preserve"> </w:t>
      </w:r>
      <w:r w:rsidR="00370632" w:rsidRPr="008924D6">
        <w:rPr>
          <w:lang w:val="en-GB"/>
        </w:rPr>
        <w:t>School</w:t>
      </w:r>
      <w:r w:rsidR="00ED7FF4" w:rsidRPr="008924D6">
        <w:rPr>
          <w:lang w:val="en-GB"/>
        </w:rPr>
        <w:t xml:space="preserve"> Legislation. </w:t>
      </w:r>
    </w:p>
    <w:p w14:paraId="3A9C5A86" w14:textId="77777777" w:rsidR="006E1F18" w:rsidRPr="008924D6" w:rsidRDefault="006E1F18" w:rsidP="006E1F18">
      <w:pPr>
        <w:spacing w:before="120"/>
        <w:rPr>
          <w:lang w:val="en-GB"/>
        </w:rPr>
      </w:pPr>
      <w:r w:rsidRPr="008924D6">
        <w:rPr>
          <w:lang w:val="en-GB"/>
        </w:rPr>
        <w:t>At the end of the course, students will be able to:</w:t>
      </w:r>
    </w:p>
    <w:p w14:paraId="1B4997C1" w14:textId="77777777" w:rsidR="00B42183" w:rsidRPr="008924D6" w:rsidRDefault="00B42183" w:rsidP="00B42183">
      <w:pPr>
        <w:tabs>
          <w:tab w:val="left" w:pos="284"/>
        </w:tabs>
        <w:spacing w:line="220" w:lineRule="exact"/>
        <w:ind w:left="284" w:hanging="284"/>
        <w:rPr>
          <w:rFonts w:eastAsia="Times New Roman"/>
          <w:szCs w:val="24"/>
          <w:lang w:val="en-GB"/>
        </w:rPr>
      </w:pPr>
      <w:r w:rsidRPr="008924D6">
        <w:rPr>
          <w:rFonts w:eastAsia="Times New Roman"/>
          <w:szCs w:val="24"/>
          <w:lang w:val="en-GB"/>
        </w:rPr>
        <w:t>–</w:t>
      </w:r>
      <w:r w:rsidRPr="008924D6">
        <w:rPr>
          <w:rFonts w:eastAsia="Times New Roman"/>
          <w:szCs w:val="24"/>
          <w:lang w:val="en-GB"/>
        </w:rPr>
        <w:tab/>
      </w:r>
      <w:r w:rsidR="00AB07A3" w:rsidRPr="008924D6">
        <w:rPr>
          <w:rFonts w:eastAsia="Times New Roman"/>
          <w:szCs w:val="24"/>
          <w:lang w:val="en-GB"/>
        </w:rPr>
        <w:t>communicate</w:t>
      </w:r>
      <w:r w:rsidRPr="008924D6">
        <w:rPr>
          <w:rFonts w:eastAsia="Times New Roman"/>
          <w:szCs w:val="24"/>
          <w:lang w:val="en-GB"/>
        </w:rPr>
        <w:t xml:space="preserve"> </w:t>
      </w:r>
      <w:r w:rsidR="006E1F18" w:rsidRPr="008924D6">
        <w:rPr>
          <w:rFonts w:eastAsia="Times New Roman"/>
          <w:szCs w:val="24"/>
          <w:lang w:val="en-GB"/>
        </w:rPr>
        <w:t>and</w:t>
      </w:r>
      <w:r w:rsidRPr="008924D6">
        <w:rPr>
          <w:rFonts w:eastAsia="Times New Roman"/>
          <w:szCs w:val="24"/>
          <w:lang w:val="en-GB"/>
        </w:rPr>
        <w:t xml:space="preserve"> </w:t>
      </w:r>
      <w:r w:rsidR="00AB07A3" w:rsidRPr="008924D6">
        <w:rPr>
          <w:rFonts w:eastAsia="Times New Roman"/>
          <w:szCs w:val="24"/>
          <w:lang w:val="en-GB"/>
        </w:rPr>
        <w:t>collaborate</w:t>
      </w:r>
      <w:r w:rsidRPr="008924D6">
        <w:rPr>
          <w:rFonts w:eastAsia="Times New Roman"/>
          <w:szCs w:val="24"/>
          <w:lang w:val="en-GB"/>
        </w:rPr>
        <w:t xml:space="preserve"> </w:t>
      </w:r>
      <w:r w:rsidR="006E1F18" w:rsidRPr="008924D6">
        <w:rPr>
          <w:rFonts w:eastAsia="Times New Roman"/>
          <w:szCs w:val="24"/>
          <w:lang w:val="en-GB"/>
        </w:rPr>
        <w:t>effectively with other</w:t>
      </w:r>
      <w:r w:rsidRPr="008924D6">
        <w:rPr>
          <w:rFonts w:eastAsia="Times New Roman"/>
          <w:szCs w:val="24"/>
          <w:lang w:val="en-GB"/>
        </w:rPr>
        <w:t xml:space="preserve"> professional</w:t>
      </w:r>
      <w:r w:rsidR="006E1F18" w:rsidRPr="008924D6">
        <w:rPr>
          <w:rFonts w:eastAsia="Times New Roman"/>
          <w:szCs w:val="24"/>
          <w:lang w:val="en-GB"/>
        </w:rPr>
        <w:t>s</w:t>
      </w:r>
      <w:r w:rsidRPr="008924D6">
        <w:rPr>
          <w:rFonts w:eastAsia="Times New Roman"/>
          <w:szCs w:val="24"/>
          <w:lang w:val="en-GB"/>
        </w:rPr>
        <w:t>;</w:t>
      </w:r>
    </w:p>
    <w:p w14:paraId="714F8F1E" w14:textId="77777777" w:rsidR="00B42183" w:rsidRPr="008924D6" w:rsidRDefault="00B42183" w:rsidP="00B42183">
      <w:pPr>
        <w:tabs>
          <w:tab w:val="left" w:pos="284"/>
        </w:tabs>
        <w:spacing w:line="220" w:lineRule="exact"/>
        <w:ind w:left="284" w:hanging="284"/>
        <w:rPr>
          <w:rFonts w:eastAsia="Times New Roman"/>
          <w:szCs w:val="24"/>
          <w:lang w:val="en-GB"/>
        </w:rPr>
      </w:pPr>
      <w:r w:rsidRPr="008924D6">
        <w:rPr>
          <w:rFonts w:eastAsia="Times New Roman"/>
          <w:szCs w:val="24"/>
          <w:lang w:val="en-GB"/>
        </w:rPr>
        <w:t>–</w:t>
      </w:r>
      <w:r w:rsidRPr="008924D6">
        <w:rPr>
          <w:rFonts w:eastAsia="Times New Roman"/>
          <w:szCs w:val="24"/>
          <w:lang w:val="en-GB"/>
        </w:rPr>
        <w:tab/>
      </w:r>
      <w:r w:rsidR="006E1F18" w:rsidRPr="008924D6">
        <w:rPr>
          <w:rFonts w:eastAsia="Times New Roman"/>
          <w:szCs w:val="24"/>
          <w:lang w:val="en-GB"/>
        </w:rPr>
        <w:t>cooperate</w:t>
      </w:r>
      <w:r w:rsidRPr="008924D6">
        <w:rPr>
          <w:rFonts w:eastAsia="Times New Roman"/>
          <w:szCs w:val="24"/>
          <w:lang w:val="en-GB"/>
        </w:rPr>
        <w:t xml:space="preserve">, </w:t>
      </w:r>
      <w:r w:rsidR="006E1F18" w:rsidRPr="008924D6">
        <w:rPr>
          <w:rFonts w:eastAsia="Times New Roman"/>
          <w:szCs w:val="24"/>
          <w:lang w:val="en-GB"/>
        </w:rPr>
        <w:t>negotiate</w:t>
      </w:r>
      <w:r w:rsidRPr="008924D6">
        <w:rPr>
          <w:rFonts w:eastAsia="Times New Roman"/>
          <w:szCs w:val="24"/>
          <w:lang w:val="en-GB"/>
        </w:rPr>
        <w:t xml:space="preserve"> </w:t>
      </w:r>
      <w:r w:rsidR="006E1F18" w:rsidRPr="008924D6">
        <w:rPr>
          <w:rFonts w:eastAsia="Times New Roman"/>
          <w:szCs w:val="24"/>
          <w:lang w:val="en-GB"/>
        </w:rPr>
        <w:t>and</w:t>
      </w:r>
      <w:r w:rsidRPr="008924D6">
        <w:rPr>
          <w:rFonts w:eastAsia="Times New Roman"/>
          <w:szCs w:val="24"/>
          <w:lang w:val="en-GB"/>
        </w:rPr>
        <w:t xml:space="preserve"> </w:t>
      </w:r>
      <w:r w:rsidR="006E1F18" w:rsidRPr="008924D6">
        <w:rPr>
          <w:rFonts w:eastAsia="Times New Roman"/>
          <w:szCs w:val="24"/>
          <w:lang w:val="en-GB"/>
        </w:rPr>
        <w:t>mediate</w:t>
      </w:r>
      <w:r w:rsidRPr="008924D6">
        <w:rPr>
          <w:rFonts w:eastAsia="Times New Roman"/>
          <w:szCs w:val="24"/>
          <w:lang w:val="en-GB"/>
        </w:rPr>
        <w:t xml:space="preserve"> </w:t>
      </w:r>
      <w:r w:rsidR="006E1F18" w:rsidRPr="008924D6">
        <w:rPr>
          <w:rFonts w:eastAsia="Times New Roman"/>
          <w:szCs w:val="24"/>
          <w:lang w:val="en-GB"/>
        </w:rPr>
        <w:t>with other professionals</w:t>
      </w:r>
      <w:r w:rsidRPr="008924D6">
        <w:rPr>
          <w:rFonts w:eastAsia="Times New Roman"/>
          <w:szCs w:val="24"/>
          <w:lang w:val="en-GB"/>
        </w:rPr>
        <w:t xml:space="preserve">, </w:t>
      </w:r>
      <w:r w:rsidR="00AB07A3" w:rsidRPr="008924D6">
        <w:rPr>
          <w:rFonts w:eastAsia="Times New Roman"/>
          <w:szCs w:val="24"/>
          <w:lang w:val="en-GB"/>
        </w:rPr>
        <w:t>with</w:t>
      </w:r>
      <w:r w:rsidRPr="008924D6">
        <w:rPr>
          <w:rFonts w:eastAsia="Times New Roman"/>
          <w:szCs w:val="24"/>
          <w:lang w:val="en-GB"/>
        </w:rPr>
        <w:t xml:space="preserve"> </w:t>
      </w:r>
      <w:r w:rsidR="00AB07A3" w:rsidRPr="008924D6">
        <w:rPr>
          <w:rFonts w:eastAsia="Times New Roman"/>
          <w:szCs w:val="24"/>
          <w:lang w:val="en-GB"/>
        </w:rPr>
        <w:t>public and private interlocutors</w:t>
      </w:r>
      <w:r w:rsidR="00896DDD" w:rsidRPr="008924D6">
        <w:rPr>
          <w:rFonts w:eastAsia="Times New Roman"/>
          <w:szCs w:val="24"/>
          <w:lang w:val="en-GB"/>
        </w:rPr>
        <w:t>,</w:t>
      </w:r>
      <w:r w:rsidRPr="008924D6">
        <w:rPr>
          <w:rFonts w:eastAsia="Times New Roman"/>
          <w:szCs w:val="24"/>
          <w:lang w:val="en-GB"/>
        </w:rPr>
        <w:t xml:space="preserve"> e</w:t>
      </w:r>
      <w:r w:rsidR="00AB07A3" w:rsidRPr="008924D6">
        <w:rPr>
          <w:rFonts w:eastAsia="Times New Roman"/>
          <w:szCs w:val="24"/>
          <w:lang w:val="en-GB"/>
        </w:rPr>
        <w:t>t</w:t>
      </w:r>
      <w:r w:rsidRPr="008924D6">
        <w:rPr>
          <w:rFonts w:eastAsia="Times New Roman"/>
          <w:szCs w:val="24"/>
          <w:lang w:val="en-GB"/>
        </w:rPr>
        <w:t>c.;</w:t>
      </w:r>
    </w:p>
    <w:p w14:paraId="14326118" w14:textId="77777777" w:rsidR="00B42183" w:rsidRPr="008924D6" w:rsidRDefault="00B42183" w:rsidP="000F3404">
      <w:pPr>
        <w:tabs>
          <w:tab w:val="left" w:pos="284"/>
        </w:tabs>
        <w:spacing w:line="220" w:lineRule="exact"/>
        <w:ind w:left="284" w:hanging="284"/>
        <w:rPr>
          <w:rFonts w:eastAsia="Times New Roman"/>
          <w:szCs w:val="24"/>
          <w:lang w:val="en-GB"/>
        </w:rPr>
      </w:pPr>
      <w:r w:rsidRPr="008924D6">
        <w:rPr>
          <w:rFonts w:eastAsia="Times New Roman"/>
          <w:szCs w:val="24"/>
          <w:lang w:val="en-GB"/>
        </w:rPr>
        <w:t>–</w:t>
      </w:r>
      <w:r w:rsidRPr="008924D6">
        <w:rPr>
          <w:rFonts w:eastAsia="Times New Roman"/>
          <w:szCs w:val="24"/>
          <w:lang w:val="en-GB"/>
        </w:rPr>
        <w:tab/>
      </w:r>
      <w:r w:rsidR="002C3FC2" w:rsidRPr="008924D6">
        <w:rPr>
          <w:rFonts w:eastAsia="Times New Roman"/>
          <w:szCs w:val="24"/>
          <w:lang w:val="en-GB"/>
        </w:rPr>
        <w:t>connect</w:t>
      </w:r>
      <w:r w:rsidR="000F3404" w:rsidRPr="008924D6">
        <w:rPr>
          <w:rFonts w:eastAsia="Times New Roman"/>
          <w:szCs w:val="24"/>
          <w:lang w:val="en-GB"/>
        </w:rPr>
        <w:t xml:space="preserve"> and dialogue with various</w:t>
      </w:r>
      <w:r w:rsidRPr="008924D6">
        <w:rPr>
          <w:rFonts w:eastAsia="Times New Roman"/>
          <w:szCs w:val="24"/>
          <w:lang w:val="en-GB"/>
        </w:rPr>
        <w:t xml:space="preserve"> </w:t>
      </w:r>
      <w:r w:rsidR="000F3404" w:rsidRPr="008924D6">
        <w:rPr>
          <w:rFonts w:eastAsia="Times New Roman"/>
          <w:szCs w:val="24"/>
          <w:lang w:val="en-GB"/>
        </w:rPr>
        <w:t>subjects involved as recipients or as interlocutors</w:t>
      </w:r>
      <w:r w:rsidRPr="008924D6">
        <w:rPr>
          <w:rFonts w:eastAsia="Times New Roman"/>
          <w:szCs w:val="24"/>
          <w:lang w:val="en-GB"/>
        </w:rPr>
        <w:t xml:space="preserve"> </w:t>
      </w:r>
      <w:r w:rsidR="000F3404" w:rsidRPr="008924D6">
        <w:rPr>
          <w:rFonts w:eastAsia="Times New Roman"/>
          <w:szCs w:val="24"/>
          <w:lang w:val="en-GB"/>
        </w:rPr>
        <w:t>in</w:t>
      </w:r>
      <w:r w:rsidRPr="008924D6">
        <w:rPr>
          <w:rFonts w:eastAsia="Times New Roman"/>
          <w:szCs w:val="24"/>
          <w:lang w:val="en-GB"/>
        </w:rPr>
        <w:t xml:space="preserve"> </w:t>
      </w:r>
      <w:r w:rsidR="000F3404" w:rsidRPr="008924D6">
        <w:rPr>
          <w:rFonts w:eastAsia="Times New Roman"/>
          <w:szCs w:val="24"/>
          <w:lang w:val="en-GB"/>
        </w:rPr>
        <w:t xml:space="preserve">the </w:t>
      </w:r>
      <w:r w:rsidRPr="008924D6">
        <w:rPr>
          <w:rFonts w:eastAsia="Times New Roman"/>
          <w:szCs w:val="24"/>
          <w:lang w:val="en-GB"/>
        </w:rPr>
        <w:t>profession</w:t>
      </w:r>
      <w:r w:rsidR="000F3404" w:rsidRPr="008924D6">
        <w:rPr>
          <w:rFonts w:eastAsia="Times New Roman"/>
          <w:szCs w:val="24"/>
          <w:lang w:val="en-GB"/>
        </w:rPr>
        <w:t>al activities of</w:t>
      </w:r>
      <w:r w:rsidRPr="008924D6">
        <w:rPr>
          <w:rFonts w:eastAsia="Times New Roman"/>
          <w:szCs w:val="24"/>
          <w:lang w:val="en-GB"/>
        </w:rPr>
        <w:t xml:space="preserve"> coordina</w:t>
      </w:r>
      <w:r w:rsidR="000F3404" w:rsidRPr="008924D6">
        <w:rPr>
          <w:rFonts w:eastAsia="Times New Roman"/>
          <w:szCs w:val="24"/>
          <w:lang w:val="en-GB"/>
        </w:rPr>
        <w:t>tion</w:t>
      </w:r>
      <w:r w:rsidRPr="008924D6">
        <w:rPr>
          <w:rFonts w:eastAsia="Times New Roman"/>
          <w:szCs w:val="24"/>
          <w:lang w:val="en-GB"/>
        </w:rPr>
        <w:t xml:space="preserve">, </w:t>
      </w:r>
      <w:r w:rsidR="000F3404" w:rsidRPr="008924D6">
        <w:rPr>
          <w:rFonts w:eastAsia="Times New Roman"/>
          <w:szCs w:val="24"/>
          <w:lang w:val="en-GB"/>
        </w:rPr>
        <w:t>planning</w:t>
      </w:r>
      <w:r w:rsidRPr="008924D6">
        <w:rPr>
          <w:rFonts w:eastAsia="Times New Roman"/>
          <w:szCs w:val="24"/>
          <w:lang w:val="en-GB"/>
        </w:rPr>
        <w:t xml:space="preserve">, </w:t>
      </w:r>
      <w:r w:rsidR="00896DDD" w:rsidRPr="008924D6">
        <w:rPr>
          <w:rFonts w:eastAsia="Times New Roman"/>
          <w:szCs w:val="24"/>
          <w:lang w:val="en-GB"/>
        </w:rPr>
        <w:t>research</w:t>
      </w:r>
      <w:r w:rsidRPr="008924D6">
        <w:rPr>
          <w:rFonts w:eastAsia="Times New Roman"/>
          <w:szCs w:val="24"/>
          <w:lang w:val="en-GB"/>
        </w:rPr>
        <w:t xml:space="preserve"> </w:t>
      </w:r>
      <w:r w:rsidR="000F3404" w:rsidRPr="008924D6">
        <w:rPr>
          <w:rFonts w:eastAsia="Times New Roman"/>
          <w:szCs w:val="24"/>
          <w:lang w:val="en-GB"/>
        </w:rPr>
        <w:t>and consultation</w:t>
      </w:r>
      <w:r w:rsidRPr="008924D6">
        <w:rPr>
          <w:rFonts w:eastAsia="Times New Roman"/>
          <w:szCs w:val="24"/>
          <w:lang w:val="en-GB"/>
        </w:rPr>
        <w:t xml:space="preserve">, </w:t>
      </w:r>
      <w:r w:rsidR="000F3404" w:rsidRPr="008924D6">
        <w:rPr>
          <w:rFonts w:eastAsia="Times New Roman"/>
          <w:szCs w:val="24"/>
          <w:lang w:val="en-GB"/>
        </w:rPr>
        <w:t xml:space="preserve">with </w:t>
      </w:r>
      <w:r w:rsidR="00896DDD" w:rsidRPr="008924D6">
        <w:rPr>
          <w:rFonts w:eastAsia="Times New Roman"/>
          <w:szCs w:val="24"/>
          <w:lang w:val="en-GB"/>
        </w:rPr>
        <w:t>respect</w:t>
      </w:r>
      <w:r w:rsidR="000F3404" w:rsidRPr="008924D6">
        <w:rPr>
          <w:rFonts w:eastAsia="Times New Roman"/>
          <w:szCs w:val="24"/>
          <w:lang w:val="en-GB"/>
        </w:rPr>
        <w:t xml:space="preserve"> to their skills and unique features</w:t>
      </w:r>
      <w:r w:rsidRPr="008924D6">
        <w:rPr>
          <w:rFonts w:eastAsia="Times New Roman"/>
          <w:szCs w:val="24"/>
          <w:lang w:val="en-GB"/>
        </w:rPr>
        <w:t>;</w:t>
      </w:r>
    </w:p>
    <w:p w14:paraId="6BC39E79" w14:textId="77777777" w:rsidR="00B42183" w:rsidRPr="008924D6" w:rsidRDefault="00B42183" w:rsidP="00B42183">
      <w:pPr>
        <w:tabs>
          <w:tab w:val="left" w:pos="284"/>
        </w:tabs>
        <w:spacing w:line="220" w:lineRule="exact"/>
        <w:ind w:left="284" w:hanging="284"/>
        <w:rPr>
          <w:rFonts w:eastAsia="Times New Roman"/>
          <w:szCs w:val="24"/>
          <w:lang w:val="en-GB"/>
        </w:rPr>
      </w:pPr>
      <w:r w:rsidRPr="008924D6">
        <w:rPr>
          <w:rFonts w:eastAsia="Times New Roman"/>
          <w:szCs w:val="24"/>
          <w:lang w:val="en-GB"/>
        </w:rPr>
        <w:t>–</w:t>
      </w:r>
      <w:r w:rsidRPr="008924D6">
        <w:rPr>
          <w:rFonts w:eastAsia="Times New Roman"/>
          <w:szCs w:val="24"/>
          <w:lang w:val="en-GB"/>
        </w:rPr>
        <w:tab/>
      </w:r>
      <w:r w:rsidR="000F3404" w:rsidRPr="008924D6">
        <w:rPr>
          <w:rFonts w:eastAsia="Times New Roman"/>
          <w:szCs w:val="24"/>
          <w:lang w:val="en-GB"/>
        </w:rPr>
        <w:t>relate to and</w:t>
      </w:r>
      <w:r w:rsidRPr="008924D6">
        <w:rPr>
          <w:rFonts w:eastAsia="Times New Roman"/>
          <w:szCs w:val="24"/>
          <w:lang w:val="en-GB"/>
        </w:rPr>
        <w:t xml:space="preserve"> </w:t>
      </w:r>
      <w:r w:rsidR="000F3404" w:rsidRPr="008924D6">
        <w:rPr>
          <w:rFonts w:eastAsia="Times New Roman"/>
          <w:szCs w:val="24"/>
          <w:lang w:val="en-GB"/>
        </w:rPr>
        <w:t>collaborate</w:t>
      </w:r>
      <w:r w:rsidRPr="008924D6">
        <w:rPr>
          <w:rFonts w:eastAsia="Times New Roman"/>
          <w:szCs w:val="24"/>
          <w:lang w:val="en-GB"/>
        </w:rPr>
        <w:t xml:space="preserve"> </w:t>
      </w:r>
      <w:r w:rsidR="006E1F18" w:rsidRPr="008924D6">
        <w:rPr>
          <w:rFonts w:eastAsia="Times New Roman"/>
          <w:szCs w:val="24"/>
          <w:lang w:val="en-GB"/>
        </w:rPr>
        <w:t xml:space="preserve">with other professional figures </w:t>
      </w:r>
      <w:r w:rsidR="000F3404" w:rsidRPr="008924D6">
        <w:rPr>
          <w:rFonts w:eastAsia="Times New Roman"/>
          <w:szCs w:val="24"/>
          <w:lang w:val="en-GB"/>
        </w:rPr>
        <w:t>according to shared</w:t>
      </w:r>
      <w:r w:rsidRPr="008924D6">
        <w:rPr>
          <w:rFonts w:eastAsia="Times New Roman"/>
          <w:szCs w:val="24"/>
          <w:lang w:val="en-GB"/>
        </w:rPr>
        <w:t xml:space="preserve"> </w:t>
      </w:r>
      <w:r w:rsidR="000F3404" w:rsidRPr="008924D6">
        <w:rPr>
          <w:rFonts w:eastAsia="Times New Roman"/>
          <w:szCs w:val="24"/>
          <w:lang w:val="en-GB"/>
        </w:rPr>
        <w:t>objectives</w:t>
      </w:r>
      <w:r w:rsidRPr="008924D6">
        <w:rPr>
          <w:rFonts w:eastAsia="Times New Roman"/>
          <w:szCs w:val="24"/>
          <w:lang w:val="en-GB"/>
        </w:rPr>
        <w:t>;</w:t>
      </w:r>
    </w:p>
    <w:p w14:paraId="4AA3701B" w14:textId="77777777" w:rsidR="00B42183" w:rsidRPr="008924D6" w:rsidRDefault="00B42183" w:rsidP="00B42183">
      <w:pPr>
        <w:tabs>
          <w:tab w:val="left" w:pos="284"/>
        </w:tabs>
        <w:spacing w:line="220" w:lineRule="exact"/>
        <w:ind w:left="284" w:hanging="284"/>
        <w:rPr>
          <w:rFonts w:eastAsia="Times New Roman"/>
          <w:szCs w:val="24"/>
          <w:lang w:val="en-GB"/>
        </w:rPr>
      </w:pPr>
      <w:r w:rsidRPr="008924D6">
        <w:rPr>
          <w:rFonts w:eastAsia="Times New Roman"/>
          <w:szCs w:val="24"/>
          <w:lang w:val="en-GB"/>
        </w:rPr>
        <w:t>–</w:t>
      </w:r>
      <w:r w:rsidRPr="008924D6">
        <w:rPr>
          <w:rFonts w:eastAsia="Times New Roman"/>
          <w:szCs w:val="24"/>
          <w:lang w:val="en-GB"/>
        </w:rPr>
        <w:tab/>
      </w:r>
      <w:r w:rsidR="00896DDD" w:rsidRPr="008924D6">
        <w:rPr>
          <w:rFonts w:eastAsia="Times New Roman"/>
          <w:szCs w:val="24"/>
          <w:lang w:val="en-GB"/>
        </w:rPr>
        <w:t>critically conduct</w:t>
      </w:r>
      <w:r w:rsidRPr="008924D6">
        <w:rPr>
          <w:rFonts w:eastAsia="Times New Roman"/>
          <w:szCs w:val="24"/>
          <w:lang w:val="en-GB"/>
        </w:rPr>
        <w:t xml:space="preserve"> </w:t>
      </w:r>
      <w:r w:rsidR="00896DDD" w:rsidRPr="008924D6">
        <w:rPr>
          <w:rFonts w:eastAsia="Times New Roman"/>
          <w:szCs w:val="24"/>
          <w:lang w:val="en-GB"/>
        </w:rPr>
        <w:t>study</w:t>
      </w:r>
      <w:r w:rsidRPr="008924D6">
        <w:rPr>
          <w:rFonts w:eastAsia="Times New Roman"/>
          <w:szCs w:val="24"/>
          <w:lang w:val="en-GB"/>
        </w:rPr>
        <w:t xml:space="preserve">, </w:t>
      </w:r>
      <w:r w:rsidR="00896DDD" w:rsidRPr="008924D6">
        <w:rPr>
          <w:rFonts w:eastAsia="Times New Roman"/>
          <w:szCs w:val="24"/>
          <w:lang w:val="en-GB"/>
        </w:rPr>
        <w:t>planning and research activities as part of interdisciplinary</w:t>
      </w:r>
      <w:r w:rsidRPr="008924D6">
        <w:rPr>
          <w:rFonts w:eastAsia="Times New Roman"/>
          <w:szCs w:val="24"/>
          <w:lang w:val="en-GB"/>
        </w:rPr>
        <w:t xml:space="preserve"> </w:t>
      </w:r>
      <w:r w:rsidR="00896DDD" w:rsidRPr="008924D6">
        <w:rPr>
          <w:rFonts w:eastAsia="Times New Roman"/>
          <w:szCs w:val="24"/>
          <w:lang w:val="en-GB"/>
        </w:rPr>
        <w:t>and</w:t>
      </w:r>
      <w:r w:rsidRPr="008924D6">
        <w:rPr>
          <w:rFonts w:eastAsia="Times New Roman"/>
          <w:szCs w:val="24"/>
          <w:lang w:val="en-GB"/>
        </w:rPr>
        <w:t xml:space="preserve"> </w:t>
      </w:r>
      <w:r w:rsidR="00896DDD" w:rsidRPr="008924D6">
        <w:rPr>
          <w:rFonts w:eastAsia="Times New Roman"/>
          <w:szCs w:val="24"/>
          <w:lang w:val="en-GB"/>
        </w:rPr>
        <w:t>interinstitutional team</w:t>
      </w:r>
      <w:r w:rsidR="00EA4E8A" w:rsidRPr="008924D6">
        <w:rPr>
          <w:rFonts w:eastAsia="Times New Roman"/>
          <w:szCs w:val="24"/>
          <w:lang w:val="en-GB"/>
        </w:rPr>
        <w:t>s</w:t>
      </w:r>
      <w:r w:rsidRPr="008924D6">
        <w:rPr>
          <w:rFonts w:eastAsia="Times New Roman"/>
          <w:szCs w:val="24"/>
          <w:lang w:val="en-GB"/>
        </w:rPr>
        <w:t>.</w:t>
      </w:r>
    </w:p>
    <w:p w14:paraId="7B10A83A" w14:textId="77777777" w:rsidR="001C5F59" w:rsidRPr="008924D6" w:rsidRDefault="005160E5" w:rsidP="0007217F">
      <w:pPr>
        <w:spacing w:before="240" w:after="120" w:line="240" w:lineRule="exact"/>
        <w:rPr>
          <w:b/>
          <w:i/>
          <w:sz w:val="18"/>
          <w:lang w:val="en-GB"/>
        </w:rPr>
      </w:pPr>
      <w:r w:rsidRPr="008924D6">
        <w:rPr>
          <w:b/>
          <w:i/>
          <w:sz w:val="18"/>
          <w:lang w:val="en-GB"/>
        </w:rPr>
        <w:t>COURSE CONTENT</w:t>
      </w:r>
    </w:p>
    <w:p w14:paraId="0BE3D2DE" w14:textId="051E16A9" w:rsidR="00983F0A" w:rsidRPr="008924D6" w:rsidRDefault="00983F0A" w:rsidP="00983F0A">
      <w:pPr>
        <w:ind w:left="284" w:hanging="284"/>
        <w:rPr>
          <w:lang w:val="en-GB"/>
        </w:rPr>
      </w:pPr>
      <w:r w:rsidRPr="008924D6">
        <w:rPr>
          <w:lang w:val="en-GB"/>
        </w:rPr>
        <w:t>–</w:t>
      </w:r>
      <w:r w:rsidRPr="008924D6">
        <w:rPr>
          <w:lang w:val="en-GB"/>
        </w:rPr>
        <w:tab/>
      </w:r>
      <w:r w:rsidR="009D6E92" w:rsidRPr="008924D6">
        <w:rPr>
          <w:lang w:val="en-GB"/>
        </w:rPr>
        <w:t xml:space="preserve">School legislation and administrative law  </w:t>
      </w:r>
    </w:p>
    <w:p w14:paraId="3E1D56C4" w14:textId="4DD9BA3B" w:rsidR="00983F0A" w:rsidRPr="008924D6" w:rsidRDefault="00983F0A" w:rsidP="00983F0A">
      <w:pPr>
        <w:ind w:left="284" w:hanging="284"/>
        <w:rPr>
          <w:lang w:val="en-GB"/>
        </w:rPr>
      </w:pPr>
      <w:r w:rsidRPr="008924D6">
        <w:rPr>
          <w:lang w:val="en-GB"/>
        </w:rPr>
        <w:t>–</w:t>
      </w:r>
      <w:r w:rsidRPr="008924D6">
        <w:rPr>
          <w:lang w:val="en-GB"/>
        </w:rPr>
        <w:tab/>
      </w:r>
      <w:r w:rsidR="009D6E92" w:rsidRPr="008924D6">
        <w:rPr>
          <w:lang w:val="en-GB"/>
        </w:rPr>
        <w:t xml:space="preserve">Constitutional institutions of school legislation  </w:t>
      </w:r>
    </w:p>
    <w:p w14:paraId="2531BCAA" w14:textId="39CCFBE3" w:rsidR="00052B40" w:rsidRPr="008924D6" w:rsidRDefault="00C90BD4" w:rsidP="00983F0A">
      <w:pPr>
        <w:ind w:left="284" w:hanging="284"/>
        <w:rPr>
          <w:lang w:val="en-GB"/>
        </w:rPr>
      </w:pPr>
      <w:r w:rsidRPr="008924D6">
        <w:rPr>
          <w:lang w:val="en-GB"/>
        </w:rPr>
        <w:t>–</w:t>
      </w:r>
      <w:r w:rsidRPr="008924D6">
        <w:rPr>
          <w:lang w:val="en-GB"/>
        </w:rPr>
        <w:tab/>
      </w:r>
      <w:r w:rsidR="00C412DF" w:rsidRPr="008924D6">
        <w:rPr>
          <w:lang w:val="en-GB"/>
        </w:rPr>
        <w:t>The administrative organi</w:t>
      </w:r>
      <w:r w:rsidR="00603FD3" w:rsidRPr="008924D6">
        <w:rPr>
          <w:lang w:val="en-GB"/>
        </w:rPr>
        <w:t>s</w:t>
      </w:r>
      <w:r w:rsidR="00C412DF" w:rsidRPr="008924D6">
        <w:rPr>
          <w:lang w:val="en-GB"/>
        </w:rPr>
        <w:t>ation of</w:t>
      </w:r>
      <w:r w:rsidR="00603FD3" w:rsidRPr="008924D6">
        <w:rPr>
          <w:lang w:val="en-GB"/>
        </w:rPr>
        <w:t xml:space="preserve"> P</w:t>
      </w:r>
      <w:r w:rsidR="00C412DF" w:rsidRPr="008924D6">
        <w:rPr>
          <w:lang w:val="en-GB"/>
        </w:rPr>
        <w:t>ublic education at state level and at the level of territorial autonomies</w:t>
      </w:r>
      <w:r w:rsidR="00052B40" w:rsidRPr="008924D6">
        <w:rPr>
          <w:lang w:val="en-GB"/>
        </w:rPr>
        <w:t>.</w:t>
      </w:r>
    </w:p>
    <w:p w14:paraId="62FEDB6A" w14:textId="0B4B8250" w:rsidR="00983F0A" w:rsidRPr="008924D6" w:rsidRDefault="00983F0A" w:rsidP="00983F0A">
      <w:pPr>
        <w:ind w:left="284" w:hanging="284"/>
        <w:rPr>
          <w:lang w:val="en-GB"/>
        </w:rPr>
      </w:pPr>
      <w:r w:rsidRPr="008924D6">
        <w:rPr>
          <w:lang w:val="en-GB"/>
        </w:rPr>
        <w:t>–</w:t>
      </w:r>
      <w:r w:rsidRPr="008924D6">
        <w:rPr>
          <w:lang w:val="en-GB"/>
        </w:rPr>
        <w:tab/>
      </w:r>
      <w:r w:rsidR="0030269A" w:rsidRPr="008924D6">
        <w:rPr>
          <w:lang w:val="en-GB"/>
        </w:rPr>
        <w:t xml:space="preserve">The autonomy of educational institutions and their organisation  </w:t>
      </w:r>
    </w:p>
    <w:p w14:paraId="66345769" w14:textId="2E65E4BB" w:rsidR="00983F0A" w:rsidRPr="008924D6" w:rsidRDefault="00983F0A" w:rsidP="00983F0A">
      <w:pPr>
        <w:ind w:left="284" w:hanging="284"/>
        <w:rPr>
          <w:lang w:val="en-GB"/>
        </w:rPr>
      </w:pPr>
      <w:r w:rsidRPr="008924D6">
        <w:rPr>
          <w:lang w:val="en-GB"/>
        </w:rPr>
        <w:t>–</w:t>
      </w:r>
      <w:r w:rsidRPr="008924D6">
        <w:rPr>
          <w:lang w:val="en-GB"/>
        </w:rPr>
        <w:tab/>
      </w:r>
      <w:r w:rsidR="0030269A" w:rsidRPr="008924D6">
        <w:rPr>
          <w:lang w:val="en-GB"/>
        </w:rPr>
        <w:t xml:space="preserve">The national evaluation system  </w:t>
      </w:r>
    </w:p>
    <w:p w14:paraId="010A3230" w14:textId="5AC15010" w:rsidR="00983F0A" w:rsidRPr="008924D6" w:rsidRDefault="00983F0A" w:rsidP="00983F0A">
      <w:pPr>
        <w:ind w:left="284" w:hanging="284"/>
        <w:rPr>
          <w:lang w:val="en-GB"/>
        </w:rPr>
      </w:pPr>
      <w:r w:rsidRPr="008924D6">
        <w:rPr>
          <w:lang w:val="en-GB"/>
        </w:rPr>
        <w:t>–</w:t>
      </w:r>
      <w:r w:rsidRPr="008924D6">
        <w:rPr>
          <w:lang w:val="en-GB"/>
        </w:rPr>
        <w:tab/>
      </w:r>
      <w:r w:rsidR="0030269A" w:rsidRPr="008924D6">
        <w:rPr>
          <w:lang w:val="en-GB"/>
        </w:rPr>
        <w:t>Inclusion in education</w:t>
      </w:r>
    </w:p>
    <w:p w14:paraId="572F2E48" w14:textId="2BB8E988" w:rsidR="00052B40" w:rsidRPr="008924D6" w:rsidRDefault="00983F0A" w:rsidP="00983F0A">
      <w:pPr>
        <w:ind w:left="284" w:hanging="284"/>
        <w:rPr>
          <w:lang w:val="en-GB"/>
        </w:rPr>
      </w:pPr>
      <w:r w:rsidRPr="008924D6">
        <w:rPr>
          <w:lang w:val="en-GB"/>
        </w:rPr>
        <w:t>–</w:t>
      </w:r>
      <w:r w:rsidRPr="008924D6">
        <w:rPr>
          <w:lang w:val="en-GB"/>
        </w:rPr>
        <w:tab/>
      </w:r>
      <w:r w:rsidR="00C412DF" w:rsidRPr="008924D6">
        <w:rPr>
          <w:lang w:val="en-GB"/>
        </w:rPr>
        <w:t xml:space="preserve">Non-state education  </w:t>
      </w:r>
    </w:p>
    <w:p w14:paraId="63EBB5F0" w14:textId="642EECF4" w:rsidR="00983F0A" w:rsidRPr="008924D6" w:rsidRDefault="00983F0A" w:rsidP="00983F0A">
      <w:pPr>
        <w:ind w:left="284" w:hanging="284"/>
        <w:rPr>
          <w:lang w:val="en-GB"/>
        </w:rPr>
      </w:pPr>
      <w:r w:rsidRPr="008924D6">
        <w:rPr>
          <w:lang w:val="en-GB"/>
        </w:rPr>
        <w:t>–</w:t>
      </w:r>
      <w:r w:rsidRPr="008924D6">
        <w:rPr>
          <w:lang w:val="en-GB"/>
        </w:rPr>
        <w:tab/>
      </w:r>
      <w:r w:rsidR="0030269A" w:rsidRPr="008924D6">
        <w:rPr>
          <w:lang w:val="en-GB"/>
        </w:rPr>
        <w:t xml:space="preserve">Legal responsibilities and status of school operators  </w:t>
      </w:r>
    </w:p>
    <w:p w14:paraId="0FDCCD1F" w14:textId="77777777" w:rsidR="001C5F59" w:rsidRPr="008924D6" w:rsidRDefault="005160E5" w:rsidP="0007217F">
      <w:pPr>
        <w:spacing w:before="240" w:after="120" w:line="240" w:lineRule="exact"/>
        <w:rPr>
          <w:b/>
          <w:i/>
          <w:sz w:val="18"/>
          <w:lang w:val="en-GB"/>
        </w:rPr>
      </w:pPr>
      <w:r w:rsidRPr="008924D6">
        <w:rPr>
          <w:b/>
          <w:i/>
          <w:sz w:val="18"/>
          <w:lang w:val="en-GB"/>
        </w:rPr>
        <w:t>READING LIST</w:t>
      </w:r>
    </w:p>
    <w:p w14:paraId="793D76D1" w14:textId="0C71254B" w:rsidR="00983F0A" w:rsidRPr="008924D6" w:rsidRDefault="00983F0A" w:rsidP="00983F0A">
      <w:pPr>
        <w:pStyle w:val="Testo1"/>
        <w:rPr>
          <w:spacing w:val="-5"/>
          <w:lang w:val="en-GB" w:eastAsia="en-US"/>
        </w:rPr>
      </w:pPr>
      <w:r w:rsidRPr="008924D6">
        <w:rPr>
          <w:smallCaps/>
          <w:spacing w:val="-5"/>
          <w:sz w:val="16"/>
          <w:lang w:val="en-GB" w:eastAsia="en-US"/>
        </w:rPr>
        <w:t xml:space="preserve">F. Midiri, </w:t>
      </w:r>
      <w:r w:rsidRPr="008924D6">
        <w:rPr>
          <w:i/>
          <w:iCs/>
          <w:spacing w:val="-5"/>
          <w:szCs w:val="18"/>
          <w:lang w:val="en-GB" w:eastAsia="en-US"/>
        </w:rPr>
        <w:t>Lezioni di legislazione scolastica</w:t>
      </w:r>
      <w:r w:rsidRPr="008924D6">
        <w:rPr>
          <w:smallCaps/>
          <w:spacing w:val="-5"/>
          <w:szCs w:val="18"/>
          <w:lang w:val="en-GB" w:eastAsia="en-US"/>
        </w:rPr>
        <w:t>,</w:t>
      </w:r>
      <w:r w:rsidRPr="008924D6">
        <w:rPr>
          <w:i/>
          <w:spacing w:val="-5"/>
          <w:szCs w:val="18"/>
          <w:lang w:val="en-GB" w:eastAsia="en-US"/>
        </w:rPr>
        <w:t xml:space="preserve"> </w:t>
      </w:r>
      <w:r w:rsidRPr="008924D6">
        <w:rPr>
          <w:iCs/>
          <w:spacing w:val="-5"/>
          <w:szCs w:val="18"/>
          <w:lang w:val="en-GB" w:eastAsia="en-US"/>
        </w:rPr>
        <w:t xml:space="preserve">Napoli, Editoriale Scientifica, </w:t>
      </w:r>
      <w:r w:rsidR="0030269A" w:rsidRPr="008924D6">
        <w:rPr>
          <w:iCs/>
          <w:spacing w:val="-5"/>
          <w:szCs w:val="18"/>
          <w:lang w:val="en-GB" w:eastAsia="en-US"/>
        </w:rPr>
        <w:t>soon to be published</w:t>
      </w:r>
      <w:r w:rsidRPr="008924D6">
        <w:rPr>
          <w:iCs/>
          <w:spacing w:val="-5"/>
          <w:szCs w:val="18"/>
          <w:lang w:val="en-GB" w:eastAsia="en-US"/>
        </w:rPr>
        <w:t>.</w:t>
      </w:r>
      <w:r w:rsidRPr="008924D6">
        <w:rPr>
          <w:lang w:val="en-GB" w:eastAsia="en-US"/>
        </w:rPr>
        <w:t xml:space="preserve"> </w:t>
      </w:r>
    </w:p>
    <w:p w14:paraId="6E7E2E5B" w14:textId="77777777" w:rsidR="001C5F59" w:rsidRPr="008924D6" w:rsidRDefault="005160E5" w:rsidP="001C5F59">
      <w:pPr>
        <w:spacing w:before="240" w:after="120" w:line="220" w:lineRule="exact"/>
        <w:rPr>
          <w:b/>
          <w:i/>
          <w:sz w:val="18"/>
          <w:lang w:val="en-GB"/>
        </w:rPr>
      </w:pPr>
      <w:r w:rsidRPr="008924D6">
        <w:rPr>
          <w:b/>
          <w:i/>
          <w:sz w:val="18"/>
          <w:lang w:val="en-GB"/>
        </w:rPr>
        <w:t>TEACHING METHOD</w:t>
      </w:r>
    </w:p>
    <w:p w14:paraId="79C546C0" w14:textId="77777777" w:rsidR="001C5F59" w:rsidRPr="008924D6" w:rsidRDefault="001C5F59" w:rsidP="001C5F59">
      <w:pPr>
        <w:pStyle w:val="Testo2"/>
        <w:rPr>
          <w:noProof w:val="0"/>
          <w:lang w:val="en-GB"/>
        </w:rPr>
      </w:pPr>
      <w:r w:rsidRPr="008924D6">
        <w:rPr>
          <w:noProof w:val="0"/>
          <w:lang w:val="en-GB"/>
        </w:rPr>
        <w:t>Le</w:t>
      </w:r>
      <w:r w:rsidR="005160E5" w:rsidRPr="008924D6">
        <w:rPr>
          <w:noProof w:val="0"/>
          <w:lang w:val="en-GB"/>
        </w:rPr>
        <w:t>ctures</w:t>
      </w:r>
      <w:r w:rsidRPr="008924D6">
        <w:rPr>
          <w:noProof w:val="0"/>
          <w:lang w:val="en-GB"/>
        </w:rPr>
        <w:t>.</w:t>
      </w:r>
    </w:p>
    <w:p w14:paraId="203830F5" w14:textId="77777777" w:rsidR="00B42183" w:rsidRPr="008924D6" w:rsidRDefault="00B42183" w:rsidP="00B42183">
      <w:pPr>
        <w:spacing w:before="240" w:after="120" w:line="220" w:lineRule="exact"/>
        <w:rPr>
          <w:b/>
          <w:i/>
          <w:sz w:val="18"/>
          <w:lang w:val="en-GB"/>
        </w:rPr>
      </w:pPr>
      <w:r w:rsidRPr="008924D6">
        <w:rPr>
          <w:b/>
          <w:i/>
          <w:sz w:val="18"/>
          <w:lang w:val="en-GB"/>
        </w:rPr>
        <w:t>ASSESSMENT METHOD AND CRITERIA</w:t>
      </w:r>
    </w:p>
    <w:p w14:paraId="26BAEE90" w14:textId="77777777" w:rsidR="001C5F59" w:rsidRPr="008924D6" w:rsidRDefault="005160E5" w:rsidP="001C5F59">
      <w:pPr>
        <w:pStyle w:val="Testo2"/>
        <w:rPr>
          <w:noProof w:val="0"/>
          <w:lang w:val="en-GB"/>
        </w:rPr>
      </w:pPr>
      <w:r w:rsidRPr="008924D6">
        <w:rPr>
          <w:noProof w:val="0"/>
          <w:lang w:val="en-GB"/>
        </w:rPr>
        <w:lastRenderedPageBreak/>
        <w:t>Students will be assessed through an oral exam on knowledge of normative contents, on their ability to discuss various institution</w:t>
      </w:r>
      <w:r w:rsidR="00370632" w:rsidRPr="008924D6">
        <w:rPr>
          <w:noProof w:val="0"/>
          <w:lang w:val="en-GB"/>
        </w:rPr>
        <w:t>s</w:t>
      </w:r>
      <w:r w:rsidRPr="008924D6">
        <w:rPr>
          <w:noProof w:val="0"/>
          <w:lang w:val="en-GB"/>
        </w:rPr>
        <w:t xml:space="preserve"> of the legal system, and their ability to reflect on the application of rules and principles to economy and society.  </w:t>
      </w:r>
      <w:r w:rsidR="001C5F59" w:rsidRPr="008924D6">
        <w:rPr>
          <w:noProof w:val="0"/>
          <w:lang w:val="en-GB"/>
        </w:rPr>
        <w:t xml:space="preserve"> </w:t>
      </w:r>
    </w:p>
    <w:p w14:paraId="6C5ECFB2" w14:textId="77777777" w:rsidR="00B42183" w:rsidRPr="008924D6" w:rsidRDefault="00B42183" w:rsidP="00B42183">
      <w:pPr>
        <w:spacing w:before="240" w:after="120"/>
        <w:rPr>
          <w:b/>
          <w:i/>
          <w:sz w:val="18"/>
          <w:lang w:val="en-GB"/>
        </w:rPr>
      </w:pPr>
      <w:r w:rsidRPr="008924D6">
        <w:rPr>
          <w:b/>
          <w:i/>
          <w:sz w:val="18"/>
          <w:lang w:val="en-GB"/>
        </w:rPr>
        <w:t>NOTES AND PREREQUISITES</w:t>
      </w:r>
    </w:p>
    <w:p w14:paraId="0C52C126" w14:textId="77777777" w:rsidR="00EE5834" w:rsidRPr="008924D6" w:rsidRDefault="002C3FC2" w:rsidP="00EE5834">
      <w:pPr>
        <w:spacing w:line="220" w:lineRule="exact"/>
        <w:ind w:firstLine="284"/>
        <w:rPr>
          <w:sz w:val="18"/>
          <w:lang w:val="en-GB"/>
        </w:rPr>
      </w:pPr>
      <w:r w:rsidRPr="008924D6">
        <w:rPr>
          <w:sz w:val="18"/>
          <w:lang w:val="en-GB"/>
        </w:rPr>
        <w:t>As it is</w:t>
      </w:r>
      <w:r w:rsidR="00EE5834" w:rsidRPr="008924D6">
        <w:rPr>
          <w:sz w:val="18"/>
          <w:lang w:val="en-GB"/>
        </w:rPr>
        <w:t xml:space="preserve"> introductory in nature, there are no specific prerequisites for attending the course.</w:t>
      </w:r>
    </w:p>
    <w:p w14:paraId="720C80E0" w14:textId="77777777" w:rsidR="001C5F59" w:rsidRPr="00F23D68" w:rsidRDefault="005160E5" w:rsidP="00200C42">
      <w:pPr>
        <w:pStyle w:val="Testo2"/>
        <w:rPr>
          <w:noProof w:val="0"/>
          <w:lang w:val="en-GB"/>
        </w:rPr>
      </w:pPr>
      <w:r w:rsidRPr="008924D6">
        <w:rPr>
          <w:noProof w:val="0"/>
          <w:lang w:val="en-GB"/>
        </w:rPr>
        <w:t>Further information can be found on the lecturer's webpage at http://docenti.unicatt.it/web/searchByName.do?language=ENG, or on the Faculty notice board.</w:t>
      </w:r>
    </w:p>
    <w:sectPr w:rsidR="001C5F59" w:rsidRPr="00F23D6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1502"/>
    <w:multiLevelType w:val="hybridMultilevel"/>
    <w:tmpl w:val="BEB0FA76"/>
    <w:lvl w:ilvl="0" w:tplc="EE9C5DFA">
      <w:start w:val="7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D1ECD"/>
    <w:multiLevelType w:val="hybridMultilevel"/>
    <w:tmpl w:val="C068EB78"/>
    <w:lvl w:ilvl="0" w:tplc="6EC2A6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152A9"/>
    <w:multiLevelType w:val="hybridMultilevel"/>
    <w:tmpl w:val="5C0CA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04E60">
      <w:numFmt w:val="bullet"/>
      <w:lvlText w:val="–"/>
      <w:lvlJc w:val="left"/>
      <w:pPr>
        <w:ind w:left="1500" w:hanging="42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A3742"/>
    <w:multiLevelType w:val="hybridMultilevel"/>
    <w:tmpl w:val="17A211D0"/>
    <w:lvl w:ilvl="0" w:tplc="6EC2A618">
      <w:start w:val="1"/>
      <w:numFmt w:val="bullet"/>
      <w:lvlText w:val="-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585795459">
    <w:abstractNumId w:val="1"/>
  </w:num>
  <w:num w:numId="2" w16cid:durableId="1653367546">
    <w:abstractNumId w:val="3"/>
  </w:num>
  <w:num w:numId="3" w16cid:durableId="1870682906">
    <w:abstractNumId w:val="2"/>
  </w:num>
  <w:num w:numId="4" w16cid:durableId="713891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A1"/>
    <w:rsid w:val="00052B40"/>
    <w:rsid w:val="0007217F"/>
    <w:rsid w:val="000F3404"/>
    <w:rsid w:val="00187712"/>
    <w:rsid w:val="001B0513"/>
    <w:rsid w:val="001C5F59"/>
    <w:rsid w:val="00200C42"/>
    <w:rsid w:val="00206A7D"/>
    <w:rsid w:val="00224956"/>
    <w:rsid w:val="002C3FC2"/>
    <w:rsid w:val="002D5DB4"/>
    <w:rsid w:val="0030269A"/>
    <w:rsid w:val="00370632"/>
    <w:rsid w:val="00400322"/>
    <w:rsid w:val="0041344B"/>
    <w:rsid w:val="00421644"/>
    <w:rsid w:val="00445BBB"/>
    <w:rsid w:val="00452A4F"/>
    <w:rsid w:val="004A7F52"/>
    <w:rsid w:val="004C3918"/>
    <w:rsid w:val="004D1217"/>
    <w:rsid w:val="004D6008"/>
    <w:rsid w:val="005160E5"/>
    <w:rsid w:val="005D30B4"/>
    <w:rsid w:val="00603FD3"/>
    <w:rsid w:val="00641827"/>
    <w:rsid w:val="00672446"/>
    <w:rsid w:val="006C65B3"/>
    <w:rsid w:val="006E00BA"/>
    <w:rsid w:val="006E1F18"/>
    <w:rsid w:val="006F0D08"/>
    <w:rsid w:val="006F1772"/>
    <w:rsid w:val="00731783"/>
    <w:rsid w:val="008924D6"/>
    <w:rsid w:val="00896DDD"/>
    <w:rsid w:val="00910727"/>
    <w:rsid w:val="00940DA2"/>
    <w:rsid w:val="00983F0A"/>
    <w:rsid w:val="009C51A1"/>
    <w:rsid w:val="009D6E92"/>
    <w:rsid w:val="00AB07A3"/>
    <w:rsid w:val="00AD52C7"/>
    <w:rsid w:val="00B13DB3"/>
    <w:rsid w:val="00B42183"/>
    <w:rsid w:val="00BE001C"/>
    <w:rsid w:val="00C412DF"/>
    <w:rsid w:val="00C90BD4"/>
    <w:rsid w:val="00D17B4D"/>
    <w:rsid w:val="00D2663C"/>
    <w:rsid w:val="00D438C0"/>
    <w:rsid w:val="00DA7F98"/>
    <w:rsid w:val="00EA4E8A"/>
    <w:rsid w:val="00ED7FF4"/>
    <w:rsid w:val="00EE5834"/>
    <w:rsid w:val="00EF76B1"/>
    <w:rsid w:val="00F05E4A"/>
    <w:rsid w:val="00F23D68"/>
    <w:rsid w:val="00F8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2C7EE"/>
  <w15:docId w15:val="{7509E284-49B0-4EE2-94C7-490A7E71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5160E5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052B40"/>
    <w:pPr>
      <w:tabs>
        <w:tab w:val="left" w:pos="284"/>
      </w:tabs>
      <w:spacing w:line="220" w:lineRule="exact"/>
      <w:ind w:left="720"/>
      <w:contextualSpacing/>
    </w:pPr>
    <w:rPr>
      <w:rFonts w:eastAsia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052B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52B40"/>
    <w:rPr>
      <w:rFonts w:ascii="Segoe UI" w:eastAsia="Calibri" w:hAnsi="Segoe UI" w:cs="Segoe UI"/>
      <w:sz w:val="18"/>
      <w:szCs w:val="18"/>
      <w:lang w:eastAsia="en-US"/>
    </w:rPr>
  </w:style>
  <w:style w:type="character" w:styleId="Collegamentoipertestuale">
    <w:name w:val="Hyperlink"/>
    <w:basedOn w:val="Carpredefinitoparagrafo"/>
    <w:rsid w:val="00052B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8</TotalTime>
  <Pages>2</Pages>
  <Words>261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Bisello Stefano</cp:lastModifiedBy>
  <cp:revision>7</cp:revision>
  <cp:lastPrinted>2015-06-09T11:13:00Z</cp:lastPrinted>
  <dcterms:created xsi:type="dcterms:W3CDTF">2023-06-21T20:20:00Z</dcterms:created>
  <dcterms:modified xsi:type="dcterms:W3CDTF">2024-01-12T15:58:00Z</dcterms:modified>
</cp:coreProperties>
</file>