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508D" w14:textId="77777777" w:rsidR="00FB08B1" w:rsidRPr="00FD41A4" w:rsidRDefault="00AB010A" w:rsidP="00FB08B1">
      <w:pPr>
        <w:pStyle w:val="Titolo1"/>
        <w:rPr>
          <w:noProof w:val="0"/>
          <w:lang w:val="en-GB"/>
        </w:rPr>
      </w:pPr>
      <w:r w:rsidRPr="00FD41A4">
        <w:rPr>
          <w:noProof w:val="0"/>
          <w:lang w:val="en-GB"/>
        </w:rPr>
        <w:t>English Language</w:t>
      </w:r>
    </w:p>
    <w:p w14:paraId="542DBD44" w14:textId="1F77B512" w:rsidR="00C44ABE" w:rsidRPr="00FD41A4" w:rsidRDefault="00FB08B1" w:rsidP="001B23C3">
      <w:pPr>
        <w:pStyle w:val="Titolo2"/>
        <w:rPr>
          <w:noProof w:val="0"/>
          <w:lang w:val="en-GB"/>
        </w:rPr>
      </w:pPr>
      <w:r w:rsidRPr="00FD41A4">
        <w:rPr>
          <w:noProof w:val="0"/>
          <w:lang w:val="en-GB"/>
        </w:rPr>
        <w:t xml:space="preserve">Prof. </w:t>
      </w:r>
      <w:r w:rsidR="00B32627" w:rsidRPr="00FD41A4">
        <w:rPr>
          <w:noProof w:val="0"/>
          <w:lang w:val="en-GB"/>
        </w:rPr>
        <w:t>Roberta Grandi</w:t>
      </w:r>
    </w:p>
    <w:p w14:paraId="09B1D39F" w14:textId="730A2AB1" w:rsidR="00B021D9" w:rsidRPr="00FD41A4" w:rsidRDefault="00B021D9" w:rsidP="00B021D9">
      <w:pPr>
        <w:spacing w:before="240" w:after="120"/>
        <w:rPr>
          <w:b/>
          <w:i/>
          <w:sz w:val="18"/>
          <w:lang w:val="en-GB"/>
        </w:rPr>
      </w:pPr>
      <w:r w:rsidRPr="00FD41A4">
        <w:rPr>
          <w:b/>
          <w:i/>
          <w:sz w:val="18"/>
          <w:lang w:val="en-GB"/>
        </w:rPr>
        <w:t xml:space="preserve">COURSE AIMS AND INTENDED LEARNING OUTCOMES </w:t>
      </w:r>
    </w:p>
    <w:p w14:paraId="65BCD3CA" w14:textId="13BA5426" w:rsidR="00B32627" w:rsidRPr="00FD41A4" w:rsidRDefault="00DA017F" w:rsidP="00B32627">
      <w:pPr>
        <w:spacing w:line="240" w:lineRule="auto"/>
        <w:rPr>
          <w:lang w:val="en-GB"/>
        </w:rPr>
      </w:pPr>
      <w:r w:rsidRPr="00FD41A4">
        <w:rPr>
          <w:lang w:val="en-GB"/>
        </w:rPr>
        <w:t>The course aims to help students improve their communication skil</w:t>
      </w:r>
      <w:r w:rsidR="00F63BE0" w:rsidRPr="00FD41A4">
        <w:rPr>
          <w:lang w:val="en-GB"/>
        </w:rPr>
        <w:t>ls in the different ESP areas,</w:t>
      </w:r>
      <w:r w:rsidRPr="00FD41A4">
        <w:rPr>
          <w:lang w:val="en-GB"/>
        </w:rPr>
        <w:t xml:space="preserve"> in particular</w:t>
      </w:r>
      <w:r w:rsidR="00F63BE0" w:rsidRPr="00FD41A4">
        <w:rPr>
          <w:lang w:val="en-GB"/>
        </w:rPr>
        <w:t>,</w:t>
      </w:r>
      <w:r w:rsidRPr="00FD41A4">
        <w:rPr>
          <w:lang w:val="en-GB"/>
        </w:rPr>
        <w:t xml:space="preserve"> in Business English and English for Finance at </w:t>
      </w:r>
      <w:r w:rsidRPr="00FD41A4">
        <w:rPr>
          <w:i/>
          <w:lang w:val="en-GB"/>
        </w:rPr>
        <w:t>upper-intermediate</w:t>
      </w:r>
      <w:r w:rsidR="0094261F">
        <w:rPr>
          <w:i/>
          <w:lang w:val="en-GB"/>
        </w:rPr>
        <w:t>/advanced</w:t>
      </w:r>
      <w:r w:rsidRPr="00FD41A4">
        <w:rPr>
          <w:lang w:val="en-GB"/>
        </w:rPr>
        <w:t xml:space="preserve"> level.</w:t>
      </w:r>
    </w:p>
    <w:p w14:paraId="63D9B184" w14:textId="238F8E91" w:rsidR="00B021D9" w:rsidRPr="00FD41A4" w:rsidRDefault="002A7E9D" w:rsidP="00B021D9">
      <w:pPr>
        <w:rPr>
          <w:lang w:val="en-GB"/>
        </w:rPr>
      </w:pPr>
      <w:r w:rsidRPr="00FD41A4">
        <w:rPr>
          <w:lang w:val="en-GB"/>
        </w:rPr>
        <w:t xml:space="preserve">Through </w:t>
      </w:r>
      <w:r w:rsidR="008A27B2" w:rsidRPr="00FD41A4">
        <w:rPr>
          <w:lang w:val="en-GB"/>
        </w:rPr>
        <w:t>the use of</w:t>
      </w:r>
      <w:r w:rsidRPr="00FD41A4">
        <w:rPr>
          <w:lang w:val="en-GB"/>
        </w:rPr>
        <w:t xml:space="preserve"> texts and multimedia supports, at the end of the course students will have </w:t>
      </w:r>
      <w:r w:rsidR="000C12C5" w:rsidRPr="00FD41A4">
        <w:rPr>
          <w:lang w:val="en-GB"/>
        </w:rPr>
        <w:t>improved</w:t>
      </w:r>
      <w:r w:rsidRPr="00FD41A4">
        <w:rPr>
          <w:lang w:val="en-GB"/>
        </w:rPr>
        <w:t xml:space="preserve"> their lexical and syntactic knowledge and developed their skills in the sector</w:t>
      </w:r>
      <w:r w:rsidR="008A27B2" w:rsidRPr="00FD41A4">
        <w:rPr>
          <w:lang w:val="en-GB"/>
        </w:rPr>
        <w:t xml:space="preserve">-specific </w:t>
      </w:r>
      <w:r w:rsidRPr="00FD41A4">
        <w:rPr>
          <w:lang w:val="en-GB"/>
        </w:rPr>
        <w:t xml:space="preserve">English both in </w:t>
      </w:r>
      <w:r w:rsidR="003C765E" w:rsidRPr="00FD41A4">
        <w:rPr>
          <w:lang w:val="en-GB"/>
        </w:rPr>
        <w:t xml:space="preserve">the comprehension and </w:t>
      </w:r>
      <w:r w:rsidRPr="00FD41A4">
        <w:rPr>
          <w:lang w:val="en-GB"/>
        </w:rPr>
        <w:t>productio</w:t>
      </w:r>
      <w:r w:rsidR="003C765E" w:rsidRPr="00FD41A4">
        <w:rPr>
          <w:lang w:val="en-GB"/>
        </w:rPr>
        <w:t>n activities</w:t>
      </w:r>
      <w:r w:rsidR="00B021D9" w:rsidRPr="00FD41A4">
        <w:rPr>
          <w:lang w:val="en-GB"/>
        </w:rPr>
        <w:t xml:space="preserve">. </w:t>
      </w:r>
    </w:p>
    <w:p w14:paraId="1815C972" w14:textId="77777777" w:rsidR="00FB08B1" w:rsidRPr="00FD41A4" w:rsidRDefault="00C44ABE" w:rsidP="00FB08B1">
      <w:pPr>
        <w:spacing w:before="240" w:after="120"/>
        <w:rPr>
          <w:b/>
          <w:sz w:val="18"/>
          <w:lang w:val="en-GB"/>
        </w:rPr>
      </w:pPr>
      <w:r w:rsidRPr="00FD41A4">
        <w:rPr>
          <w:b/>
          <w:i/>
          <w:sz w:val="18"/>
          <w:lang w:val="en-GB"/>
        </w:rPr>
        <w:t>COURSE CONTENT</w:t>
      </w:r>
    </w:p>
    <w:p w14:paraId="16DDE4D2" w14:textId="457B579E" w:rsidR="00FB08B1" w:rsidRPr="00FD41A4" w:rsidRDefault="00DA017F" w:rsidP="00FB08B1">
      <w:pPr>
        <w:spacing w:line="240" w:lineRule="auto"/>
        <w:rPr>
          <w:i/>
          <w:lang w:val="en-GB"/>
        </w:rPr>
      </w:pPr>
      <w:r w:rsidRPr="00FD41A4">
        <w:rPr>
          <w:lang w:val="en-GB"/>
        </w:rPr>
        <w:t xml:space="preserve">Special attention will be paid to </w:t>
      </w:r>
      <w:r w:rsidR="00B439A1" w:rsidRPr="00FD41A4">
        <w:rPr>
          <w:lang w:val="en-GB"/>
        </w:rPr>
        <w:t>written English</w:t>
      </w:r>
      <w:r w:rsidRPr="00FD41A4">
        <w:rPr>
          <w:lang w:val="en-GB"/>
        </w:rPr>
        <w:t xml:space="preserve"> in </w:t>
      </w:r>
      <w:r w:rsidR="00F63BE0" w:rsidRPr="00FD41A4">
        <w:rPr>
          <w:lang w:val="en-GB"/>
        </w:rPr>
        <w:t>ESP</w:t>
      </w:r>
      <w:r w:rsidRPr="00FD41A4">
        <w:rPr>
          <w:lang w:val="en-GB"/>
        </w:rPr>
        <w:t xml:space="preserve"> </w:t>
      </w:r>
      <w:r w:rsidR="00F63BE0" w:rsidRPr="00FD41A4">
        <w:rPr>
          <w:lang w:val="en-GB"/>
        </w:rPr>
        <w:t>areas</w:t>
      </w:r>
      <w:r w:rsidRPr="00FD41A4">
        <w:rPr>
          <w:lang w:val="en-GB"/>
        </w:rPr>
        <w:t xml:space="preserve"> and </w:t>
      </w:r>
      <w:r w:rsidR="00B439A1" w:rsidRPr="00FD41A4">
        <w:rPr>
          <w:lang w:val="en-GB"/>
        </w:rPr>
        <w:t>in</w:t>
      </w:r>
      <w:r w:rsidRPr="00FD41A4">
        <w:rPr>
          <w:lang w:val="en-GB"/>
        </w:rPr>
        <w:t xml:space="preserve"> different text </w:t>
      </w:r>
      <w:r w:rsidR="00F63BE0" w:rsidRPr="00FD41A4">
        <w:rPr>
          <w:lang w:val="en-GB"/>
        </w:rPr>
        <w:t>types</w:t>
      </w:r>
      <w:r w:rsidRPr="00FD41A4">
        <w:rPr>
          <w:lang w:val="en-GB"/>
        </w:rPr>
        <w:t xml:space="preserve">, especially as a </w:t>
      </w:r>
      <w:r w:rsidR="00B439A1" w:rsidRPr="00FD41A4">
        <w:rPr>
          <w:lang w:val="en-GB"/>
        </w:rPr>
        <w:t>springboard</w:t>
      </w:r>
      <w:r w:rsidRPr="00FD41A4">
        <w:rPr>
          <w:lang w:val="en-GB"/>
        </w:rPr>
        <w:t xml:space="preserve"> for oral skills. The course also focuses on </w:t>
      </w:r>
      <w:r w:rsidR="008A61C8" w:rsidRPr="00FD41A4">
        <w:rPr>
          <w:lang w:val="en-GB"/>
        </w:rPr>
        <w:t>consolidating main lang</w:t>
      </w:r>
      <w:r w:rsidR="00F63BE0" w:rsidRPr="00FD41A4">
        <w:rPr>
          <w:lang w:val="en-GB"/>
        </w:rPr>
        <w:t xml:space="preserve">uage structures, on building </w:t>
      </w:r>
      <w:r w:rsidR="008A61C8" w:rsidRPr="00FD41A4">
        <w:rPr>
          <w:lang w:val="en-GB"/>
        </w:rPr>
        <w:t>vocabulary and developing listening comprehension skills.</w:t>
      </w:r>
    </w:p>
    <w:p w14:paraId="59A00DED" w14:textId="77777777" w:rsidR="00FB08B1" w:rsidRPr="00FD41A4" w:rsidRDefault="00C44ABE" w:rsidP="00FB08B1">
      <w:pPr>
        <w:keepNext/>
        <w:spacing w:before="240" w:after="120"/>
        <w:rPr>
          <w:b/>
          <w:sz w:val="18"/>
          <w:lang w:val="en-GB"/>
        </w:rPr>
      </w:pPr>
      <w:r w:rsidRPr="00FD41A4">
        <w:rPr>
          <w:b/>
          <w:i/>
          <w:sz w:val="18"/>
          <w:lang w:val="en-GB"/>
        </w:rPr>
        <w:t>READING LIST</w:t>
      </w:r>
    </w:p>
    <w:p w14:paraId="6C431B6E" w14:textId="77777777" w:rsidR="00B32627" w:rsidRPr="00FD41A4" w:rsidRDefault="008A61C8" w:rsidP="00B32627">
      <w:pPr>
        <w:pStyle w:val="Testo1"/>
        <w:ind w:firstLine="0"/>
        <w:rPr>
          <w:noProof w:val="0"/>
          <w:lang w:val="en-GB"/>
        </w:rPr>
      </w:pPr>
      <w:r w:rsidRPr="00FD41A4">
        <w:rPr>
          <w:noProof w:val="0"/>
          <w:lang w:val="en-GB"/>
        </w:rPr>
        <w:t>Compulsory textbooks</w:t>
      </w:r>
    </w:p>
    <w:p w14:paraId="64454A23" w14:textId="77777777" w:rsidR="0094261F" w:rsidRPr="0094261F" w:rsidRDefault="0094261F" w:rsidP="0094261F">
      <w:pPr>
        <w:pStyle w:val="Testo1"/>
        <w:spacing w:line="240" w:lineRule="atLeast"/>
        <w:rPr>
          <w:rStyle w:val="fnt0"/>
          <w:spacing w:val="-5"/>
          <w:lang w:val="en-US"/>
        </w:rPr>
      </w:pPr>
      <w:r w:rsidRPr="00062CE7">
        <w:rPr>
          <w:rStyle w:val="fnt0"/>
          <w:smallCaps/>
          <w:spacing w:val="-5"/>
          <w:sz w:val="16"/>
          <w:lang w:val="en-GB"/>
        </w:rPr>
        <w:t xml:space="preserve">Ian MacKenzie, </w:t>
      </w:r>
      <w:r w:rsidRPr="00062CE7">
        <w:rPr>
          <w:rStyle w:val="fnt0"/>
          <w:i/>
          <w:spacing w:val="-5"/>
          <w:lang w:val="en-GB"/>
        </w:rPr>
        <w:t xml:space="preserve">English for Business </w:t>
      </w:r>
      <w:r>
        <w:rPr>
          <w:rStyle w:val="fnt0"/>
          <w:i/>
          <w:spacing w:val="-5"/>
          <w:lang w:val="en-GB"/>
        </w:rPr>
        <w:t xml:space="preserve">Studies. A course for Business Studies and Economics Students. </w:t>
      </w:r>
      <w:r w:rsidRPr="0094261F">
        <w:rPr>
          <w:rStyle w:val="fnt0"/>
          <w:i/>
          <w:spacing w:val="-5"/>
          <w:lang w:val="en-US"/>
        </w:rPr>
        <w:t xml:space="preserve">Student’s book, Third Edition. </w:t>
      </w:r>
      <w:r w:rsidRPr="0094261F">
        <w:rPr>
          <w:rStyle w:val="fnt0"/>
          <w:spacing w:val="-5"/>
          <w:lang w:val="en-US"/>
        </w:rPr>
        <w:t>Cambridge UP, ISBN: 978-0-521-74341-9</w:t>
      </w:r>
    </w:p>
    <w:p w14:paraId="14368EF4" w14:textId="1988B3B2" w:rsidR="00B021D9" w:rsidRPr="00FD41A4" w:rsidRDefault="002A7E9D" w:rsidP="00B021D9">
      <w:pPr>
        <w:spacing w:before="120" w:line="220" w:lineRule="exact"/>
        <w:ind w:left="284" w:hanging="284"/>
        <w:rPr>
          <w:rFonts w:ascii="Times" w:eastAsia="Times New Roman" w:hAnsi="Times"/>
          <w:sz w:val="18"/>
          <w:szCs w:val="20"/>
          <w:lang w:val="en-GB"/>
        </w:rPr>
      </w:pPr>
      <w:r w:rsidRPr="00FD41A4">
        <w:rPr>
          <w:rFonts w:ascii="Times" w:eastAsia="Times New Roman" w:hAnsi="Times"/>
          <w:sz w:val="18"/>
          <w:szCs w:val="20"/>
          <w:lang w:val="en-GB"/>
        </w:rPr>
        <w:t>Further study material will be made available to students through the Blackboard platform.</w:t>
      </w:r>
      <w:r w:rsidR="00B021D9" w:rsidRPr="00FD41A4">
        <w:rPr>
          <w:rFonts w:ascii="Times" w:eastAsia="Times New Roman" w:hAnsi="Times"/>
          <w:sz w:val="18"/>
          <w:szCs w:val="20"/>
          <w:lang w:val="en-GB"/>
        </w:rPr>
        <w:t xml:space="preserve"> </w:t>
      </w:r>
    </w:p>
    <w:p w14:paraId="4B20BA32" w14:textId="77777777" w:rsidR="00B32627" w:rsidRPr="00FD41A4" w:rsidRDefault="00165C2C" w:rsidP="00B32627">
      <w:pPr>
        <w:pStyle w:val="Testo1"/>
        <w:spacing w:before="120"/>
        <w:ind w:firstLine="0"/>
        <w:rPr>
          <w:noProof w:val="0"/>
          <w:lang w:val="en-GB"/>
        </w:rPr>
      </w:pPr>
      <w:r w:rsidRPr="00FD41A4">
        <w:rPr>
          <w:noProof w:val="0"/>
          <w:lang w:val="en-GB"/>
        </w:rPr>
        <w:t>Textbo</w:t>
      </w:r>
      <w:r w:rsidR="008A61C8" w:rsidRPr="00FD41A4">
        <w:rPr>
          <w:noProof w:val="0"/>
          <w:lang w:val="en-GB"/>
        </w:rPr>
        <w:t xml:space="preserve">oks for non-attending students </w:t>
      </w:r>
    </w:p>
    <w:p w14:paraId="5E98FBB1" w14:textId="036DEEB3" w:rsidR="0094261F" w:rsidRDefault="001D2F4E" w:rsidP="0094261F">
      <w:pPr>
        <w:pStyle w:val="Testo1"/>
        <w:spacing w:line="240" w:lineRule="atLeast"/>
        <w:rPr>
          <w:rStyle w:val="fnt0"/>
          <w:spacing w:val="-5"/>
          <w:lang w:val="en-US"/>
        </w:rPr>
      </w:pPr>
      <w:r>
        <w:rPr>
          <w:rStyle w:val="fnt0"/>
          <w:smallCaps/>
          <w:spacing w:val="-5"/>
          <w:sz w:val="16"/>
          <w:lang w:val="en-GB"/>
        </w:rPr>
        <w:t>I.</w:t>
      </w:r>
      <w:r w:rsidR="0094261F" w:rsidRPr="00062CE7">
        <w:rPr>
          <w:rStyle w:val="fnt0"/>
          <w:smallCaps/>
          <w:spacing w:val="-5"/>
          <w:sz w:val="16"/>
          <w:lang w:val="en-GB"/>
        </w:rPr>
        <w:t xml:space="preserve"> MacKenzie, </w:t>
      </w:r>
      <w:r w:rsidR="0094261F" w:rsidRPr="00062CE7">
        <w:rPr>
          <w:rStyle w:val="fnt0"/>
          <w:i/>
          <w:spacing w:val="-5"/>
          <w:lang w:val="en-GB"/>
        </w:rPr>
        <w:t xml:space="preserve">English for Business </w:t>
      </w:r>
      <w:r w:rsidR="0094261F">
        <w:rPr>
          <w:rStyle w:val="fnt0"/>
          <w:i/>
          <w:spacing w:val="-5"/>
          <w:lang w:val="en-GB"/>
        </w:rPr>
        <w:t>Studies. A course for Business Studies and Economics Students. Teacher’s book</w:t>
      </w:r>
      <w:r w:rsidR="0094261F" w:rsidRPr="00B32627">
        <w:rPr>
          <w:rStyle w:val="fnt0"/>
          <w:i/>
          <w:spacing w:val="-5"/>
          <w:lang w:val="en-US"/>
        </w:rPr>
        <w:t xml:space="preserve">, </w:t>
      </w:r>
      <w:r w:rsidR="0094261F">
        <w:rPr>
          <w:rStyle w:val="fnt0"/>
          <w:i/>
          <w:spacing w:val="-5"/>
          <w:lang w:val="en-GB"/>
        </w:rPr>
        <w:t xml:space="preserve">Third Edition. </w:t>
      </w:r>
      <w:r w:rsidR="0094261F">
        <w:rPr>
          <w:rStyle w:val="fnt0"/>
          <w:spacing w:val="-5"/>
          <w:lang w:val="en-US"/>
        </w:rPr>
        <w:t>Cambridge UP, ISBN: 978-0-521-74342-6</w:t>
      </w:r>
    </w:p>
    <w:p w14:paraId="2DFC9BCE" w14:textId="3CF7ACEC" w:rsidR="0094261F" w:rsidRPr="00B32627" w:rsidRDefault="0094261F" w:rsidP="0094261F">
      <w:pPr>
        <w:pStyle w:val="Testo1"/>
        <w:spacing w:line="240" w:lineRule="atLeast"/>
        <w:rPr>
          <w:rStyle w:val="fnt0"/>
          <w:spacing w:val="-5"/>
          <w:lang w:val="en-US"/>
        </w:rPr>
      </w:pPr>
      <w:r w:rsidRPr="00062CE7">
        <w:rPr>
          <w:rStyle w:val="fnt0"/>
          <w:smallCaps/>
          <w:spacing w:val="-5"/>
          <w:sz w:val="16"/>
          <w:lang w:val="en-GB"/>
        </w:rPr>
        <w:t>I</w:t>
      </w:r>
      <w:r w:rsidR="001D2F4E">
        <w:rPr>
          <w:rStyle w:val="fnt0"/>
          <w:smallCaps/>
          <w:spacing w:val="-5"/>
          <w:sz w:val="16"/>
          <w:lang w:val="en-GB"/>
        </w:rPr>
        <w:t>.</w:t>
      </w:r>
      <w:r w:rsidRPr="00062CE7">
        <w:rPr>
          <w:rStyle w:val="fnt0"/>
          <w:smallCaps/>
          <w:spacing w:val="-5"/>
          <w:sz w:val="16"/>
          <w:lang w:val="en-GB"/>
        </w:rPr>
        <w:t xml:space="preserve"> MacKenzie, </w:t>
      </w:r>
      <w:r w:rsidRPr="00062CE7">
        <w:rPr>
          <w:rStyle w:val="fnt0"/>
          <w:i/>
          <w:spacing w:val="-5"/>
          <w:lang w:val="en-GB"/>
        </w:rPr>
        <w:t xml:space="preserve">English for Business </w:t>
      </w:r>
      <w:r>
        <w:rPr>
          <w:rStyle w:val="fnt0"/>
          <w:i/>
          <w:spacing w:val="-5"/>
          <w:lang w:val="en-GB"/>
        </w:rPr>
        <w:t xml:space="preserve">Studies. A course for Business Studies and Economics Students. Student’s book Audio CD set. </w:t>
      </w:r>
      <w:r>
        <w:rPr>
          <w:rStyle w:val="fnt0"/>
          <w:spacing w:val="-5"/>
          <w:lang w:val="en-US"/>
        </w:rPr>
        <w:t>Cambridge UP, ISBN: 978-0-521-74343-3</w:t>
      </w:r>
    </w:p>
    <w:p w14:paraId="6200BFFB" w14:textId="650DB34F" w:rsidR="00B32627" w:rsidRPr="00FD41A4" w:rsidRDefault="008A61C8" w:rsidP="00B021D9">
      <w:pPr>
        <w:pStyle w:val="Testo1"/>
        <w:spacing w:line="240" w:lineRule="atLeast"/>
        <w:rPr>
          <w:noProof w:val="0"/>
          <w:lang w:val="en-GB"/>
        </w:rPr>
      </w:pPr>
      <w:r w:rsidRPr="00FD41A4">
        <w:rPr>
          <w:noProof w:val="0"/>
          <w:lang w:val="en-GB"/>
        </w:rPr>
        <w:t>Suggested textbooks</w:t>
      </w:r>
    </w:p>
    <w:p w14:paraId="5737A1EA" w14:textId="45CFEB00" w:rsidR="001D2F4E" w:rsidRDefault="001D2F4E" w:rsidP="001D2F4E">
      <w:pPr>
        <w:pStyle w:val="Testo1"/>
        <w:spacing w:line="240" w:lineRule="exact"/>
        <w:rPr>
          <w:rStyle w:val="fnt0"/>
          <w:spacing w:val="-5"/>
          <w:lang w:val="en-GB"/>
        </w:rPr>
      </w:pPr>
      <w:r w:rsidRPr="00186C71">
        <w:rPr>
          <w:rStyle w:val="fnt0"/>
          <w:smallCaps/>
          <w:spacing w:val="-5"/>
          <w:sz w:val="16"/>
          <w:lang w:val="en-US"/>
        </w:rPr>
        <w:t xml:space="preserve">M. Foley-D. </w:t>
      </w:r>
      <w:r>
        <w:rPr>
          <w:rStyle w:val="fnt0"/>
          <w:smallCaps/>
          <w:spacing w:val="-5"/>
          <w:sz w:val="16"/>
          <w:lang w:val="en-GB"/>
        </w:rPr>
        <w:t xml:space="preserve">Hall, </w:t>
      </w:r>
      <w:r w:rsidRPr="00793663">
        <w:rPr>
          <w:rStyle w:val="fnt0"/>
          <w:i/>
          <w:spacing w:val="-5"/>
          <w:lang w:val="en-GB"/>
        </w:rPr>
        <w:t xml:space="preserve">My Grammar Lab – </w:t>
      </w:r>
      <w:r>
        <w:rPr>
          <w:rStyle w:val="fnt0"/>
          <w:i/>
          <w:spacing w:val="-5"/>
          <w:lang w:val="en-GB"/>
        </w:rPr>
        <w:t>Advanced</w:t>
      </w:r>
      <w:r w:rsidRPr="00793663">
        <w:rPr>
          <w:rStyle w:val="fnt0"/>
          <w:i/>
          <w:spacing w:val="-5"/>
          <w:lang w:val="en-GB"/>
        </w:rPr>
        <w:t xml:space="preserve"> </w:t>
      </w:r>
      <w:r>
        <w:rPr>
          <w:rStyle w:val="fnt0"/>
          <w:i/>
          <w:spacing w:val="-5"/>
          <w:lang w:val="en-GB"/>
        </w:rPr>
        <w:t>C</w:t>
      </w:r>
      <w:r w:rsidRPr="00793663">
        <w:rPr>
          <w:rStyle w:val="fnt0"/>
          <w:i/>
          <w:spacing w:val="-5"/>
          <w:lang w:val="en-GB"/>
        </w:rPr>
        <w:t>1/</w:t>
      </w:r>
      <w:r>
        <w:rPr>
          <w:rStyle w:val="fnt0"/>
          <w:i/>
          <w:spacing w:val="-5"/>
          <w:lang w:val="en-GB"/>
        </w:rPr>
        <w:t>C</w:t>
      </w:r>
      <w:r w:rsidRPr="00793663">
        <w:rPr>
          <w:rStyle w:val="fnt0"/>
          <w:i/>
          <w:spacing w:val="-5"/>
          <w:lang w:val="en-GB"/>
        </w:rPr>
        <w:t>2 – with key,</w:t>
      </w:r>
      <w:r>
        <w:rPr>
          <w:rStyle w:val="fnt0"/>
          <w:smallCaps/>
          <w:spacing w:val="-5"/>
          <w:sz w:val="16"/>
          <w:lang w:val="en-GB"/>
        </w:rPr>
        <w:t xml:space="preserve"> </w:t>
      </w:r>
      <w:r w:rsidRPr="00793663">
        <w:rPr>
          <w:rStyle w:val="fnt0"/>
          <w:spacing w:val="-5"/>
          <w:lang w:val="en-GB"/>
        </w:rPr>
        <w:t>Pearson, E.C.</w:t>
      </w:r>
      <w:r>
        <w:rPr>
          <w:rStyle w:val="fnt0"/>
          <w:spacing w:val="-5"/>
          <w:lang w:val="en-GB"/>
        </w:rPr>
        <w:t xml:space="preserve">, ISBN: </w:t>
      </w:r>
      <w:r w:rsidRPr="009C4A99">
        <w:rPr>
          <w:rStyle w:val="fnt0"/>
          <w:spacing w:val="-5"/>
          <w:lang w:val="en-GB"/>
        </w:rPr>
        <w:t>9781408299111</w:t>
      </w:r>
    </w:p>
    <w:p w14:paraId="33266BAA" w14:textId="05C9BD9A" w:rsidR="0094261F" w:rsidRPr="00793663" w:rsidRDefault="0094261F" w:rsidP="0094261F">
      <w:pPr>
        <w:pStyle w:val="Testo1"/>
        <w:spacing w:line="220" w:lineRule="atLeast"/>
        <w:rPr>
          <w:spacing w:val="-5"/>
          <w:lang w:val="en-GB"/>
        </w:rPr>
      </w:pPr>
      <w:r>
        <w:rPr>
          <w:rStyle w:val="fnt0"/>
          <w:smallCaps/>
          <w:spacing w:val="-5"/>
          <w:sz w:val="16"/>
          <w:lang w:val="en-GB"/>
        </w:rPr>
        <w:t>M</w:t>
      </w:r>
      <w:r w:rsidR="001D2F4E">
        <w:rPr>
          <w:rStyle w:val="fnt0"/>
          <w:smallCaps/>
          <w:spacing w:val="-5"/>
          <w:sz w:val="16"/>
          <w:lang w:val="en-GB"/>
        </w:rPr>
        <w:t>.</w:t>
      </w:r>
      <w:r>
        <w:rPr>
          <w:rStyle w:val="fnt0"/>
          <w:smallCaps/>
          <w:spacing w:val="-5"/>
          <w:sz w:val="16"/>
          <w:lang w:val="en-GB"/>
        </w:rPr>
        <w:t xml:space="preserve"> Craven, </w:t>
      </w:r>
      <w:r>
        <w:rPr>
          <w:rStyle w:val="fnt0"/>
          <w:i/>
          <w:spacing w:val="-5"/>
          <w:lang w:val="en-GB"/>
        </w:rPr>
        <w:t>Real Listening &amp; Speaking</w:t>
      </w:r>
      <w:r w:rsidRPr="00793663">
        <w:rPr>
          <w:rStyle w:val="fnt0"/>
          <w:i/>
          <w:spacing w:val="-5"/>
          <w:lang w:val="en-GB"/>
        </w:rPr>
        <w:t xml:space="preserve"> </w:t>
      </w:r>
      <w:r>
        <w:rPr>
          <w:rStyle w:val="fnt0"/>
          <w:i/>
          <w:spacing w:val="-5"/>
          <w:lang w:val="en-GB"/>
        </w:rPr>
        <w:t>4</w:t>
      </w:r>
      <w:r w:rsidRPr="00793663">
        <w:rPr>
          <w:rStyle w:val="fnt0"/>
          <w:i/>
          <w:spacing w:val="-5"/>
          <w:lang w:val="en-GB"/>
        </w:rPr>
        <w:t xml:space="preserve">– with </w:t>
      </w:r>
      <w:r>
        <w:rPr>
          <w:rStyle w:val="fnt0"/>
          <w:i/>
          <w:spacing w:val="-5"/>
          <w:lang w:val="en-GB"/>
        </w:rPr>
        <w:t>answers for self-study</w:t>
      </w:r>
      <w:r w:rsidRPr="00793663">
        <w:rPr>
          <w:rStyle w:val="fnt0"/>
          <w:i/>
          <w:spacing w:val="-5"/>
          <w:lang w:val="en-GB"/>
        </w:rPr>
        <w:t>,</w:t>
      </w:r>
      <w:r>
        <w:rPr>
          <w:rStyle w:val="fnt0"/>
          <w:smallCaps/>
          <w:spacing w:val="-5"/>
          <w:sz w:val="16"/>
          <w:lang w:val="en-GB"/>
        </w:rPr>
        <w:t xml:space="preserve"> </w:t>
      </w:r>
      <w:r>
        <w:rPr>
          <w:rStyle w:val="fnt0"/>
          <w:spacing w:val="-5"/>
          <w:lang w:val="en-GB"/>
        </w:rPr>
        <w:t>Cambridge UP</w:t>
      </w:r>
      <w:r w:rsidRPr="00793663">
        <w:rPr>
          <w:rStyle w:val="fnt0"/>
          <w:spacing w:val="-5"/>
          <w:lang w:val="en-GB"/>
        </w:rPr>
        <w:t xml:space="preserve">, </w:t>
      </w:r>
      <w:r>
        <w:rPr>
          <w:rStyle w:val="fnt0"/>
          <w:spacing w:val="-5"/>
          <w:lang w:val="en-GB"/>
        </w:rPr>
        <w:t>ISBN: 978-0-521-70590-5</w:t>
      </w:r>
    </w:p>
    <w:p w14:paraId="7E724E4E" w14:textId="77777777" w:rsidR="00B32627" w:rsidRPr="00FD41A4" w:rsidRDefault="00B32627" w:rsidP="00B32627">
      <w:pPr>
        <w:pStyle w:val="Testo1"/>
        <w:spacing w:line="240" w:lineRule="atLeast"/>
        <w:rPr>
          <w:noProof w:val="0"/>
          <w:spacing w:val="-5"/>
          <w:lang w:val="en-GB"/>
        </w:rPr>
      </w:pPr>
      <w:r w:rsidRPr="00FD41A4">
        <w:rPr>
          <w:smallCaps/>
          <w:noProof w:val="0"/>
          <w:spacing w:val="-5"/>
          <w:sz w:val="16"/>
          <w:lang w:val="en-GB"/>
        </w:rPr>
        <w:t xml:space="preserve">A. Tuck </w:t>
      </w:r>
      <w:r w:rsidRPr="00FD41A4">
        <w:rPr>
          <w:noProof w:val="0"/>
          <w:spacing w:val="-5"/>
          <w:lang w:val="en-GB"/>
        </w:rPr>
        <w:t>(ed.),</w:t>
      </w:r>
      <w:r w:rsidRPr="00FD41A4">
        <w:rPr>
          <w:i/>
          <w:noProof w:val="0"/>
          <w:spacing w:val="-5"/>
          <w:lang w:val="en-GB"/>
        </w:rPr>
        <w:t xml:space="preserve"> Oxford Dictionary of Business English for Learners of English,</w:t>
      </w:r>
      <w:r w:rsidRPr="00FD41A4">
        <w:rPr>
          <w:noProof w:val="0"/>
          <w:spacing w:val="-5"/>
          <w:lang w:val="en-GB"/>
        </w:rPr>
        <w:t xml:space="preserve"> Oxford University Press, Oxford, </w:t>
      </w:r>
      <w:r w:rsidR="008A61C8" w:rsidRPr="00FD41A4">
        <w:rPr>
          <w:noProof w:val="0"/>
          <w:spacing w:val="-5"/>
          <w:lang w:val="en-GB"/>
        </w:rPr>
        <w:t>latest</w:t>
      </w:r>
      <w:r w:rsidRPr="00FD41A4">
        <w:rPr>
          <w:noProof w:val="0"/>
          <w:spacing w:val="-5"/>
          <w:lang w:val="en-GB"/>
        </w:rPr>
        <w:t xml:space="preserve"> ed.</w:t>
      </w:r>
    </w:p>
    <w:p w14:paraId="7B3E05EA" w14:textId="77777777" w:rsidR="00FB08B1" w:rsidRPr="00FD41A4" w:rsidRDefault="00C44ABE" w:rsidP="00FB08B1">
      <w:pPr>
        <w:spacing w:before="240" w:after="120" w:line="220" w:lineRule="exact"/>
        <w:rPr>
          <w:b/>
          <w:i/>
          <w:sz w:val="18"/>
          <w:lang w:val="en-GB"/>
        </w:rPr>
      </w:pPr>
      <w:r w:rsidRPr="00FD41A4">
        <w:rPr>
          <w:b/>
          <w:i/>
          <w:sz w:val="18"/>
          <w:lang w:val="en-GB"/>
        </w:rPr>
        <w:t xml:space="preserve">TEACHING METHOD </w:t>
      </w:r>
    </w:p>
    <w:p w14:paraId="1575CC90" w14:textId="77777777" w:rsidR="00D53C81" w:rsidRPr="00FD41A4" w:rsidRDefault="008A61C8" w:rsidP="00D53C81">
      <w:pPr>
        <w:pStyle w:val="Testo2"/>
        <w:rPr>
          <w:noProof w:val="0"/>
          <w:lang w:val="en-GB"/>
        </w:rPr>
      </w:pPr>
      <w:r w:rsidRPr="00FD41A4">
        <w:rPr>
          <w:noProof w:val="0"/>
          <w:lang w:val="en-GB"/>
        </w:rPr>
        <w:lastRenderedPageBreak/>
        <w:t xml:space="preserve">Classroom lectures with use of multimedia tools. </w:t>
      </w:r>
    </w:p>
    <w:p w14:paraId="375759FC" w14:textId="77777777" w:rsidR="00B021D9" w:rsidRPr="00FD41A4" w:rsidRDefault="00B021D9" w:rsidP="00B021D9">
      <w:pPr>
        <w:spacing w:before="240" w:after="120" w:line="220" w:lineRule="exact"/>
        <w:rPr>
          <w:b/>
          <w:i/>
          <w:sz w:val="18"/>
          <w:lang w:val="en-GB"/>
        </w:rPr>
      </w:pPr>
      <w:r w:rsidRPr="00FD41A4">
        <w:rPr>
          <w:b/>
          <w:i/>
          <w:sz w:val="18"/>
          <w:lang w:val="en-GB"/>
        </w:rPr>
        <w:t>ASSESSMENT METHOD AND CRITERIA</w:t>
      </w:r>
    </w:p>
    <w:p w14:paraId="11A6D50B" w14:textId="217131BD" w:rsidR="00FB08B1" w:rsidRPr="00FD41A4" w:rsidRDefault="002A7E9D" w:rsidP="00FB08B1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/>
        </w:rPr>
      </w:pP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A written test </w:t>
      </w:r>
      <w:r w:rsidR="00B021D9" w:rsidRPr="00FD41A4">
        <w:rPr>
          <w:rFonts w:ascii="Times" w:eastAsia="Times New Roman" w:hAnsi="Times"/>
          <w:sz w:val="18"/>
          <w:szCs w:val="20"/>
          <w:lang w:val="en-GB"/>
        </w:rPr>
        <w:t>(</w:t>
      </w:r>
      <w:r w:rsidRPr="00FD41A4">
        <w:rPr>
          <w:rFonts w:ascii="Times" w:eastAsia="Times New Roman" w:hAnsi="Times"/>
          <w:sz w:val="18"/>
          <w:szCs w:val="20"/>
          <w:lang w:val="en-GB"/>
        </w:rPr>
        <w:t>designed to verify the B2+ syntactic, lexical and listening skills)</w:t>
      </w:r>
      <w:r w:rsidR="00B021D9" w:rsidRPr="00FD41A4">
        <w:rPr>
          <w:rFonts w:ascii="Times" w:eastAsia="Times New Roman" w:hAnsi="Times"/>
          <w:sz w:val="18"/>
          <w:szCs w:val="20"/>
          <w:lang w:val="en-GB"/>
        </w:rPr>
        <w:t xml:space="preserve"> </w:t>
      </w: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will allow access to an optional oral exam </w:t>
      </w:r>
      <w:r w:rsidR="008A61C8" w:rsidRPr="00FD41A4">
        <w:rPr>
          <w:rFonts w:ascii="Times" w:eastAsia="Times New Roman" w:hAnsi="Times"/>
          <w:sz w:val="18"/>
          <w:szCs w:val="20"/>
          <w:lang w:val="en-GB"/>
        </w:rPr>
        <w:t xml:space="preserve">aimed at </w:t>
      </w:r>
      <w:r w:rsidR="00CE713C" w:rsidRPr="00FD41A4">
        <w:rPr>
          <w:rFonts w:ascii="Times" w:eastAsia="Times New Roman" w:hAnsi="Times"/>
          <w:sz w:val="18"/>
          <w:szCs w:val="20"/>
          <w:lang w:val="en-GB"/>
        </w:rPr>
        <w:t xml:space="preserve">assessing their </w:t>
      </w:r>
      <w:r w:rsidR="00B439A1" w:rsidRPr="00FD41A4">
        <w:rPr>
          <w:rFonts w:ascii="Times" w:eastAsia="Times New Roman" w:hAnsi="Times"/>
          <w:sz w:val="18"/>
          <w:szCs w:val="20"/>
          <w:lang w:val="en-GB"/>
        </w:rPr>
        <w:t>written English comprehension</w:t>
      </w:r>
      <w:r w:rsidR="00CE713C" w:rsidRPr="00FD41A4">
        <w:rPr>
          <w:rFonts w:ascii="Times" w:eastAsia="Times New Roman" w:hAnsi="Times"/>
          <w:sz w:val="18"/>
          <w:szCs w:val="20"/>
          <w:lang w:val="en-GB"/>
        </w:rPr>
        <w:t xml:space="preserve"> skills on economics-related topics and subsequently discuss them by usin</w:t>
      </w:r>
      <w:r w:rsidR="00B439A1" w:rsidRPr="00FD41A4">
        <w:rPr>
          <w:rFonts w:ascii="Times" w:eastAsia="Times New Roman" w:hAnsi="Times"/>
          <w:sz w:val="18"/>
          <w:szCs w:val="20"/>
          <w:lang w:val="en-GB"/>
        </w:rPr>
        <w:t>g subject-specific, well-organis</w:t>
      </w:r>
      <w:r w:rsidR="00CE713C" w:rsidRPr="00FD41A4">
        <w:rPr>
          <w:rFonts w:ascii="Times" w:eastAsia="Times New Roman" w:hAnsi="Times"/>
          <w:sz w:val="18"/>
          <w:szCs w:val="20"/>
          <w:lang w:val="en-GB"/>
        </w:rPr>
        <w:t>ed and ef</w:t>
      </w:r>
      <w:r w:rsidR="00BA04C4" w:rsidRPr="00FD41A4">
        <w:rPr>
          <w:rFonts w:ascii="Times" w:eastAsia="Times New Roman" w:hAnsi="Times"/>
          <w:sz w:val="18"/>
          <w:szCs w:val="20"/>
          <w:lang w:val="en-GB"/>
        </w:rPr>
        <w:t>fective communication skills</w:t>
      </w:r>
      <w:r w:rsidR="00FB08B1" w:rsidRPr="00FD41A4">
        <w:rPr>
          <w:rFonts w:ascii="Times" w:eastAsia="Times New Roman" w:hAnsi="Times"/>
          <w:sz w:val="18"/>
          <w:szCs w:val="20"/>
          <w:lang w:val="en-GB"/>
        </w:rPr>
        <w:t>.</w:t>
      </w:r>
    </w:p>
    <w:p w14:paraId="43C97D63" w14:textId="5E86C812" w:rsidR="00B021D9" w:rsidRPr="00FD41A4" w:rsidRDefault="002A7E9D" w:rsidP="00B021D9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/>
        </w:rPr>
      </w:pP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The written test consists of thirty questions for a total final mark of 30/30 divided as follows: 1/3 of the score for listening, 1/3 for the syntactic-grammatical competence, 1/3 for the competence related to the </w:t>
      </w:r>
      <w:r w:rsidR="00694249" w:rsidRPr="00FD41A4">
        <w:rPr>
          <w:rFonts w:ascii="Times" w:eastAsia="Times New Roman" w:hAnsi="Times"/>
          <w:sz w:val="18"/>
          <w:szCs w:val="20"/>
          <w:lang w:val="en-GB"/>
        </w:rPr>
        <w:t xml:space="preserve">specialised </w:t>
      </w:r>
      <w:r w:rsidRPr="00FD41A4">
        <w:rPr>
          <w:rFonts w:ascii="Times" w:eastAsia="Times New Roman" w:hAnsi="Times"/>
          <w:sz w:val="18"/>
          <w:szCs w:val="20"/>
          <w:lang w:val="en-GB"/>
        </w:rPr>
        <w:t>vocabulary.</w:t>
      </w:r>
      <w:r w:rsidR="00694249" w:rsidRPr="00FD41A4">
        <w:rPr>
          <w:rFonts w:ascii="Times" w:eastAsia="Times New Roman" w:hAnsi="Times"/>
          <w:sz w:val="18"/>
          <w:szCs w:val="20"/>
          <w:lang w:val="en-GB"/>
        </w:rPr>
        <w:t xml:space="preserve"> For t</w:t>
      </w: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he optional oral exam </w:t>
      </w:r>
      <w:r w:rsidR="00694249" w:rsidRPr="00FD41A4">
        <w:rPr>
          <w:rFonts w:ascii="Times" w:eastAsia="Times New Roman" w:hAnsi="Times"/>
          <w:sz w:val="18"/>
          <w:szCs w:val="20"/>
          <w:lang w:val="en-GB"/>
        </w:rPr>
        <w:t>students will be awarded</w:t>
      </w: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 a </w:t>
      </w:r>
      <w:r w:rsidR="00694249" w:rsidRPr="00FD41A4">
        <w:rPr>
          <w:rFonts w:ascii="Times" w:eastAsia="Times New Roman" w:hAnsi="Times"/>
          <w:sz w:val="18"/>
          <w:szCs w:val="20"/>
          <w:lang w:val="en-GB"/>
        </w:rPr>
        <w:t xml:space="preserve">mark on a </w:t>
      </w:r>
      <w:r w:rsidRPr="00FD41A4">
        <w:rPr>
          <w:rFonts w:ascii="Times" w:eastAsia="Times New Roman" w:hAnsi="Times"/>
          <w:sz w:val="18"/>
          <w:szCs w:val="20"/>
          <w:lang w:val="en-GB"/>
        </w:rPr>
        <w:t>30</w:t>
      </w:r>
      <w:r w:rsidR="00694249" w:rsidRPr="00FD41A4">
        <w:rPr>
          <w:rFonts w:ascii="Times" w:eastAsia="Times New Roman" w:hAnsi="Times"/>
          <w:sz w:val="18"/>
          <w:szCs w:val="20"/>
          <w:lang w:val="en-GB"/>
        </w:rPr>
        <w:t>-point scale,</w:t>
      </w: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 which will </w:t>
      </w:r>
      <w:r w:rsidR="00694249" w:rsidRPr="00FD41A4">
        <w:rPr>
          <w:rFonts w:ascii="Times" w:eastAsia="Times New Roman" w:hAnsi="Times"/>
          <w:sz w:val="18"/>
          <w:szCs w:val="20"/>
          <w:lang w:val="en-GB"/>
        </w:rPr>
        <w:t xml:space="preserve">be </w:t>
      </w:r>
      <w:r w:rsidRPr="00FD41A4">
        <w:rPr>
          <w:rFonts w:ascii="Times" w:eastAsia="Times New Roman" w:hAnsi="Times"/>
          <w:sz w:val="18"/>
          <w:szCs w:val="20"/>
          <w:lang w:val="en-GB"/>
        </w:rPr>
        <w:t>average</w:t>
      </w:r>
      <w:r w:rsidR="00694249" w:rsidRPr="00FD41A4">
        <w:rPr>
          <w:rFonts w:ascii="Times" w:eastAsia="Times New Roman" w:hAnsi="Times"/>
          <w:sz w:val="18"/>
          <w:szCs w:val="20"/>
          <w:lang w:val="en-GB"/>
        </w:rPr>
        <w:t>d</w:t>
      </w: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 with the written </w:t>
      </w:r>
      <w:r w:rsidR="00694249" w:rsidRPr="00FD41A4">
        <w:rPr>
          <w:rFonts w:ascii="Times" w:eastAsia="Times New Roman" w:hAnsi="Times"/>
          <w:sz w:val="18"/>
          <w:szCs w:val="20"/>
          <w:lang w:val="en-GB"/>
        </w:rPr>
        <w:t xml:space="preserve">test </w:t>
      </w:r>
      <w:r w:rsidRPr="00FD41A4">
        <w:rPr>
          <w:rFonts w:ascii="Times" w:eastAsia="Times New Roman" w:hAnsi="Times"/>
          <w:sz w:val="18"/>
          <w:szCs w:val="20"/>
          <w:lang w:val="en-GB"/>
        </w:rPr>
        <w:t>score</w:t>
      </w:r>
      <w:r w:rsidR="00B021D9" w:rsidRPr="00FD41A4">
        <w:rPr>
          <w:rFonts w:ascii="Times" w:eastAsia="Times New Roman" w:hAnsi="Times"/>
          <w:sz w:val="18"/>
          <w:szCs w:val="20"/>
          <w:lang w:val="en-GB"/>
        </w:rPr>
        <w:t xml:space="preserve">. </w:t>
      </w:r>
    </w:p>
    <w:p w14:paraId="580806C6" w14:textId="77777777" w:rsidR="00B021D9" w:rsidRPr="00FD41A4" w:rsidRDefault="00B021D9" w:rsidP="00B021D9">
      <w:pPr>
        <w:spacing w:before="240" w:after="120"/>
        <w:rPr>
          <w:b/>
          <w:i/>
          <w:sz w:val="18"/>
          <w:lang w:val="en-GB"/>
        </w:rPr>
      </w:pPr>
      <w:r w:rsidRPr="00FD41A4">
        <w:rPr>
          <w:b/>
          <w:i/>
          <w:sz w:val="18"/>
          <w:lang w:val="en-GB"/>
        </w:rPr>
        <w:t>NOTES AND PREREQUISITES</w:t>
      </w:r>
    </w:p>
    <w:p w14:paraId="0193139A" w14:textId="2371FB7F" w:rsidR="00D53C81" w:rsidRPr="00FD41A4" w:rsidRDefault="00CE713C" w:rsidP="00D53C81">
      <w:pPr>
        <w:tabs>
          <w:tab w:val="left" w:pos="284"/>
        </w:tabs>
        <w:spacing w:before="120" w:line="220" w:lineRule="exact"/>
        <w:ind w:firstLine="284"/>
        <w:rPr>
          <w:rFonts w:ascii="Times" w:eastAsia="Times New Roman" w:hAnsi="Times"/>
          <w:i/>
          <w:sz w:val="18"/>
          <w:szCs w:val="20"/>
          <w:lang w:val="en-GB"/>
        </w:rPr>
      </w:pP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All the information included in </w:t>
      </w:r>
      <w:r w:rsidR="00061488" w:rsidRPr="00FD41A4">
        <w:rPr>
          <w:rFonts w:ascii="Times" w:eastAsia="Times New Roman" w:hAnsi="Times"/>
          <w:sz w:val="18"/>
          <w:szCs w:val="20"/>
          <w:lang w:val="en-GB"/>
        </w:rPr>
        <w:t xml:space="preserve">this </w:t>
      </w:r>
      <w:r w:rsidR="00AC3504" w:rsidRPr="00FD41A4">
        <w:rPr>
          <w:rFonts w:ascii="Times" w:eastAsia="Times New Roman" w:hAnsi="Times"/>
          <w:sz w:val="18"/>
          <w:szCs w:val="20"/>
          <w:lang w:val="en-GB"/>
        </w:rPr>
        <w:t>students’ guidebook</w:t>
      </w: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 is to be considered preliminary and subject to possible changes during the course. For the final exam, students </w:t>
      </w:r>
      <w:r w:rsidR="00B439A1" w:rsidRPr="00FD41A4">
        <w:rPr>
          <w:rFonts w:ascii="Times" w:eastAsia="Times New Roman" w:hAnsi="Times"/>
          <w:sz w:val="18"/>
          <w:szCs w:val="20"/>
          <w:lang w:val="en-GB"/>
        </w:rPr>
        <w:t>shall</w:t>
      </w: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 refer to the course contents posted on Blackboard by the lecturer, </w:t>
      </w:r>
      <w:r w:rsidR="00AC3504" w:rsidRPr="00FD41A4">
        <w:rPr>
          <w:rFonts w:ascii="Times" w:eastAsia="Times New Roman" w:hAnsi="Times"/>
          <w:sz w:val="18"/>
          <w:szCs w:val="20"/>
          <w:lang w:val="en-GB"/>
        </w:rPr>
        <w:t>timely</w:t>
      </w: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 and </w:t>
      </w:r>
      <w:r w:rsidR="00B24F3A" w:rsidRPr="00FD41A4">
        <w:rPr>
          <w:rFonts w:ascii="Times" w:eastAsia="Times New Roman" w:hAnsi="Times"/>
          <w:sz w:val="18"/>
          <w:szCs w:val="20"/>
          <w:lang w:val="en-GB"/>
        </w:rPr>
        <w:t xml:space="preserve">in any case before the end of the course. </w:t>
      </w:r>
      <w:r w:rsidR="00B24F3A" w:rsidRPr="00FD41A4">
        <w:rPr>
          <w:rFonts w:ascii="Times" w:eastAsia="Times New Roman" w:hAnsi="Times"/>
          <w:i/>
          <w:sz w:val="18"/>
          <w:szCs w:val="20"/>
          <w:lang w:val="en-GB"/>
        </w:rPr>
        <w:t>Students are expect</w:t>
      </w:r>
      <w:r w:rsidR="00AC3504" w:rsidRPr="00FD41A4">
        <w:rPr>
          <w:rFonts w:ascii="Times" w:eastAsia="Times New Roman" w:hAnsi="Times"/>
          <w:i/>
          <w:sz w:val="18"/>
          <w:szCs w:val="20"/>
          <w:lang w:val="en-GB"/>
        </w:rPr>
        <w:t>e</w:t>
      </w:r>
      <w:r w:rsidR="00B24F3A" w:rsidRPr="00FD41A4">
        <w:rPr>
          <w:rFonts w:ascii="Times" w:eastAsia="Times New Roman" w:hAnsi="Times"/>
          <w:i/>
          <w:sz w:val="18"/>
          <w:szCs w:val="20"/>
          <w:lang w:val="en-GB"/>
        </w:rPr>
        <w:t>d to visit</w:t>
      </w:r>
      <w:r w:rsidR="00AC3504" w:rsidRPr="00FD41A4">
        <w:rPr>
          <w:rFonts w:ascii="Times" w:eastAsia="Times New Roman" w:hAnsi="Times"/>
          <w:i/>
          <w:sz w:val="18"/>
          <w:szCs w:val="20"/>
          <w:lang w:val="en-GB"/>
        </w:rPr>
        <w:t xml:space="preserve"> the website</w:t>
      </w:r>
      <w:r w:rsidR="00B24F3A" w:rsidRPr="00FD41A4">
        <w:rPr>
          <w:rFonts w:ascii="Times" w:eastAsia="Times New Roman" w:hAnsi="Times"/>
          <w:i/>
          <w:sz w:val="18"/>
          <w:szCs w:val="20"/>
          <w:lang w:val="en-GB"/>
        </w:rPr>
        <w:t xml:space="preserve"> and be familiar with all the contents of the platform.</w:t>
      </w:r>
    </w:p>
    <w:p w14:paraId="66CA07AF" w14:textId="6D20D57A" w:rsidR="00B021D9" w:rsidRPr="00FD41A4" w:rsidRDefault="00694249" w:rsidP="00B021D9">
      <w:pPr>
        <w:tabs>
          <w:tab w:val="left" w:pos="284"/>
        </w:tabs>
        <w:spacing w:before="120" w:line="220" w:lineRule="exact"/>
        <w:ind w:firstLine="284"/>
        <w:rPr>
          <w:rFonts w:ascii="Times" w:eastAsia="Times New Roman" w:hAnsi="Times"/>
          <w:sz w:val="18"/>
          <w:szCs w:val="20"/>
          <w:lang w:val="en-GB"/>
        </w:rPr>
      </w:pP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The level of English </w:t>
      </w:r>
      <w:r w:rsidR="00F1417C" w:rsidRPr="00FD41A4">
        <w:rPr>
          <w:rFonts w:ascii="Times" w:eastAsia="Times New Roman" w:hAnsi="Times"/>
          <w:sz w:val="18"/>
          <w:szCs w:val="20"/>
          <w:lang w:val="en-GB"/>
        </w:rPr>
        <w:t>suitable</w:t>
      </w: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 for</w:t>
      </w:r>
      <w:r w:rsidR="00F07AE2" w:rsidRPr="00FD41A4">
        <w:rPr>
          <w:rFonts w:ascii="Times" w:eastAsia="Times New Roman" w:hAnsi="Times"/>
          <w:sz w:val="18"/>
          <w:szCs w:val="20"/>
          <w:lang w:val="en-GB"/>
        </w:rPr>
        <w:t xml:space="preserve"> the</w:t>
      </w: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 </w:t>
      </w:r>
      <w:r w:rsidR="00F07AE2" w:rsidRPr="00FD41A4">
        <w:rPr>
          <w:rFonts w:ascii="Times" w:eastAsia="Times New Roman" w:hAnsi="Times"/>
          <w:sz w:val="18"/>
          <w:szCs w:val="20"/>
          <w:lang w:val="en-GB"/>
        </w:rPr>
        <w:t xml:space="preserve">course </w:t>
      </w:r>
      <w:r w:rsidRPr="00FD41A4">
        <w:rPr>
          <w:rFonts w:ascii="Times" w:eastAsia="Times New Roman" w:hAnsi="Times"/>
          <w:sz w:val="18"/>
          <w:szCs w:val="20"/>
          <w:lang w:val="en-GB"/>
        </w:rPr>
        <w:t>attend</w:t>
      </w:r>
      <w:r w:rsidR="00F07AE2" w:rsidRPr="00FD41A4">
        <w:rPr>
          <w:rFonts w:ascii="Times" w:eastAsia="Times New Roman" w:hAnsi="Times"/>
          <w:sz w:val="18"/>
          <w:szCs w:val="20"/>
          <w:lang w:val="en-GB"/>
        </w:rPr>
        <w:t xml:space="preserve">ance </w:t>
      </w: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is B2. </w:t>
      </w:r>
      <w:r w:rsidR="002B5380">
        <w:rPr>
          <w:rFonts w:ascii="Times" w:eastAsia="Times New Roman" w:hAnsi="Times"/>
          <w:sz w:val="18"/>
          <w:szCs w:val="20"/>
          <w:lang w:val="en-GB"/>
        </w:rPr>
        <w:t>D</w:t>
      </w:r>
      <w:r w:rsidRPr="00FD41A4">
        <w:rPr>
          <w:rFonts w:ascii="Times" w:eastAsia="Times New Roman" w:hAnsi="Times"/>
          <w:sz w:val="18"/>
          <w:szCs w:val="20"/>
          <w:lang w:val="en-GB"/>
        </w:rPr>
        <w:t>uring the first le</w:t>
      </w:r>
      <w:r w:rsidR="00F07AE2" w:rsidRPr="00FD41A4">
        <w:rPr>
          <w:rFonts w:ascii="Times" w:eastAsia="Times New Roman" w:hAnsi="Times"/>
          <w:sz w:val="18"/>
          <w:szCs w:val="20"/>
          <w:lang w:val="en-GB"/>
        </w:rPr>
        <w:t>cture</w:t>
      </w: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 of the course</w:t>
      </w:r>
      <w:r w:rsidR="002B5380">
        <w:rPr>
          <w:rFonts w:ascii="Times" w:eastAsia="Times New Roman" w:hAnsi="Times"/>
          <w:sz w:val="18"/>
          <w:szCs w:val="20"/>
          <w:lang w:val="en-GB"/>
        </w:rPr>
        <w:t xml:space="preserve"> some </w:t>
      </w:r>
      <w:r w:rsidR="002B5380" w:rsidRPr="00FD41A4">
        <w:rPr>
          <w:rFonts w:ascii="Times" w:eastAsia="Times New Roman" w:hAnsi="Times"/>
          <w:sz w:val="18"/>
          <w:szCs w:val="20"/>
          <w:lang w:val="en-GB"/>
        </w:rPr>
        <w:t>language level test</w:t>
      </w:r>
      <w:r w:rsidR="002B5380">
        <w:rPr>
          <w:rFonts w:ascii="Times" w:eastAsia="Times New Roman" w:hAnsi="Times"/>
          <w:sz w:val="18"/>
          <w:szCs w:val="20"/>
          <w:lang w:val="en-GB"/>
        </w:rPr>
        <w:t>s will be suggested</w:t>
      </w:r>
      <w:r w:rsidRPr="00FD41A4">
        <w:rPr>
          <w:rFonts w:ascii="Times" w:eastAsia="Times New Roman" w:hAnsi="Times"/>
          <w:sz w:val="18"/>
          <w:szCs w:val="20"/>
          <w:lang w:val="en-GB"/>
        </w:rPr>
        <w:t>; students who obtain</w:t>
      </w:r>
      <w:r w:rsidR="00F07AE2" w:rsidRPr="00FD41A4">
        <w:rPr>
          <w:rFonts w:ascii="Times" w:eastAsia="Times New Roman" w:hAnsi="Times"/>
          <w:sz w:val="18"/>
          <w:szCs w:val="20"/>
          <w:lang w:val="en-GB"/>
        </w:rPr>
        <w:t xml:space="preserve"> scores below the expected level may</w:t>
      </w: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 ask the </w:t>
      </w:r>
      <w:r w:rsidR="00F07AE2" w:rsidRPr="00FD41A4">
        <w:rPr>
          <w:rFonts w:ascii="Times" w:eastAsia="Times New Roman" w:hAnsi="Times"/>
          <w:sz w:val="18"/>
          <w:szCs w:val="20"/>
          <w:lang w:val="en-GB"/>
        </w:rPr>
        <w:t>lecturer</w:t>
      </w:r>
      <w:r w:rsidRPr="00FD41A4">
        <w:rPr>
          <w:rFonts w:ascii="Times" w:eastAsia="Times New Roman" w:hAnsi="Times"/>
          <w:sz w:val="18"/>
          <w:szCs w:val="20"/>
          <w:lang w:val="en-GB"/>
        </w:rPr>
        <w:t xml:space="preserve"> for supplementary materials and tools to improve their linguistic competence</w:t>
      </w:r>
      <w:r w:rsidR="00B021D9" w:rsidRPr="00FD41A4">
        <w:rPr>
          <w:rFonts w:ascii="Times" w:eastAsia="Times New Roman" w:hAnsi="Times"/>
          <w:sz w:val="18"/>
          <w:szCs w:val="20"/>
          <w:lang w:val="en-GB"/>
        </w:rPr>
        <w:t xml:space="preserve">. </w:t>
      </w:r>
    </w:p>
    <w:p w14:paraId="02639EB1" w14:textId="77777777" w:rsidR="00FB08B1" w:rsidRPr="00F07AE2" w:rsidRDefault="00C44ABE" w:rsidP="00C44ABE">
      <w:pPr>
        <w:tabs>
          <w:tab w:val="left" w:pos="284"/>
        </w:tabs>
        <w:spacing w:before="120" w:line="220" w:lineRule="exact"/>
        <w:ind w:firstLine="284"/>
        <w:rPr>
          <w:rFonts w:ascii="Times" w:eastAsia="Times New Roman" w:hAnsi="Times"/>
          <w:sz w:val="18"/>
          <w:szCs w:val="18"/>
          <w:lang w:val="en-GB"/>
        </w:rPr>
      </w:pPr>
      <w:r w:rsidRPr="00FD41A4">
        <w:rPr>
          <w:sz w:val="18"/>
          <w:szCs w:val="18"/>
          <w:lang w:val="en-GB"/>
        </w:rPr>
        <w:t>Further information can be found on the lecturer's webpage at http://docenti.unicatt.it/web/searchByName.do?language=ENG, or on the Faculty notice board</w:t>
      </w:r>
    </w:p>
    <w:sectPr w:rsidR="00FB08B1" w:rsidRPr="00F07AE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4C"/>
    <w:rsid w:val="00061488"/>
    <w:rsid w:val="000C12C5"/>
    <w:rsid w:val="001555AC"/>
    <w:rsid w:val="00165C2C"/>
    <w:rsid w:val="001B23C3"/>
    <w:rsid w:val="001D2F4E"/>
    <w:rsid w:val="002A7E9D"/>
    <w:rsid w:val="002B5380"/>
    <w:rsid w:val="003A15C9"/>
    <w:rsid w:val="003A50B4"/>
    <w:rsid w:val="003C765E"/>
    <w:rsid w:val="004608F1"/>
    <w:rsid w:val="004D1217"/>
    <w:rsid w:val="004D6008"/>
    <w:rsid w:val="00543B1D"/>
    <w:rsid w:val="00646E09"/>
    <w:rsid w:val="00694249"/>
    <w:rsid w:val="006F1772"/>
    <w:rsid w:val="00717EA3"/>
    <w:rsid w:val="008A27B2"/>
    <w:rsid w:val="008A61C8"/>
    <w:rsid w:val="009221A8"/>
    <w:rsid w:val="00940DA2"/>
    <w:rsid w:val="0094261F"/>
    <w:rsid w:val="00A21998"/>
    <w:rsid w:val="00AB010A"/>
    <w:rsid w:val="00AC3504"/>
    <w:rsid w:val="00B021D9"/>
    <w:rsid w:val="00B24F3A"/>
    <w:rsid w:val="00B32627"/>
    <w:rsid w:val="00B439A1"/>
    <w:rsid w:val="00BA024C"/>
    <w:rsid w:val="00BA04C4"/>
    <w:rsid w:val="00C44ABE"/>
    <w:rsid w:val="00C74177"/>
    <w:rsid w:val="00CE713C"/>
    <w:rsid w:val="00D53C81"/>
    <w:rsid w:val="00DA017F"/>
    <w:rsid w:val="00DF0A0A"/>
    <w:rsid w:val="00E9511A"/>
    <w:rsid w:val="00F07AE2"/>
    <w:rsid w:val="00F1417C"/>
    <w:rsid w:val="00F63BE0"/>
    <w:rsid w:val="00F81C76"/>
    <w:rsid w:val="00FB08B1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75E4F"/>
  <w15:docId w15:val="{82CACB05-AEC5-43B7-99AE-B32A582A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B08B1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FB08B1"/>
    <w:rPr>
      <w:rFonts w:ascii="Times" w:hAnsi="Times"/>
      <w:smallCaps/>
      <w:noProof/>
      <w:sz w:val="18"/>
    </w:rPr>
  </w:style>
  <w:style w:type="character" w:customStyle="1" w:styleId="fnt0">
    <w:name w:val="fnt0"/>
    <w:rsid w:val="00FB08B1"/>
  </w:style>
  <w:style w:type="paragraph" w:styleId="Testofumetto">
    <w:name w:val="Balloon Text"/>
    <w:basedOn w:val="Normale"/>
    <w:link w:val="TestofumettoCarattere"/>
    <w:semiHidden/>
    <w:unhideWhenUsed/>
    <w:rsid w:val="001D2F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D2F4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Stefano Bisello</cp:lastModifiedBy>
  <cp:revision>2</cp:revision>
  <cp:lastPrinted>2003-03-27T09:42:00Z</cp:lastPrinted>
  <dcterms:created xsi:type="dcterms:W3CDTF">2023-07-06T13:15:00Z</dcterms:created>
  <dcterms:modified xsi:type="dcterms:W3CDTF">2023-07-06T13:15:00Z</dcterms:modified>
</cp:coreProperties>
</file>