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E4E8" w14:textId="77777777" w:rsidR="005B015C" w:rsidRPr="004D0DB6" w:rsidRDefault="005B015C" w:rsidP="005B015C">
      <w:pPr>
        <w:spacing w:before="480" w:line="240" w:lineRule="exact"/>
        <w:ind w:left="284" w:hanging="284"/>
        <w:outlineLvl w:val="0"/>
        <w:rPr>
          <w:rFonts w:ascii="Times" w:hAnsi="Times"/>
          <w:b/>
          <w:sz w:val="20"/>
          <w:szCs w:val="16"/>
        </w:rPr>
      </w:pPr>
      <w:r w:rsidRPr="004D0DB6">
        <w:rPr>
          <w:rFonts w:ascii="Times" w:hAnsi="Times"/>
          <w:b/>
          <w:sz w:val="20"/>
          <w:szCs w:val="16"/>
        </w:rPr>
        <w:t xml:space="preserve">Hispanic-American Language and Literature </w:t>
      </w:r>
    </w:p>
    <w:p w14:paraId="2C757F78" w14:textId="7BF4E9E5" w:rsidR="00B15D46" w:rsidRPr="00A21610" w:rsidRDefault="00B15D46" w:rsidP="00867939">
      <w:pPr>
        <w:pStyle w:val="Titolo2"/>
        <w:rPr>
          <w:rFonts w:ascii="Times New Roman" w:hAnsi="Times New Roman"/>
          <w:noProof w:val="0"/>
          <w:szCs w:val="18"/>
          <w:lang w:val="it-IT"/>
        </w:rPr>
      </w:pPr>
      <w:r w:rsidRPr="004D0DB6">
        <w:rPr>
          <w:rFonts w:ascii="Times New Roman" w:hAnsi="Times New Roman"/>
          <w:noProof w:val="0"/>
          <w:szCs w:val="18"/>
        </w:rPr>
        <w:t xml:space="preserve">Prof. </w:t>
      </w:r>
      <w:r w:rsidRPr="00A21610">
        <w:rPr>
          <w:rFonts w:ascii="Times New Roman" w:hAnsi="Times New Roman"/>
          <w:noProof w:val="0"/>
          <w:szCs w:val="18"/>
          <w:lang w:val="it-IT"/>
        </w:rPr>
        <w:t>Michela Elisa Craveri</w:t>
      </w:r>
    </w:p>
    <w:p w14:paraId="49D630CC" w14:textId="22E260E1" w:rsidR="00EB1ACF" w:rsidRPr="004D0DB6" w:rsidRDefault="00EB1ACF" w:rsidP="00867939">
      <w:pPr>
        <w:spacing w:before="240" w:after="120" w:line="240" w:lineRule="exact"/>
        <w:rPr>
          <w:b/>
          <w:sz w:val="18"/>
          <w:szCs w:val="18"/>
        </w:rPr>
      </w:pPr>
      <w:r w:rsidRPr="004D0DB6">
        <w:rPr>
          <w:b/>
          <w:i/>
          <w:sz w:val="18"/>
          <w:szCs w:val="18"/>
        </w:rPr>
        <w:t>COURSE AIMS AND INTENDED LEARNING OUTCOMES</w:t>
      </w:r>
    </w:p>
    <w:p w14:paraId="27EAB462" w14:textId="77777777" w:rsidR="00145717" w:rsidRPr="004D0DB6" w:rsidRDefault="00145717" w:rsidP="00145717">
      <w:pPr>
        <w:pStyle w:val="Titolo3"/>
        <w:spacing w:before="120" w:after="0"/>
        <w:rPr>
          <w:rFonts w:ascii="Times New Roman" w:hAnsi="Times New Roman"/>
          <w:i w:val="0"/>
          <w:caps w:val="0"/>
          <w:smallCaps/>
          <w:noProof w:val="0"/>
          <w:szCs w:val="18"/>
        </w:rPr>
      </w:pPr>
      <w:r w:rsidRPr="004D0DB6">
        <w:rPr>
          <w:rFonts w:ascii="Times New Roman" w:hAnsi="Times New Roman"/>
          <w:i w:val="0"/>
          <w:caps w:val="0"/>
          <w:smallCaps/>
          <w:noProof w:val="0"/>
          <w:szCs w:val="18"/>
        </w:rPr>
        <w:t>Semester 1</w:t>
      </w:r>
    </w:p>
    <w:p w14:paraId="482739D4" w14:textId="7DDB81F5" w:rsidR="00CB0454" w:rsidRPr="004D0DB6" w:rsidRDefault="00EB1ACF" w:rsidP="00A76B9C">
      <w:pPr>
        <w:jc w:val="both"/>
        <w:rPr>
          <w:sz w:val="20"/>
          <w:szCs w:val="20"/>
        </w:rPr>
      </w:pPr>
      <w:r w:rsidRPr="004D0DB6">
        <w:rPr>
          <w:sz w:val="20"/>
          <w:szCs w:val="20"/>
        </w:rPr>
        <w:t xml:space="preserve">The course aims to study the particular concept of life and death in the literature and cultural practices of pre-Hispanic, colonial and post-colonial Mexico. Starting with a general reflection on the Mesoamerican roots of the cult of the deceased, the course will focus on the evolution of these ritual practices through the colonial period until the 19th and 20th centuries. This was the period when the graphic representations of these forms of worship, thanks to the work of printer José Guadalupe Posada, would be interpreted as a key to affirming national identity. Finally, there will be a special focus on the </w:t>
      </w:r>
      <w:r w:rsidRPr="004D0DB6">
        <w:rPr>
          <w:i/>
          <w:iCs/>
          <w:sz w:val="20"/>
          <w:szCs w:val="20"/>
        </w:rPr>
        <w:t>calaveras literarias</w:t>
      </w:r>
      <w:r w:rsidRPr="004D0DB6">
        <w:rPr>
          <w:sz w:val="20"/>
          <w:szCs w:val="20"/>
        </w:rPr>
        <w:t xml:space="preserve"> and the concept of life and death in </w:t>
      </w:r>
      <w:r w:rsidRPr="004D0DB6">
        <w:rPr>
          <w:i/>
          <w:iCs/>
          <w:sz w:val="20"/>
          <w:szCs w:val="20"/>
        </w:rPr>
        <w:t xml:space="preserve">Pedro Páramo </w:t>
      </w:r>
      <w:r w:rsidRPr="004D0DB6">
        <w:rPr>
          <w:sz w:val="20"/>
          <w:szCs w:val="20"/>
        </w:rPr>
        <w:t>by the Mexican writer Juan Rulfo.</w:t>
      </w:r>
    </w:p>
    <w:p w14:paraId="55D3D231" w14:textId="5D5FD7B0" w:rsidR="00EB1ACF" w:rsidRPr="004D0DB6" w:rsidRDefault="00EB1ACF" w:rsidP="00A76B9C">
      <w:pPr>
        <w:jc w:val="both"/>
        <w:rPr>
          <w:sz w:val="20"/>
          <w:szCs w:val="20"/>
        </w:rPr>
      </w:pPr>
      <w:r w:rsidRPr="004D0DB6">
        <w:rPr>
          <w:sz w:val="20"/>
          <w:szCs w:val="20"/>
        </w:rPr>
        <w:t xml:space="preserve">By the end of the course, students will be able to critically reflect on the concept of transculturation, the pre-Hispanic roots of modern and contemporary cultural practices, and their role in Mexican culture. They will also be able to contextualise the texts analysed within the Mexican literary production of the nineteenth and twentieth centuries. </w:t>
      </w:r>
    </w:p>
    <w:p w14:paraId="522579B6" w14:textId="77777777" w:rsidR="00145717" w:rsidRPr="004D0DB6" w:rsidRDefault="00145717" w:rsidP="00145717">
      <w:pPr>
        <w:pStyle w:val="Testo1"/>
        <w:rPr>
          <w:rFonts w:ascii="Times New Roman" w:hAnsi="Times New Roman"/>
          <w:smallCaps/>
          <w:noProof w:val="0"/>
          <w:szCs w:val="18"/>
        </w:rPr>
      </w:pPr>
      <w:r w:rsidRPr="004D0DB6">
        <w:rPr>
          <w:rFonts w:ascii="Times New Roman" w:hAnsi="Times New Roman"/>
          <w:smallCaps/>
          <w:noProof w:val="0"/>
          <w:szCs w:val="18"/>
        </w:rPr>
        <w:t>Semester 2</w:t>
      </w:r>
    </w:p>
    <w:p w14:paraId="02C82D18" w14:textId="7C79E3DF" w:rsidR="00145717" w:rsidRPr="004D0DB6" w:rsidRDefault="00145717" w:rsidP="00145717">
      <w:pPr>
        <w:spacing w:line="240" w:lineRule="exact"/>
        <w:jc w:val="both"/>
        <w:rPr>
          <w:sz w:val="20"/>
          <w:szCs w:val="20"/>
        </w:rPr>
      </w:pPr>
      <w:r w:rsidRPr="004D0DB6">
        <w:rPr>
          <w:sz w:val="20"/>
          <w:szCs w:val="20"/>
        </w:rPr>
        <w:t xml:space="preserve">The course aims to provide students with critical reflection on the concept of the identity of those with African heritage and its literary reflection in the Hispanic-American context. After a first part devoted to the study of Atlantic slavery, the birth of racism and the mechanisms of the slave trade, the course will discuss the development and affirmation of the identity of those with African heritage in the Caribbean area. There will be a special focus on the study of the literary representation of slavery and the affirmation of the identity of those with African heritage in the narrative of Alejo Carpentier and in the poetry of Nicolas Guillén. </w:t>
      </w:r>
    </w:p>
    <w:p w14:paraId="37BE9C32" w14:textId="62AEA449" w:rsidR="00AC7E4C" w:rsidRPr="004D0DB6" w:rsidRDefault="00AC7E4C" w:rsidP="00145717">
      <w:pPr>
        <w:spacing w:line="240" w:lineRule="exact"/>
        <w:jc w:val="both"/>
        <w:rPr>
          <w:sz w:val="20"/>
          <w:szCs w:val="20"/>
        </w:rPr>
      </w:pPr>
      <w:r w:rsidRPr="004D0DB6">
        <w:rPr>
          <w:sz w:val="20"/>
          <w:szCs w:val="20"/>
        </w:rPr>
        <w:t>In addition, the lectures will include a theoretical and practical workshop on textual analysis.</w:t>
      </w:r>
    </w:p>
    <w:p w14:paraId="6993E8B7" w14:textId="3287F7D8" w:rsidR="00B7477E" w:rsidRPr="004D0DB6" w:rsidRDefault="00145717" w:rsidP="00145717">
      <w:pPr>
        <w:spacing w:line="240" w:lineRule="exact"/>
        <w:jc w:val="both"/>
        <w:rPr>
          <w:sz w:val="20"/>
          <w:szCs w:val="20"/>
        </w:rPr>
      </w:pPr>
      <w:r w:rsidRPr="004D0DB6">
        <w:rPr>
          <w:sz w:val="20"/>
          <w:szCs w:val="20"/>
        </w:rPr>
        <w:t>By the end of the semester, students will be able to reflect critically on the historical and cultural context of the slave trade in the Caribbean</w:t>
      </w:r>
      <w:r w:rsidR="00A21610">
        <w:rPr>
          <w:sz w:val="20"/>
          <w:szCs w:val="20"/>
        </w:rPr>
        <w:t>s</w:t>
      </w:r>
      <w:r w:rsidRPr="004D0DB6">
        <w:rPr>
          <w:sz w:val="20"/>
          <w:szCs w:val="20"/>
        </w:rPr>
        <w:t xml:space="preserve">, the affirmation of identity movements, and the emergence of new critical perspectives in the early 20th century, such as </w:t>
      </w:r>
      <w:r w:rsidRPr="004D0DB6">
        <w:rPr>
          <w:i/>
          <w:iCs/>
          <w:sz w:val="20"/>
          <w:szCs w:val="20"/>
        </w:rPr>
        <w:t xml:space="preserve">Negritud </w:t>
      </w:r>
      <w:r w:rsidRPr="004D0DB6">
        <w:rPr>
          <w:sz w:val="20"/>
          <w:szCs w:val="20"/>
        </w:rPr>
        <w:t xml:space="preserve">in Cuba. They will also be able to critically analyse Alejo Carpentier’s novel </w:t>
      </w:r>
      <w:r w:rsidRPr="004D0DB6">
        <w:rPr>
          <w:i/>
          <w:iCs/>
          <w:sz w:val="20"/>
          <w:szCs w:val="20"/>
        </w:rPr>
        <w:t>El reino de este mundo</w:t>
      </w:r>
      <w:r w:rsidRPr="004D0DB6">
        <w:rPr>
          <w:sz w:val="20"/>
          <w:szCs w:val="20"/>
        </w:rPr>
        <w:t xml:space="preserve">, in the context of his wider literary output, and the poetic work of Nicolas Guillén. </w:t>
      </w:r>
    </w:p>
    <w:p w14:paraId="3A337BCA" w14:textId="77777777" w:rsidR="00EB1ACF" w:rsidRPr="00A21610" w:rsidRDefault="00EB1ACF" w:rsidP="00867939">
      <w:pPr>
        <w:spacing w:before="240" w:after="120"/>
        <w:rPr>
          <w:b/>
          <w:sz w:val="18"/>
          <w:szCs w:val="18"/>
          <w:lang w:val="it-IT"/>
        </w:rPr>
      </w:pPr>
      <w:r w:rsidRPr="00A21610">
        <w:rPr>
          <w:b/>
          <w:i/>
          <w:sz w:val="18"/>
          <w:szCs w:val="18"/>
          <w:lang w:val="it-IT"/>
        </w:rPr>
        <w:lastRenderedPageBreak/>
        <w:t>COURSE CONTENT</w:t>
      </w:r>
    </w:p>
    <w:p w14:paraId="7627DDCA" w14:textId="77777777" w:rsidR="00145717" w:rsidRPr="00A21610" w:rsidRDefault="00145717" w:rsidP="00145717">
      <w:pPr>
        <w:pStyle w:val="Titolo3"/>
        <w:spacing w:before="120" w:after="0"/>
        <w:rPr>
          <w:rFonts w:ascii="Times New Roman" w:hAnsi="Times New Roman"/>
          <w:i w:val="0"/>
          <w:caps w:val="0"/>
          <w:smallCaps/>
          <w:noProof w:val="0"/>
          <w:szCs w:val="18"/>
          <w:lang w:val="it-IT"/>
        </w:rPr>
      </w:pPr>
      <w:r w:rsidRPr="00A21610">
        <w:rPr>
          <w:rFonts w:ascii="Times New Roman" w:hAnsi="Times New Roman"/>
          <w:i w:val="0"/>
          <w:caps w:val="0"/>
          <w:smallCaps/>
          <w:noProof w:val="0"/>
          <w:szCs w:val="18"/>
          <w:lang w:val="it-IT"/>
        </w:rPr>
        <w:t>Semester 1</w:t>
      </w:r>
    </w:p>
    <w:p w14:paraId="6420D3FD" w14:textId="246F34A0" w:rsidR="00EB1ACF" w:rsidRPr="00A21610" w:rsidRDefault="00D42C16" w:rsidP="00AD1954">
      <w:pPr>
        <w:jc w:val="both"/>
        <w:rPr>
          <w:sz w:val="20"/>
          <w:szCs w:val="20"/>
          <w:lang w:val="it-IT"/>
        </w:rPr>
      </w:pPr>
      <w:r w:rsidRPr="00A21610">
        <w:rPr>
          <w:sz w:val="20"/>
          <w:szCs w:val="20"/>
          <w:lang w:val="it-IT"/>
        </w:rPr>
        <w:t>La gran fiesta de la muerte en México. Mitos, rituales, iconografía y representación literaria, desde Posada hasta</w:t>
      </w:r>
      <w:r w:rsidRPr="00A21610">
        <w:rPr>
          <w:i/>
          <w:iCs/>
          <w:sz w:val="20"/>
          <w:szCs w:val="20"/>
          <w:lang w:val="it-IT"/>
        </w:rPr>
        <w:t xml:space="preserve"> Pedro Páramo</w:t>
      </w:r>
      <w:r w:rsidRPr="00A21610">
        <w:rPr>
          <w:sz w:val="20"/>
          <w:szCs w:val="20"/>
          <w:lang w:val="it-IT"/>
        </w:rPr>
        <w:t>.</w:t>
      </w:r>
    </w:p>
    <w:p w14:paraId="2C5CFCF0" w14:textId="379BE136" w:rsidR="00145717" w:rsidRPr="00A21610" w:rsidRDefault="00145717" w:rsidP="00145717">
      <w:pPr>
        <w:pStyle w:val="Testo1"/>
        <w:rPr>
          <w:rFonts w:ascii="Times New Roman" w:hAnsi="Times New Roman"/>
          <w:smallCaps/>
          <w:noProof w:val="0"/>
          <w:szCs w:val="18"/>
          <w:lang w:val="it-IT"/>
        </w:rPr>
      </w:pPr>
      <w:r w:rsidRPr="00A21610">
        <w:rPr>
          <w:rFonts w:ascii="Times New Roman" w:hAnsi="Times New Roman"/>
          <w:smallCaps/>
          <w:noProof w:val="0"/>
          <w:szCs w:val="18"/>
          <w:lang w:val="it-IT"/>
        </w:rPr>
        <w:t>Semester 2</w:t>
      </w:r>
    </w:p>
    <w:p w14:paraId="28968BFC" w14:textId="67E4B075" w:rsidR="00145717" w:rsidRPr="00A21610" w:rsidRDefault="00D42C16" w:rsidP="00145717">
      <w:pPr>
        <w:jc w:val="both"/>
        <w:rPr>
          <w:sz w:val="20"/>
          <w:szCs w:val="20"/>
          <w:lang w:val="it-IT"/>
        </w:rPr>
      </w:pPr>
      <w:r w:rsidRPr="00A21610">
        <w:rPr>
          <w:sz w:val="20"/>
          <w:szCs w:val="20"/>
          <w:lang w:val="it-IT"/>
        </w:rPr>
        <w:t>La representación de la voz afrodescendiente en la literatura cubana: Alejo Carpentier y Nicolás Guillén</w:t>
      </w:r>
    </w:p>
    <w:p w14:paraId="5A71886B" w14:textId="77777777" w:rsidR="00EB1ACF" w:rsidRPr="004D0DB6" w:rsidRDefault="00EB1ACF" w:rsidP="00867939">
      <w:pPr>
        <w:spacing w:before="240" w:after="120"/>
        <w:rPr>
          <w:b/>
          <w:i/>
          <w:sz w:val="18"/>
          <w:szCs w:val="18"/>
        </w:rPr>
      </w:pPr>
      <w:r w:rsidRPr="004D0DB6">
        <w:rPr>
          <w:b/>
          <w:i/>
          <w:sz w:val="18"/>
          <w:szCs w:val="18"/>
        </w:rPr>
        <w:t>READING LIST</w:t>
      </w:r>
    </w:p>
    <w:p w14:paraId="2D55E699" w14:textId="77777777" w:rsidR="00145717" w:rsidRPr="004D0DB6" w:rsidRDefault="00145717" w:rsidP="007C7324">
      <w:pPr>
        <w:pStyle w:val="Titolo3"/>
        <w:spacing w:before="120" w:after="0"/>
        <w:rPr>
          <w:rFonts w:ascii="Times New Roman" w:hAnsi="Times New Roman"/>
          <w:i w:val="0"/>
          <w:caps w:val="0"/>
          <w:smallCaps/>
          <w:noProof w:val="0"/>
          <w:szCs w:val="18"/>
        </w:rPr>
      </w:pPr>
      <w:r w:rsidRPr="004D0DB6">
        <w:rPr>
          <w:rFonts w:ascii="Times New Roman" w:hAnsi="Times New Roman"/>
          <w:i w:val="0"/>
          <w:caps w:val="0"/>
          <w:smallCaps/>
          <w:noProof w:val="0"/>
          <w:szCs w:val="18"/>
        </w:rPr>
        <w:t>Semester 1</w:t>
      </w:r>
    </w:p>
    <w:p w14:paraId="752686B7" w14:textId="7E90C930" w:rsidR="005A4B3D" w:rsidRPr="004D0DB6" w:rsidRDefault="00EB1ACF" w:rsidP="00C01C19">
      <w:pPr>
        <w:pStyle w:val="Testo1"/>
        <w:numPr>
          <w:ilvl w:val="0"/>
          <w:numId w:val="34"/>
        </w:numPr>
        <w:rPr>
          <w:rFonts w:ascii="Times New Roman" w:hAnsi="Times New Roman"/>
          <w:noProof w:val="0"/>
          <w:szCs w:val="18"/>
        </w:rPr>
      </w:pPr>
      <w:r w:rsidRPr="004D0DB6">
        <w:rPr>
          <w:rFonts w:ascii="Times New Roman" w:hAnsi="Times New Roman"/>
          <w:noProof w:val="0"/>
          <w:szCs w:val="18"/>
        </w:rPr>
        <w:t>Key texts:</w:t>
      </w:r>
    </w:p>
    <w:p w14:paraId="2819726D" w14:textId="0D5C8511" w:rsidR="007C7324" w:rsidRPr="00A21610" w:rsidRDefault="007C7324" w:rsidP="007C7324">
      <w:pPr>
        <w:jc w:val="both"/>
        <w:rPr>
          <w:sz w:val="18"/>
          <w:szCs w:val="18"/>
          <w:lang w:val="it-IT"/>
        </w:rPr>
      </w:pPr>
      <w:r w:rsidRPr="00A21610">
        <w:rPr>
          <w:sz w:val="18"/>
          <w:szCs w:val="18"/>
          <w:lang w:val="it-IT"/>
        </w:rPr>
        <w:t>Antología de calaveras literarias (disponible en la plataforma Blackboard)</w:t>
      </w:r>
    </w:p>
    <w:p w14:paraId="7F900A11" w14:textId="78730985" w:rsidR="007C7324" w:rsidRPr="00A21610" w:rsidRDefault="007C7324" w:rsidP="007C7324">
      <w:pPr>
        <w:jc w:val="both"/>
        <w:rPr>
          <w:sz w:val="18"/>
          <w:szCs w:val="18"/>
          <w:lang w:val="it-IT"/>
        </w:rPr>
      </w:pPr>
      <w:r w:rsidRPr="00A21610">
        <w:rPr>
          <w:rStyle w:val="Titolo2Carattere"/>
          <w:rFonts w:ascii="Times New Roman" w:hAnsi="Times New Roman"/>
          <w:bCs/>
          <w:noProof w:val="0"/>
          <w:szCs w:val="18"/>
          <w:lang w:val="it-IT"/>
        </w:rPr>
        <w:t xml:space="preserve">Rulfo </w:t>
      </w:r>
      <w:r w:rsidRPr="00A21610">
        <w:rPr>
          <w:bCs/>
          <w:sz w:val="18"/>
          <w:szCs w:val="18"/>
          <w:lang w:val="it-IT"/>
        </w:rPr>
        <w:t xml:space="preserve">Juan, </w:t>
      </w:r>
      <w:r w:rsidRPr="00A21610">
        <w:rPr>
          <w:bCs/>
          <w:i/>
          <w:iCs/>
          <w:sz w:val="18"/>
          <w:szCs w:val="18"/>
          <w:lang w:val="it-IT"/>
        </w:rPr>
        <w:t>Pedro Páramo</w:t>
      </w:r>
      <w:r w:rsidRPr="00A21610">
        <w:rPr>
          <w:sz w:val="18"/>
          <w:szCs w:val="18"/>
          <w:lang w:val="it-IT"/>
        </w:rPr>
        <w:t>, Madrid, Cátedra, 2005</w:t>
      </w:r>
    </w:p>
    <w:p w14:paraId="7F53F58C" w14:textId="56EE9C77" w:rsidR="00D42C16" w:rsidRPr="004D0DB6" w:rsidRDefault="00EB1ACF" w:rsidP="00043268">
      <w:pPr>
        <w:pStyle w:val="Testo1"/>
        <w:numPr>
          <w:ilvl w:val="0"/>
          <w:numId w:val="34"/>
        </w:numPr>
        <w:rPr>
          <w:rStyle w:val="Titolo2Carattere"/>
          <w:rFonts w:ascii="Times New Roman" w:hAnsi="Times New Roman"/>
          <w:smallCaps w:val="0"/>
          <w:noProof w:val="0"/>
          <w:szCs w:val="18"/>
        </w:rPr>
      </w:pPr>
      <w:r w:rsidRPr="004D0DB6">
        <w:rPr>
          <w:rFonts w:ascii="Times New Roman" w:hAnsi="Times New Roman"/>
          <w:noProof w:val="0"/>
          <w:szCs w:val="18"/>
        </w:rPr>
        <w:t>Recommended further reading:</w:t>
      </w:r>
    </w:p>
    <w:p w14:paraId="239FCF69" w14:textId="77777777" w:rsidR="007C7324" w:rsidRPr="00A21610" w:rsidRDefault="007C7324" w:rsidP="007C7324">
      <w:pPr>
        <w:pStyle w:val="Testo1"/>
        <w:spacing w:before="0"/>
        <w:ind w:left="567" w:hanging="567"/>
        <w:rPr>
          <w:rFonts w:ascii="Times New Roman" w:hAnsi="Times New Roman"/>
          <w:noProof w:val="0"/>
          <w:szCs w:val="18"/>
          <w:lang w:val="it-IT"/>
        </w:rPr>
      </w:pPr>
      <w:r w:rsidRPr="00A21610">
        <w:rPr>
          <w:rStyle w:val="Titolo2Carattere"/>
          <w:rFonts w:ascii="Times New Roman" w:hAnsi="Times New Roman"/>
          <w:noProof w:val="0"/>
          <w:lang w:val="it-IT"/>
        </w:rPr>
        <w:t>G. Bellini</w:t>
      </w:r>
      <w:r w:rsidRPr="00A21610">
        <w:rPr>
          <w:rFonts w:ascii="Times New Roman" w:hAnsi="Times New Roman"/>
          <w:noProof w:val="0"/>
          <w:szCs w:val="18"/>
          <w:lang w:val="it-IT"/>
        </w:rPr>
        <w:t xml:space="preserve">, “Función del silencio en Pedro Páramo”, </w:t>
      </w:r>
      <w:r w:rsidRPr="00A21610">
        <w:rPr>
          <w:rFonts w:ascii="Times New Roman" w:hAnsi="Times New Roman"/>
          <w:i/>
          <w:iCs/>
          <w:noProof w:val="0"/>
          <w:lang w:val="it-IT"/>
        </w:rPr>
        <w:t xml:space="preserve">Quaderni di Letteratura Iberiche e Iberoamericane, </w:t>
      </w:r>
      <w:r w:rsidRPr="00A21610">
        <w:rPr>
          <w:rFonts w:ascii="Times New Roman" w:hAnsi="Times New Roman"/>
          <w:noProof w:val="0"/>
          <w:lang w:val="it-IT"/>
        </w:rPr>
        <w:t>vol. 4, 1986</w:t>
      </w:r>
    </w:p>
    <w:p w14:paraId="0A018B4B" w14:textId="77777777" w:rsidR="007C7324" w:rsidRPr="00A21610" w:rsidRDefault="007C7324" w:rsidP="007C7324">
      <w:pPr>
        <w:autoSpaceDE w:val="0"/>
        <w:autoSpaceDN w:val="0"/>
        <w:adjustRightInd w:val="0"/>
        <w:ind w:left="567" w:hanging="567"/>
        <w:jc w:val="both"/>
        <w:rPr>
          <w:sz w:val="18"/>
          <w:szCs w:val="18"/>
          <w:lang w:val="it-IT"/>
        </w:rPr>
      </w:pPr>
      <w:r w:rsidRPr="00A21610">
        <w:rPr>
          <w:rStyle w:val="Titolo2Carattere"/>
          <w:rFonts w:ascii="Times New Roman" w:hAnsi="Times New Roman"/>
          <w:noProof w:val="0"/>
          <w:lang w:val="it-IT"/>
        </w:rPr>
        <w:t>M. Bajtín</w:t>
      </w:r>
      <w:r w:rsidRPr="00A21610">
        <w:rPr>
          <w:sz w:val="18"/>
          <w:szCs w:val="18"/>
          <w:lang w:val="it-IT"/>
        </w:rPr>
        <w:t xml:space="preserve">, </w:t>
      </w:r>
      <w:r w:rsidRPr="00A21610">
        <w:rPr>
          <w:i/>
          <w:iCs/>
          <w:sz w:val="18"/>
          <w:szCs w:val="18"/>
          <w:lang w:val="it-IT"/>
        </w:rPr>
        <w:t>La cultura popular en la Edad Media y en el Renacimiento</w:t>
      </w:r>
      <w:r w:rsidRPr="00A21610">
        <w:rPr>
          <w:sz w:val="18"/>
          <w:szCs w:val="18"/>
          <w:lang w:val="it-IT"/>
        </w:rPr>
        <w:t>, Alianza Editorial, Madrid, 2003</w:t>
      </w:r>
    </w:p>
    <w:p w14:paraId="6504FBBD" w14:textId="3DB8A527" w:rsidR="00652684" w:rsidRPr="00A21610" w:rsidRDefault="00652684" w:rsidP="007C7324">
      <w:pPr>
        <w:autoSpaceDE w:val="0"/>
        <w:autoSpaceDN w:val="0"/>
        <w:adjustRightInd w:val="0"/>
        <w:ind w:left="567" w:hanging="567"/>
        <w:jc w:val="both"/>
        <w:rPr>
          <w:sz w:val="18"/>
          <w:szCs w:val="18"/>
          <w:lang w:val="it-IT"/>
        </w:rPr>
      </w:pPr>
      <w:r w:rsidRPr="00A21610">
        <w:rPr>
          <w:rStyle w:val="Titolo2Carattere"/>
          <w:rFonts w:ascii="Times New Roman" w:hAnsi="Times New Roman"/>
          <w:noProof w:val="0"/>
          <w:lang w:val="it-IT"/>
        </w:rPr>
        <w:t>L. Cardoza y Aragón</w:t>
      </w:r>
      <w:r w:rsidRPr="00A21610">
        <w:rPr>
          <w:sz w:val="18"/>
          <w:szCs w:val="18"/>
          <w:lang w:val="it-IT"/>
        </w:rPr>
        <w:t xml:space="preserve">, “Las calaveras de José Guadalupe Posada”, </w:t>
      </w:r>
      <w:r w:rsidRPr="00A21610">
        <w:rPr>
          <w:i/>
          <w:iCs/>
          <w:sz w:val="18"/>
          <w:szCs w:val="18"/>
          <w:lang w:val="it-IT"/>
        </w:rPr>
        <w:t>Artes de México</w:t>
      </w:r>
      <w:r w:rsidRPr="00A21610">
        <w:rPr>
          <w:sz w:val="18"/>
          <w:szCs w:val="18"/>
          <w:lang w:val="it-IT"/>
        </w:rPr>
        <w:t>, vol. especial Día de Muertos II. Risa y calavera, n. 67, 2011</w:t>
      </w:r>
    </w:p>
    <w:p w14:paraId="778E7660" w14:textId="77777777" w:rsidR="007C7324" w:rsidRPr="00A21610" w:rsidRDefault="007C7324" w:rsidP="007C7324">
      <w:pPr>
        <w:autoSpaceDE w:val="0"/>
        <w:autoSpaceDN w:val="0"/>
        <w:adjustRightInd w:val="0"/>
        <w:ind w:left="567" w:hanging="567"/>
        <w:jc w:val="both"/>
        <w:rPr>
          <w:sz w:val="18"/>
          <w:szCs w:val="18"/>
          <w:lang w:val="it-IT"/>
        </w:rPr>
      </w:pPr>
      <w:r w:rsidRPr="00A21610">
        <w:rPr>
          <w:rStyle w:val="Titolo2Carattere"/>
          <w:rFonts w:ascii="Times New Roman" w:hAnsi="Times New Roman"/>
          <w:noProof w:val="0"/>
          <w:lang w:val="it-IT"/>
        </w:rPr>
        <w:t>P. Johansson</w:t>
      </w:r>
      <w:r w:rsidRPr="00A21610">
        <w:rPr>
          <w:sz w:val="18"/>
          <w:szCs w:val="18"/>
          <w:lang w:val="it-IT"/>
        </w:rPr>
        <w:t xml:space="preserve">, </w:t>
      </w:r>
      <w:r w:rsidRPr="00A21610">
        <w:rPr>
          <w:i/>
          <w:iCs/>
          <w:sz w:val="18"/>
          <w:szCs w:val="18"/>
          <w:lang w:val="it-IT"/>
        </w:rPr>
        <w:t>La palabra de los aztecas</w:t>
      </w:r>
      <w:r w:rsidRPr="00A21610">
        <w:rPr>
          <w:sz w:val="18"/>
          <w:szCs w:val="18"/>
          <w:lang w:val="it-IT"/>
        </w:rPr>
        <w:t>, Trillas, México, 1993</w:t>
      </w:r>
    </w:p>
    <w:p w14:paraId="09FFF9CE" w14:textId="402C4FC2" w:rsidR="00652684" w:rsidRPr="00A21610" w:rsidRDefault="00652684" w:rsidP="007C7324">
      <w:pPr>
        <w:autoSpaceDE w:val="0"/>
        <w:autoSpaceDN w:val="0"/>
        <w:adjustRightInd w:val="0"/>
        <w:ind w:left="567" w:hanging="567"/>
        <w:jc w:val="both"/>
        <w:rPr>
          <w:sz w:val="18"/>
          <w:szCs w:val="18"/>
          <w:lang w:val="it-IT"/>
        </w:rPr>
      </w:pPr>
      <w:r w:rsidRPr="00A21610">
        <w:rPr>
          <w:rStyle w:val="Titolo2Carattere"/>
          <w:rFonts w:ascii="Times New Roman" w:hAnsi="Times New Roman"/>
          <w:noProof w:val="0"/>
          <w:lang w:val="it-IT"/>
        </w:rPr>
        <w:t>C. Lomnitz</w:t>
      </w:r>
      <w:r w:rsidRPr="00A21610">
        <w:rPr>
          <w:sz w:val="18"/>
          <w:szCs w:val="18"/>
          <w:lang w:val="it-IT"/>
        </w:rPr>
        <w:t xml:space="preserve">, </w:t>
      </w:r>
      <w:r w:rsidRPr="00A21610">
        <w:rPr>
          <w:i/>
          <w:iCs/>
          <w:sz w:val="18"/>
          <w:szCs w:val="18"/>
          <w:lang w:val="it-IT"/>
        </w:rPr>
        <w:t xml:space="preserve">Idea de la muerte en México, </w:t>
      </w:r>
      <w:r w:rsidRPr="00A21610">
        <w:rPr>
          <w:sz w:val="18"/>
          <w:szCs w:val="18"/>
          <w:lang w:val="it-IT"/>
        </w:rPr>
        <w:t>Fondo de Cultura Económica, México, 2006</w:t>
      </w:r>
    </w:p>
    <w:p w14:paraId="3ACB38E0" w14:textId="77777777" w:rsidR="007C7324" w:rsidRPr="00A21610" w:rsidRDefault="007C7324" w:rsidP="007C7324">
      <w:pPr>
        <w:autoSpaceDE w:val="0"/>
        <w:autoSpaceDN w:val="0"/>
        <w:adjustRightInd w:val="0"/>
        <w:ind w:left="567" w:hanging="567"/>
        <w:jc w:val="both"/>
        <w:rPr>
          <w:rStyle w:val="Titolo2Carattere"/>
          <w:rFonts w:ascii="Times New Roman" w:hAnsi="Times New Roman"/>
          <w:smallCaps w:val="0"/>
          <w:noProof w:val="0"/>
          <w:szCs w:val="18"/>
          <w:lang w:val="it-IT"/>
        </w:rPr>
      </w:pPr>
      <w:r w:rsidRPr="00A21610">
        <w:rPr>
          <w:rStyle w:val="Titolo2Carattere"/>
          <w:rFonts w:ascii="Times New Roman" w:hAnsi="Times New Roman"/>
          <w:noProof w:val="0"/>
          <w:lang w:val="it-IT"/>
        </w:rPr>
        <w:t>S. López Mena</w:t>
      </w:r>
      <w:r w:rsidRPr="00A21610">
        <w:rPr>
          <w:sz w:val="18"/>
          <w:szCs w:val="18"/>
          <w:lang w:val="it-IT"/>
        </w:rPr>
        <w:t xml:space="preserve"> (ed.), </w:t>
      </w:r>
      <w:r w:rsidRPr="00A21610">
        <w:rPr>
          <w:i/>
          <w:iCs/>
          <w:sz w:val="18"/>
          <w:szCs w:val="18"/>
          <w:lang w:val="it-IT"/>
        </w:rPr>
        <w:t>Revisión crítica de la obra de Juan Rulf</w:t>
      </w:r>
      <w:r w:rsidRPr="00A21610">
        <w:rPr>
          <w:sz w:val="18"/>
          <w:szCs w:val="18"/>
          <w:lang w:val="it-IT"/>
        </w:rPr>
        <w:t xml:space="preserve">o, Praxis, México, 1998 </w:t>
      </w:r>
    </w:p>
    <w:p w14:paraId="03562CB2" w14:textId="77777777" w:rsidR="007C7324" w:rsidRPr="00A21610" w:rsidRDefault="007C7324" w:rsidP="007C7324">
      <w:pPr>
        <w:autoSpaceDE w:val="0"/>
        <w:autoSpaceDN w:val="0"/>
        <w:adjustRightInd w:val="0"/>
        <w:ind w:left="567" w:hanging="567"/>
        <w:jc w:val="both"/>
        <w:rPr>
          <w:i/>
          <w:iCs/>
          <w:sz w:val="11"/>
          <w:szCs w:val="11"/>
          <w:lang w:val="it-IT"/>
        </w:rPr>
      </w:pPr>
      <w:r w:rsidRPr="00A21610">
        <w:rPr>
          <w:rStyle w:val="Titolo2Carattere"/>
          <w:rFonts w:ascii="Times New Roman" w:hAnsi="Times New Roman"/>
          <w:noProof w:val="0"/>
          <w:lang w:val="it-IT"/>
        </w:rPr>
        <w:t>L. Martínez Carrizales</w:t>
      </w:r>
      <w:r w:rsidRPr="00A21610">
        <w:rPr>
          <w:rStyle w:val="Titolo2Carattere"/>
          <w:rFonts w:ascii="Times New Roman" w:hAnsi="Times New Roman"/>
          <w:i/>
          <w:iCs/>
          <w:smallCaps w:val="0"/>
          <w:noProof w:val="0"/>
          <w:szCs w:val="18"/>
          <w:lang w:val="it-IT"/>
        </w:rPr>
        <w:t xml:space="preserve">, Juan Rulfo, los caminos de la fama pública, </w:t>
      </w:r>
      <w:r w:rsidRPr="00A21610">
        <w:rPr>
          <w:rStyle w:val="Titolo2Carattere"/>
          <w:rFonts w:ascii="Times New Roman" w:hAnsi="Times New Roman"/>
          <w:smallCaps w:val="0"/>
          <w:noProof w:val="0"/>
          <w:szCs w:val="18"/>
          <w:lang w:val="it-IT"/>
        </w:rPr>
        <w:t>Fondo de Cultura Económica, México, 1998</w:t>
      </w:r>
    </w:p>
    <w:p w14:paraId="11875580" w14:textId="7074B82A" w:rsidR="00652684" w:rsidRPr="00A21610" w:rsidRDefault="007C7324" w:rsidP="007C7324">
      <w:pPr>
        <w:autoSpaceDE w:val="0"/>
        <w:autoSpaceDN w:val="0"/>
        <w:adjustRightInd w:val="0"/>
        <w:ind w:left="567" w:hanging="567"/>
        <w:jc w:val="both"/>
        <w:rPr>
          <w:sz w:val="18"/>
          <w:szCs w:val="18"/>
          <w:lang w:val="it-IT"/>
        </w:rPr>
      </w:pPr>
      <w:r w:rsidRPr="00A21610">
        <w:rPr>
          <w:rStyle w:val="Titolo2Carattere"/>
          <w:noProof w:val="0"/>
          <w:lang w:val="it-IT"/>
        </w:rPr>
        <w:t>M. Masera</w:t>
      </w:r>
      <w:r w:rsidRPr="00A21610">
        <w:rPr>
          <w:sz w:val="18"/>
          <w:szCs w:val="18"/>
          <w:lang w:val="it-IT"/>
        </w:rPr>
        <w:t xml:space="preserve">, “La voz y el pliego: textos populares y popularizantes de las calles novohispanas,” en </w:t>
      </w:r>
      <w:r w:rsidRPr="00A21610">
        <w:rPr>
          <w:rStyle w:val="Titolo2Carattere"/>
          <w:rFonts w:ascii="Times New Roman" w:hAnsi="Times New Roman"/>
          <w:noProof w:val="0"/>
          <w:lang w:val="it-IT"/>
        </w:rPr>
        <w:t>M. Masera</w:t>
      </w:r>
      <w:r w:rsidRPr="00A21610">
        <w:rPr>
          <w:sz w:val="18"/>
          <w:szCs w:val="18"/>
          <w:lang w:val="it-IT"/>
        </w:rPr>
        <w:t xml:space="preserve"> (ed.), </w:t>
      </w:r>
      <w:r w:rsidRPr="00A21610">
        <w:rPr>
          <w:i/>
          <w:iCs/>
          <w:sz w:val="18"/>
          <w:szCs w:val="18"/>
          <w:lang w:val="it-IT"/>
        </w:rPr>
        <w:t>Literatura y cultura populares de Nueva España</w:t>
      </w:r>
      <w:r w:rsidRPr="00A21610">
        <w:rPr>
          <w:sz w:val="18"/>
          <w:szCs w:val="18"/>
          <w:lang w:val="it-IT"/>
        </w:rPr>
        <w:t>, UNAM, México, 2004, p. 91.</w:t>
      </w:r>
    </w:p>
    <w:p w14:paraId="58A6C78E" w14:textId="77777777" w:rsidR="007C7324" w:rsidRPr="00A21610" w:rsidRDefault="007C7324" w:rsidP="007C7324">
      <w:pPr>
        <w:pStyle w:val="Testo1"/>
        <w:spacing w:before="0"/>
        <w:ind w:left="567" w:hanging="567"/>
        <w:rPr>
          <w:rFonts w:ascii="Times New Roman" w:hAnsi="Times New Roman"/>
          <w:noProof w:val="0"/>
          <w:szCs w:val="18"/>
          <w:lang w:val="it-IT"/>
        </w:rPr>
      </w:pPr>
      <w:r w:rsidRPr="00A21610">
        <w:rPr>
          <w:rStyle w:val="Titolo2Carattere"/>
          <w:rFonts w:ascii="Times New Roman" w:hAnsi="Times New Roman"/>
          <w:noProof w:val="0"/>
          <w:lang w:val="it-IT"/>
        </w:rPr>
        <w:t>C. M. Maya Franco</w:t>
      </w:r>
      <w:r w:rsidRPr="00A21610">
        <w:rPr>
          <w:rFonts w:ascii="Times New Roman" w:hAnsi="Times New Roman"/>
          <w:noProof w:val="0"/>
          <w:szCs w:val="18"/>
          <w:lang w:val="it-IT"/>
        </w:rPr>
        <w:t xml:space="preserve">, “La muerte, el poder y el amor. </w:t>
      </w:r>
      <w:r w:rsidRPr="00A21610">
        <w:rPr>
          <w:rFonts w:ascii="Times New Roman" w:hAnsi="Times New Roman"/>
          <w:i/>
          <w:iCs/>
          <w:noProof w:val="0"/>
          <w:szCs w:val="18"/>
          <w:lang w:val="it-IT"/>
        </w:rPr>
        <w:t>Pedro Páramo</w:t>
      </w:r>
      <w:r w:rsidRPr="00A21610">
        <w:rPr>
          <w:rFonts w:ascii="Times New Roman" w:hAnsi="Times New Roman"/>
          <w:noProof w:val="0"/>
          <w:szCs w:val="18"/>
          <w:lang w:val="it-IT"/>
        </w:rPr>
        <w:t xml:space="preserve"> y el discurso como acontecimiento”, </w:t>
      </w:r>
      <w:r w:rsidRPr="00A21610">
        <w:rPr>
          <w:rFonts w:ascii="Times New Roman" w:hAnsi="Times New Roman"/>
          <w:i/>
          <w:iCs/>
          <w:noProof w:val="0"/>
          <w:szCs w:val="18"/>
          <w:lang w:val="it-IT"/>
        </w:rPr>
        <w:t>Escritos</w:t>
      </w:r>
      <w:r w:rsidRPr="00A21610">
        <w:rPr>
          <w:rFonts w:ascii="Times New Roman" w:hAnsi="Times New Roman"/>
          <w:noProof w:val="0"/>
          <w:szCs w:val="18"/>
          <w:lang w:val="it-IT"/>
        </w:rPr>
        <w:t>, vol. 20, no. 45, 2012</w:t>
      </w:r>
    </w:p>
    <w:p w14:paraId="3BFF4EA7" w14:textId="5F4720C1" w:rsidR="007C7324" w:rsidRPr="00A21610" w:rsidRDefault="007C7324" w:rsidP="007C7324">
      <w:pPr>
        <w:autoSpaceDE w:val="0"/>
        <w:autoSpaceDN w:val="0"/>
        <w:adjustRightInd w:val="0"/>
        <w:ind w:left="567" w:hanging="567"/>
        <w:jc w:val="both"/>
        <w:rPr>
          <w:sz w:val="18"/>
          <w:szCs w:val="18"/>
          <w:lang w:val="it-IT"/>
        </w:rPr>
      </w:pPr>
      <w:r w:rsidRPr="00A21610">
        <w:rPr>
          <w:sz w:val="18"/>
          <w:szCs w:val="18"/>
          <w:lang w:val="it-IT"/>
        </w:rPr>
        <w:t>O</w:t>
      </w:r>
      <w:r w:rsidRPr="00A21610">
        <w:rPr>
          <w:rStyle w:val="Titolo2Carattere"/>
          <w:rFonts w:ascii="Times New Roman" w:hAnsi="Times New Roman"/>
          <w:noProof w:val="0"/>
          <w:lang w:val="it-IT"/>
        </w:rPr>
        <w:t xml:space="preserve">. Paz, </w:t>
      </w:r>
      <w:r w:rsidRPr="00A21610">
        <w:rPr>
          <w:i/>
          <w:iCs/>
          <w:sz w:val="18"/>
          <w:szCs w:val="18"/>
          <w:lang w:val="it-IT"/>
        </w:rPr>
        <w:t>El laberinto de la soledad</w:t>
      </w:r>
      <w:r w:rsidRPr="00A21610">
        <w:rPr>
          <w:sz w:val="18"/>
          <w:szCs w:val="18"/>
          <w:lang w:val="it-IT"/>
        </w:rPr>
        <w:t xml:space="preserve">, Fondo de Cultura Económica, México, 1992 </w:t>
      </w:r>
    </w:p>
    <w:p w14:paraId="7A803A96" w14:textId="7BE5D184" w:rsidR="00041718" w:rsidRPr="00A21610" w:rsidRDefault="00041718" w:rsidP="007C7324">
      <w:pPr>
        <w:autoSpaceDE w:val="0"/>
        <w:autoSpaceDN w:val="0"/>
        <w:adjustRightInd w:val="0"/>
        <w:ind w:left="567" w:hanging="567"/>
        <w:jc w:val="both"/>
        <w:rPr>
          <w:sz w:val="18"/>
          <w:szCs w:val="18"/>
          <w:lang w:val="it-IT"/>
        </w:rPr>
      </w:pPr>
      <w:r w:rsidRPr="00A21610">
        <w:rPr>
          <w:rStyle w:val="Titolo2Carattere"/>
          <w:noProof w:val="0"/>
          <w:lang w:val="it-IT"/>
        </w:rPr>
        <w:t>D. Puccini,</w:t>
      </w:r>
      <w:r w:rsidRPr="00A21610">
        <w:rPr>
          <w:sz w:val="18"/>
          <w:szCs w:val="18"/>
          <w:lang w:val="it-IT"/>
        </w:rPr>
        <w:t xml:space="preserve"> “Quattro proposte di lettura del </w:t>
      </w:r>
      <w:r w:rsidRPr="00A21610">
        <w:rPr>
          <w:i/>
          <w:iCs/>
          <w:sz w:val="18"/>
          <w:szCs w:val="18"/>
          <w:lang w:val="it-IT"/>
        </w:rPr>
        <w:t>Pedro Páramo</w:t>
      </w:r>
      <w:r w:rsidRPr="00A21610">
        <w:rPr>
          <w:sz w:val="18"/>
          <w:szCs w:val="18"/>
          <w:lang w:val="it-IT"/>
        </w:rPr>
        <w:t xml:space="preserve"> di Juan Rulfo”, in Angelo Morino (ed.), </w:t>
      </w:r>
      <w:r w:rsidRPr="00A21610">
        <w:rPr>
          <w:i/>
          <w:iCs/>
          <w:sz w:val="18"/>
          <w:szCs w:val="18"/>
          <w:lang w:val="it-IT"/>
        </w:rPr>
        <w:t>Terra America</w:t>
      </w:r>
      <w:r w:rsidRPr="00A21610">
        <w:rPr>
          <w:sz w:val="18"/>
          <w:szCs w:val="18"/>
          <w:lang w:val="it-IT"/>
        </w:rPr>
        <w:t>, La Rosa, Turín, 1979</w:t>
      </w:r>
    </w:p>
    <w:p w14:paraId="0A01885A" w14:textId="2BE13A24" w:rsidR="007C7324" w:rsidRPr="00A21610" w:rsidRDefault="007C7324" w:rsidP="007C7324">
      <w:pPr>
        <w:autoSpaceDE w:val="0"/>
        <w:autoSpaceDN w:val="0"/>
        <w:adjustRightInd w:val="0"/>
        <w:ind w:left="567" w:hanging="567"/>
        <w:jc w:val="both"/>
        <w:rPr>
          <w:sz w:val="18"/>
          <w:szCs w:val="18"/>
          <w:lang w:val="it-IT"/>
        </w:rPr>
      </w:pPr>
      <w:r w:rsidRPr="00A21610">
        <w:rPr>
          <w:sz w:val="18"/>
          <w:szCs w:val="18"/>
          <w:lang w:val="it-IT"/>
        </w:rPr>
        <w:t xml:space="preserve">F. M. </w:t>
      </w:r>
      <w:r w:rsidRPr="00A21610">
        <w:rPr>
          <w:rStyle w:val="Titolo2Carattere"/>
          <w:rFonts w:ascii="Times New Roman" w:hAnsi="Times New Roman"/>
          <w:noProof w:val="0"/>
          <w:lang w:val="it-IT"/>
        </w:rPr>
        <w:t>Villegas Torres</w:t>
      </w:r>
      <w:r w:rsidRPr="00A21610">
        <w:rPr>
          <w:sz w:val="18"/>
          <w:szCs w:val="18"/>
          <w:lang w:val="it-IT"/>
        </w:rPr>
        <w:t xml:space="preserve">, “José Guadalupe Posada y el Taller de Gráfica Popular (TGP),” </w:t>
      </w:r>
      <w:r w:rsidRPr="00A21610">
        <w:rPr>
          <w:i/>
          <w:iCs/>
          <w:sz w:val="18"/>
          <w:szCs w:val="18"/>
          <w:lang w:val="it-IT"/>
        </w:rPr>
        <w:t>Revista UNAM</w:t>
      </w:r>
      <w:r w:rsidRPr="00A21610">
        <w:rPr>
          <w:sz w:val="18"/>
          <w:szCs w:val="18"/>
          <w:lang w:val="it-IT"/>
        </w:rPr>
        <w:t xml:space="preserve">, s.f., en </w:t>
      </w:r>
      <w:hyperlink r:id="rId6" w:history="1">
        <w:r w:rsidRPr="00A21610">
          <w:rPr>
            <w:rStyle w:val="Collegamentoipertestuale"/>
            <w:sz w:val="18"/>
            <w:szCs w:val="18"/>
            <w:lang w:val="it-IT"/>
          </w:rPr>
          <w:t>http://enp3.unam.mx/revista/articulos/7/grafica.pdf</w:t>
        </w:r>
      </w:hyperlink>
    </w:p>
    <w:p w14:paraId="6B668061" w14:textId="554A8437" w:rsidR="007C7324" w:rsidRPr="00A21610" w:rsidRDefault="007C7324" w:rsidP="007C7324">
      <w:pPr>
        <w:autoSpaceDE w:val="0"/>
        <w:autoSpaceDN w:val="0"/>
        <w:adjustRightInd w:val="0"/>
        <w:ind w:left="567" w:hanging="567"/>
        <w:jc w:val="both"/>
        <w:rPr>
          <w:rStyle w:val="Titolo2Carattere"/>
          <w:rFonts w:ascii="Times New Roman" w:hAnsi="Times New Roman"/>
          <w:i/>
          <w:iCs/>
          <w:smallCaps w:val="0"/>
          <w:noProof w:val="0"/>
          <w:szCs w:val="18"/>
          <w:lang w:val="it-IT"/>
        </w:rPr>
      </w:pPr>
      <w:r w:rsidRPr="00A21610">
        <w:rPr>
          <w:sz w:val="18"/>
          <w:szCs w:val="18"/>
          <w:lang w:val="it-IT"/>
        </w:rPr>
        <w:t>J</w:t>
      </w:r>
      <w:r w:rsidRPr="00A21610">
        <w:rPr>
          <w:rStyle w:val="Titolo2Carattere"/>
          <w:rFonts w:ascii="Times New Roman" w:hAnsi="Times New Roman"/>
          <w:noProof w:val="0"/>
          <w:lang w:val="it-IT"/>
        </w:rPr>
        <w:t>. Villoro</w:t>
      </w:r>
      <w:r w:rsidRPr="00A21610">
        <w:rPr>
          <w:sz w:val="18"/>
          <w:szCs w:val="18"/>
          <w:lang w:val="it-IT"/>
        </w:rPr>
        <w:t xml:space="preserve"> (ed.), </w:t>
      </w:r>
      <w:r w:rsidRPr="00A21610">
        <w:rPr>
          <w:i/>
          <w:iCs/>
          <w:sz w:val="18"/>
          <w:szCs w:val="18"/>
          <w:lang w:val="it-IT"/>
        </w:rPr>
        <w:t>Posada. Cien años de calavera</w:t>
      </w:r>
      <w:r w:rsidRPr="00A21610">
        <w:rPr>
          <w:sz w:val="18"/>
          <w:szCs w:val="18"/>
          <w:lang w:val="it-IT"/>
        </w:rPr>
        <w:t>, Fundación Bancomer/ Editorial RM, México, 2013</w:t>
      </w:r>
    </w:p>
    <w:p w14:paraId="503469A4" w14:textId="77777777" w:rsidR="007C7324" w:rsidRPr="00A21610" w:rsidRDefault="007C7324" w:rsidP="007C7324">
      <w:pPr>
        <w:autoSpaceDE w:val="0"/>
        <w:autoSpaceDN w:val="0"/>
        <w:adjustRightInd w:val="0"/>
        <w:ind w:left="567" w:hanging="567"/>
        <w:jc w:val="both"/>
        <w:rPr>
          <w:sz w:val="18"/>
          <w:szCs w:val="18"/>
          <w:lang w:val="it-IT"/>
        </w:rPr>
      </w:pPr>
      <w:r w:rsidRPr="00A21610">
        <w:rPr>
          <w:rStyle w:val="Titolo2Carattere"/>
          <w:rFonts w:ascii="Times New Roman" w:hAnsi="Times New Roman"/>
          <w:noProof w:val="0"/>
          <w:lang w:val="it-IT"/>
        </w:rPr>
        <w:t>P. Westheim</w:t>
      </w:r>
      <w:r w:rsidRPr="00A21610">
        <w:rPr>
          <w:sz w:val="18"/>
          <w:szCs w:val="18"/>
          <w:lang w:val="it-IT"/>
        </w:rPr>
        <w:t xml:space="preserve">, </w:t>
      </w:r>
      <w:r w:rsidRPr="00A21610">
        <w:rPr>
          <w:i/>
          <w:iCs/>
          <w:sz w:val="18"/>
          <w:szCs w:val="18"/>
          <w:lang w:val="it-IT"/>
        </w:rPr>
        <w:t>La calavera</w:t>
      </w:r>
      <w:r w:rsidRPr="00A21610">
        <w:rPr>
          <w:sz w:val="18"/>
          <w:szCs w:val="18"/>
          <w:lang w:val="it-IT"/>
        </w:rPr>
        <w:t>, SEP, México, 1985</w:t>
      </w:r>
    </w:p>
    <w:p w14:paraId="3A8BFD4E" w14:textId="0B461B60" w:rsidR="00120A36" w:rsidRPr="00A21610" w:rsidRDefault="007C7324" w:rsidP="00043268">
      <w:pPr>
        <w:autoSpaceDE w:val="0"/>
        <w:autoSpaceDN w:val="0"/>
        <w:adjustRightInd w:val="0"/>
        <w:ind w:left="851" w:hanging="851"/>
        <w:jc w:val="both"/>
        <w:rPr>
          <w:sz w:val="18"/>
          <w:szCs w:val="18"/>
          <w:lang w:val="it-IT"/>
        </w:rPr>
      </w:pPr>
      <w:r w:rsidRPr="00A21610">
        <w:rPr>
          <w:rStyle w:val="Titolo2Carattere"/>
          <w:rFonts w:ascii="Times New Roman" w:hAnsi="Times New Roman"/>
          <w:noProof w:val="0"/>
          <w:lang w:val="it-IT"/>
        </w:rPr>
        <w:t>J. G. Zuno</w:t>
      </w:r>
      <w:r w:rsidRPr="00A21610">
        <w:rPr>
          <w:sz w:val="18"/>
          <w:szCs w:val="18"/>
          <w:lang w:val="it-IT"/>
        </w:rPr>
        <w:t xml:space="preserve">, </w:t>
      </w:r>
      <w:r w:rsidRPr="00A21610">
        <w:rPr>
          <w:i/>
          <w:iCs/>
          <w:sz w:val="18"/>
          <w:szCs w:val="18"/>
          <w:lang w:val="it-IT"/>
        </w:rPr>
        <w:t>Posada y la ironía plástica</w:t>
      </w:r>
      <w:r w:rsidRPr="00A21610">
        <w:rPr>
          <w:sz w:val="18"/>
          <w:szCs w:val="18"/>
          <w:lang w:val="it-IT"/>
        </w:rPr>
        <w:t>, Biblioteca de Autores Jaliscienses Modernos, Guadalajara, 1958</w:t>
      </w:r>
    </w:p>
    <w:p w14:paraId="1484E1E1" w14:textId="391EB9F6" w:rsidR="00EB1ACF" w:rsidRPr="004D0DB6" w:rsidRDefault="00776C8D" w:rsidP="007C7324">
      <w:pPr>
        <w:pStyle w:val="Testo1"/>
        <w:spacing w:before="0"/>
        <w:ind w:left="0" w:firstLine="0"/>
        <w:rPr>
          <w:rFonts w:ascii="Times New Roman" w:hAnsi="Times New Roman"/>
          <w:noProof w:val="0"/>
          <w:szCs w:val="18"/>
        </w:rPr>
      </w:pPr>
      <w:r w:rsidRPr="004D0DB6">
        <w:rPr>
          <w:rFonts w:ascii="Times New Roman" w:hAnsi="Times New Roman"/>
          <w:noProof w:val="0"/>
          <w:szCs w:val="18"/>
        </w:rPr>
        <w:lastRenderedPageBreak/>
        <w:t>Details of reading material will be provided by the lecturer during the course and posted on the noticeboard. Any additional study resources will be uploaded to the course Blackboard page.</w:t>
      </w:r>
    </w:p>
    <w:p w14:paraId="7317C53B" w14:textId="7E3F4DFF" w:rsidR="00EB1ACF" w:rsidRPr="004D0DB6" w:rsidRDefault="00EB1ACF" w:rsidP="007C7324">
      <w:pPr>
        <w:pStyle w:val="Testo1"/>
        <w:spacing w:before="240"/>
        <w:rPr>
          <w:rFonts w:ascii="Times New Roman" w:hAnsi="Times New Roman"/>
          <w:smallCaps/>
          <w:noProof w:val="0"/>
          <w:szCs w:val="18"/>
        </w:rPr>
      </w:pPr>
      <w:r w:rsidRPr="004D0DB6">
        <w:rPr>
          <w:rFonts w:ascii="Times New Roman" w:hAnsi="Times New Roman"/>
          <w:smallCaps/>
          <w:noProof w:val="0"/>
          <w:szCs w:val="18"/>
        </w:rPr>
        <w:t>Semester 2</w:t>
      </w:r>
    </w:p>
    <w:p w14:paraId="152ED632" w14:textId="2D3D7840" w:rsidR="00C01C19" w:rsidRPr="004D0DB6" w:rsidRDefault="00B15D46" w:rsidP="00043268">
      <w:pPr>
        <w:pStyle w:val="Testo1"/>
        <w:numPr>
          <w:ilvl w:val="0"/>
          <w:numId w:val="35"/>
        </w:numPr>
        <w:rPr>
          <w:rFonts w:ascii="Times New Roman" w:hAnsi="Times New Roman"/>
          <w:noProof w:val="0"/>
          <w:szCs w:val="18"/>
        </w:rPr>
      </w:pPr>
      <w:r w:rsidRPr="004D0DB6">
        <w:rPr>
          <w:rFonts w:ascii="Times New Roman" w:hAnsi="Times New Roman"/>
          <w:noProof w:val="0"/>
          <w:szCs w:val="18"/>
        </w:rPr>
        <w:t xml:space="preserve">Key texts: </w:t>
      </w:r>
    </w:p>
    <w:p w14:paraId="4F3AD473" w14:textId="56D0DB9A" w:rsidR="00857AF0" w:rsidRPr="00A21610" w:rsidRDefault="00D42C16" w:rsidP="005057A6">
      <w:pPr>
        <w:pStyle w:val="Nessunaspaziatura"/>
        <w:rPr>
          <w:sz w:val="18"/>
          <w:szCs w:val="18"/>
          <w:lang w:val="it-IT"/>
        </w:rPr>
      </w:pPr>
      <w:r w:rsidRPr="00A21610">
        <w:rPr>
          <w:smallCaps/>
          <w:sz w:val="18"/>
          <w:szCs w:val="18"/>
          <w:lang w:val="it-IT"/>
        </w:rPr>
        <w:t xml:space="preserve">Carpentier </w:t>
      </w:r>
      <w:r w:rsidRPr="00A21610">
        <w:rPr>
          <w:sz w:val="18"/>
          <w:szCs w:val="18"/>
          <w:lang w:val="it-IT"/>
        </w:rPr>
        <w:t>Alejo,</w:t>
      </w:r>
      <w:r w:rsidRPr="00A21610">
        <w:rPr>
          <w:i/>
          <w:iCs/>
          <w:sz w:val="18"/>
          <w:szCs w:val="18"/>
          <w:lang w:val="it-IT"/>
        </w:rPr>
        <w:t xml:space="preserve"> El reino de este mundo,</w:t>
      </w:r>
      <w:r w:rsidRPr="00A21610">
        <w:rPr>
          <w:sz w:val="18"/>
          <w:szCs w:val="18"/>
          <w:lang w:val="it-IT"/>
        </w:rPr>
        <w:t xml:space="preserve"> Planeta, Madrid, 2015</w:t>
      </w:r>
    </w:p>
    <w:p w14:paraId="43A5AD61" w14:textId="3E9EE045" w:rsidR="00BC2EEE" w:rsidRPr="00A21610" w:rsidRDefault="00D42C16" w:rsidP="005057A6">
      <w:pPr>
        <w:pStyle w:val="Nessunaspaziatura"/>
        <w:rPr>
          <w:sz w:val="18"/>
          <w:szCs w:val="18"/>
          <w:lang w:val="it-IT"/>
        </w:rPr>
      </w:pPr>
      <w:r w:rsidRPr="00A21610">
        <w:rPr>
          <w:rStyle w:val="Titolo2Carattere"/>
          <w:rFonts w:ascii="Times New Roman" w:hAnsi="Times New Roman"/>
          <w:noProof w:val="0"/>
          <w:szCs w:val="18"/>
          <w:lang w:val="it-IT"/>
        </w:rPr>
        <w:t>Guillén</w:t>
      </w:r>
      <w:r w:rsidRPr="00A21610">
        <w:rPr>
          <w:sz w:val="18"/>
          <w:szCs w:val="18"/>
          <w:lang w:val="it-IT"/>
        </w:rPr>
        <w:t xml:space="preserve"> Nicolás,</w:t>
      </w:r>
      <w:r w:rsidRPr="00A21610">
        <w:rPr>
          <w:i/>
          <w:iCs/>
          <w:sz w:val="18"/>
          <w:szCs w:val="18"/>
          <w:lang w:val="it-IT"/>
        </w:rPr>
        <w:t xml:space="preserve"> Summa poética,</w:t>
      </w:r>
      <w:r w:rsidRPr="00A21610">
        <w:rPr>
          <w:sz w:val="18"/>
          <w:szCs w:val="18"/>
          <w:lang w:val="it-IT"/>
        </w:rPr>
        <w:t xml:space="preserve"> Cátedra, Madrid, 1986</w:t>
      </w:r>
    </w:p>
    <w:p w14:paraId="2CA8CAF1" w14:textId="30614861" w:rsidR="00BC2EEE" w:rsidRPr="004D0DB6" w:rsidRDefault="00B15D46" w:rsidP="00043268">
      <w:pPr>
        <w:pStyle w:val="Testo2"/>
        <w:numPr>
          <w:ilvl w:val="0"/>
          <w:numId w:val="35"/>
        </w:numPr>
        <w:spacing w:before="120"/>
        <w:rPr>
          <w:rFonts w:ascii="Times New Roman" w:hAnsi="Times New Roman"/>
          <w:noProof w:val="0"/>
          <w:szCs w:val="18"/>
        </w:rPr>
      </w:pPr>
      <w:r w:rsidRPr="004D0DB6">
        <w:rPr>
          <w:rFonts w:ascii="Times New Roman" w:hAnsi="Times New Roman"/>
          <w:noProof w:val="0"/>
          <w:szCs w:val="18"/>
        </w:rPr>
        <w:t>Recommended further reading:</w:t>
      </w:r>
    </w:p>
    <w:p w14:paraId="4C18FFE0" w14:textId="697F3C63" w:rsidR="00A25526" w:rsidRPr="00A21610" w:rsidRDefault="0028490F" w:rsidP="00BC2EEE">
      <w:pPr>
        <w:pStyle w:val="Titolo1"/>
        <w:spacing w:before="0"/>
        <w:ind w:left="567" w:hanging="567"/>
        <w:rPr>
          <w:rStyle w:val="Titolo2Carattere"/>
          <w:rFonts w:ascii="Times New Roman" w:hAnsi="Times New Roman"/>
          <w:b w:val="0"/>
          <w:bCs/>
          <w:noProof w:val="0"/>
          <w:szCs w:val="18"/>
          <w:lang w:val="it-IT"/>
        </w:rPr>
      </w:pPr>
      <w:r w:rsidRPr="00A21610">
        <w:rPr>
          <w:rStyle w:val="Titolo2Carattere"/>
          <w:rFonts w:ascii="Times New Roman" w:hAnsi="Times New Roman"/>
          <w:b w:val="0"/>
          <w:bCs/>
          <w:noProof w:val="0"/>
          <w:szCs w:val="18"/>
          <w:lang w:val="it-IT"/>
        </w:rPr>
        <w:t xml:space="preserve">T. Barrera, </w:t>
      </w:r>
      <w:r w:rsidRPr="00A21610">
        <w:rPr>
          <w:rFonts w:ascii="Times New Roman" w:hAnsi="Times New Roman"/>
          <w:b w:val="0"/>
          <w:bCs/>
          <w:noProof w:val="0"/>
          <w:sz w:val="18"/>
          <w:szCs w:val="18"/>
          <w:lang w:val="it-IT"/>
        </w:rPr>
        <w:t>“Nicolás Guillén y su concepción de la poesía mulata”,</w:t>
      </w:r>
      <w:r w:rsidRPr="00A21610">
        <w:rPr>
          <w:rStyle w:val="Titolo2Carattere"/>
          <w:rFonts w:ascii="Times New Roman" w:hAnsi="Times New Roman"/>
          <w:b w:val="0"/>
          <w:bCs/>
          <w:noProof w:val="0"/>
          <w:szCs w:val="18"/>
          <w:lang w:val="it-IT"/>
        </w:rPr>
        <w:t xml:space="preserve"> </w:t>
      </w:r>
      <w:r w:rsidRPr="00A21610">
        <w:rPr>
          <w:rFonts w:ascii="Times New Roman" w:hAnsi="Times New Roman"/>
          <w:b w:val="0"/>
          <w:bCs/>
          <w:i/>
          <w:iCs/>
          <w:noProof w:val="0"/>
          <w:sz w:val="18"/>
          <w:szCs w:val="18"/>
          <w:lang w:val="it-IT"/>
        </w:rPr>
        <w:t>Cuadernos Hispanoamericanos</w:t>
      </w:r>
      <w:r w:rsidRPr="00A21610">
        <w:rPr>
          <w:rFonts w:ascii="Times New Roman" w:hAnsi="Times New Roman"/>
          <w:b w:val="0"/>
          <w:bCs/>
          <w:noProof w:val="0"/>
          <w:sz w:val="18"/>
          <w:szCs w:val="18"/>
          <w:lang w:val="it-IT"/>
        </w:rPr>
        <w:t>, n. 637-638, 2003</w:t>
      </w:r>
    </w:p>
    <w:p w14:paraId="53B81927" w14:textId="4664C75F" w:rsidR="0028490F" w:rsidRPr="00A21610" w:rsidRDefault="00EF1F49" w:rsidP="00BC2EEE">
      <w:pPr>
        <w:pStyle w:val="Titolo1"/>
        <w:spacing w:before="0"/>
        <w:ind w:left="567" w:hanging="567"/>
        <w:rPr>
          <w:rFonts w:ascii="Times New Roman" w:hAnsi="Times New Roman"/>
          <w:b w:val="0"/>
          <w:bCs/>
          <w:noProof w:val="0"/>
          <w:sz w:val="18"/>
          <w:szCs w:val="18"/>
          <w:lang w:val="it-IT"/>
        </w:rPr>
      </w:pPr>
      <w:r w:rsidRPr="00A21610">
        <w:rPr>
          <w:rStyle w:val="Titolo2Carattere"/>
          <w:rFonts w:ascii="Times New Roman" w:hAnsi="Times New Roman"/>
          <w:b w:val="0"/>
          <w:bCs/>
          <w:noProof w:val="0"/>
          <w:szCs w:val="18"/>
          <w:lang w:val="it-IT"/>
        </w:rPr>
        <w:t xml:space="preserve">G. Bellini, </w:t>
      </w:r>
      <w:r w:rsidRPr="00A21610">
        <w:rPr>
          <w:rFonts w:ascii="Times New Roman" w:hAnsi="Times New Roman"/>
          <w:b w:val="0"/>
          <w:bCs/>
          <w:noProof w:val="0"/>
          <w:sz w:val="18"/>
          <w:szCs w:val="18"/>
          <w:lang w:val="it-IT"/>
        </w:rPr>
        <w:t>El Reino de este mundo</w:t>
      </w:r>
      <w:r w:rsidRPr="00A21610">
        <w:rPr>
          <w:rFonts w:ascii="Times New Roman" w:hAnsi="Times New Roman"/>
          <w:b w:val="0"/>
          <w:bCs/>
          <w:i/>
          <w:iCs/>
          <w:noProof w:val="0"/>
          <w:sz w:val="18"/>
          <w:szCs w:val="18"/>
          <w:lang w:val="it-IT"/>
        </w:rPr>
        <w:t>: la soledad del poder</w:t>
      </w:r>
      <w:r w:rsidRPr="00A21610">
        <w:rPr>
          <w:rFonts w:ascii="Times New Roman" w:hAnsi="Times New Roman"/>
          <w:b w:val="0"/>
          <w:bCs/>
          <w:noProof w:val="0"/>
          <w:sz w:val="18"/>
          <w:szCs w:val="18"/>
          <w:lang w:val="it-IT"/>
        </w:rPr>
        <w:t>, Bulzoni, Roma, 2000</w:t>
      </w:r>
    </w:p>
    <w:p w14:paraId="7E595069" w14:textId="0A6A8D96" w:rsidR="00BC2EEE" w:rsidRPr="00A21610" w:rsidRDefault="00BC2EEE" w:rsidP="00BC2EEE">
      <w:pPr>
        <w:pStyle w:val="Titolo1"/>
        <w:spacing w:before="0"/>
        <w:ind w:left="567" w:hanging="567"/>
        <w:rPr>
          <w:rFonts w:ascii="Times New Roman" w:hAnsi="Times New Roman"/>
          <w:b w:val="0"/>
          <w:bCs/>
          <w:noProof w:val="0"/>
          <w:sz w:val="18"/>
          <w:szCs w:val="18"/>
          <w:lang w:val="it-IT"/>
        </w:rPr>
      </w:pPr>
      <w:r w:rsidRPr="00A21610">
        <w:rPr>
          <w:rFonts w:ascii="Times New Roman" w:hAnsi="Times New Roman"/>
          <w:b w:val="0"/>
          <w:bCs/>
          <w:noProof w:val="0"/>
          <w:sz w:val="18"/>
          <w:szCs w:val="18"/>
          <w:lang w:val="it-IT"/>
        </w:rPr>
        <w:t>S</w:t>
      </w:r>
      <w:r w:rsidRPr="00A21610">
        <w:rPr>
          <w:rStyle w:val="Titolo2Carattere"/>
          <w:rFonts w:ascii="Times New Roman" w:hAnsi="Times New Roman"/>
          <w:b w:val="0"/>
          <w:bCs/>
          <w:noProof w:val="0"/>
          <w:szCs w:val="18"/>
          <w:lang w:val="it-IT"/>
        </w:rPr>
        <w:t>. Carullo</w:t>
      </w:r>
      <w:r w:rsidRPr="00A21610">
        <w:rPr>
          <w:rFonts w:ascii="Times New Roman" w:hAnsi="Times New Roman"/>
          <w:b w:val="0"/>
          <w:bCs/>
          <w:noProof w:val="0"/>
          <w:sz w:val="18"/>
          <w:szCs w:val="18"/>
          <w:lang w:val="it-IT"/>
        </w:rPr>
        <w:t xml:space="preserve">, “El vaudoux como protagonista en </w:t>
      </w:r>
      <w:r w:rsidRPr="00A21610">
        <w:rPr>
          <w:rFonts w:ascii="Times New Roman" w:hAnsi="Times New Roman"/>
          <w:b w:val="0"/>
          <w:bCs/>
          <w:i/>
          <w:iCs/>
          <w:noProof w:val="0"/>
          <w:sz w:val="18"/>
          <w:szCs w:val="18"/>
          <w:lang w:val="it-IT"/>
        </w:rPr>
        <w:t>El reino de este mundo</w:t>
      </w:r>
      <w:r w:rsidRPr="00A21610">
        <w:rPr>
          <w:rFonts w:ascii="Times New Roman" w:hAnsi="Times New Roman"/>
          <w:b w:val="0"/>
          <w:bCs/>
          <w:noProof w:val="0"/>
          <w:sz w:val="18"/>
          <w:szCs w:val="18"/>
          <w:lang w:val="it-IT"/>
        </w:rPr>
        <w:t xml:space="preserve">, </w:t>
      </w:r>
      <w:r w:rsidRPr="00A21610">
        <w:rPr>
          <w:rFonts w:ascii="Times New Roman" w:hAnsi="Times New Roman"/>
          <w:b w:val="0"/>
          <w:bCs/>
          <w:i/>
          <w:iCs/>
          <w:noProof w:val="0"/>
          <w:sz w:val="18"/>
          <w:szCs w:val="18"/>
          <w:lang w:val="it-IT"/>
        </w:rPr>
        <w:t>Afro-Hispanic Review</w:t>
      </w:r>
      <w:r w:rsidRPr="00A21610">
        <w:rPr>
          <w:rFonts w:ascii="Times New Roman" w:hAnsi="Times New Roman"/>
          <w:b w:val="0"/>
          <w:bCs/>
          <w:noProof w:val="0"/>
          <w:sz w:val="18"/>
          <w:szCs w:val="18"/>
          <w:lang w:val="it-IT"/>
        </w:rPr>
        <w:t>, vol. 9, n. 1/3, 1990</w:t>
      </w:r>
    </w:p>
    <w:p w14:paraId="3D79C374" w14:textId="77777777" w:rsidR="0028490F" w:rsidRPr="00A21610" w:rsidRDefault="00D426C4" w:rsidP="00BC2EEE">
      <w:pPr>
        <w:pStyle w:val="Titolo1"/>
        <w:spacing w:before="0"/>
        <w:ind w:left="567" w:hanging="567"/>
        <w:rPr>
          <w:rFonts w:ascii="Times New Roman" w:hAnsi="Times New Roman"/>
          <w:b w:val="0"/>
          <w:bCs/>
          <w:noProof w:val="0"/>
          <w:sz w:val="18"/>
          <w:szCs w:val="18"/>
          <w:lang w:val="it-IT"/>
        </w:rPr>
      </w:pPr>
      <w:r w:rsidRPr="00A21610">
        <w:rPr>
          <w:rStyle w:val="Titolo2Carattere"/>
          <w:rFonts w:ascii="Times New Roman" w:hAnsi="Times New Roman"/>
          <w:b w:val="0"/>
          <w:bCs/>
          <w:noProof w:val="0"/>
          <w:szCs w:val="18"/>
          <w:lang w:val="it-IT"/>
        </w:rPr>
        <w:t>I. Díaz Ruiz</w:t>
      </w:r>
      <w:r w:rsidRPr="00A21610">
        <w:rPr>
          <w:rFonts w:ascii="Times New Roman" w:hAnsi="Times New Roman"/>
          <w:b w:val="0"/>
          <w:bCs/>
          <w:noProof w:val="0"/>
          <w:sz w:val="18"/>
          <w:szCs w:val="18"/>
          <w:lang w:val="it-IT"/>
        </w:rPr>
        <w:t xml:space="preserve">, “El recurso de la Historia (a propósito de Carpentier)”, </w:t>
      </w:r>
      <w:r w:rsidRPr="00A21610">
        <w:rPr>
          <w:rFonts w:ascii="Times New Roman" w:hAnsi="Times New Roman"/>
          <w:b w:val="0"/>
          <w:bCs/>
          <w:i/>
          <w:iCs/>
          <w:noProof w:val="0"/>
          <w:sz w:val="18"/>
          <w:szCs w:val="18"/>
          <w:lang w:val="it-IT"/>
        </w:rPr>
        <w:t>Nueva Revista de Filología Hispánica,</w:t>
      </w:r>
      <w:r w:rsidRPr="00A21610">
        <w:rPr>
          <w:rFonts w:ascii="Times New Roman" w:hAnsi="Times New Roman"/>
          <w:b w:val="0"/>
          <w:bCs/>
          <w:noProof w:val="0"/>
          <w:sz w:val="18"/>
          <w:szCs w:val="18"/>
          <w:lang w:val="it-IT"/>
        </w:rPr>
        <w:t xml:space="preserve"> vol. 40, n. 2, 1992</w:t>
      </w:r>
    </w:p>
    <w:p w14:paraId="60A91E18" w14:textId="618B0F60" w:rsidR="00BC2EEE" w:rsidRPr="00A21610" w:rsidRDefault="00BC2EEE" w:rsidP="00BC2EEE">
      <w:pPr>
        <w:autoSpaceDE w:val="0"/>
        <w:autoSpaceDN w:val="0"/>
        <w:adjustRightInd w:val="0"/>
        <w:ind w:left="567" w:hanging="567"/>
        <w:rPr>
          <w:iCs/>
          <w:sz w:val="18"/>
          <w:szCs w:val="18"/>
          <w:lang w:val="it-IT"/>
        </w:rPr>
      </w:pPr>
      <w:r w:rsidRPr="00A21610">
        <w:rPr>
          <w:rStyle w:val="Titolo2Carattere"/>
          <w:rFonts w:ascii="Times New Roman" w:hAnsi="Times New Roman"/>
          <w:noProof w:val="0"/>
          <w:lang w:val="it-IT"/>
        </w:rPr>
        <w:t>H. Klein</w:t>
      </w:r>
      <w:r w:rsidRPr="00A21610">
        <w:rPr>
          <w:sz w:val="18"/>
          <w:szCs w:val="18"/>
          <w:lang w:val="it-IT"/>
        </w:rPr>
        <w:t xml:space="preserve"> y </w:t>
      </w:r>
      <w:r w:rsidRPr="00A21610">
        <w:rPr>
          <w:rStyle w:val="Titolo2Carattere"/>
          <w:rFonts w:ascii="Times New Roman" w:hAnsi="Times New Roman"/>
          <w:noProof w:val="0"/>
          <w:lang w:val="it-IT"/>
        </w:rPr>
        <w:t>B. Vinton</w:t>
      </w:r>
      <w:r w:rsidRPr="00A21610">
        <w:rPr>
          <w:sz w:val="18"/>
          <w:szCs w:val="18"/>
          <w:lang w:val="it-IT"/>
        </w:rPr>
        <w:t xml:space="preserve"> </w:t>
      </w:r>
      <w:r w:rsidRPr="00A21610">
        <w:rPr>
          <w:rStyle w:val="Titolo2Carattere"/>
          <w:rFonts w:ascii="Times New Roman" w:hAnsi="Times New Roman"/>
          <w:noProof w:val="0"/>
          <w:lang w:val="it-IT"/>
        </w:rPr>
        <w:t>III</w:t>
      </w:r>
      <w:r w:rsidRPr="00A21610">
        <w:rPr>
          <w:sz w:val="18"/>
          <w:szCs w:val="18"/>
          <w:lang w:val="it-IT"/>
        </w:rPr>
        <w:t xml:space="preserve">, </w:t>
      </w:r>
      <w:r w:rsidRPr="00A21610">
        <w:rPr>
          <w:i/>
          <w:sz w:val="18"/>
          <w:szCs w:val="18"/>
          <w:lang w:val="it-IT"/>
        </w:rPr>
        <w:t xml:space="preserve">Historia mínima de la esclavitud en América Latina y el Caribe, </w:t>
      </w:r>
      <w:r w:rsidRPr="00A21610">
        <w:rPr>
          <w:iCs/>
          <w:sz w:val="18"/>
          <w:szCs w:val="18"/>
          <w:lang w:val="it-IT"/>
        </w:rPr>
        <w:t>El Colegio de México, México, 2013</w:t>
      </w:r>
    </w:p>
    <w:p w14:paraId="6D03EEFE" w14:textId="421DEB90" w:rsidR="001839E2" w:rsidRPr="00A21610" w:rsidRDefault="0028490F" w:rsidP="00BC2EEE">
      <w:pPr>
        <w:pStyle w:val="Testo1"/>
        <w:tabs>
          <w:tab w:val="left" w:pos="142"/>
        </w:tabs>
        <w:spacing w:before="0" w:line="240" w:lineRule="auto"/>
        <w:ind w:left="567" w:hanging="567"/>
        <w:rPr>
          <w:rFonts w:ascii="Times New Roman" w:hAnsi="Times New Roman"/>
          <w:noProof w:val="0"/>
          <w:szCs w:val="18"/>
          <w:lang w:val="it-IT"/>
        </w:rPr>
      </w:pPr>
      <w:r w:rsidRPr="00A21610">
        <w:rPr>
          <w:rFonts w:ascii="Times New Roman" w:hAnsi="Times New Roman"/>
          <w:bCs/>
          <w:noProof w:val="0"/>
          <w:szCs w:val="18"/>
          <w:lang w:val="it-IT"/>
        </w:rPr>
        <w:t xml:space="preserve">J. </w:t>
      </w:r>
      <w:r w:rsidRPr="00A21610">
        <w:rPr>
          <w:rFonts w:ascii="Times New Roman" w:hAnsi="Times New Roman"/>
          <w:smallCaps/>
          <w:noProof w:val="0"/>
          <w:szCs w:val="18"/>
          <w:lang w:val="it-IT"/>
        </w:rPr>
        <w:t>Lezama Lima,</w:t>
      </w:r>
      <w:r w:rsidRPr="00A21610">
        <w:rPr>
          <w:rFonts w:ascii="Times New Roman" w:hAnsi="Times New Roman"/>
          <w:noProof w:val="0"/>
          <w:szCs w:val="18"/>
          <w:lang w:val="it-IT"/>
        </w:rPr>
        <w:t xml:space="preserve"> </w:t>
      </w:r>
      <w:r w:rsidRPr="00A21610">
        <w:rPr>
          <w:rFonts w:ascii="Times New Roman" w:hAnsi="Times New Roman"/>
          <w:i/>
          <w:iCs/>
          <w:noProof w:val="0"/>
          <w:szCs w:val="18"/>
          <w:lang w:val="it-IT"/>
        </w:rPr>
        <w:t>Diccionario de literatura cubana</w:t>
      </w:r>
      <w:r w:rsidRPr="00A21610">
        <w:rPr>
          <w:rFonts w:ascii="Times New Roman" w:hAnsi="Times New Roman"/>
          <w:noProof w:val="0"/>
          <w:szCs w:val="18"/>
          <w:lang w:val="it-IT"/>
        </w:rPr>
        <w:t>, Instituto Cubano del Libro, La Habana, 1970</w:t>
      </w:r>
    </w:p>
    <w:p w14:paraId="3C1B163D" w14:textId="77777777" w:rsidR="00BC2EEE" w:rsidRPr="00A21610" w:rsidRDefault="00BC2EEE" w:rsidP="00BC2EEE">
      <w:pPr>
        <w:autoSpaceDE w:val="0"/>
        <w:autoSpaceDN w:val="0"/>
        <w:adjustRightInd w:val="0"/>
        <w:ind w:left="567" w:hanging="567"/>
        <w:rPr>
          <w:i/>
          <w:iCs/>
          <w:sz w:val="18"/>
          <w:szCs w:val="18"/>
          <w:lang w:val="it-IT"/>
        </w:rPr>
      </w:pPr>
      <w:r w:rsidRPr="00A21610">
        <w:rPr>
          <w:rStyle w:val="Titolo2Carattere"/>
          <w:rFonts w:ascii="Times New Roman" w:hAnsi="Times New Roman"/>
          <w:noProof w:val="0"/>
          <w:lang w:val="it-IT"/>
        </w:rPr>
        <w:t>A. Márquez Rodríguez</w:t>
      </w:r>
      <w:r w:rsidRPr="00A21610">
        <w:rPr>
          <w:sz w:val="18"/>
          <w:szCs w:val="18"/>
          <w:lang w:val="it-IT"/>
        </w:rPr>
        <w:t xml:space="preserve">, </w:t>
      </w:r>
      <w:r w:rsidRPr="00A21610">
        <w:rPr>
          <w:i/>
          <w:iCs/>
          <w:sz w:val="18"/>
          <w:szCs w:val="18"/>
          <w:lang w:val="it-IT"/>
        </w:rPr>
        <w:t>Lo barroco y lo real-maravilloso en la obra de Alejo Carpentier</w:t>
      </w:r>
      <w:r w:rsidRPr="00A21610">
        <w:rPr>
          <w:sz w:val="18"/>
          <w:szCs w:val="18"/>
          <w:lang w:val="it-IT"/>
        </w:rPr>
        <w:t>, Siglo XXI, México,1982</w:t>
      </w:r>
    </w:p>
    <w:p w14:paraId="536A5778" w14:textId="77777777" w:rsidR="00BC2EEE" w:rsidRPr="00A21610" w:rsidRDefault="00BC2EEE" w:rsidP="00BC2EEE">
      <w:pPr>
        <w:autoSpaceDE w:val="0"/>
        <w:autoSpaceDN w:val="0"/>
        <w:adjustRightInd w:val="0"/>
        <w:ind w:left="567" w:hanging="567"/>
        <w:jc w:val="both"/>
        <w:rPr>
          <w:sz w:val="18"/>
          <w:szCs w:val="18"/>
          <w:lang w:val="it-IT"/>
        </w:rPr>
      </w:pPr>
      <w:r w:rsidRPr="00A21610">
        <w:rPr>
          <w:rStyle w:val="Titolo2Carattere"/>
          <w:noProof w:val="0"/>
          <w:lang w:val="it-IT"/>
        </w:rPr>
        <w:t>M. Moraña</w:t>
      </w:r>
      <w:r w:rsidRPr="00A21610">
        <w:rPr>
          <w:sz w:val="18"/>
          <w:szCs w:val="18"/>
          <w:lang w:val="it-IT"/>
        </w:rPr>
        <w:t xml:space="preserve">, </w:t>
      </w:r>
      <w:r w:rsidRPr="00A21610">
        <w:rPr>
          <w:i/>
          <w:iCs/>
          <w:sz w:val="18"/>
          <w:szCs w:val="18"/>
          <w:lang w:val="it-IT"/>
        </w:rPr>
        <w:t>Viaje al silencio. Exploraciones al discurso barroco</w:t>
      </w:r>
      <w:r w:rsidRPr="00A21610">
        <w:rPr>
          <w:sz w:val="18"/>
          <w:szCs w:val="18"/>
          <w:lang w:val="it-IT"/>
        </w:rPr>
        <w:t>, UNAM, México, 1998</w:t>
      </w:r>
    </w:p>
    <w:p w14:paraId="06CD4B65" w14:textId="77777777" w:rsidR="00BC2EEE" w:rsidRPr="00A21610" w:rsidRDefault="00BC2EEE" w:rsidP="00BC2EEE">
      <w:pPr>
        <w:autoSpaceDE w:val="0"/>
        <w:autoSpaceDN w:val="0"/>
        <w:adjustRightInd w:val="0"/>
        <w:ind w:left="567" w:hanging="567"/>
        <w:rPr>
          <w:sz w:val="18"/>
          <w:szCs w:val="18"/>
          <w:lang w:val="it-IT"/>
        </w:rPr>
      </w:pPr>
      <w:r w:rsidRPr="00A21610">
        <w:rPr>
          <w:rStyle w:val="Titolo2Carattere"/>
          <w:rFonts w:ascii="Times New Roman" w:hAnsi="Times New Roman"/>
          <w:noProof w:val="0"/>
          <w:lang w:val="it-IT"/>
        </w:rPr>
        <w:t>K. Morgan</w:t>
      </w:r>
      <w:r w:rsidRPr="00A21610">
        <w:rPr>
          <w:sz w:val="18"/>
          <w:szCs w:val="18"/>
          <w:lang w:val="it-IT"/>
        </w:rPr>
        <w:t xml:space="preserve">, </w:t>
      </w:r>
      <w:r w:rsidRPr="00A21610">
        <w:rPr>
          <w:i/>
          <w:iCs/>
          <w:sz w:val="18"/>
          <w:szCs w:val="18"/>
          <w:lang w:val="it-IT"/>
        </w:rPr>
        <w:t>Cuatro siglos de esclavitud transatlántica</w:t>
      </w:r>
      <w:r w:rsidRPr="00A21610">
        <w:rPr>
          <w:sz w:val="18"/>
          <w:szCs w:val="18"/>
          <w:lang w:val="it-IT"/>
        </w:rPr>
        <w:t>, Crítica, Barcelona, 2017</w:t>
      </w:r>
    </w:p>
    <w:p w14:paraId="2110839B" w14:textId="1F423989" w:rsidR="0028490F" w:rsidRPr="00A21610" w:rsidRDefault="0028490F" w:rsidP="00BC2EEE">
      <w:pPr>
        <w:autoSpaceDE w:val="0"/>
        <w:autoSpaceDN w:val="0"/>
        <w:adjustRightInd w:val="0"/>
        <w:ind w:left="567" w:hanging="567"/>
        <w:rPr>
          <w:sz w:val="18"/>
          <w:szCs w:val="18"/>
          <w:lang w:val="it-IT"/>
        </w:rPr>
      </w:pPr>
      <w:r w:rsidRPr="00A21610">
        <w:rPr>
          <w:rStyle w:val="Titolo2Carattere"/>
          <w:rFonts w:ascii="Times New Roman" w:hAnsi="Times New Roman"/>
          <w:noProof w:val="0"/>
          <w:lang w:val="it-IT"/>
        </w:rPr>
        <w:t>C. Naranjo</w:t>
      </w:r>
      <w:r w:rsidRPr="00A21610">
        <w:rPr>
          <w:sz w:val="18"/>
          <w:szCs w:val="18"/>
          <w:lang w:val="it-IT"/>
        </w:rPr>
        <w:t xml:space="preserve">, </w:t>
      </w:r>
      <w:r w:rsidRPr="00A21610">
        <w:rPr>
          <w:i/>
          <w:iCs/>
          <w:sz w:val="18"/>
          <w:szCs w:val="18"/>
          <w:lang w:val="it-IT"/>
        </w:rPr>
        <w:t>Esclavitud y diferencia racial en el Caribe hispano</w:t>
      </w:r>
      <w:r w:rsidRPr="00A21610">
        <w:rPr>
          <w:sz w:val="18"/>
          <w:szCs w:val="18"/>
          <w:lang w:val="it-IT"/>
        </w:rPr>
        <w:t>, Doce calles, Madrid, 2017</w:t>
      </w:r>
    </w:p>
    <w:p w14:paraId="73F2D3BD" w14:textId="77777777" w:rsidR="00BC2EEE" w:rsidRPr="00A21610" w:rsidRDefault="00BC2EEE" w:rsidP="00BC2EEE">
      <w:pPr>
        <w:autoSpaceDE w:val="0"/>
        <w:autoSpaceDN w:val="0"/>
        <w:adjustRightInd w:val="0"/>
        <w:ind w:left="567" w:hanging="567"/>
        <w:rPr>
          <w:sz w:val="18"/>
          <w:szCs w:val="18"/>
          <w:lang w:val="it-IT"/>
        </w:rPr>
      </w:pPr>
      <w:r w:rsidRPr="00A21610">
        <w:rPr>
          <w:rStyle w:val="Titolo2Carattere"/>
          <w:rFonts w:ascii="Times New Roman" w:hAnsi="Times New Roman"/>
          <w:noProof w:val="0"/>
          <w:lang w:val="it-IT"/>
        </w:rPr>
        <w:t>F. Ortiz</w:t>
      </w:r>
      <w:r w:rsidRPr="00A21610">
        <w:rPr>
          <w:sz w:val="18"/>
          <w:szCs w:val="18"/>
          <w:lang w:val="it-IT"/>
        </w:rPr>
        <w:t xml:space="preserve">, </w:t>
      </w:r>
      <w:r w:rsidRPr="00A21610">
        <w:rPr>
          <w:i/>
          <w:sz w:val="18"/>
          <w:szCs w:val="18"/>
          <w:lang w:val="it-IT"/>
        </w:rPr>
        <w:t>Contrapunteo cubano del tabaco y del azúcar</w:t>
      </w:r>
      <w:r w:rsidRPr="00A21610">
        <w:rPr>
          <w:sz w:val="18"/>
          <w:szCs w:val="18"/>
          <w:lang w:val="it-IT"/>
        </w:rPr>
        <w:t>, Consejo Nacional de Cultura, La Habana, 1963</w:t>
      </w:r>
    </w:p>
    <w:p w14:paraId="6CBA2277" w14:textId="0DE64DEA" w:rsidR="00A25526" w:rsidRPr="00A21610" w:rsidRDefault="00A25526" w:rsidP="00BC2EEE">
      <w:pPr>
        <w:autoSpaceDE w:val="0"/>
        <w:autoSpaceDN w:val="0"/>
        <w:adjustRightInd w:val="0"/>
        <w:ind w:left="567" w:hanging="567"/>
        <w:rPr>
          <w:sz w:val="18"/>
          <w:szCs w:val="18"/>
          <w:lang w:val="it-IT"/>
        </w:rPr>
      </w:pPr>
      <w:r w:rsidRPr="00A21610">
        <w:rPr>
          <w:rStyle w:val="Titolo2Carattere"/>
          <w:rFonts w:ascii="Times New Roman" w:hAnsi="Times New Roman"/>
          <w:noProof w:val="0"/>
          <w:szCs w:val="18"/>
          <w:lang w:val="it-IT"/>
        </w:rPr>
        <w:t>H. Rogmann</w:t>
      </w:r>
      <w:r w:rsidRPr="00A21610">
        <w:rPr>
          <w:sz w:val="18"/>
          <w:szCs w:val="18"/>
          <w:lang w:val="it-IT"/>
        </w:rPr>
        <w:t xml:space="preserve">, “Realismo mágico y Négritude como construcciones ideológicas”, </w:t>
      </w:r>
      <w:r w:rsidRPr="00A21610">
        <w:rPr>
          <w:i/>
          <w:iCs/>
          <w:sz w:val="18"/>
          <w:szCs w:val="18"/>
          <w:lang w:val="it-IT"/>
        </w:rPr>
        <w:t>Actas del Sexto Congreso de la Asociación Internacional de Hispanistas</w:t>
      </w:r>
      <w:r w:rsidRPr="00A21610">
        <w:rPr>
          <w:sz w:val="18"/>
          <w:szCs w:val="18"/>
          <w:lang w:val="it-IT"/>
        </w:rPr>
        <w:t>, University of Toronto, Toronto, 1980</w:t>
      </w:r>
    </w:p>
    <w:p w14:paraId="374B84FE" w14:textId="2421675E" w:rsidR="00A25526" w:rsidRPr="00A21610" w:rsidRDefault="00A25526" w:rsidP="00BC2EEE">
      <w:pPr>
        <w:autoSpaceDE w:val="0"/>
        <w:autoSpaceDN w:val="0"/>
        <w:adjustRightInd w:val="0"/>
        <w:ind w:left="567" w:hanging="567"/>
        <w:rPr>
          <w:sz w:val="18"/>
          <w:szCs w:val="18"/>
          <w:lang w:val="it-IT"/>
        </w:rPr>
      </w:pPr>
      <w:r w:rsidRPr="00A21610">
        <w:rPr>
          <w:rStyle w:val="Titolo2Carattere"/>
          <w:rFonts w:ascii="Times New Roman" w:hAnsi="Times New Roman"/>
          <w:noProof w:val="0"/>
          <w:lang w:val="it-IT"/>
        </w:rPr>
        <w:t>S. Sarduy</w:t>
      </w:r>
      <w:r w:rsidRPr="00A21610">
        <w:rPr>
          <w:sz w:val="18"/>
          <w:szCs w:val="18"/>
          <w:lang w:val="it-IT"/>
        </w:rPr>
        <w:t xml:space="preserve">, “El barroco y el neo-barroco”, en </w:t>
      </w:r>
      <w:r w:rsidRPr="00A21610">
        <w:rPr>
          <w:rStyle w:val="Titolo2Carattere"/>
          <w:rFonts w:ascii="Times New Roman" w:hAnsi="Times New Roman"/>
          <w:noProof w:val="0"/>
          <w:lang w:val="it-IT"/>
        </w:rPr>
        <w:t>C. Fernández Moreno</w:t>
      </w:r>
      <w:r w:rsidRPr="00A21610">
        <w:rPr>
          <w:sz w:val="18"/>
          <w:szCs w:val="18"/>
          <w:lang w:val="it-IT"/>
        </w:rPr>
        <w:t xml:space="preserve">, </w:t>
      </w:r>
      <w:r w:rsidRPr="00A21610">
        <w:rPr>
          <w:i/>
          <w:iCs/>
          <w:sz w:val="18"/>
          <w:szCs w:val="18"/>
          <w:lang w:val="it-IT"/>
        </w:rPr>
        <w:t>América Latina en su literatura</w:t>
      </w:r>
      <w:r w:rsidRPr="00A21610">
        <w:rPr>
          <w:sz w:val="18"/>
          <w:szCs w:val="18"/>
          <w:lang w:val="it-IT"/>
        </w:rPr>
        <w:t>, Siglo XXI, México, 1973</w:t>
      </w:r>
    </w:p>
    <w:p w14:paraId="087DE439" w14:textId="0173D5B8" w:rsidR="00BC2EEE" w:rsidRPr="00A21610" w:rsidRDefault="00BC2EEE" w:rsidP="00043268">
      <w:pPr>
        <w:pStyle w:val="NormaleWeb"/>
        <w:spacing w:before="0" w:beforeAutospacing="0" w:after="0" w:afterAutospacing="0"/>
        <w:ind w:left="567" w:hanging="567"/>
        <w:rPr>
          <w:sz w:val="18"/>
          <w:szCs w:val="18"/>
          <w:lang w:val="it-IT"/>
        </w:rPr>
      </w:pPr>
      <w:r w:rsidRPr="00A21610">
        <w:rPr>
          <w:rStyle w:val="Titolo2Carattere"/>
          <w:rFonts w:ascii="Times New Roman" w:hAnsi="Times New Roman"/>
          <w:noProof w:val="0"/>
          <w:lang w:val="it-IT"/>
        </w:rPr>
        <w:t>G. Silva</w:t>
      </w:r>
      <w:r w:rsidRPr="00A21610">
        <w:rPr>
          <w:sz w:val="18"/>
          <w:szCs w:val="18"/>
          <w:lang w:val="it-IT"/>
        </w:rPr>
        <w:t xml:space="preserve">, “Alejo Carpentier, del negrismo a lo real maravilloso”, </w:t>
      </w:r>
      <w:r w:rsidRPr="00A21610">
        <w:rPr>
          <w:i/>
          <w:iCs/>
          <w:sz w:val="18"/>
          <w:szCs w:val="18"/>
          <w:lang w:val="it-IT"/>
        </w:rPr>
        <w:t>Anclajes</w:t>
      </w:r>
      <w:r w:rsidRPr="00A21610">
        <w:rPr>
          <w:sz w:val="18"/>
          <w:szCs w:val="18"/>
          <w:lang w:val="it-IT"/>
        </w:rPr>
        <w:t>, vol.19, n.1, 2015</w:t>
      </w:r>
    </w:p>
    <w:p w14:paraId="2CCF4A85" w14:textId="354DE603" w:rsidR="002A6E85" w:rsidRPr="004D0DB6" w:rsidRDefault="00BC2EEE" w:rsidP="0028490F">
      <w:pPr>
        <w:autoSpaceDE w:val="0"/>
        <w:autoSpaceDN w:val="0"/>
        <w:adjustRightInd w:val="0"/>
        <w:rPr>
          <w:sz w:val="18"/>
          <w:szCs w:val="18"/>
        </w:rPr>
      </w:pPr>
      <w:r w:rsidRPr="004D0DB6">
        <w:rPr>
          <w:sz w:val="18"/>
          <w:szCs w:val="18"/>
        </w:rPr>
        <w:t xml:space="preserve">Details of reading material will be provided by the lecturer during the course and posted on the noticeboard. Any study resources will be uploaded to the course Blackboard page. </w:t>
      </w:r>
    </w:p>
    <w:p w14:paraId="3B320DDB" w14:textId="77777777" w:rsidR="00B15D46" w:rsidRPr="004D0DB6" w:rsidRDefault="00B15D46" w:rsidP="00C85D06">
      <w:pPr>
        <w:spacing w:before="240" w:after="120"/>
        <w:rPr>
          <w:b/>
          <w:i/>
          <w:sz w:val="18"/>
          <w:szCs w:val="18"/>
        </w:rPr>
      </w:pPr>
      <w:r w:rsidRPr="004D0DB6">
        <w:rPr>
          <w:b/>
          <w:i/>
          <w:sz w:val="18"/>
          <w:szCs w:val="18"/>
        </w:rPr>
        <w:t>TEACHING METHOD</w:t>
      </w:r>
    </w:p>
    <w:p w14:paraId="7DDD9A6F" w14:textId="77777777" w:rsidR="00AC7E4C" w:rsidRPr="004D0DB6" w:rsidRDefault="00B15D46" w:rsidP="00867939">
      <w:pPr>
        <w:pStyle w:val="Testo2"/>
        <w:rPr>
          <w:rFonts w:ascii="Times New Roman" w:hAnsi="Times New Roman"/>
          <w:noProof w:val="0"/>
          <w:szCs w:val="18"/>
        </w:rPr>
      </w:pPr>
      <w:r w:rsidRPr="004D0DB6">
        <w:rPr>
          <w:rFonts w:ascii="Times New Roman" w:hAnsi="Times New Roman"/>
          <w:noProof w:val="0"/>
          <w:szCs w:val="18"/>
        </w:rPr>
        <w:t xml:space="preserve">Frontal lectures, practical tasks, conferences held by guest lecturers and group assignments. </w:t>
      </w:r>
    </w:p>
    <w:p w14:paraId="0A4A4DFF" w14:textId="65E784C6" w:rsidR="00B15D46" w:rsidRPr="004D0DB6" w:rsidRDefault="00C01C19" w:rsidP="00867939">
      <w:pPr>
        <w:pStyle w:val="Testo2"/>
        <w:rPr>
          <w:rFonts w:ascii="Times New Roman" w:hAnsi="Times New Roman"/>
          <w:noProof w:val="0"/>
          <w:szCs w:val="18"/>
        </w:rPr>
      </w:pPr>
      <w:r w:rsidRPr="004D0DB6">
        <w:rPr>
          <w:rFonts w:ascii="Times New Roman" w:hAnsi="Times New Roman"/>
          <w:noProof w:val="0"/>
          <w:szCs w:val="18"/>
        </w:rPr>
        <w:lastRenderedPageBreak/>
        <w:t xml:space="preserve">In semester, 2, lectures will also include a weekly, hour-long theoretical and practical seminar on textual analysis. </w:t>
      </w:r>
    </w:p>
    <w:p w14:paraId="5F9EF565" w14:textId="77777777" w:rsidR="00B15D46" w:rsidRPr="004D0DB6" w:rsidRDefault="00B15D46" w:rsidP="00867939">
      <w:pPr>
        <w:spacing w:before="240" w:after="120"/>
        <w:rPr>
          <w:b/>
          <w:i/>
          <w:sz w:val="18"/>
          <w:szCs w:val="18"/>
        </w:rPr>
      </w:pPr>
      <w:r w:rsidRPr="004D0DB6">
        <w:rPr>
          <w:b/>
          <w:i/>
          <w:sz w:val="18"/>
          <w:szCs w:val="18"/>
        </w:rPr>
        <w:t>ASSESSMENT METHOD AND CRITERIA</w:t>
      </w:r>
    </w:p>
    <w:p w14:paraId="703901A6" w14:textId="77777777" w:rsidR="00B15D46" w:rsidRPr="004D0DB6" w:rsidRDefault="00B15D46" w:rsidP="00A76B9C">
      <w:pPr>
        <w:pStyle w:val="Testo2"/>
        <w:rPr>
          <w:rFonts w:ascii="Times New Roman" w:hAnsi="Times New Roman"/>
          <w:noProof w:val="0"/>
          <w:szCs w:val="18"/>
        </w:rPr>
      </w:pPr>
      <w:r w:rsidRPr="004D0DB6">
        <w:rPr>
          <w:rFonts w:ascii="Times New Roman" w:hAnsi="Times New Roman"/>
          <w:noProof w:val="0"/>
          <w:szCs w:val="18"/>
        </w:rPr>
        <w:t xml:space="preserve">Students will be assessed by means of an oral exam in Spanish on the contents of the course. </w:t>
      </w:r>
    </w:p>
    <w:p w14:paraId="560134F7" w14:textId="4C9F5CA5" w:rsidR="00B15D46" w:rsidRPr="004D0DB6" w:rsidRDefault="00B15D46" w:rsidP="00A76B9C">
      <w:pPr>
        <w:jc w:val="both"/>
        <w:rPr>
          <w:sz w:val="18"/>
          <w:szCs w:val="18"/>
        </w:rPr>
      </w:pPr>
      <w:r w:rsidRPr="004D0DB6">
        <w:rPr>
          <w:sz w:val="18"/>
          <w:szCs w:val="18"/>
        </w:rPr>
        <w:t xml:space="preserve">In the exam, they will be assessed on the relevance of their answers, the depth of their reflection on Hispanic-American cultural dynamics and on the literary texts being analysed. They will also be assessed on the independence of their critical reflection, their ability to structure well-argued and coherent </w:t>
      </w:r>
      <w:r w:rsidR="00A21610">
        <w:rPr>
          <w:sz w:val="18"/>
          <w:szCs w:val="18"/>
        </w:rPr>
        <w:t>argumentation</w:t>
      </w:r>
      <w:r w:rsidRPr="004D0DB6">
        <w:rPr>
          <w:sz w:val="18"/>
          <w:szCs w:val="18"/>
        </w:rPr>
        <w:t xml:space="preserve"> and to identify conceptual links and open questions related to the multicultural identity of Latin American society. The weighted average of the marks for the interim spoken and written language tests will contribute to the final mark.</w:t>
      </w:r>
    </w:p>
    <w:p w14:paraId="5F4D702E" w14:textId="7DFBA109" w:rsidR="006B1417" w:rsidRPr="004D0DB6" w:rsidRDefault="00B15D46" w:rsidP="00A76B9C">
      <w:pPr>
        <w:pStyle w:val="Testo2"/>
        <w:spacing w:before="120"/>
        <w:rPr>
          <w:rFonts w:ascii="Times New Roman" w:hAnsi="Times New Roman"/>
          <w:noProof w:val="0"/>
          <w:szCs w:val="18"/>
        </w:rPr>
      </w:pPr>
      <w:r w:rsidRPr="004D0DB6">
        <w:rPr>
          <w:rFonts w:ascii="Times New Roman" w:hAnsi="Times New Roman"/>
          <w:noProof w:val="0"/>
          <w:szCs w:val="18"/>
        </w:rPr>
        <w:t>The exam for the single-subject course in Hispanic-American Language and Literature includes a general part, which must be completed before the oral exam on the contents of the single-subject course. The part of the examination that covers the practical classes must be taken with the oral examination for the single-subject course on the same day or on a later date, provided it is within the same examination session.</w:t>
      </w:r>
    </w:p>
    <w:p w14:paraId="0759C4B8" w14:textId="7B38A697" w:rsidR="00B15D46" w:rsidRPr="004D0DB6" w:rsidRDefault="00B15D46" w:rsidP="00A76B9C">
      <w:pPr>
        <w:pStyle w:val="Testo2"/>
        <w:spacing w:before="120"/>
        <w:rPr>
          <w:rFonts w:ascii="Times New Roman" w:hAnsi="Times New Roman"/>
          <w:noProof w:val="0"/>
          <w:szCs w:val="18"/>
        </w:rPr>
      </w:pPr>
      <w:r w:rsidRPr="004D0DB6">
        <w:rPr>
          <w:rFonts w:ascii="Times New Roman" w:hAnsi="Times New Roman"/>
          <w:noProof w:val="0"/>
          <w:szCs w:val="18"/>
        </w:rPr>
        <w:t xml:space="preserve">The practical classes are </w:t>
      </w:r>
      <w:r w:rsidR="00A21610">
        <w:rPr>
          <w:rFonts w:ascii="Times New Roman" w:hAnsi="Times New Roman"/>
          <w:noProof w:val="0"/>
          <w:szCs w:val="18"/>
        </w:rPr>
        <w:t>held</w:t>
      </w:r>
      <w:r w:rsidRPr="004D0DB6">
        <w:rPr>
          <w:rFonts w:ascii="Times New Roman" w:hAnsi="Times New Roman"/>
          <w:noProof w:val="0"/>
          <w:szCs w:val="18"/>
        </w:rPr>
        <w:t xml:space="preserve"> by </w:t>
      </w:r>
      <w:r w:rsidR="00A21610">
        <w:rPr>
          <w:rFonts w:ascii="Times New Roman" w:hAnsi="Times New Roman"/>
          <w:noProof w:val="0"/>
          <w:szCs w:val="18"/>
        </w:rPr>
        <w:t xml:space="preserve">Dr </w:t>
      </w:r>
      <w:r w:rsidRPr="004D0DB6">
        <w:rPr>
          <w:rFonts w:ascii="Times New Roman" w:hAnsi="Times New Roman"/>
          <w:noProof w:val="0"/>
          <w:szCs w:val="18"/>
        </w:rPr>
        <w:t>Sara Carini both for the first and second year of course. The syllabus for the practical classes is indicated below.</w:t>
      </w:r>
    </w:p>
    <w:p w14:paraId="19DC8A48" w14:textId="2F5EC492" w:rsidR="00B15D46" w:rsidRPr="004D0DB6" w:rsidRDefault="000F081F" w:rsidP="00A76B9C">
      <w:pPr>
        <w:pStyle w:val="Testo2"/>
        <w:rPr>
          <w:rFonts w:ascii="Times New Roman" w:hAnsi="Times New Roman"/>
          <w:noProof w:val="0"/>
          <w:szCs w:val="18"/>
        </w:rPr>
      </w:pPr>
      <w:r w:rsidRPr="004D0DB6">
        <w:rPr>
          <w:rFonts w:ascii="Times New Roman" w:hAnsi="Times New Roman"/>
          <w:noProof w:val="0"/>
          <w:szCs w:val="18"/>
        </w:rPr>
        <w:t xml:space="preserve">Students on the </w:t>
      </w:r>
      <w:r w:rsidR="00A21610">
        <w:rPr>
          <w:rFonts w:ascii="Times New Roman" w:hAnsi="Times New Roman"/>
          <w:noProof w:val="0"/>
          <w:szCs w:val="18"/>
        </w:rPr>
        <w:t>graduate degree</w:t>
      </w:r>
      <w:r w:rsidRPr="004D0DB6">
        <w:rPr>
          <w:rFonts w:ascii="Times New Roman" w:hAnsi="Times New Roman"/>
          <w:noProof w:val="0"/>
          <w:szCs w:val="18"/>
        </w:rPr>
        <w:t>, however, instead of taking the above practical classes with the students on the three-year degree, will prepare the following texts for the exam:</w:t>
      </w:r>
    </w:p>
    <w:p w14:paraId="3CB1B1EA" w14:textId="0C758457" w:rsidR="00B15D46" w:rsidRPr="004D0DB6" w:rsidRDefault="00B15D46" w:rsidP="00A76B9C">
      <w:pPr>
        <w:pStyle w:val="Testo2"/>
        <w:tabs>
          <w:tab w:val="clear" w:pos="284"/>
          <w:tab w:val="left" w:pos="1985"/>
        </w:tabs>
        <w:rPr>
          <w:rFonts w:ascii="Times New Roman" w:hAnsi="Times New Roman"/>
          <w:noProof w:val="0"/>
          <w:szCs w:val="18"/>
        </w:rPr>
      </w:pPr>
      <w:r w:rsidRPr="004D0DB6">
        <w:rPr>
          <w:rFonts w:ascii="Times New Roman" w:hAnsi="Times New Roman"/>
          <w:noProof w:val="0"/>
          <w:szCs w:val="18"/>
        </w:rPr>
        <w:t xml:space="preserve">- LM1 students: </w:t>
      </w:r>
      <w:r w:rsidRPr="004D0DB6">
        <w:rPr>
          <w:rFonts w:ascii="Times New Roman" w:hAnsi="Times New Roman"/>
          <w:i/>
          <w:iCs/>
          <w:noProof w:val="0"/>
          <w:szCs w:val="18"/>
        </w:rPr>
        <w:t>Plata quemada</w:t>
      </w:r>
      <w:r w:rsidRPr="004D0DB6">
        <w:rPr>
          <w:rFonts w:ascii="Times New Roman" w:hAnsi="Times New Roman"/>
          <w:noProof w:val="0"/>
          <w:szCs w:val="18"/>
        </w:rPr>
        <w:t xml:space="preserve"> by Ricardo Piglia and </w:t>
      </w:r>
      <w:r w:rsidRPr="004D0DB6">
        <w:rPr>
          <w:rFonts w:ascii="Times New Roman" w:hAnsi="Times New Roman"/>
          <w:i/>
          <w:iCs/>
          <w:noProof w:val="0"/>
          <w:szCs w:val="18"/>
        </w:rPr>
        <w:t xml:space="preserve">Trabajos del reino </w:t>
      </w:r>
      <w:r w:rsidRPr="004D0DB6">
        <w:rPr>
          <w:rFonts w:ascii="Times New Roman" w:hAnsi="Times New Roman"/>
          <w:noProof w:val="0"/>
          <w:szCs w:val="18"/>
        </w:rPr>
        <w:t>by Yuri Herrera</w:t>
      </w:r>
    </w:p>
    <w:p w14:paraId="08033BF9" w14:textId="57FD2749" w:rsidR="008B66BD" w:rsidRPr="004D0DB6" w:rsidRDefault="00B15D46" w:rsidP="00A76B9C">
      <w:pPr>
        <w:pStyle w:val="Testo2"/>
        <w:tabs>
          <w:tab w:val="left" w:pos="1985"/>
        </w:tabs>
        <w:rPr>
          <w:rFonts w:ascii="Times New Roman" w:hAnsi="Times New Roman"/>
          <w:noProof w:val="0"/>
          <w:szCs w:val="18"/>
        </w:rPr>
      </w:pPr>
      <w:r w:rsidRPr="004D0DB6">
        <w:rPr>
          <w:rFonts w:ascii="Times New Roman" w:hAnsi="Times New Roman"/>
          <w:noProof w:val="0"/>
          <w:szCs w:val="18"/>
        </w:rPr>
        <w:t xml:space="preserve">- LM2 students: </w:t>
      </w:r>
      <w:r w:rsidRPr="004D0DB6">
        <w:rPr>
          <w:rFonts w:ascii="Times New Roman" w:hAnsi="Times New Roman"/>
          <w:i/>
          <w:iCs/>
          <w:noProof w:val="0"/>
          <w:szCs w:val="18"/>
        </w:rPr>
        <w:t>Santa Evita</w:t>
      </w:r>
      <w:r w:rsidRPr="004D0DB6">
        <w:rPr>
          <w:rFonts w:ascii="Times New Roman" w:hAnsi="Times New Roman"/>
          <w:noProof w:val="0"/>
          <w:szCs w:val="18"/>
        </w:rPr>
        <w:t xml:space="preserve"> by Tomás Eloy Martínez and </w:t>
      </w:r>
      <w:r w:rsidRPr="004D0DB6">
        <w:rPr>
          <w:rFonts w:ascii="Times New Roman" w:hAnsi="Times New Roman"/>
          <w:i/>
          <w:iCs/>
          <w:noProof w:val="0"/>
          <w:szCs w:val="18"/>
        </w:rPr>
        <w:t>Los detectives salvajes</w:t>
      </w:r>
      <w:r w:rsidRPr="004D0DB6">
        <w:rPr>
          <w:rFonts w:ascii="Times New Roman" w:hAnsi="Times New Roman"/>
          <w:noProof w:val="0"/>
          <w:szCs w:val="18"/>
        </w:rPr>
        <w:t xml:space="preserve"> by Roberto Bolaño.</w:t>
      </w:r>
    </w:p>
    <w:p w14:paraId="7F206A63" w14:textId="77777777" w:rsidR="00B15D46" w:rsidRPr="004D0DB6" w:rsidRDefault="00B15D46" w:rsidP="00867939">
      <w:pPr>
        <w:spacing w:before="240" w:after="120" w:line="240" w:lineRule="exact"/>
        <w:rPr>
          <w:b/>
          <w:i/>
          <w:sz w:val="18"/>
          <w:szCs w:val="18"/>
        </w:rPr>
      </w:pPr>
      <w:r w:rsidRPr="004D0DB6">
        <w:rPr>
          <w:b/>
          <w:i/>
          <w:sz w:val="18"/>
          <w:szCs w:val="18"/>
        </w:rPr>
        <w:t>NOTES AND PREREQUISITES</w:t>
      </w:r>
    </w:p>
    <w:p w14:paraId="199E5B3E" w14:textId="784FB252" w:rsidR="00B15D46" w:rsidRPr="004D0DB6" w:rsidRDefault="00B15D46" w:rsidP="00867939">
      <w:pPr>
        <w:pStyle w:val="Testo2"/>
        <w:rPr>
          <w:rFonts w:ascii="Times New Roman" w:hAnsi="Times New Roman"/>
          <w:noProof w:val="0"/>
          <w:szCs w:val="18"/>
        </w:rPr>
      </w:pPr>
      <w:r w:rsidRPr="004D0DB6">
        <w:rPr>
          <w:rFonts w:ascii="Times New Roman" w:hAnsi="Times New Roman"/>
          <w:noProof w:val="0"/>
          <w:szCs w:val="18"/>
        </w:rPr>
        <w:t xml:space="preserve">As lectures will be held in Spanish, students require advanced understanding (reading and listening) and production (speaking and writing) skills in the Spanish language. They also require general knowledge of Spanish-language culture and literature, which they will have developed over the previous year. </w:t>
      </w:r>
    </w:p>
    <w:p w14:paraId="2CFBAC19" w14:textId="77777777" w:rsidR="005B015C" w:rsidRPr="004D0DB6" w:rsidRDefault="005B015C" w:rsidP="005B015C">
      <w:pPr>
        <w:pStyle w:val="Testo2"/>
        <w:rPr>
          <w:noProof w:val="0"/>
        </w:rPr>
      </w:pPr>
      <w:r w:rsidRPr="004D0DB6">
        <w:rPr>
          <w:noProof w:val="0"/>
        </w:rPr>
        <w:t>Further information can be found on the lecturer's webpage at http://docenti.unicatt.it/web/searchByName.do?language=ENG or on the Faculty notice board.</w:t>
      </w:r>
    </w:p>
    <w:p w14:paraId="30C2DB3F" w14:textId="77777777" w:rsidR="00837E4E" w:rsidRDefault="00837E4E" w:rsidP="005B015C">
      <w:pPr>
        <w:widowControl w:val="0"/>
        <w:autoSpaceDE w:val="0"/>
        <w:autoSpaceDN w:val="0"/>
        <w:adjustRightInd w:val="0"/>
        <w:spacing w:before="360" w:line="280" w:lineRule="exact"/>
        <w:rPr>
          <w:b/>
          <w:iCs/>
          <w:color w:val="000000"/>
          <w:sz w:val="20"/>
          <w:szCs w:val="20"/>
        </w:rPr>
      </w:pPr>
    </w:p>
    <w:p w14:paraId="624DB3FE" w14:textId="3A7189DE" w:rsidR="005B015C" w:rsidRPr="004D0DB6" w:rsidRDefault="005B015C" w:rsidP="005B015C">
      <w:pPr>
        <w:widowControl w:val="0"/>
        <w:autoSpaceDE w:val="0"/>
        <w:autoSpaceDN w:val="0"/>
        <w:adjustRightInd w:val="0"/>
        <w:spacing w:before="360" w:line="280" w:lineRule="exact"/>
        <w:rPr>
          <w:b/>
          <w:iCs/>
          <w:color w:val="000000"/>
          <w:sz w:val="20"/>
          <w:szCs w:val="20"/>
        </w:rPr>
      </w:pPr>
      <w:r w:rsidRPr="004D0DB6">
        <w:rPr>
          <w:b/>
          <w:iCs/>
          <w:color w:val="000000"/>
          <w:sz w:val="20"/>
          <w:szCs w:val="20"/>
        </w:rPr>
        <w:t xml:space="preserve">Hispanic-American Literature 1 Practical Classes </w:t>
      </w:r>
    </w:p>
    <w:p w14:paraId="14B847BC" w14:textId="234962A0" w:rsidR="00A47AA3" w:rsidRPr="004D0DB6" w:rsidRDefault="00A21610" w:rsidP="00A47AA3">
      <w:pPr>
        <w:widowControl w:val="0"/>
        <w:autoSpaceDE w:val="0"/>
        <w:autoSpaceDN w:val="0"/>
        <w:adjustRightInd w:val="0"/>
        <w:jc w:val="both"/>
        <w:rPr>
          <w:smallCaps/>
          <w:color w:val="000000"/>
          <w:sz w:val="18"/>
          <w:szCs w:val="18"/>
        </w:rPr>
      </w:pPr>
      <w:r>
        <w:rPr>
          <w:smallCaps/>
          <w:color w:val="000000"/>
          <w:sz w:val="18"/>
          <w:szCs w:val="18"/>
        </w:rPr>
        <w:lastRenderedPageBreak/>
        <w:t xml:space="preserve">Dr. </w:t>
      </w:r>
      <w:r w:rsidR="00A47AA3" w:rsidRPr="004D0DB6">
        <w:rPr>
          <w:smallCaps/>
          <w:color w:val="000000"/>
          <w:sz w:val="18"/>
          <w:szCs w:val="18"/>
        </w:rPr>
        <w:t>Sara Carini</w:t>
      </w:r>
    </w:p>
    <w:p w14:paraId="7CA4B7CF" w14:textId="77777777" w:rsidR="00A47AA3" w:rsidRPr="004D0DB6" w:rsidRDefault="00A47AA3" w:rsidP="00A47AA3">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Course aims and intended learning outcomes</w:t>
      </w:r>
    </w:p>
    <w:p w14:paraId="562C6919" w14:textId="6390E3BD" w:rsidR="00A47AA3" w:rsidRPr="004D0DB6" w:rsidRDefault="00A47AA3" w:rsidP="00A47AA3">
      <w:pPr>
        <w:widowControl w:val="0"/>
        <w:autoSpaceDE w:val="0"/>
        <w:autoSpaceDN w:val="0"/>
        <w:adjustRightInd w:val="0"/>
        <w:jc w:val="both"/>
        <w:rPr>
          <w:color w:val="000000"/>
          <w:sz w:val="20"/>
          <w:szCs w:val="20"/>
        </w:rPr>
      </w:pPr>
      <w:r w:rsidRPr="004D0DB6">
        <w:rPr>
          <w:color w:val="000000"/>
          <w:sz w:val="20"/>
          <w:szCs w:val="20"/>
        </w:rPr>
        <w:t xml:space="preserve">The contents of the syllabus accompany the single-subject part of Prof. Michela Craveri’s Hispanic-American Language and Literature 1 course. By analysing the representative texts and authors of the pre-Hispanic and colonial eras, the course aims to provide students with a general overview of the literary production of Latin America from its origins to the 17th century. The course will analyse and contextualise each </w:t>
      </w:r>
      <w:r w:rsidR="00A21610">
        <w:rPr>
          <w:color w:val="000000"/>
          <w:sz w:val="20"/>
          <w:szCs w:val="20"/>
        </w:rPr>
        <w:t>text</w:t>
      </w:r>
      <w:r w:rsidRPr="004D0DB6">
        <w:rPr>
          <w:color w:val="000000"/>
          <w:sz w:val="20"/>
          <w:szCs w:val="20"/>
        </w:rPr>
        <w:t xml:space="preserve"> within the development of the historical and literary context, identifying the main </w:t>
      </w:r>
      <w:r w:rsidR="00A21610">
        <w:rPr>
          <w:color w:val="000000"/>
          <w:sz w:val="20"/>
          <w:szCs w:val="20"/>
        </w:rPr>
        <w:t>functions and</w:t>
      </w:r>
      <w:r w:rsidRPr="004D0DB6">
        <w:rPr>
          <w:color w:val="000000"/>
          <w:sz w:val="20"/>
          <w:szCs w:val="20"/>
        </w:rPr>
        <w:t xml:space="preserve"> features. By the end of the course, students will be equipped with the tools to understand the dynamics that characterise the development of Hispanic-American literature during the period in question. </w:t>
      </w:r>
    </w:p>
    <w:p w14:paraId="31DFC4C0" w14:textId="20975C21" w:rsidR="00A47AA3" w:rsidRPr="004D0DB6" w:rsidRDefault="00A47AA3" w:rsidP="00A47AA3">
      <w:pPr>
        <w:widowControl w:val="0"/>
        <w:autoSpaceDE w:val="0"/>
        <w:autoSpaceDN w:val="0"/>
        <w:adjustRightInd w:val="0"/>
        <w:jc w:val="both"/>
        <w:rPr>
          <w:color w:val="000000"/>
          <w:sz w:val="20"/>
          <w:szCs w:val="20"/>
        </w:rPr>
      </w:pPr>
      <w:r w:rsidRPr="004D0DB6">
        <w:rPr>
          <w:color w:val="000000"/>
          <w:sz w:val="20"/>
          <w:szCs w:val="20"/>
        </w:rPr>
        <w:t xml:space="preserve">By the end of the course, students </w:t>
      </w:r>
      <w:r w:rsidR="00A21610">
        <w:rPr>
          <w:color w:val="000000"/>
          <w:sz w:val="20"/>
          <w:szCs w:val="20"/>
        </w:rPr>
        <w:t>will</w:t>
      </w:r>
      <w:r w:rsidRPr="004D0DB6">
        <w:rPr>
          <w:color w:val="000000"/>
          <w:sz w:val="20"/>
          <w:szCs w:val="20"/>
        </w:rPr>
        <w:t xml:space="preserve"> be able to: contextualise authors, texts and literary periods within Hispanic-American historical and literary development; classify texts and authors according to their most characteristic stylistic features and representative themes; demonstrate an understanding of the content of the texts and, where required, provide critical commentary.</w:t>
      </w:r>
    </w:p>
    <w:p w14:paraId="3D4CFB88" w14:textId="3EBC79B7" w:rsidR="00A47AA3" w:rsidRPr="004D0DB6" w:rsidRDefault="00A47AA3" w:rsidP="00043268">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Course content</w:t>
      </w:r>
    </w:p>
    <w:p w14:paraId="2106C06C" w14:textId="0A111E5C" w:rsidR="00A47AA3" w:rsidRPr="004D0DB6" w:rsidRDefault="00A47AA3" w:rsidP="00A47AA3">
      <w:pPr>
        <w:widowControl w:val="0"/>
        <w:autoSpaceDE w:val="0"/>
        <w:autoSpaceDN w:val="0"/>
        <w:adjustRightInd w:val="0"/>
        <w:jc w:val="both"/>
        <w:rPr>
          <w:color w:val="000000"/>
          <w:sz w:val="20"/>
          <w:szCs w:val="20"/>
        </w:rPr>
      </w:pPr>
      <w:r w:rsidRPr="004D0DB6">
        <w:rPr>
          <w:color w:val="000000"/>
          <w:sz w:val="20"/>
          <w:szCs w:val="20"/>
        </w:rPr>
        <w:t>1. Reading and analysis of the following texts:</w:t>
      </w:r>
    </w:p>
    <w:p w14:paraId="1B10B7D8" w14:textId="698867DD" w:rsidR="00A47AA3" w:rsidRPr="004D0DB6"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rPr>
      </w:pPr>
      <w:r w:rsidRPr="004D0DB6">
        <w:rPr>
          <w:color w:val="000000"/>
          <w:sz w:val="20"/>
          <w:szCs w:val="20"/>
        </w:rPr>
        <w:t>Lírica náhuatl (anthology of passages);</w:t>
      </w:r>
    </w:p>
    <w:p w14:paraId="6B698D51" w14:textId="77777777" w:rsidR="00A47AA3" w:rsidRPr="004D0DB6"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rPr>
      </w:pPr>
      <w:r w:rsidRPr="004D0DB6">
        <w:rPr>
          <w:i/>
          <w:iCs/>
          <w:color w:val="000000"/>
          <w:sz w:val="20"/>
          <w:szCs w:val="20"/>
        </w:rPr>
        <w:t>Popol Vuh</w:t>
      </w:r>
      <w:r w:rsidRPr="004D0DB6">
        <w:rPr>
          <w:color w:val="000000"/>
          <w:sz w:val="20"/>
          <w:szCs w:val="20"/>
        </w:rPr>
        <w:t xml:space="preserve"> (anthology of passages);</w:t>
      </w:r>
    </w:p>
    <w:p w14:paraId="4B5F50F0" w14:textId="596D76D1" w:rsidR="00A47AA3" w:rsidRPr="004D0DB6"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rPr>
      </w:pPr>
      <w:r w:rsidRPr="004D0DB6">
        <w:rPr>
          <w:i/>
          <w:iCs/>
          <w:color w:val="000000"/>
          <w:sz w:val="20"/>
          <w:szCs w:val="20"/>
        </w:rPr>
        <w:t>Rabinal Achí</w:t>
      </w:r>
      <w:r w:rsidRPr="004D0DB6">
        <w:rPr>
          <w:color w:val="000000"/>
          <w:sz w:val="20"/>
          <w:szCs w:val="20"/>
        </w:rPr>
        <w:t>, (anthology of passages);</w:t>
      </w:r>
    </w:p>
    <w:p w14:paraId="22B0F269" w14:textId="77777777" w:rsidR="00A47AA3" w:rsidRPr="004D0DB6"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rPr>
      </w:pPr>
      <w:r w:rsidRPr="004D0DB6">
        <w:rPr>
          <w:color w:val="000000"/>
          <w:sz w:val="20"/>
          <w:szCs w:val="20"/>
        </w:rPr>
        <w:t xml:space="preserve">Alvar Núñez Cabeza de Vaca, </w:t>
      </w:r>
      <w:r w:rsidRPr="004D0DB6">
        <w:rPr>
          <w:i/>
          <w:iCs/>
          <w:color w:val="000000"/>
          <w:sz w:val="20"/>
          <w:szCs w:val="20"/>
        </w:rPr>
        <w:t>Naufragios</w:t>
      </w:r>
      <w:r w:rsidRPr="004D0DB6">
        <w:rPr>
          <w:color w:val="000000"/>
          <w:sz w:val="20"/>
          <w:szCs w:val="20"/>
        </w:rPr>
        <w:t xml:space="preserve"> (anthology of passages);</w:t>
      </w:r>
    </w:p>
    <w:p w14:paraId="79507D35" w14:textId="77777777" w:rsidR="00A47AA3" w:rsidRPr="00A21610"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lang w:val="it-IT"/>
        </w:rPr>
      </w:pPr>
      <w:r w:rsidRPr="00A21610">
        <w:rPr>
          <w:color w:val="000000"/>
          <w:sz w:val="20"/>
          <w:szCs w:val="20"/>
          <w:lang w:val="it-IT"/>
        </w:rPr>
        <w:t xml:space="preserve">Bernal Díaz del Castillo, </w:t>
      </w:r>
      <w:r w:rsidRPr="00A21610">
        <w:rPr>
          <w:i/>
          <w:iCs/>
          <w:color w:val="000000"/>
          <w:sz w:val="20"/>
          <w:szCs w:val="20"/>
          <w:lang w:val="it-IT"/>
        </w:rPr>
        <w:t>Historia verdadera de la conquista de la Nueva España</w:t>
      </w:r>
      <w:r w:rsidRPr="00A21610">
        <w:rPr>
          <w:color w:val="000000"/>
          <w:sz w:val="20"/>
          <w:szCs w:val="20"/>
          <w:lang w:val="it-IT"/>
        </w:rPr>
        <w:t xml:space="preserve"> (anthology of passages);</w:t>
      </w:r>
    </w:p>
    <w:p w14:paraId="1FE05D02" w14:textId="77777777" w:rsidR="00A47AA3" w:rsidRPr="00A21610" w:rsidRDefault="00A47AA3" w:rsidP="00A47AA3">
      <w:pPr>
        <w:widowControl w:val="0"/>
        <w:numPr>
          <w:ilvl w:val="0"/>
          <w:numId w:val="18"/>
        </w:numPr>
        <w:tabs>
          <w:tab w:val="left" w:pos="360"/>
          <w:tab w:val="left" w:pos="720"/>
        </w:tabs>
        <w:autoSpaceDE w:val="0"/>
        <w:autoSpaceDN w:val="0"/>
        <w:adjustRightInd w:val="0"/>
        <w:ind w:left="284" w:hanging="284"/>
        <w:jc w:val="both"/>
        <w:rPr>
          <w:color w:val="000000"/>
          <w:sz w:val="20"/>
          <w:szCs w:val="20"/>
          <w:lang w:val="it-IT"/>
        </w:rPr>
      </w:pPr>
      <w:r w:rsidRPr="00A21610">
        <w:rPr>
          <w:color w:val="000000"/>
          <w:sz w:val="20"/>
          <w:szCs w:val="20"/>
          <w:lang w:val="it-IT"/>
        </w:rPr>
        <w:t>Garcilaso de la Vega el Inca, Comentarios reales (anthology of passages).</w:t>
      </w:r>
    </w:p>
    <w:p w14:paraId="6B6BE3E3" w14:textId="6558021D" w:rsidR="00A47AA3" w:rsidRPr="004D0DB6" w:rsidRDefault="00A47AA3" w:rsidP="00043268">
      <w:pPr>
        <w:widowControl w:val="0"/>
        <w:numPr>
          <w:ilvl w:val="0"/>
          <w:numId w:val="18"/>
        </w:numPr>
        <w:tabs>
          <w:tab w:val="left" w:pos="360"/>
          <w:tab w:val="left" w:pos="720"/>
        </w:tabs>
        <w:autoSpaceDE w:val="0"/>
        <w:autoSpaceDN w:val="0"/>
        <w:adjustRightInd w:val="0"/>
        <w:ind w:left="284" w:hanging="284"/>
        <w:jc w:val="both"/>
        <w:rPr>
          <w:color w:val="000000"/>
          <w:sz w:val="20"/>
          <w:szCs w:val="20"/>
        </w:rPr>
      </w:pPr>
      <w:r w:rsidRPr="004D0DB6">
        <w:rPr>
          <w:color w:val="000000"/>
          <w:sz w:val="20"/>
          <w:szCs w:val="20"/>
        </w:rPr>
        <w:t xml:space="preserve">Sor Juana Inés de la Cruz, </w:t>
      </w:r>
      <w:r w:rsidRPr="004D0DB6">
        <w:rPr>
          <w:i/>
          <w:iCs/>
          <w:color w:val="000000"/>
          <w:sz w:val="20"/>
          <w:szCs w:val="20"/>
        </w:rPr>
        <w:t>Antología poética</w:t>
      </w:r>
      <w:r w:rsidRPr="004D0DB6">
        <w:rPr>
          <w:color w:val="000000"/>
          <w:sz w:val="20"/>
          <w:szCs w:val="20"/>
        </w:rPr>
        <w:t xml:space="preserve"> (anthology of passages).</w:t>
      </w:r>
    </w:p>
    <w:p w14:paraId="50AC260A" w14:textId="1899E39C" w:rsidR="00A47AA3" w:rsidRPr="004D0DB6" w:rsidRDefault="00A47AA3" w:rsidP="00A47AA3">
      <w:pPr>
        <w:widowControl w:val="0"/>
        <w:autoSpaceDE w:val="0"/>
        <w:autoSpaceDN w:val="0"/>
        <w:adjustRightInd w:val="0"/>
        <w:jc w:val="both"/>
        <w:rPr>
          <w:color w:val="000000"/>
          <w:sz w:val="20"/>
          <w:szCs w:val="20"/>
        </w:rPr>
      </w:pPr>
      <w:r w:rsidRPr="004D0DB6">
        <w:rPr>
          <w:color w:val="000000"/>
          <w:sz w:val="20"/>
          <w:szCs w:val="20"/>
        </w:rPr>
        <w:t>2. Reading in full and commentary on the following work:</w:t>
      </w:r>
    </w:p>
    <w:p w14:paraId="5C721FB8" w14:textId="5CC5AEB1" w:rsidR="00A47AA3" w:rsidRPr="00A21610" w:rsidRDefault="00A47AA3" w:rsidP="00A47AA3">
      <w:pPr>
        <w:widowControl w:val="0"/>
        <w:numPr>
          <w:ilvl w:val="0"/>
          <w:numId w:val="18"/>
        </w:numPr>
        <w:tabs>
          <w:tab w:val="left" w:pos="360"/>
          <w:tab w:val="left" w:pos="720"/>
        </w:tabs>
        <w:autoSpaceDE w:val="0"/>
        <w:autoSpaceDN w:val="0"/>
        <w:adjustRightInd w:val="0"/>
        <w:ind w:left="360"/>
        <w:jc w:val="both"/>
        <w:rPr>
          <w:color w:val="000000"/>
          <w:sz w:val="20"/>
          <w:szCs w:val="20"/>
          <w:lang w:val="it-IT"/>
        </w:rPr>
      </w:pPr>
      <w:r w:rsidRPr="00A21610">
        <w:rPr>
          <w:color w:val="000000"/>
          <w:sz w:val="20"/>
          <w:szCs w:val="20"/>
          <w:lang w:val="it-IT"/>
        </w:rPr>
        <w:t>Bartolomé de Las Casas</w:t>
      </w:r>
      <w:r w:rsidRPr="00A21610">
        <w:rPr>
          <w:i/>
          <w:iCs/>
          <w:color w:val="000000"/>
          <w:sz w:val="20"/>
          <w:szCs w:val="20"/>
          <w:lang w:val="it-IT"/>
        </w:rPr>
        <w:t>, Brevísima relación de la destruición de las Indias</w:t>
      </w:r>
      <w:r w:rsidRPr="00A21610">
        <w:rPr>
          <w:color w:val="000000"/>
          <w:sz w:val="20"/>
          <w:szCs w:val="20"/>
          <w:lang w:val="it-IT"/>
        </w:rPr>
        <w:t xml:space="preserve">, Madrid, Cátedra, latest edition </w:t>
      </w:r>
    </w:p>
    <w:p w14:paraId="2137BBD3" w14:textId="5E82C791" w:rsidR="00A47AA3" w:rsidRPr="004D0DB6" w:rsidRDefault="00A47AA3" w:rsidP="00A47AA3">
      <w:pPr>
        <w:widowControl w:val="0"/>
        <w:autoSpaceDE w:val="0"/>
        <w:autoSpaceDN w:val="0"/>
        <w:adjustRightInd w:val="0"/>
        <w:spacing w:before="240" w:after="120"/>
        <w:jc w:val="both"/>
        <w:rPr>
          <w:i/>
          <w:iCs/>
          <w:caps/>
          <w:color w:val="000000"/>
          <w:sz w:val="18"/>
          <w:szCs w:val="18"/>
        </w:rPr>
      </w:pPr>
      <w:r w:rsidRPr="004D0DB6">
        <w:rPr>
          <w:b/>
          <w:bCs/>
          <w:i/>
          <w:iCs/>
          <w:caps/>
          <w:color w:val="000000"/>
          <w:sz w:val="18"/>
          <w:szCs w:val="18"/>
        </w:rPr>
        <w:t xml:space="preserve">Reading list </w:t>
      </w:r>
    </w:p>
    <w:p w14:paraId="16CD9D33" w14:textId="4EBA5CB1" w:rsidR="00043268" w:rsidRPr="004D0DB6" w:rsidRDefault="00043268" w:rsidP="00A47AA3">
      <w:pPr>
        <w:widowControl w:val="0"/>
        <w:autoSpaceDE w:val="0"/>
        <w:autoSpaceDN w:val="0"/>
        <w:adjustRightInd w:val="0"/>
        <w:jc w:val="both"/>
        <w:rPr>
          <w:i/>
          <w:iCs/>
          <w:color w:val="000000"/>
          <w:sz w:val="18"/>
          <w:szCs w:val="18"/>
        </w:rPr>
      </w:pPr>
      <w:r w:rsidRPr="004D0DB6">
        <w:rPr>
          <w:i/>
          <w:iCs/>
          <w:color w:val="000000"/>
          <w:sz w:val="18"/>
          <w:szCs w:val="18"/>
        </w:rPr>
        <w:t>Required reading</w:t>
      </w:r>
    </w:p>
    <w:p w14:paraId="4E61B290" w14:textId="6F30F793" w:rsidR="00A47AA3" w:rsidRPr="004D0DB6" w:rsidRDefault="00A47AA3" w:rsidP="00043268">
      <w:pPr>
        <w:pStyle w:val="Testo2"/>
        <w:rPr>
          <w:noProof w:val="0"/>
        </w:rPr>
      </w:pPr>
      <w:r w:rsidRPr="004D0DB6">
        <w:rPr>
          <w:noProof w:val="0"/>
        </w:rPr>
        <w:t xml:space="preserve">Course pack and further reading available on Blackboard and from the photocopy office, as well as the reading in full of the text listed under point 2. </w:t>
      </w:r>
    </w:p>
    <w:p w14:paraId="5DC61FBE" w14:textId="18C709F6" w:rsidR="00043268" w:rsidRPr="004D0DB6" w:rsidRDefault="00043268" w:rsidP="00043268">
      <w:pPr>
        <w:widowControl w:val="0"/>
        <w:autoSpaceDE w:val="0"/>
        <w:autoSpaceDN w:val="0"/>
        <w:adjustRightInd w:val="0"/>
        <w:spacing w:before="120"/>
        <w:jc w:val="both"/>
        <w:rPr>
          <w:i/>
          <w:iCs/>
          <w:color w:val="000000"/>
          <w:sz w:val="18"/>
          <w:szCs w:val="18"/>
        </w:rPr>
      </w:pPr>
      <w:r w:rsidRPr="004D0DB6">
        <w:rPr>
          <w:i/>
          <w:iCs/>
          <w:color w:val="000000"/>
          <w:sz w:val="18"/>
          <w:szCs w:val="18"/>
        </w:rPr>
        <w:t>Recommended reading</w:t>
      </w:r>
    </w:p>
    <w:p w14:paraId="19DCDEC1" w14:textId="14BCA2D4" w:rsidR="00A47AA3" w:rsidRPr="004D0DB6" w:rsidRDefault="00A47AA3" w:rsidP="00A47AA3">
      <w:pPr>
        <w:widowControl w:val="0"/>
        <w:autoSpaceDE w:val="0"/>
        <w:autoSpaceDN w:val="0"/>
        <w:adjustRightInd w:val="0"/>
        <w:jc w:val="both"/>
        <w:rPr>
          <w:color w:val="000000"/>
          <w:sz w:val="18"/>
          <w:szCs w:val="18"/>
        </w:rPr>
      </w:pPr>
      <w:r w:rsidRPr="004D0DB6">
        <w:rPr>
          <w:color w:val="000000"/>
          <w:sz w:val="18"/>
          <w:szCs w:val="18"/>
        </w:rPr>
        <w:t>Recommended further reading:</w:t>
      </w:r>
    </w:p>
    <w:p w14:paraId="495A498F" w14:textId="77777777" w:rsidR="00A47AA3" w:rsidRPr="00A21610" w:rsidRDefault="00A47AA3" w:rsidP="00A47AA3">
      <w:pPr>
        <w:widowControl w:val="0"/>
        <w:autoSpaceDE w:val="0"/>
        <w:autoSpaceDN w:val="0"/>
        <w:adjustRightInd w:val="0"/>
        <w:ind w:left="709" w:hanging="709"/>
        <w:jc w:val="both"/>
        <w:rPr>
          <w:color w:val="000000"/>
          <w:sz w:val="18"/>
          <w:szCs w:val="18"/>
          <w:lang w:val="it-IT"/>
        </w:rPr>
      </w:pPr>
      <w:r w:rsidRPr="00A21610">
        <w:rPr>
          <w:smallCaps/>
          <w:color w:val="000000"/>
          <w:sz w:val="18"/>
          <w:szCs w:val="18"/>
          <w:lang w:val="it-IT"/>
        </w:rPr>
        <w:t>G. Bellini</w:t>
      </w:r>
      <w:r w:rsidRPr="00A21610">
        <w:rPr>
          <w:color w:val="000000"/>
          <w:sz w:val="18"/>
          <w:szCs w:val="18"/>
          <w:lang w:val="it-IT"/>
        </w:rPr>
        <w:t xml:space="preserve">, </w:t>
      </w:r>
      <w:r w:rsidRPr="00A21610">
        <w:rPr>
          <w:i/>
          <w:iCs/>
          <w:color w:val="000000"/>
          <w:sz w:val="18"/>
          <w:szCs w:val="18"/>
          <w:lang w:val="it-IT"/>
        </w:rPr>
        <w:t>Historia de la literatura hispanoamericana</w:t>
      </w:r>
      <w:r w:rsidRPr="00A21610">
        <w:rPr>
          <w:color w:val="000000"/>
          <w:sz w:val="18"/>
          <w:szCs w:val="18"/>
          <w:lang w:val="it-IT"/>
        </w:rPr>
        <w:t>, Madrid, Castalia, 1997.</w:t>
      </w:r>
    </w:p>
    <w:p w14:paraId="27C4DCAD" w14:textId="77777777" w:rsidR="00A47AA3" w:rsidRPr="00A21610" w:rsidRDefault="00A47AA3" w:rsidP="00A47AA3">
      <w:pPr>
        <w:widowControl w:val="0"/>
        <w:autoSpaceDE w:val="0"/>
        <w:autoSpaceDN w:val="0"/>
        <w:adjustRightInd w:val="0"/>
        <w:ind w:left="709" w:hanging="709"/>
        <w:jc w:val="both"/>
        <w:rPr>
          <w:color w:val="000000"/>
          <w:sz w:val="18"/>
          <w:szCs w:val="18"/>
          <w:lang w:val="it-IT"/>
        </w:rPr>
      </w:pPr>
      <w:r w:rsidRPr="00A21610">
        <w:rPr>
          <w:smallCaps/>
          <w:color w:val="000000"/>
          <w:sz w:val="18"/>
          <w:szCs w:val="18"/>
          <w:lang w:val="it-IT"/>
        </w:rPr>
        <w:t>J.M. Oviedo</w:t>
      </w:r>
      <w:r w:rsidRPr="00A21610">
        <w:rPr>
          <w:color w:val="000000"/>
          <w:sz w:val="18"/>
          <w:szCs w:val="18"/>
          <w:lang w:val="it-IT"/>
        </w:rPr>
        <w:t xml:space="preserve">, </w:t>
      </w:r>
      <w:r w:rsidRPr="00A21610">
        <w:rPr>
          <w:i/>
          <w:iCs/>
          <w:color w:val="000000"/>
          <w:sz w:val="18"/>
          <w:szCs w:val="18"/>
          <w:lang w:val="it-IT"/>
        </w:rPr>
        <w:t xml:space="preserve">Historia de la literatura hispanoamericana, </w:t>
      </w:r>
      <w:r w:rsidRPr="00A21610">
        <w:rPr>
          <w:color w:val="000000"/>
          <w:sz w:val="18"/>
          <w:szCs w:val="18"/>
          <w:lang w:val="it-IT"/>
        </w:rPr>
        <w:t xml:space="preserve">vol. 1, Madrid, Alianza </w:t>
      </w:r>
      <w:r w:rsidRPr="00A21610">
        <w:rPr>
          <w:color w:val="000000"/>
          <w:sz w:val="18"/>
          <w:szCs w:val="18"/>
          <w:lang w:val="it-IT"/>
        </w:rPr>
        <w:lastRenderedPageBreak/>
        <w:t>editorial, 2012.</w:t>
      </w:r>
    </w:p>
    <w:p w14:paraId="465297A3" w14:textId="77777777" w:rsidR="00A47AA3" w:rsidRPr="00A21610" w:rsidRDefault="00A47AA3" w:rsidP="00A47AA3">
      <w:pPr>
        <w:widowControl w:val="0"/>
        <w:autoSpaceDE w:val="0"/>
        <w:autoSpaceDN w:val="0"/>
        <w:adjustRightInd w:val="0"/>
        <w:ind w:left="709" w:hanging="709"/>
        <w:jc w:val="both"/>
        <w:rPr>
          <w:color w:val="000000"/>
          <w:sz w:val="18"/>
          <w:szCs w:val="18"/>
          <w:lang w:val="it-IT"/>
        </w:rPr>
      </w:pPr>
      <w:r w:rsidRPr="00A21610">
        <w:rPr>
          <w:smallCaps/>
          <w:color w:val="000000"/>
          <w:sz w:val="18"/>
          <w:szCs w:val="18"/>
          <w:lang w:val="it-IT"/>
        </w:rPr>
        <w:t>M. Suárez</w:t>
      </w:r>
      <w:r w:rsidRPr="00A21610">
        <w:rPr>
          <w:color w:val="000000"/>
          <w:sz w:val="18"/>
          <w:szCs w:val="18"/>
          <w:lang w:val="it-IT"/>
        </w:rPr>
        <w:t xml:space="preserve">, </w:t>
      </w:r>
      <w:r w:rsidRPr="00A21610">
        <w:rPr>
          <w:i/>
          <w:iCs/>
          <w:color w:val="000000"/>
          <w:sz w:val="18"/>
          <w:szCs w:val="18"/>
          <w:lang w:val="it-IT"/>
        </w:rPr>
        <w:t>La América real y la América mágica a través de su literatura</w:t>
      </w:r>
      <w:r w:rsidRPr="00A21610">
        <w:rPr>
          <w:color w:val="000000"/>
          <w:sz w:val="18"/>
          <w:szCs w:val="18"/>
          <w:lang w:val="it-IT"/>
        </w:rPr>
        <w:t>, Salamanca, Ediciones Universidad de Salamanca, 1996.</w:t>
      </w:r>
    </w:p>
    <w:p w14:paraId="69902A4B" w14:textId="77777777" w:rsidR="00A47AA3" w:rsidRPr="004D0DB6" w:rsidRDefault="00A47AA3" w:rsidP="00A47AA3">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Teaching method</w:t>
      </w:r>
    </w:p>
    <w:p w14:paraId="5AB37688" w14:textId="77777777" w:rsidR="00A47AA3" w:rsidRPr="004D0DB6" w:rsidRDefault="00A47AA3" w:rsidP="00A47AA3">
      <w:pPr>
        <w:widowControl w:val="0"/>
        <w:autoSpaceDE w:val="0"/>
        <w:autoSpaceDN w:val="0"/>
        <w:adjustRightInd w:val="0"/>
        <w:jc w:val="both"/>
        <w:rPr>
          <w:color w:val="000000"/>
          <w:sz w:val="18"/>
          <w:szCs w:val="18"/>
        </w:rPr>
      </w:pPr>
      <w:r w:rsidRPr="004D0DB6">
        <w:rPr>
          <w:color w:val="000000"/>
          <w:sz w:val="18"/>
          <w:szCs w:val="18"/>
        </w:rPr>
        <w:t xml:space="preserve">Frontal lectures; group tasks; additional materials on the Blackboard platform. </w:t>
      </w:r>
    </w:p>
    <w:p w14:paraId="31D71FD7" w14:textId="77777777" w:rsidR="00A47AA3" w:rsidRPr="004D0DB6" w:rsidRDefault="00A47AA3" w:rsidP="00A47AA3">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Assessment method and criteria</w:t>
      </w:r>
    </w:p>
    <w:p w14:paraId="24ED4C2E" w14:textId="77777777" w:rsidR="00A47AA3" w:rsidRPr="004D0DB6" w:rsidRDefault="00A47AA3" w:rsidP="00A47AA3">
      <w:pPr>
        <w:jc w:val="both"/>
        <w:rPr>
          <w:color w:val="000000"/>
          <w:sz w:val="18"/>
          <w:szCs w:val="18"/>
        </w:rPr>
      </w:pPr>
      <w:r w:rsidRPr="004D0DB6">
        <w:rPr>
          <w:color w:val="000000"/>
          <w:sz w:val="18"/>
          <w:szCs w:val="18"/>
        </w:rPr>
        <w:t>Ongoing assessment, teamwork, a computerised examination consisting of a series of questions, conducted via the Blackboard platform, aimed at assessing the correct acquisition of the syllabus content (points 1 and 2). Students must take the exam on the practical classes in order to access the single-subject exam for the Hispanic-American Language and Literature 1 course.</w:t>
      </w:r>
    </w:p>
    <w:p w14:paraId="404283AD" w14:textId="6FCA9825" w:rsidR="00A47AA3" w:rsidRPr="004D0DB6" w:rsidRDefault="00A47AA3" w:rsidP="00043268">
      <w:pPr>
        <w:jc w:val="both"/>
        <w:rPr>
          <w:sz w:val="18"/>
          <w:szCs w:val="18"/>
        </w:rPr>
      </w:pPr>
      <w:r w:rsidRPr="004D0DB6">
        <w:rPr>
          <w:color w:val="000000"/>
          <w:sz w:val="18"/>
          <w:szCs w:val="18"/>
        </w:rPr>
        <w:t xml:space="preserve">Attending students will engage in various tasks to further their learning (individually or in groups). </w:t>
      </w:r>
    </w:p>
    <w:p w14:paraId="52C24C9A" w14:textId="77777777" w:rsidR="00A47AA3" w:rsidRPr="004D0DB6" w:rsidRDefault="00A47AA3" w:rsidP="00043268">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Notes and prerequisites</w:t>
      </w:r>
    </w:p>
    <w:p w14:paraId="6F34BCFD" w14:textId="52E34808" w:rsidR="00A47AA3" w:rsidRPr="004D0DB6" w:rsidRDefault="00A47AA3" w:rsidP="00043268">
      <w:pPr>
        <w:pStyle w:val="Testo2"/>
        <w:rPr>
          <w:noProof w:val="0"/>
        </w:rPr>
      </w:pPr>
      <w:r w:rsidRPr="004D0DB6">
        <w:rPr>
          <w:noProof w:val="0"/>
        </w:rPr>
        <w:t>Students require knowledge of Spanish to benefit fully from lectures. Lectures and exams will be held in Spanish.</w:t>
      </w:r>
    </w:p>
    <w:p w14:paraId="40226805" w14:textId="77777777" w:rsidR="005B015C" w:rsidRPr="004D0DB6" w:rsidRDefault="005B015C" w:rsidP="005B015C">
      <w:pPr>
        <w:pStyle w:val="Testo2"/>
        <w:rPr>
          <w:noProof w:val="0"/>
        </w:rPr>
      </w:pPr>
      <w:r w:rsidRPr="004D0DB6">
        <w:rPr>
          <w:noProof w:val="0"/>
        </w:rPr>
        <w:t>Further information can be found on the lecturer's webpage at http://docenti.unicatt.it/web/searchByName.do?language=ENG or on the Faculty notice board.</w:t>
      </w:r>
    </w:p>
    <w:p w14:paraId="06242D14" w14:textId="77777777" w:rsidR="005B015C" w:rsidRPr="004D0DB6" w:rsidRDefault="005B015C" w:rsidP="00837E4E">
      <w:pPr>
        <w:spacing w:before="360"/>
        <w:rPr>
          <w:b/>
          <w:bCs/>
          <w:iCs/>
          <w:sz w:val="20"/>
          <w:szCs w:val="20"/>
        </w:rPr>
      </w:pPr>
      <w:r w:rsidRPr="004D0DB6">
        <w:rPr>
          <w:b/>
          <w:bCs/>
          <w:iCs/>
          <w:sz w:val="20"/>
          <w:szCs w:val="20"/>
        </w:rPr>
        <w:t>Hispanic-American Literature 2 Practical Classes</w:t>
      </w:r>
    </w:p>
    <w:p w14:paraId="247CF668" w14:textId="4FE831FE" w:rsidR="00A47AA3" w:rsidRPr="004D0DB6" w:rsidRDefault="00A21610" w:rsidP="00A47AA3">
      <w:pPr>
        <w:spacing w:line="100" w:lineRule="atLeast"/>
        <w:rPr>
          <w:b/>
          <w:bCs/>
          <w:i/>
          <w:iCs/>
          <w:caps/>
          <w:color w:val="000000"/>
          <w:sz w:val="18"/>
          <w:szCs w:val="18"/>
        </w:rPr>
      </w:pPr>
      <w:r>
        <w:rPr>
          <w:smallCaps/>
          <w:color w:val="000000"/>
          <w:sz w:val="18"/>
          <w:szCs w:val="18"/>
        </w:rPr>
        <w:t xml:space="preserve">Dr </w:t>
      </w:r>
      <w:r w:rsidR="00A47AA3" w:rsidRPr="004D0DB6">
        <w:rPr>
          <w:smallCaps/>
          <w:color w:val="000000"/>
          <w:sz w:val="18"/>
          <w:szCs w:val="18"/>
        </w:rPr>
        <w:t>Sara Carini</w:t>
      </w:r>
    </w:p>
    <w:p w14:paraId="6905B232" w14:textId="77777777" w:rsidR="00A47AA3" w:rsidRPr="004D0DB6" w:rsidRDefault="00A47AA3" w:rsidP="00043268">
      <w:pPr>
        <w:spacing w:before="240" w:after="120" w:line="100" w:lineRule="atLeast"/>
        <w:rPr>
          <w:color w:val="000000"/>
          <w:sz w:val="18"/>
          <w:szCs w:val="18"/>
        </w:rPr>
      </w:pPr>
      <w:r w:rsidRPr="004D0DB6">
        <w:rPr>
          <w:b/>
          <w:bCs/>
          <w:i/>
          <w:iCs/>
          <w:caps/>
          <w:color w:val="000000"/>
          <w:sz w:val="18"/>
          <w:szCs w:val="18"/>
        </w:rPr>
        <w:t>Course aims and intended learning outcomes</w:t>
      </w:r>
    </w:p>
    <w:p w14:paraId="1A920DC5" w14:textId="457D0EDB" w:rsidR="00A47AA3" w:rsidRPr="004D0DB6" w:rsidRDefault="00A47AA3" w:rsidP="00A47AA3">
      <w:pPr>
        <w:spacing w:line="100" w:lineRule="atLeast"/>
        <w:jc w:val="both"/>
        <w:rPr>
          <w:color w:val="000000"/>
          <w:sz w:val="18"/>
          <w:szCs w:val="18"/>
        </w:rPr>
      </w:pPr>
      <w:r w:rsidRPr="004D0DB6">
        <w:rPr>
          <w:color w:val="000000"/>
          <w:sz w:val="18"/>
          <w:szCs w:val="18"/>
        </w:rPr>
        <w:t>The contents of the syllabus accompany the single-subject part of Prof. Michela Craveri’s Hispanic-American Language and Literature 2 course. By studying and analysing representative authors and texts, the course aims to provide students with an overview of the literary production of Latin America from the end of the 19th century to the end of the 20th century. The course will analyse each text within its historical and literary context, identifying the main</w:t>
      </w:r>
      <w:r w:rsidR="00AB1CAC">
        <w:rPr>
          <w:color w:val="000000"/>
          <w:sz w:val="18"/>
          <w:szCs w:val="18"/>
        </w:rPr>
        <w:t xml:space="preserve"> functions and</w:t>
      </w:r>
      <w:r w:rsidRPr="004D0DB6">
        <w:rPr>
          <w:color w:val="000000"/>
          <w:sz w:val="18"/>
          <w:szCs w:val="18"/>
        </w:rPr>
        <w:t xml:space="preserve"> characteristics. By the end of the course, students will be equipped with the requisite tools to understand the dynamics that characterise the development of Hispanic-American literature during the period in question.</w:t>
      </w:r>
    </w:p>
    <w:p w14:paraId="22E0CD7F" w14:textId="5FF1D997" w:rsidR="00A47AA3" w:rsidRPr="004D0DB6" w:rsidRDefault="00A47AA3" w:rsidP="00043268">
      <w:pPr>
        <w:spacing w:line="100" w:lineRule="atLeast"/>
        <w:jc w:val="both"/>
        <w:rPr>
          <w:b/>
          <w:bCs/>
          <w:i/>
          <w:iCs/>
          <w:caps/>
          <w:color w:val="000000"/>
          <w:sz w:val="18"/>
          <w:szCs w:val="18"/>
        </w:rPr>
      </w:pPr>
      <w:r w:rsidRPr="004D0DB6">
        <w:rPr>
          <w:color w:val="000000"/>
          <w:sz w:val="18"/>
          <w:szCs w:val="18"/>
        </w:rPr>
        <w:t xml:space="preserve">By the end of the course, students </w:t>
      </w:r>
      <w:r w:rsidR="00024BF2">
        <w:rPr>
          <w:color w:val="000000"/>
          <w:sz w:val="18"/>
          <w:szCs w:val="18"/>
        </w:rPr>
        <w:t>will</w:t>
      </w:r>
      <w:r w:rsidRPr="004D0DB6">
        <w:rPr>
          <w:color w:val="000000"/>
          <w:sz w:val="18"/>
          <w:szCs w:val="18"/>
        </w:rPr>
        <w:t xml:space="preserve"> be able to: contextualise authors, texts and literary periods within Hispanic-American historical and literary development; classify texts and authors according to their most characteristic stylistic features and representative themes; demonstrate an understanding of the content of the texts and, where required, provide critical commentary.</w:t>
      </w:r>
    </w:p>
    <w:p w14:paraId="79A02D2F" w14:textId="792EBCD5" w:rsidR="00A47AA3" w:rsidRPr="004D0DB6" w:rsidRDefault="00A47AA3" w:rsidP="00043268">
      <w:pPr>
        <w:spacing w:before="240" w:after="120" w:line="100" w:lineRule="atLeast"/>
        <w:rPr>
          <w:b/>
          <w:bCs/>
          <w:i/>
          <w:iCs/>
          <w:caps/>
          <w:color w:val="000000"/>
          <w:sz w:val="18"/>
          <w:szCs w:val="18"/>
        </w:rPr>
      </w:pPr>
      <w:r w:rsidRPr="004D0DB6">
        <w:rPr>
          <w:b/>
          <w:bCs/>
          <w:i/>
          <w:iCs/>
          <w:caps/>
          <w:color w:val="000000"/>
          <w:sz w:val="18"/>
          <w:szCs w:val="18"/>
        </w:rPr>
        <w:t>Course content</w:t>
      </w:r>
    </w:p>
    <w:p w14:paraId="3E8D8313" w14:textId="5D2C532A" w:rsidR="00A47AA3" w:rsidRPr="004D0DB6" w:rsidRDefault="00A47AA3" w:rsidP="00043268">
      <w:pPr>
        <w:pStyle w:val="NormaleWeb2"/>
        <w:numPr>
          <w:ilvl w:val="0"/>
          <w:numId w:val="27"/>
        </w:numPr>
        <w:spacing w:before="0" w:after="0"/>
        <w:ind w:left="284" w:hanging="284"/>
        <w:jc w:val="both"/>
        <w:rPr>
          <w:color w:val="000000"/>
          <w:sz w:val="20"/>
          <w:szCs w:val="20"/>
        </w:rPr>
      </w:pPr>
      <w:r w:rsidRPr="004D0DB6">
        <w:rPr>
          <w:color w:val="000000"/>
          <w:sz w:val="20"/>
          <w:szCs w:val="20"/>
        </w:rPr>
        <w:lastRenderedPageBreak/>
        <w:t>Reading and analysis of the following texts:</w:t>
      </w:r>
    </w:p>
    <w:p w14:paraId="55EA4206" w14:textId="77777777" w:rsidR="00A47AA3" w:rsidRPr="004D0DB6" w:rsidRDefault="00A47AA3" w:rsidP="00A47AA3">
      <w:pPr>
        <w:pStyle w:val="NormaleWeb2"/>
        <w:numPr>
          <w:ilvl w:val="0"/>
          <w:numId w:val="4"/>
        </w:numPr>
        <w:tabs>
          <w:tab w:val="num" w:pos="720"/>
        </w:tabs>
        <w:spacing w:before="0" w:after="0"/>
        <w:ind w:left="284" w:hanging="284"/>
        <w:jc w:val="both"/>
        <w:rPr>
          <w:rFonts w:cs="Times New Roman"/>
          <w:sz w:val="20"/>
          <w:szCs w:val="20"/>
        </w:rPr>
      </w:pPr>
      <w:r w:rsidRPr="004D0DB6">
        <w:rPr>
          <w:color w:val="000000"/>
          <w:sz w:val="20"/>
          <w:szCs w:val="20"/>
        </w:rPr>
        <w:t xml:space="preserve">José Martí, </w:t>
      </w:r>
      <w:r w:rsidRPr="004D0DB6">
        <w:rPr>
          <w:i/>
          <w:color w:val="000000"/>
          <w:sz w:val="20"/>
          <w:szCs w:val="20"/>
        </w:rPr>
        <w:t>Versos sencillos</w:t>
      </w:r>
      <w:r w:rsidRPr="004D0DB6">
        <w:rPr>
          <w:color w:val="000000"/>
          <w:sz w:val="20"/>
          <w:szCs w:val="20"/>
        </w:rPr>
        <w:t xml:space="preserve"> (anthology of passages) and “Nuestra América”;</w:t>
      </w:r>
    </w:p>
    <w:p w14:paraId="16F3BD05" w14:textId="77777777" w:rsidR="00A47AA3" w:rsidRPr="004D0DB6" w:rsidRDefault="00A47AA3" w:rsidP="00A47AA3">
      <w:pPr>
        <w:pStyle w:val="NormaleWeb2"/>
        <w:numPr>
          <w:ilvl w:val="0"/>
          <w:numId w:val="4"/>
        </w:numPr>
        <w:tabs>
          <w:tab w:val="num" w:pos="720"/>
        </w:tabs>
        <w:spacing w:before="0" w:after="0"/>
        <w:ind w:left="284" w:hanging="284"/>
        <w:jc w:val="both"/>
        <w:rPr>
          <w:rFonts w:cs="Times New Roman"/>
          <w:color w:val="000000"/>
          <w:sz w:val="20"/>
          <w:szCs w:val="20"/>
        </w:rPr>
      </w:pPr>
      <w:r w:rsidRPr="004D0DB6">
        <w:rPr>
          <w:sz w:val="20"/>
          <w:szCs w:val="20"/>
        </w:rPr>
        <w:t>Rubén Darío</w:t>
      </w:r>
      <w:r w:rsidRPr="004D0DB6">
        <w:rPr>
          <w:color w:val="000000"/>
          <w:sz w:val="20"/>
          <w:szCs w:val="20"/>
        </w:rPr>
        <w:t xml:space="preserve">, </w:t>
      </w:r>
      <w:r w:rsidRPr="004D0DB6">
        <w:rPr>
          <w:i/>
          <w:iCs/>
          <w:color w:val="000000"/>
          <w:sz w:val="20"/>
          <w:szCs w:val="20"/>
        </w:rPr>
        <w:t>Prosas Profanas</w:t>
      </w:r>
      <w:r w:rsidRPr="004D0DB6">
        <w:rPr>
          <w:color w:val="000000"/>
          <w:sz w:val="20"/>
          <w:szCs w:val="20"/>
        </w:rPr>
        <w:t xml:space="preserve"> e </w:t>
      </w:r>
      <w:r w:rsidRPr="004D0DB6">
        <w:rPr>
          <w:i/>
          <w:iCs/>
          <w:color w:val="000000"/>
          <w:sz w:val="20"/>
          <w:szCs w:val="20"/>
        </w:rPr>
        <w:t>Cantos de vida y esperanza</w:t>
      </w:r>
      <w:r w:rsidRPr="004D0DB6">
        <w:rPr>
          <w:color w:val="000000"/>
          <w:sz w:val="20"/>
          <w:szCs w:val="20"/>
        </w:rPr>
        <w:t>, (anthology of passages);</w:t>
      </w:r>
    </w:p>
    <w:p w14:paraId="1FA71E51" w14:textId="77777777" w:rsidR="00A47AA3" w:rsidRPr="004D0DB6" w:rsidRDefault="00A47AA3" w:rsidP="00A47AA3">
      <w:pPr>
        <w:pStyle w:val="NormaleWeb2"/>
        <w:numPr>
          <w:ilvl w:val="0"/>
          <w:numId w:val="4"/>
        </w:numPr>
        <w:tabs>
          <w:tab w:val="num" w:pos="720"/>
        </w:tabs>
        <w:spacing w:before="0" w:after="0"/>
        <w:ind w:left="284" w:hanging="284"/>
        <w:jc w:val="both"/>
        <w:rPr>
          <w:rFonts w:cs="Times New Roman"/>
          <w:color w:val="000000"/>
          <w:sz w:val="20"/>
          <w:szCs w:val="20"/>
        </w:rPr>
      </w:pPr>
      <w:r w:rsidRPr="004D0DB6">
        <w:rPr>
          <w:color w:val="000000"/>
          <w:sz w:val="20"/>
          <w:szCs w:val="20"/>
        </w:rPr>
        <w:t xml:space="preserve">Miguel Ángel Asturias, </w:t>
      </w:r>
      <w:r w:rsidRPr="004D0DB6">
        <w:rPr>
          <w:i/>
          <w:iCs/>
          <w:color w:val="000000"/>
          <w:sz w:val="20"/>
          <w:szCs w:val="20"/>
        </w:rPr>
        <w:t xml:space="preserve">Hombres de maíz </w:t>
      </w:r>
      <w:r w:rsidRPr="004D0DB6">
        <w:rPr>
          <w:color w:val="000000"/>
          <w:sz w:val="20"/>
          <w:szCs w:val="20"/>
        </w:rPr>
        <w:t xml:space="preserve">(anthology of passages); </w:t>
      </w:r>
    </w:p>
    <w:p w14:paraId="6942D76D" w14:textId="77777777" w:rsidR="00A47AA3" w:rsidRPr="004D0DB6" w:rsidRDefault="00A47AA3" w:rsidP="00A47AA3">
      <w:pPr>
        <w:pStyle w:val="NormaleWeb2"/>
        <w:numPr>
          <w:ilvl w:val="0"/>
          <w:numId w:val="4"/>
        </w:numPr>
        <w:tabs>
          <w:tab w:val="num" w:pos="720"/>
        </w:tabs>
        <w:spacing w:before="0" w:after="0"/>
        <w:ind w:left="284" w:hanging="284"/>
        <w:jc w:val="both"/>
        <w:rPr>
          <w:rFonts w:cs="Times New Roman"/>
          <w:color w:val="000000"/>
          <w:sz w:val="20"/>
          <w:szCs w:val="20"/>
        </w:rPr>
      </w:pPr>
      <w:r w:rsidRPr="004D0DB6">
        <w:rPr>
          <w:color w:val="000000"/>
          <w:sz w:val="20"/>
          <w:szCs w:val="20"/>
        </w:rPr>
        <w:t xml:space="preserve">Octavio Paz, </w:t>
      </w:r>
      <w:r w:rsidRPr="004D0DB6">
        <w:rPr>
          <w:i/>
          <w:iCs/>
          <w:color w:val="000000"/>
          <w:sz w:val="20"/>
          <w:szCs w:val="20"/>
        </w:rPr>
        <w:t>Piedra de sol</w:t>
      </w:r>
      <w:r w:rsidRPr="004D0DB6">
        <w:rPr>
          <w:color w:val="000000"/>
          <w:sz w:val="20"/>
          <w:szCs w:val="20"/>
        </w:rPr>
        <w:t xml:space="preserve"> (anthology of passages);</w:t>
      </w:r>
    </w:p>
    <w:p w14:paraId="444F4DCF" w14:textId="77777777" w:rsidR="00A47AA3" w:rsidRPr="004D0DB6" w:rsidRDefault="00A47AA3" w:rsidP="00A47AA3">
      <w:pPr>
        <w:pStyle w:val="NormaleWeb2"/>
        <w:numPr>
          <w:ilvl w:val="0"/>
          <w:numId w:val="4"/>
        </w:numPr>
        <w:tabs>
          <w:tab w:val="num" w:pos="720"/>
        </w:tabs>
        <w:spacing w:before="0" w:after="0"/>
        <w:ind w:left="284" w:hanging="284"/>
        <w:jc w:val="both"/>
        <w:rPr>
          <w:rFonts w:cs="Times New Roman"/>
          <w:i/>
          <w:iCs/>
          <w:color w:val="000000"/>
          <w:sz w:val="20"/>
          <w:szCs w:val="20"/>
        </w:rPr>
      </w:pPr>
      <w:r w:rsidRPr="004D0DB6">
        <w:rPr>
          <w:color w:val="000000"/>
          <w:sz w:val="20"/>
          <w:szCs w:val="20"/>
        </w:rPr>
        <w:t xml:space="preserve">Julio Cortázar, </w:t>
      </w:r>
      <w:r w:rsidRPr="004D0DB6">
        <w:rPr>
          <w:i/>
          <w:iCs/>
          <w:color w:val="000000"/>
          <w:sz w:val="20"/>
          <w:szCs w:val="20"/>
        </w:rPr>
        <w:t>Rayuela</w:t>
      </w:r>
      <w:r w:rsidRPr="004D0DB6">
        <w:rPr>
          <w:color w:val="000000"/>
          <w:sz w:val="20"/>
          <w:szCs w:val="20"/>
        </w:rPr>
        <w:t xml:space="preserve"> (anthology of passages);</w:t>
      </w:r>
    </w:p>
    <w:p w14:paraId="1DFB4BE5" w14:textId="2C986E8B" w:rsidR="00A47AA3" w:rsidRPr="004D0DB6" w:rsidRDefault="00A47AA3" w:rsidP="00043268">
      <w:pPr>
        <w:pStyle w:val="NormaleWeb2"/>
        <w:numPr>
          <w:ilvl w:val="0"/>
          <w:numId w:val="4"/>
        </w:numPr>
        <w:tabs>
          <w:tab w:val="num" w:pos="720"/>
        </w:tabs>
        <w:spacing w:before="0" w:after="0"/>
        <w:ind w:left="284" w:hanging="284"/>
        <w:jc w:val="both"/>
        <w:rPr>
          <w:rFonts w:cs="Times New Roman"/>
          <w:i/>
          <w:iCs/>
          <w:color w:val="000000"/>
          <w:sz w:val="20"/>
          <w:szCs w:val="20"/>
        </w:rPr>
      </w:pPr>
      <w:r w:rsidRPr="004D0DB6">
        <w:rPr>
          <w:color w:val="000000"/>
          <w:sz w:val="20"/>
          <w:szCs w:val="20"/>
        </w:rPr>
        <w:t xml:space="preserve">Augusto Roa Bastos, </w:t>
      </w:r>
      <w:r w:rsidRPr="004D0DB6">
        <w:rPr>
          <w:i/>
          <w:iCs/>
          <w:color w:val="000000"/>
          <w:sz w:val="20"/>
          <w:szCs w:val="20"/>
        </w:rPr>
        <w:t xml:space="preserve">Yo el Supremo </w:t>
      </w:r>
      <w:r w:rsidRPr="004D0DB6">
        <w:rPr>
          <w:color w:val="000000"/>
          <w:sz w:val="20"/>
          <w:szCs w:val="20"/>
        </w:rPr>
        <w:t>(anthology of passages).</w:t>
      </w:r>
    </w:p>
    <w:p w14:paraId="7C48FFBD" w14:textId="05885F1B" w:rsidR="00A47AA3" w:rsidRPr="004D0DB6" w:rsidRDefault="00A47AA3" w:rsidP="00A47AA3">
      <w:pPr>
        <w:pStyle w:val="NormaleWeb2"/>
        <w:numPr>
          <w:ilvl w:val="0"/>
          <w:numId w:val="27"/>
        </w:numPr>
        <w:spacing w:before="0" w:after="0"/>
        <w:ind w:left="284" w:hanging="284"/>
        <w:jc w:val="both"/>
        <w:rPr>
          <w:color w:val="000000"/>
          <w:sz w:val="20"/>
          <w:szCs w:val="20"/>
        </w:rPr>
      </w:pPr>
      <w:r w:rsidRPr="004D0DB6">
        <w:rPr>
          <w:color w:val="000000"/>
          <w:sz w:val="20"/>
          <w:szCs w:val="20"/>
        </w:rPr>
        <w:t>Reading in full and commentary on the following work:</w:t>
      </w:r>
    </w:p>
    <w:p w14:paraId="1787E17C" w14:textId="6114044B" w:rsidR="00A47AA3" w:rsidRPr="00A21610" w:rsidRDefault="00DF359C" w:rsidP="00A47AA3">
      <w:pPr>
        <w:pStyle w:val="NormaleWeb2"/>
        <w:numPr>
          <w:ilvl w:val="0"/>
          <w:numId w:val="33"/>
        </w:numPr>
        <w:spacing w:before="0" w:after="0"/>
        <w:ind w:left="284" w:hanging="284"/>
        <w:jc w:val="both"/>
        <w:rPr>
          <w:color w:val="000000"/>
          <w:sz w:val="18"/>
          <w:szCs w:val="18"/>
          <w:lang w:val="it-IT"/>
        </w:rPr>
      </w:pPr>
      <w:r w:rsidRPr="00A21610">
        <w:rPr>
          <w:color w:val="000000"/>
          <w:sz w:val="20"/>
          <w:szCs w:val="20"/>
          <w:lang w:val="it-IT"/>
        </w:rPr>
        <w:t xml:space="preserve">María Luisa Bombal, </w:t>
      </w:r>
      <w:r w:rsidRPr="00A21610">
        <w:rPr>
          <w:i/>
          <w:iCs/>
          <w:color w:val="000000"/>
          <w:sz w:val="20"/>
          <w:szCs w:val="20"/>
          <w:lang w:val="it-IT"/>
        </w:rPr>
        <w:t>La amortajada</w:t>
      </w:r>
      <w:r w:rsidRPr="00A21610">
        <w:rPr>
          <w:color w:val="000000"/>
          <w:sz w:val="20"/>
          <w:szCs w:val="20"/>
          <w:lang w:val="it-IT"/>
        </w:rPr>
        <w:t>, Barcelona, Seix</w:t>
      </w:r>
      <w:r w:rsidRPr="00A21610">
        <w:rPr>
          <w:color w:val="000000"/>
          <w:sz w:val="18"/>
          <w:szCs w:val="18"/>
          <w:lang w:val="it-IT"/>
        </w:rPr>
        <w:t xml:space="preserve"> Barral, 1984.</w:t>
      </w:r>
    </w:p>
    <w:p w14:paraId="462E1E01" w14:textId="77777777" w:rsidR="00A47AA3" w:rsidRPr="004D0DB6" w:rsidRDefault="00A47AA3" w:rsidP="00043268">
      <w:pPr>
        <w:pStyle w:val="NormaleWeb2"/>
        <w:spacing w:before="240" w:after="120"/>
        <w:jc w:val="both"/>
        <w:rPr>
          <w:b/>
          <w:bCs/>
          <w:i/>
          <w:iCs/>
          <w:caps/>
          <w:color w:val="000000"/>
          <w:sz w:val="18"/>
          <w:szCs w:val="18"/>
        </w:rPr>
      </w:pPr>
      <w:bookmarkStart w:id="0" w:name="Bookmark1"/>
      <w:bookmarkEnd w:id="0"/>
      <w:r w:rsidRPr="004D0DB6">
        <w:rPr>
          <w:b/>
          <w:bCs/>
          <w:i/>
          <w:iCs/>
          <w:caps/>
          <w:color w:val="000000"/>
          <w:sz w:val="18"/>
          <w:szCs w:val="18"/>
        </w:rPr>
        <w:t>Required reading</w:t>
      </w:r>
    </w:p>
    <w:p w14:paraId="7241E3A7" w14:textId="3890FC0F" w:rsidR="00A47AA3" w:rsidRPr="004D0DB6" w:rsidRDefault="00043268" w:rsidP="00A47AA3">
      <w:pPr>
        <w:pStyle w:val="NormaleWeb2"/>
        <w:spacing w:before="0" w:after="0"/>
        <w:jc w:val="both"/>
        <w:rPr>
          <w:i/>
          <w:iCs/>
          <w:color w:val="000000"/>
          <w:sz w:val="18"/>
          <w:szCs w:val="18"/>
        </w:rPr>
      </w:pPr>
      <w:r w:rsidRPr="004D0DB6">
        <w:rPr>
          <w:i/>
          <w:iCs/>
          <w:color w:val="000000"/>
          <w:sz w:val="18"/>
          <w:szCs w:val="18"/>
        </w:rPr>
        <w:t>Required reading</w:t>
      </w:r>
    </w:p>
    <w:p w14:paraId="64C76EF5" w14:textId="77777777" w:rsidR="00A47AA3" w:rsidRPr="004D0DB6" w:rsidRDefault="00A47AA3" w:rsidP="00A47AA3">
      <w:pPr>
        <w:pStyle w:val="NormaleWeb2"/>
        <w:spacing w:before="0" w:after="0"/>
        <w:jc w:val="both"/>
        <w:rPr>
          <w:color w:val="000000"/>
          <w:sz w:val="18"/>
          <w:szCs w:val="18"/>
        </w:rPr>
      </w:pPr>
      <w:r w:rsidRPr="004D0DB6">
        <w:rPr>
          <w:color w:val="000000"/>
          <w:sz w:val="18"/>
          <w:szCs w:val="18"/>
        </w:rPr>
        <w:t>Course pack and further reading available on Blackboard and at the photocopy office, as well as the text listed under point 2, to be read in full.</w:t>
      </w:r>
    </w:p>
    <w:p w14:paraId="51F89F6B" w14:textId="6086BDF8" w:rsidR="00A47AA3" w:rsidRPr="004D0DB6" w:rsidRDefault="00043268" w:rsidP="00043268">
      <w:pPr>
        <w:pStyle w:val="NormaleWeb2"/>
        <w:spacing w:before="120" w:after="0"/>
        <w:jc w:val="both"/>
        <w:rPr>
          <w:i/>
          <w:iCs/>
          <w:color w:val="000000"/>
          <w:sz w:val="18"/>
          <w:szCs w:val="18"/>
        </w:rPr>
      </w:pPr>
      <w:r w:rsidRPr="004D0DB6">
        <w:rPr>
          <w:i/>
          <w:iCs/>
          <w:color w:val="000000"/>
          <w:sz w:val="18"/>
          <w:szCs w:val="18"/>
        </w:rPr>
        <w:t>Recommended reading</w:t>
      </w:r>
    </w:p>
    <w:p w14:paraId="172F6054" w14:textId="77777777" w:rsidR="00A47AA3" w:rsidRPr="004D0DB6" w:rsidRDefault="00A47AA3" w:rsidP="00A47AA3">
      <w:pPr>
        <w:spacing w:line="100" w:lineRule="atLeast"/>
        <w:rPr>
          <w:smallCaps/>
          <w:color w:val="000000"/>
          <w:sz w:val="18"/>
          <w:szCs w:val="18"/>
        </w:rPr>
      </w:pPr>
      <w:r w:rsidRPr="004D0DB6">
        <w:rPr>
          <w:color w:val="000000"/>
          <w:sz w:val="18"/>
          <w:szCs w:val="18"/>
        </w:rPr>
        <w:t>Recommended further reading:</w:t>
      </w:r>
    </w:p>
    <w:p w14:paraId="0F8F3E13" w14:textId="77777777" w:rsidR="00A47AA3" w:rsidRPr="00A21610" w:rsidRDefault="00A47AA3" w:rsidP="00A47AA3">
      <w:pPr>
        <w:pStyle w:val="NormaleWeb2"/>
        <w:numPr>
          <w:ilvl w:val="0"/>
          <w:numId w:val="2"/>
        </w:numPr>
        <w:tabs>
          <w:tab w:val="num" w:pos="720"/>
        </w:tabs>
        <w:spacing w:before="0" w:after="0"/>
        <w:ind w:left="284" w:hanging="284"/>
        <w:jc w:val="both"/>
        <w:rPr>
          <w:smallCaps/>
          <w:color w:val="000000"/>
          <w:sz w:val="18"/>
          <w:szCs w:val="18"/>
          <w:lang w:val="it-IT"/>
        </w:rPr>
      </w:pPr>
      <w:r w:rsidRPr="00A21610">
        <w:rPr>
          <w:smallCaps/>
          <w:color w:val="000000"/>
          <w:sz w:val="18"/>
          <w:szCs w:val="18"/>
          <w:lang w:val="it-IT"/>
        </w:rPr>
        <w:t>G. Bellini</w:t>
      </w:r>
      <w:r w:rsidRPr="00A21610">
        <w:rPr>
          <w:color w:val="000000"/>
          <w:sz w:val="18"/>
          <w:szCs w:val="18"/>
          <w:lang w:val="it-IT"/>
        </w:rPr>
        <w:t xml:space="preserve">, </w:t>
      </w:r>
      <w:r w:rsidRPr="00A21610">
        <w:rPr>
          <w:i/>
          <w:iCs/>
          <w:color w:val="000000"/>
          <w:sz w:val="18"/>
          <w:szCs w:val="18"/>
          <w:lang w:val="it-IT"/>
        </w:rPr>
        <w:t>Historia de la literatura hispanoamericana</w:t>
      </w:r>
      <w:r w:rsidRPr="00A21610">
        <w:rPr>
          <w:color w:val="000000"/>
          <w:sz w:val="18"/>
          <w:szCs w:val="18"/>
          <w:lang w:val="it-IT"/>
        </w:rPr>
        <w:t>, Madrid, Castalia, 1997.</w:t>
      </w:r>
    </w:p>
    <w:p w14:paraId="054D244A" w14:textId="77777777" w:rsidR="00A47AA3" w:rsidRPr="00A21610" w:rsidRDefault="00A47AA3" w:rsidP="00A47AA3">
      <w:pPr>
        <w:pStyle w:val="NormaleWeb2"/>
        <w:numPr>
          <w:ilvl w:val="0"/>
          <w:numId w:val="2"/>
        </w:numPr>
        <w:tabs>
          <w:tab w:val="num" w:pos="720"/>
        </w:tabs>
        <w:spacing w:before="0" w:after="0"/>
        <w:ind w:left="284" w:hanging="284"/>
        <w:jc w:val="both"/>
        <w:rPr>
          <w:b/>
          <w:bCs/>
          <w:i/>
          <w:iCs/>
          <w:caps/>
          <w:color w:val="000000"/>
          <w:sz w:val="18"/>
          <w:szCs w:val="18"/>
          <w:lang w:val="it-IT"/>
        </w:rPr>
      </w:pPr>
      <w:r w:rsidRPr="00A21610">
        <w:rPr>
          <w:smallCaps/>
          <w:color w:val="000000"/>
          <w:sz w:val="18"/>
          <w:szCs w:val="18"/>
          <w:lang w:val="it-IT"/>
        </w:rPr>
        <w:t>J. M. Oviedo</w:t>
      </w:r>
      <w:r w:rsidRPr="00A21610">
        <w:rPr>
          <w:color w:val="000000"/>
          <w:sz w:val="18"/>
          <w:szCs w:val="18"/>
          <w:lang w:val="it-IT"/>
        </w:rPr>
        <w:t xml:space="preserve">, </w:t>
      </w:r>
      <w:r w:rsidRPr="00A21610">
        <w:rPr>
          <w:i/>
          <w:iCs/>
          <w:color w:val="000000"/>
          <w:sz w:val="18"/>
          <w:szCs w:val="18"/>
          <w:lang w:val="it-IT"/>
        </w:rPr>
        <w:t>Historia de la literatura hispanoamericana</w:t>
      </w:r>
      <w:r w:rsidRPr="00A21610">
        <w:rPr>
          <w:color w:val="000000"/>
          <w:sz w:val="18"/>
          <w:szCs w:val="18"/>
          <w:lang w:val="it-IT"/>
        </w:rPr>
        <w:t>, Madrid, Alianza Editorial, 2001, vol. 2, 3 and 4.</w:t>
      </w:r>
    </w:p>
    <w:p w14:paraId="750573E6" w14:textId="0CAAE305" w:rsidR="00A47AA3" w:rsidRPr="00A21610" w:rsidRDefault="00A47AA3" w:rsidP="00A47AA3">
      <w:pPr>
        <w:pStyle w:val="NormaleWeb2"/>
        <w:numPr>
          <w:ilvl w:val="0"/>
          <w:numId w:val="2"/>
        </w:numPr>
        <w:tabs>
          <w:tab w:val="num" w:pos="720"/>
        </w:tabs>
        <w:spacing w:before="0" w:after="0"/>
        <w:ind w:left="284" w:hanging="284"/>
        <w:jc w:val="both"/>
        <w:rPr>
          <w:b/>
          <w:bCs/>
          <w:i/>
          <w:iCs/>
          <w:caps/>
          <w:color w:val="000000"/>
          <w:sz w:val="18"/>
          <w:szCs w:val="18"/>
          <w:lang w:val="it-IT"/>
        </w:rPr>
      </w:pPr>
      <w:r w:rsidRPr="00A21610">
        <w:rPr>
          <w:smallCaps/>
          <w:color w:val="000000"/>
          <w:sz w:val="18"/>
          <w:szCs w:val="18"/>
          <w:lang w:val="it-IT"/>
        </w:rPr>
        <w:t>M. Suárez</w:t>
      </w:r>
      <w:r w:rsidRPr="00A21610">
        <w:rPr>
          <w:color w:val="000000"/>
          <w:sz w:val="18"/>
          <w:szCs w:val="18"/>
          <w:lang w:val="it-IT"/>
        </w:rPr>
        <w:t xml:space="preserve">, </w:t>
      </w:r>
      <w:r w:rsidRPr="00A21610">
        <w:rPr>
          <w:i/>
          <w:iCs/>
          <w:color w:val="000000"/>
          <w:sz w:val="18"/>
          <w:szCs w:val="18"/>
          <w:lang w:val="it-IT"/>
        </w:rPr>
        <w:t>La América real y la América mágica a través de su literatura</w:t>
      </w:r>
      <w:r w:rsidRPr="00A21610">
        <w:rPr>
          <w:color w:val="000000"/>
          <w:sz w:val="18"/>
          <w:szCs w:val="18"/>
          <w:lang w:val="it-IT"/>
        </w:rPr>
        <w:t>, Salamanca, Ediciones Universidad de Salamanca, 1996.</w:t>
      </w:r>
    </w:p>
    <w:p w14:paraId="6D3C3FF4" w14:textId="77777777" w:rsidR="00A47AA3" w:rsidRPr="004D0DB6" w:rsidRDefault="00A47AA3" w:rsidP="00043268">
      <w:pPr>
        <w:spacing w:before="240" w:after="120" w:line="100" w:lineRule="atLeast"/>
        <w:rPr>
          <w:sz w:val="18"/>
          <w:szCs w:val="18"/>
        </w:rPr>
      </w:pPr>
      <w:r w:rsidRPr="004D0DB6">
        <w:rPr>
          <w:b/>
          <w:bCs/>
          <w:i/>
          <w:iCs/>
          <w:caps/>
          <w:color w:val="000000"/>
          <w:sz w:val="18"/>
          <w:szCs w:val="18"/>
        </w:rPr>
        <w:t>Teaching method</w:t>
      </w:r>
    </w:p>
    <w:p w14:paraId="159E8B65" w14:textId="1930C122" w:rsidR="00A47AA3" w:rsidRPr="004D0DB6" w:rsidRDefault="00A47AA3" w:rsidP="00043268">
      <w:pPr>
        <w:pStyle w:val="Testo2"/>
        <w:rPr>
          <w:noProof w:val="0"/>
        </w:rPr>
      </w:pPr>
      <w:r w:rsidRPr="004D0DB6">
        <w:rPr>
          <w:noProof w:val="0"/>
        </w:rPr>
        <w:t>Frontal lectures; group tasks; additional materials on the Blackboard platform.</w:t>
      </w:r>
    </w:p>
    <w:p w14:paraId="7E565264" w14:textId="77777777" w:rsidR="00A47AA3" w:rsidRPr="004D0DB6" w:rsidRDefault="00A47AA3" w:rsidP="00043268">
      <w:pPr>
        <w:spacing w:before="240" w:after="120" w:line="100" w:lineRule="atLeast"/>
        <w:rPr>
          <w:sz w:val="18"/>
          <w:szCs w:val="18"/>
        </w:rPr>
      </w:pPr>
      <w:r w:rsidRPr="004D0DB6">
        <w:rPr>
          <w:b/>
          <w:bCs/>
          <w:i/>
          <w:iCs/>
          <w:caps/>
          <w:color w:val="000000"/>
          <w:sz w:val="18"/>
          <w:szCs w:val="18"/>
        </w:rPr>
        <w:t>Assessment method and criteria</w:t>
      </w:r>
    </w:p>
    <w:p w14:paraId="50A3C914" w14:textId="77777777" w:rsidR="00A47AA3" w:rsidRPr="004D0DB6" w:rsidRDefault="00A47AA3" w:rsidP="00043268">
      <w:pPr>
        <w:pStyle w:val="Testo2"/>
        <w:rPr>
          <w:noProof w:val="0"/>
        </w:rPr>
      </w:pPr>
      <w:r w:rsidRPr="004D0DB6">
        <w:rPr>
          <w:noProof w:val="0"/>
        </w:rPr>
        <w:t>Ongoing assessment, teamwork, a computerised examination consisting of a series of questions, conducted via the Blackboard platform, aimed at assessing the correct acquisition of the syllabus content (points 1 and 2). Students must take the exam on the practical classes in order to access the single-subject exam for the Hispanic-American Language and Literature 2 course.</w:t>
      </w:r>
    </w:p>
    <w:p w14:paraId="7CD2C5CE" w14:textId="43995F1B" w:rsidR="00A47AA3" w:rsidRPr="004D0DB6" w:rsidRDefault="00A47AA3" w:rsidP="00043268">
      <w:pPr>
        <w:pStyle w:val="Testo2"/>
        <w:rPr>
          <w:noProof w:val="0"/>
        </w:rPr>
      </w:pPr>
      <w:r w:rsidRPr="004D0DB6">
        <w:rPr>
          <w:noProof w:val="0"/>
        </w:rPr>
        <w:t xml:space="preserve">Attending students will engage in various tasks to further their learning (individually or in groups). </w:t>
      </w:r>
    </w:p>
    <w:p w14:paraId="12E6407A" w14:textId="77777777" w:rsidR="00A565D1" w:rsidRPr="004D0DB6" w:rsidRDefault="00A565D1" w:rsidP="00043268">
      <w:pPr>
        <w:widowControl w:val="0"/>
        <w:autoSpaceDE w:val="0"/>
        <w:autoSpaceDN w:val="0"/>
        <w:adjustRightInd w:val="0"/>
        <w:spacing w:before="240" w:after="120"/>
        <w:jc w:val="both"/>
        <w:rPr>
          <w:b/>
          <w:bCs/>
          <w:i/>
          <w:iCs/>
          <w:caps/>
          <w:color w:val="000000"/>
          <w:sz w:val="18"/>
          <w:szCs w:val="18"/>
        </w:rPr>
      </w:pPr>
      <w:r w:rsidRPr="004D0DB6">
        <w:rPr>
          <w:b/>
          <w:bCs/>
          <w:i/>
          <w:iCs/>
          <w:caps/>
          <w:color w:val="000000"/>
          <w:sz w:val="18"/>
          <w:szCs w:val="18"/>
        </w:rPr>
        <w:t>Notes and prerequisites</w:t>
      </w:r>
    </w:p>
    <w:p w14:paraId="23E4B392" w14:textId="5814DE93" w:rsidR="00A565D1" w:rsidRPr="004D0DB6" w:rsidRDefault="00A565D1" w:rsidP="00043268">
      <w:pPr>
        <w:pStyle w:val="Testo2"/>
        <w:rPr>
          <w:noProof w:val="0"/>
        </w:rPr>
      </w:pPr>
      <w:r w:rsidRPr="004D0DB6">
        <w:rPr>
          <w:noProof w:val="0"/>
        </w:rPr>
        <w:t>Students require knowledge of Spanish to benefit fully from lectures. Lectures and the exam will be held in Spanish.</w:t>
      </w:r>
    </w:p>
    <w:p w14:paraId="66C87B62" w14:textId="77777777" w:rsidR="005B015C" w:rsidRPr="004D0DB6" w:rsidRDefault="005B015C" w:rsidP="005B015C">
      <w:pPr>
        <w:pStyle w:val="Testo2"/>
        <w:rPr>
          <w:noProof w:val="0"/>
        </w:rPr>
      </w:pPr>
      <w:r w:rsidRPr="004D0DB6">
        <w:rPr>
          <w:noProof w:val="0"/>
        </w:rPr>
        <w:t>Further information can be found on the lecturer's webpage at http://docenti.unicatt.it/web/searchByName.do?language=ENG or on the Faculty notice board.</w:t>
      </w:r>
    </w:p>
    <w:p w14:paraId="39140277" w14:textId="77777777" w:rsidR="00A47AA3" w:rsidRPr="004D0DB6" w:rsidRDefault="00A47AA3" w:rsidP="00043268">
      <w:pPr>
        <w:pStyle w:val="Testo2"/>
        <w:rPr>
          <w:noProof w:val="0"/>
        </w:rPr>
      </w:pPr>
    </w:p>
    <w:sectPr w:rsidR="00A47AA3" w:rsidRPr="004D0DB6" w:rsidSect="00525886">
      <w:pgSz w:w="11906" w:h="16838" w:code="9"/>
      <w:pgMar w:top="3515" w:right="2608" w:bottom="3515" w:left="297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3CD1037"/>
    <w:multiLevelType w:val="hybridMultilevel"/>
    <w:tmpl w:val="663ED40C"/>
    <w:lvl w:ilvl="0" w:tplc="00000001">
      <w:start w:val="1"/>
      <w:numFmt w:val="bullet"/>
      <w:lvlText w:val="•"/>
      <w:lvlJc w:val="left"/>
      <w:pPr>
        <w:ind w:left="360" w:hanging="360"/>
      </w:p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073A5E9F"/>
    <w:multiLevelType w:val="hybridMultilevel"/>
    <w:tmpl w:val="39FE4F88"/>
    <w:lvl w:ilvl="0" w:tplc="26A61D6C">
      <w:numFmt w:val="bullet"/>
      <w:lvlText w:val="-"/>
      <w:lvlJc w:val="left"/>
      <w:pPr>
        <w:ind w:left="645" w:hanging="360"/>
      </w:pPr>
      <w:rPr>
        <w:rFonts w:ascii="Times" w:eastAsia="Times New Roman" w:hAnsi="Times" w:cs="Times"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14" w15:restartNumberingAfterBreak="0">
    <w:nsid w:val="0ABF00E4"/>
    <w:multiLevelType w:val="multilevel"/>
    <w:tmpl w:val="A418DBCC"/>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5660D0B"/>
    <w:multiLevelType w:val="hybridMultilevel"/>
    <w:tmpl w:val="E188D30E"/>
    <w:lvl w:ilvl="0" w:tplc="00000065">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3470C8"/>
    <w:multiLevelType w:val="hybridMultilevel"/>
    <w:tmpl w:val="DA4E7C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A3445B7"/>
    <w:multiLevelType w:val="hybridMultilevel"/>
    <w:tmpl w:val="5DE6B56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E0792E"/>
    <w:multiLevelType w:val="hybridMultilevel"/>
    <w:tmpl w:val="340650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E94065"/>
    <w:multiLevelType w:val="hybridMultilevel"/>
    <w:tmpl w:val="32DCA446"/>
    <w:lvl w:ilvl="0" w:tplc="9260EC7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00063F"/>
    <w:multiLevelType w:val="hybridMultilevel"/>
    <w:tmpl w:val="4CF005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D03313"/>
    <w:multiLevelType w:val="multilevel"/>
    <w:tmpl w:val="3B0EE9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5CE0D35"/>
    <w:multiLevelType w:val="hybridMultilevel"/>
    <w:tmpl w:val="A8D4529E"/>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783865"/>
    <w:multiLevelType w:val="multilevel"/>
    <w:tmpl w:val="5E520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D332CDF"/>
    <w:multiLevelType w:val="hybridMultilevel"/>
    <w:tmpl w:val="4CB8A5E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F2144"/>
    <w:multiLevelType w:val="hybridMultilevel"/>
    <w:tmpl w:val="49FEF0A6"/>
    <w:lvl w:ilvl="0" w:tplc="0A46785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737805"/>
    <w:multiLevelType w:val="hybridMultilevel"/>
    <w:tmpl w:val="9A5409D0"/>
    <w:lvl w:ilvl="0" w:tplc="B780631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311CCF"/>
    <w:multiLevelType w:val="hybridMultilevel"/>
    <w:tmpl w:val="A7BC5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9F36CF1"/>
    <w:multiLevelType w:val="hybridMultilevel"/>
    <w:tmpl w:val="1E9002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534356"/>
    <w:multiLevelType w:val="hybridMultilevel"/>
    <w:tmpl w:val="DDFCAC04"/>
    <w:lvl w:ilvl="0" w:tplc="9DF2FE20">
      <w:start w:val="1"/>
      <w:numFmt w:val="upperRoman"/>
      <w:lvlText w:val="%1."/>
      <w:lvlJc w:val="left"/>
      <w:pPr>
        <w:ind w:left="862" w:hanging="72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6EAA467E"/>
    <w:multiLevelType w:val="hybridMultilevel"/>
    <w:tmpl w:val="0C88FE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910D80"/>
    <w:multiLevelType w:val="hybridMultilevel"/>
    <w:tmpl w:val="E72634F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BF54188"/>
    <w:multiLevelType w:val="hybridMultilevel"/>
    <w:tmpl w:val="F9CA5454"/>
    <w:lvl w:ilvl="0" w:tplc="A91E757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AD7667"/>
    <w:multiLevelType w:val="hybridMultilevel"/>
    <w:tmpl w:val="DB90BD90"/>
    <w:lvl w:ilvl="0" w:tplc="2FF069C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16cid:durableId="1862890435">
    <w:abstractNumId w:val="0"/>
  </w:num>
  <w:num w:numId="2" w16cid:durableId="1023704502">
    <w:abstractNumId w:val="1"/>
  </w:num>
  <w:num w:numId="3" w16cid:durableId="2047637380">
    <w:abstractNumId w:val="2"/>
  </w:num>
  <w:num w:numId="4" w16cid:durableId="1308781331">
    <w:abstractNumId w:val="3"/>
  </w:num>
  <w:num w:numId="5" w16cid:durableId="1429153454">
    <w:abstractNumId w:val="4"/>
  </w:num>
  <w:num w:numId="6" w16cid:durableId="1734044878">
    <w:abstractNumId w:val="5"/>
  </w:num>
  <w:num w:numId="7" w16cid:durableId="58598199">
    <w:abstractNumId w:val="6"/>
  </w:num>
  <w:num w:numId="8" w16cid:durableId="422071824">
    <w:abstractNumId w:val="7"/>
  </w:num>
  <w:num w:numId="9" w16cid:durableId="456798270">
    <w:abstractNumId w:val="8"/>
  </w:num>
  <w:num w:numId="10" w16cid:durableId="89207264">
    <w:abstractNumId w:val="9"/>
  </w:num>
  <w:num w:numId="11" w16cid:durableId="1454902514">
    <w:abstractNumId w:val="10"/>
  </w:num>
  <w:num w:numId="12" w16cid:durableId="1324429154">
    <w:abstractNumId w:val="11"/>
  </w:num>
  <w:num w:numId="13" w16cid:durableId="634334650">
    <w:abstractNumId w:val="30"/>
  </w:num>
  <w:num w:numId="14" w16cid:durableId="418916307">
    <w:abstractNumId w:val="13"/>
  </w:num>
  <w:num w:numId="15" w16cid:durableId="993409758">
    <w:abstractNumId w:val="24"/>
  </w:num>
  <w:num w:numId="16" w16cid:durableId="2094930156">
    <w:abstractNumId w:val="17"/>
  </w:num>
  <w:num w:numId="17" w16cid:durableId="790169008">
    <w:abstractNumId w:val="18"/>
  </w:num>
  <w:num w:numId="18" w16cid:durableId="2054843296">
    <w:abstractNumId w:val="22"/>
  </w:num>
  <w:num w:numId="19" w16cid:durableId="1912108441">
    <w:abstractNumId w:val="12"/>
  </w:num>
  <w:num w:numId="20" w16cid:durableId="21126566">
    <w:abstractNumId w:val="31"/>
  </w:num>
  <w:num w:numId="21" w16cid:durableId="2013751670">
    <w:abstractNumId w:val="33"/>
  </w:num>
  <w:num w:numId="22" w16cid:durableId="1561481323">
    <w:abstractNumId w:val="14"/>
  </w:num>
  <w:num w:numId="23" w16cid:durableId="241522928">
    <w:abstractNumId w:val="14"/>
    <w:lvlOverride w:ilvl="0">
      <w:startOverride w:val="1"/>
    </w:lvlOverride>
  </w:num>
  <w:num w:numId="24" w16cid:durableId="1159544502">
    <w:abstractNumId w:val="21"/>
  </w:num>
  <w:num w:numId="25" w16cid:durableId="1477841004">
    <w:abstractNumId w:val="23"/>
  </w:num>
  <w:num w:numId="26" w16cid:durableId="1906641739">
    <w:abstractNumId w:val="26"/>
  </w:num>
  <w:num w:numId="27" w16cid:durableId="436213195">
    <w:abstractNumId w:val="19"/>
  </w:num>
  <w:num w:numId="28" w16cid:durableId="571744917">
    <w:abstractNumId w:val="16"/>
  </w:num>
  <w:num w:numId="29" w16cid:durableId="985166045">
    <w:abstractNumId w:val="20"/>
  </w:num>
  <w:num w:numId="30" w16cid:durableId="480998459">
    <w:abstractNumId w:val="32"/>
  </w:num>
  <w:num w:numId="31" w16cid:durableId="297880670">
    <w:abstractNumId w:val="25"/>
  </w:num>
  <w:num w:numId="32" w16cid:durableId="66849640">
    <w:abstractNumId w:val="29"/>
  </w:num>
  <w:num w:numId="33" w16cid:durableId="271523874">
    <w:abstractNumId w:val="15"/>
  </w:num>
  <w:num w:numId="34" w16cid:durableId="161236739">
    <w:abstractNumId w:val="28"/>
  </w:num>
  <w:num w:numId="35" w16cid:durableId="17017771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46"/>
    <w:rsid w:val="0000282B"/>
    <w:rsid w:val="00006A94"/>
    <w:rsid w:val="00024BF2"/>
    <w:rsid w:val="0003499E"/>
    <w:rsid w:val="00036146"/>
    <w:rsid w:val="00041718"/>
    <w:rsid w:val="00043268"/>
    <w:rsid w:val="00074C46"/>
    <w:rsid w:val="000B2E62"/>
    <w:rsid w:val="000B4452"/>
    <w:rsid w:val="000C19BD"/>
    <w:rsid w:val="000C30D4"/>
    <w:rsid w:val="000E0D87"/>
    <w:rsid w:val="000E29E6"/>
    <w:rsid w:val="000F081F"/>
    <w:rsid w:val="001113D1"/>
    <w:rsid w:val="00120A36"/>
    <w:rsid w:val="00136C12"/>
    <w:rsid w:val="00140B54"/>
    <w:rsid w:val="00145717"/>
    <w:rsid w:val="001839E2"/>
    <w:rsid w:val="00187B99"/>
    <w:rsid w:val="00196469"/>
    <w:rsid w:val="001B50F5"/>
    <w:rsid w:val="002014DD"/>
    <w:rsid w:val="00275DCC"/>
    <w:rsid w:val="0028012E"/>
    <w:rsid w:val="0028490F"/>
    <w:rsid w:val="00290211"/>
    <w:rsid w:val="002A6E85"/>
    <w:rsid w:val="002C4FF2"/>
    <w:rsid w:val="002D235C"/>
    <w:rsid w:val="002D5E17"/>
    <w:rsid w:val="002E3DE3"/>
    <w:rsid w:val="003119FF"/>
    <w:rsid w:val="0031617D"/>
    <w:rsid w:val="003447F6"/>
    <w:rsid w:val="0037155C"/>
    <w:rsid w:val="00383ED3"/>
    <w:rsid w:val="003A119C"/>
    <w:rsid w:val="003D3426"/>
    <w:rsid w:val="003E2E96"/>
    <w:rsid w:val="003F2B83"/>
    <w:rsid w:val="003F6FFE"/>
    <w:rsid w:val="00404395"/>
    <w:rsid w:val="0040484D"/>
    <w:rsid w:val="00434B5E"/>
    <w:rsid w:val="00442158"/>
    <w:rsid w:val="004429F0"/>
    <w:rsid w:val="004457BC"/>
    <w:rsid w:val="00450329"/>
    <w:rsid w:val="00474511"/>
    <w:rsid w:val="004B79D6"/>
    <w:rsid w:val="004D0DB6"/>
    <w:rsid w:val="004D1217"/>
    <w:rsid w:val="004D6008"/>
    <w:rsid w:val="004E5E67"/>
    <w:rsid w:val="005057A6"/>
    <w:rsid w:val="00514D13"/>
    <w:rsid w:val="00525886"/>
    <w:rsid w:val="00543012"/>
    <w:rsid w:val="00545F9E"/>
    <w:rsid w:val="00555796"/>
    <w:rsid w:val="005A4B3D"/>
    <w:rsid w:val="005B015C"/>
    <w:rsid w:val="005D2AA6"/>
    <w:rsid w:val="005E4AB0"/>
    <w:rsid w:val="006043C5"/>
    <w:rsid w:val="0061590C"/>
    <w:rsid w:val="00615DE4"/>
    <w:rsid w:val="006274FC"/>
    <w:rsid w:val="00640794"/>
    <w:rsid w:val="006416BA"/>
    <w:rsid w:val="00642F14"/>
    <w:rsid w:val="00652684"/>
    <w:rsid w:val="00660C58"/>
    <w:rsid w:val="006837B9"/>
    <w:rsid w:val="006A378B"/>
    <w:rsid w:val="006B1417"/>
    <w:rsid w:val="006C753B"/>
    <w:rsid w:val="006F061B"/>
    <w:rsid w:val="006F1210"/>
    <w:rsid w:val="006F1772"/>
    <w:rsid w:val="006F4D8F"/>
    <w:rsid w:val="006F69D7"/>
    <w:rsid w:val="007005D1"/>
    <w:rsid w:val="00704A57"/>
    <w:rsid w:val="00713212"/>
    <w:rsid w:val="00715732"/>
    <w:rsid w:val="0072540E"/>
    <w:rsid w:val="0073440C"/>
    <w:rsid w:val="00740FAF"/>
    <w:rsid w:val="00741AEA"/>
    <w:rsid w:val="00772114"/>
    <w:rsid w:val="00776C8D"/>
    <w:rsid w:val="0078112C"/>
    <w:rsid w:val="0078529B"/>
    <w:rsid w:val="0079575E"/>
    <w:rsid w:val="00796C84"/>
    <w:rsid w:val="007B38D4"/>
    <w:rsid w:val="007C7324"/>
    <w:rsid w:val="007D511A"/>
    <w:rsid w:val="007D6F92"/>
    <w:rsid w:val="007E0CDA"/>
    <w:rsid w:val="007E3562"/>
    <w:rsid w:val="00801BCF"/>
    <w:rsid w:val="0080283A"/>
    <w:rsid w:val="00803037"/>
    <w:rsid w:val="0081217D"/>
    <w:rsid w:val="00831381"/>
    <w:rsid w:val="00834E6F"/>
    <w:rsid w:val="00837E4E"/>
    <w:rsid w:val="00844CEE"/>
    <w:rsid w:val="00857AF0"/>
    <w:rsid w:val="008637D3"/>
    <w:rsid w:val="00867939"/>
    <w:rsid w:val="0088507A"/>
    <w:rsid w:val="008942E7"/>
    <w:rsid w:val="008A1204"/>
    <w:rsid w:val="008A1919"/>
    <w:rsid w:val="008B206B"/>
    <w:rsid w:val="008B44D5"/>
    <w:rsid w:val="008B66BD"/>
    <w:rsid w:val="008C0352"/>
    <w:rsid w:val="008F42F0"/>
    <w:rsid w:val="00900CCA"/>
    <w:rsid w:val="00924B77"/>
    <w:rsid w:val="00940DA2"/>
    <w:rsid w:val="00940E31"/>
    <w:rsid w:val="00942816"/>
    <w:rsid w:val="00944D58"/>
    <w:rsid w:val="00947379"/>
    <w:rsid w:val="00964AEA"/>
    <w:rsid w:val="00970667"/>
    <w:rsid w:val="00986BA2"/>
    <w:rsid w:val="009A0278"/>
    <w:rsid w:val="009A218A"/>
    <w:rsid w:val="009A4C38"/>
    <w:rsid w:val="009B2042"/>
    <w:rsid w:val="009B2B12"/>
    <w:rsid w:val="009B2CAB"/>
    <w:rsid w:val="009C10AB"/>
    <w:rsid w:val="009C1CAF"/>
    <w:rsid w:val="009E055C"/>
    <w:rsid w:val="009E1FCB"/>
    <w:rsid w:val="009E66B9"/>
    <w:rsid w:val="009F67C1"/>
    <w:rsid w:val="00A10B7F"/>
    <w:rsid w:val="00A21610"/>
    <w:rsid w:val="00A25526"/>
    <w:rsid w:val="00A26110"/>
    <w:rsid w:val="00A32E37"/>
    <w:rsid w:val="00A35158"/>
    <w:rsid w:val="00A47A54"/>
    <w:rsid w:val="00A47AA3"/>
    <w:rsid w:val="00A541B0"/>
    <w:rsid w:val="00A565D1"/>
    <w:rsid w:val="00A74F6F"/>
    <w:rsid w:val="00A76B9C"/>
    <w:rsid w:val="00A77400"/>
    <w:rsid w:val="00A96B4B"/>
    <w:rsid w:val="00AA2D9D"/>
    <w:rsid w:val="00AB1CAC"/>
    <w:rsid w:val="00AB2B62"/>
    <w:rsid w:val="00AC7E4C"/>
    <w:rsid w:val="00AD1954"/>
    <w:rsid w:val="00AD7557"/>
    <w:rsid w:val="00AF4380"/>
    <w:rsid w:val="00AF6867"/>
    <w:rsid w:val="00B00673"/>
    <w:rsid w:val="00B15D46"/>
    <w:rsid w:val="00B47107"/>
    <w:rsid w:val="00B50C5D"/>
    <w:rsid w:val="00B50EFD"/>
    <w:rsid w:val="00B51253"/>
    <w:rsid w:val="00B525CC"/>
    <w:rsid w:val="00B7477E"/>
    <w:rsid w:val="00B940E2"/>
    <w:rsid w:val="00B95CF1"/>
    <w:rsid w:val="00BA37BE"/>
    <w:rsid w:val="00BA7CB3"/>
    <w:rsid w:val="00BC20E0"/>
    <w:rsid w:val="00BC2EEE"/>
    <w:rsid w:val="00BD022D"/>
    <w:rsid w:val="00BE4194"/>
    <w:rsid w:val="00BE43B0"/>
    <w:rsid w:val="00C01C19"/>
    <w:rsid w:val="00C11300"/>
    <w:rsid w:val="00C12D9E"/>
    <w:rsid w:val="00C14D7E"/>
    <w:rsid w:val="00C33081"/>
    <w:rsid w:val="00C36E4F"/>
    <w:rsid w:val="00C511F0"/>
    <w:rsid w:val="00C52616"/>
    <w:rsid w:val="00C57724"/>
    <w:rsid w:val="00C5791B"/>
    <w:rsid w:val="00C85D06"/>
    <w:rsid w:val="00CB0454"/>
    <w:rsid w:val="00CC1A2C"/>
    <w:rsid w:val="00CE29E2"/>
    <w:rsid w:val="00D26AC5"/>
    <w:rsid w:val="00D404F2"/>
    <w:rsid w:val="00D426C4"/>
    <w:rsid w:val="00D42C16"/>
    <w:rsid w:val="00D455B1"/>
    <w:rsid w:val="00D45906"/>
    <w:rsid w:val="00D63AC8"/>
    <w:rsid w:val="00DC038D"/>
    <w:rsid w:val="00DF359C"/>
    <w:rsid w:val="00E11BE9"/>
    <w:rsid w:val="00E607E6"/>
    <w:rsid w:val="00E643CC"/>
    <w:rsid w:val="00E773D1"/>
    <w:rsid w:val="00EA5FB4"/>
    <w:rsid w:val="00EB1ACF"/>
    <w:rsid w:val="00EF0102"/>
    <w:rsid w:val="00EF1F49"/>
    <w:rsid w:val="00F05C7A"/>
    <w:rsid w:val="00F11825"/>
    <w:rsid w:val="00F25D2D"/>
    <w:rsid w:val="00F32773"/>
    <w:rsid w:val="00F5414B"/>
    <w:rsid w:val="00F620DF"/>
    <w:rsid w:val="00F81B13"/>
    <w:rsid w:val="00F86F92"/>
    <w:rsid w:val="00F8734C"/>
    <w:rsid w:val="00F92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96A3"/>
  <w15:docId w15:val="{1821FCCB-A46D-4AA0-9A6F-04FC67C7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12D9E"/>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849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ng-scope">
    <w:name w:val="ng-scope"/>
    <w:rsid w:val="00B15D46"/>
  </w:style>
  <w:style w:type="paragraph" w:styleId="NormaleWeb">
    <w:name w:val="Normal (Web)"/>
    <w:basedOn w:val="Normale"/>
    <w:uiPriority w:val="99"/>
    <w:unhideWhenUsed/>
    <w:rsid w:val="00B15D46"/>
    <w:pPr>
      <w:spacing w:before="100" w:beforeAutospacing="1" w:after="100" w:afterAutospacing="1"/>
    </w:pPr>
  </w:style>
  <w:style w:type="paragraph" w:styleId="Paragrafoelenco">
    <w:name w:val="List Paragraph"/>
    <w:basedOn w:val="Normale"/>
    <w:uiPriority w:val="34"/>
    <w:qFormat/>
    <w:rsid w:val="002C4FF2"/>
    <w:pPr>
      <w:ind w:left="720"/>
      <w:contextualSpacing/>
    </w:pPr>
  </w:style>
  <w:style w:type="character" w:styleId="Enfasicorsivo">
    <w:name w:val="Emphasis"/>
    <w:basedOn w:val="Carpredefinitoparagrafo"/>
    <w:uiPriority w:val="20"/>
    <w:qFormat/>
    <w:rsid w:val="006837B9"/>
    <w:rPr>
      <w:i/>
      <w:iCs/>
    </w:rPr>
  </w:style>
  <w:style w:type="character" w:customStyle="1" w:styleId="large">
    <w:name w:val="large"/>
    <w:basedOn w:val="Carpredefinitoparagrafo"/>
    <w:rsid w:val="00BE4194"/>
  </w:style>
  <w:style w:type="character" w:customStyle="1" w:styleId="Testo2Carattere">
    <w:name w:val="Testo 2 Carattere"/>
    <w:link w:val="Testo2"/>
    <w:rsid w:val="009B2B12"/>
    <w:rPr>
      <w:rFonts w:ascii="Times" w:hAnsi="Times"/>
      <w:noProof/>
      <w:sz w:val="18"/>
    </w:rPr>
  </w:style>
  <w:style w:type="character" w:customStyle="1" w:styleId="a">
    <w:name w:val="a"/>
    <w:basedOn w:val="Carpredefinitoparagrafo"/>
    <w:rsid w:val="000B4452"/>
  </w:style>
  <w:style w:type="character" w:customStyle="1" w:styleId="l7">
    <w:name w:val="l7"/>
    <w:basedOn w:val="Carpredefinitoparagrafo"/>
    <w:rsid w:val="000B4452"/>
  </w:style>
  <w:style w:type="character" w:customStyle="1" w:styleId="l12">
    <w:name w:val="l12"/>
    <w:basedOn w:val="Carpredefinitoparagrafo"/>
    <w:rsid w:val="000B4452"/>
  </w:style>
  <w:style w:type="character" w:customStyle="1" w:styleId="l6">
    <w:name w:val="l6"/>
    <w:basedOn w:val="Carpredefinitoparagrafo"/>
    <w:rsid w:val="000B4452"/>
  </w:style>
  <w:style w:type="character" w:customStyle="1" w:styleId="l8">
    <w:name w:val="l8"/>
    <w:basedOn w:val="Carpredefinitoparagrafo"/>
    <w:rsid w:val="000B4452"/>
  </w:style>
  <w:style w:type="character" w:customStyle="1" w:styleId="l9">
    <w:name w:val="l9"/>
    <w:basedOn w:val="Carpredefinitoparagrafo"/>
    <w:rsid w:val="000B4452"/>
  </w:style>
  <w:style w:type="character" w:customStyle="1" w:styleId="l10">
    <w:name w:val="l10"/>
    <w:basedOn w:val="Carpredefinitoparagrafo"/>
    <w:rsid w:val="000B4452"/>
  </w:style>
  <w:style w:type="character" w:customStyle="1" w:styleId="l11">
    <w:name w:val="l11"/>
    <w:basedOn w:val="Carpredefinitoparagrafo"/>
    <w:rsid w:val="000B4452"/>
  </w:style>
  <w:style w:type="character" w:styleId="Collegamentoipertestuale">
    <w:name w:val="Hyperlink"/>
    <w:basedOn w:val="Carpredefinitoparagrafo"/>
    <w:uiPriority w:val="99"/>
    <w:unhideWhenUsed/>
    <w:rsid w:val="00947379"/>
    <w:rPr>
      <w:color w:val="0000FF"/>
      <w:u w:val="single"/>
    </w:rPr>
  </w:style>
  <w:style w:type="paragraph" w:customStyle="1" w:styleId="Standard">
    <w:name w:val="Standard"/>
    <w:rsid w:val="00C52616"/>
    <w:pPr>
      <w:widowControl w:val="0"/>
      <w:suppressAutoHyphens/>
      <w:autoSpaceDN w:val="0"/>
      <w:textAlignment w:val="baseline"/>
    </w:pPr>
    <w:rPr>
      <w:rFonts w:eastAsia="SimSun" w:cs="Arial"/>
      <w:kern w:val="3"/>
      <w:sz w:val="24"/>
      <w:szCs w:val="24"/>
      <w:lang w:eastAsia="zh-CN" w:bidi="hi-IN"/>
    </w:rPr>
  </w:style>
  <w:style w:type="numbering" w:customStyle="1" w:styleId="WWNum17">
    <w:name w:val="WWNum17"/>
    <w:basedOn w:val="Nessunelenco"/>
    <w:rsid w:val="00C52616"/>
    <w:pPr>
      <w:numPr>
        <w:numId w:val="22"/>
      </w:numPr>
    </w:pPr>
  </w:style>
  <w:style w:type="paragraph" w:customStyle="1" w:styleId="NormaleWeb1">
    <w:name w:val="Normale (Web)1"/>
    <w:basedOn w:val="Normale"/>
    <w:rsid w:val="00F620DF"/>
    <w:pPr>
      <w:widowControl w:val="0"/>
      <w:suppressAutoHyphens/>
      <w:spacing w:before="100" w:after="100" w:line="100" w:lineRule="atLeast"/>
    </w:pPr>
    <w:rPr>
      <w:rFonts w:eastAsia="SimSun" w:cs="Arial"/>
      <w:kern w:val="1"/>
      <w:lang w:eastAsia="hi-IN" w:bidi="hi-IN"/>
    </w:rPr>
  </w:style>
  <w:style w:type="character" w:customStyle="1" w:styleId="st">
    <w:name w:val="st"/>
    <w:basedOn w:val="Carpredefinitoparagrafo"/>
    <w:uiPriority w:val="99"/>
    <w:rsid w:val="006043C5"/>
    <w:rPr>
      <w:rFonts w:cs="Times New Roman"/>
    </w:rPr>
  </w:style>
  <w:style w:type="character" w:customStyle="1" w:styleId="ng-isolate-scope">
    <w:name w:val="ng-isolate-scope"/>
    <w:basedOn w:val="Carpredefinitoparagrafo"/>
    <w:rsid w:val="00B940E2"/>
  </w:style>
  <w:style w:type="character" w:customStyle="1" w:styleId="ng-binding">
    <w:name w:val="ng-binding"/>
    <w:basedOn w:val="Carpredefinitoparagrafo"/>
    <w:rsid w:val="00B940E2"/>
  </w:style>
  <w:style w:type="paragraph" w:styleId="PreformattatoHTML">
    <w:name w:val="HTML Preformatted"/>
    <w:basedOn w:val="Normale"/>
    <w:link w:val="PreformattatoHTMLCarattere"/>
    <w:uiPriority w:val="99"/>
    <w:semiHidden/>
    <w:unhideWhenUsed/>
    <w:rsid w:val="00812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81217D"/>
    <w:rPr>
      <w:rFonts w:ascii="Courier New" w:hAnsi="Courier New" w:cs="Courier New"/>
    </w:rPr>
  </w:style>
  <w:style w:type="paragraph" w:styleId="Sottotitolo">
    <w:name w:val="Subtitle"/>
    <w:basedOn w:val="Normale"/>
    <w:next w:val="Normale"/>
    <w:link w:val="SottotitoloCarattere"/>
    <w:qFormat/>
    <w:rsid w:val="00F05C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F05C7A"/>
    <w:rPr>
      <w:rFonts w:asciiTheme="minorHAnsi" w:eastAsiaTheme="minorEastAsia" w:hAnsiTheme="minorHAnsi" w:cstheme="minorBidi"/>
      <w:color w:val="5A5A5A" w:themeColor="text1" w:themeTint="A5"/>
      <w:spacing w:val="15"/>
      <w:sz w:val="22"/>
      <w:szCs w:val="22"/>
    </w:rPr>
  </w:style>
  <w:style w:type="paragraph" w:styleId="Nessunaspaziatura">
    <w:name w:val="No Spacing"/>
    <w:uiPriority w:val="1"/>
    <w:qFormat/>
    <w:rsid w:val="005057A6"/>
    <w:rPr>
      <w:sz w:val="24"/>
      <w:szCs w:val="24"/>
    </w:rPr>
  </w:style>
  <w:style w:type="paragraph" w:customStyle="1" w:styleId="Default">
    <w:name w:val="Default"/>
    <w:rsid w:val="00D45906"/>
    <w:pPr>
      <w:autoSpaceDE w:val="0"/>
      <w:autoSpaceDN w:val="0"/>
      <w:adjustRightInd w:val="0"/>
    </w:pPr>
    <w:rPr>
      <w:rFonts w:ascii="Trebuchet MS" w:hAnsi="Trebuchet MS" w:cs="Trebuchet MS"/>
      <w:color w:val="000000"/>
      <w:sz w:val="24"/>
      <w:szCs w:val="24"/>
    </w:rPr>
  </w:style>
  <w:style w:type="character" w:customStyle="1" w:styleId="article-title">
    <w:name w:val="article-title"/>
    <w:basedOn w:val="Carpredefinitoparagrafo"/>
    <w:rsid w:val="0037155C"/>
  </w:style>
  <w:style w:type="paragraph" w:customStyle="1" w:styleId="NormaleWeb2">
    <w:name w:val="Normale (Web)2"/>
    <w:basedOn w:val="Normale"/>
    <w:rsid w:val="00772114"/>
    <w:pPr>
      <w:widowControl w:val="0"/>
      <w:suppressAutoHyphens/>
      <w:spacing w:before="100" w:after="100" w:line="100" w:lineRule="atLeast"/>
    </w:pPr>
    <w:rPr>
      <w:rFonts w:eastAsia="SimSun" w:cs="Arial"/>
      <w:kern w:val="1"/>
      <w:lang w:eastAsia="hi-IN" w:bidi="hi-IN"/>
    </w:rPr>
  </w:style>
  <w:style w:type="character" w:styleId="Menzionenonrisolta">
    <w:name w:val="Unresolved Mention"/>
    <w:basedOn w:val="Carpredefinitoparagrafo"/>
    <w:uiPriority w:val="99"/>
    <w:semiHidden/>
    <w:unhideWhenUsed/>
    <w:rsid w:val="00652684"/>
    <w:rPr>
      <w:color w:val="605E5C"/>
      <w:shd w:val="clear" w:color="auto" w:fill="E1DFDD"/>
    </w:rPr>
  </w:style>
  <w:style w:type="character" w:customStyle="1" w:styleId="Titolo4Carattere">
    <w:name w:val="Titolo 4 Carattere"/>
    <w:basedOn w:val="Carpredefinitoparagrafo"/>
    <w:link w:val="Titolo4"/>
    <w:semiHidden/>
    <w:rsid w:val="0028490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932">
      <w:bodyDiv w:val="1"/>
      <w:marLeft w:val="0"/>
      <w:marRight w:val="0"/>
      <w:marTop w:val="0"/>
      <w:marBottom w:val="0"/>
      <w:divBdr>
        <w:top w:val="none" w:sz="0" w:space="0" w:color="auto"/>
        <w:left w:val="none" w:sz="0" w:space="0" w:color="auto"/>
        <w:bottom w:val="none" w:sz="0" w:space="0" w:color="auto"/>
        <w:right w:val="none" w:sz="0" w:space="0" w:color="auto"/>
      </w:divBdr>
      <w:divsChild>
        <w:div w:id="493229719">
          <w:marLeft w:val="0"/>
          <w:marRight w:val="0"/>
          <w:marTop w:val="0"/>
          <w:marBottom w:val="0"/>
          <w:divBdr>
            <w:top w:val="none" w:sz="0" w:space="0" w:color="auto"/>
            <w:left w:val="none" w:sz="0" w:space="0" w:color="auto"/>
            <w:bottom w:val="none" w:sz="0" w:space="0" w:color="auto"/>
            <w:right w:val="none" w:sz="0" w:space="0" w:color="auto"/>
          </w:divBdr>
        </w:div>
        <w:div w:id="745735081">
          <w:marLeft w:val="0"/>
          <w:marRight w:val="0"/>
          <w:marTop w:val="0"/>
          <w:marBottom w:val="0"/>
          <w:divBdr>
            <w:top w:val="none" w:sz="0" w:space="0" w:color="auto"/>
            <w:left w:val="none" w:sz="0" w:space="0" w:color="auto"/>
            <w:bottom w:val="none" w:sz="0" w:space="0" w:color="auto"/>
            <w:right w:val="none" w:sz="0" w:space="0" w:color="auto"/>
          </w:divBdr>
        </w:div>
        <w:div w:id="2058429793">
          <w:marLeft w:val="0"/>
          <w:marRight w:val="0"/>
          <w:marTop w:val="0"/>
          <w:marBottom w:val="0"/>
          <w:divBdr>
            <w:top w:val="none" w:sz="0" w:space="0" w:color="auto"/>
            <w:left w:val="none" w:sz="0" w:space="0" w:color="auto"/>
            <w:bottom w:val="none" w:sz="0" w:space="0" w:color="auto"/>
            <w:right w:val="none" w:sz="0" w:space="0" w:color="auto"/>
          </w:divBdr>
        </w:div>
        <w:div w:id="374694938">
          <w:marLeft w:val="0"/>
          <w:marRight w:val="0"/>
          <w:marTop w:val="0"/>
          <w:marBottom w:val="0"/>
          <w:divBdr>
            <w:top w:val="none" w:sz="0" w:space="0" w:color="auto"/>
            <w:left w:val="none" w:sz="0" w:space="0" w:color="auto"/>
            <w:bottom w:val="none" w:sz="0" w:space="0" w:color="auto"/>
            <w:right w:val="none" w:sz="0" w:space="0" w:color="auto"/>
          </w:divBdr>
        </w:div>
        <w:div w:id="1825857153">
          <w:marLeft w:val="0"/>
          <w:marRight w:val="0"/>
          <w:marTop w:val="0"/>
          <w:marBottom w:val="0"/>
          <w:divBdr>
            <w:top w:val="none" w:sz="0" w:space="0" w:color="auto"/>
            <w:left w:val="none" w:sz="0" w:space="0" w:color="auto"/>
            <w:bottom w:val="none" w:sz="0" w:space="0" w:color="auto"/>
            <w:right w:val="none" w:sz="0" w:space="0" w:color="auto"/>
          </w:divBdr>
        </w:div>
        <w:div w:id="785270892">
          <w:marLeft w:val="0"/>
          <w:marRight w:val="0"/>
          <w:marTop w:val="0"/>
          <w:marBottom w:val="0"/>
          <w:divBdr>
            <w:top w:val="none" w:sz="0" w:space="0" w:color="auto"/>
            <w:left w:val="none" w:sz="0" w:space="0" w:color="auto"/>
            <w:bottom w:val="none" w:sz="0" w:space="0" w:color="auto"/>
            <w:right w:val="none" w:sz="0" w:space="0" w:color="auto"/>
          </w:divBdr>
        </w:div>
      </w:divsChild>
    </w:div>
    <w:div w:id="118305208">
      <w:bodyDiv w:val="1"/>
      <w:marLeft w:val="0"/>
      <w:marRight w:val="0"/>
      <w:marTop w:val="0"/>
      <w:marBottom w:val="0"/>
      <w:divBdr>
        <w:top w:val="none" w:sz="0" w:space="0" w:color="auto"/>
        <w:left w:val="none" w:sz="0" w:space="0" w:color="auto"/>
        <w:bottom w:val="none" w:sz="0" w:space="0" w:color="auto"/>
        <w:right w:val="none" w:sz="0" w:space="0" w:color="auto"/>
      </w:divBdr>
    </w:div>
    <w:div w:id="183523587">
      <w:bodyDiv w:val="1"/>
      <w:marLeft w:val="0"/>
      <w:marRight w:val="0"/>
      <w:marTop w:val="0"/>
      <w:marBottom w:val="0"/>
      <w:divBdr>
        <w:top w:val="none" w:sz="0" w:space="0" w:color="auto"/>
        <w:left w:val="none" w:sz="0" w:space="0" w:color="auto"/>
        <w:bottom w:val="none" w:sz="0" w:space="0" w:color="auto"/>
        <w:right w:val="none" w:sz="0" w:space="0" w:color="auto"/>
      </w:divBdr>
    </w:div>
    <w:div w:id="204414707">
      <w:bodyDiv w:val="1"/>
      <w:marLeft w:val="0"/>
      <w:marRight w:val="0"/>
      <w:marTop w:val="0"/>
      <w:marBottom w:val="0"/>
      <w:divBdr>
        <w:top w:val="none" w:sz="0" w:space="0" w:color="auto"/>
        <w:left w:val="none" w:sz="0" w:space="0" w:color="auto"/>
        <w:bottom w:val="none" w:sz="0" w:space="0" w:color="auto"/>
        <w:right w:val="none" w:sz="0" w:space="0" w:color="auto"/>
      </w:divBdr>
      <w:divsChild>
        <w:div w:id="680550963">
          <w:marLeft w:val="0"/>
          <w:marRight w:val="0"/>
          <w:marTop w:val="0"/>
          <w:marBottom w:val="0"/>
          <w:divBdr>
            <w:top w:val="none" w:sz="0" w:space="0" w:color="auto"/>
            <w:left w:val="none" w:sz="0" w:space="0" w:color="auto"/>
            <w:bottom w:val="none" w:sz="0" w:space="0" w:color="auto"/>
            <w:right w:val="none" w:sz="0" w:space="0" w:color="auto"/>
          </w:divBdr>
        </w:div>
        <w:div w:id="1645624844">
          <w:marLeft w:val="0"/>
          <w:marRight w:val="0"/>
          <w:marTop w:val="0"/>
          <w:marBottom w:val="0"/>
          <w:divBdr>
            <w:top w:val="none" w:sz="0" w:space="0" w:color="auto"/>
            <w:left w:val="none" w:sz="0" w:space="0" w:color="auto"/>
            <w:bottom w:val="none" w:sz="0" w:space="0" w:color="auto"/>
            <w:right w:val="none" w:sz="0" w:space="0" w:color="auto"/>
          </w:divBdr>
        </w:div>
        <w:div w:id="2093235465">
          <w:marLeft w:val="0"/>
          <w:marRight w:val="0"/>
          <w:marTop w:val="0"/>
          <w:marBottom w:val="0"/>
          <w:divBdr>
            <w:top w:val="none" w:sz="0" w:space="0" w:color="auto"/>
            <w:left w:val="none" w:sz="0" w:space="0" w:color="auto"/>
            <w:bottom w:val="none" w:sz="0" w:space="0" w:color="auto"/>
            <w:right w:val="none" w:sz="0" w:space="0" w:color="auto"/>
          </w:divBdr>
        </w:div>
        <w:div w:id="337853490">
          <w:marLeft w:val="0"/>
          <w:marRight w:val="0"/>
          <w:marTop w:val="0"/>
          <w:marBottom w:val="0"/>
          <w:divBdr>
            <w:top w:val="none" w:sz="0" w:space="0" w:color="auto"/>
            <w:left w:val="none" w:sz="0" w:space="0" w:color="auto"/>
            <w:bottom w:val="none" w:sz="0" w:space="0" w:color="auto"/>
            <w:right w:val="none" w:sz="0" w:space="0" w:color="auto"/>
          </w:divBdr>
        </w:div>
        <w:div w:id="1735858669">
          <w:marLeft w:val="0"/>
          <w:marRight w:val="0"/>
          <w:marTop w:val="0"/>
          <w:marBottom w:val="0"/>
          <w:divBdr>
            <w:top w:val="none" w:sz="0" w:space="0" w:color="auto"/>
            <w:left w:val="none" w:sz="0" w:space="0" w:color="auto"/>
            <w:bottom w:val="none" w:sz="0" w:space="0" w:color="auto"/>
            <w:right w:val="none" w:sz="0" w:space="0" w:color="auto"/>
          </w:divBdr>
        </w:div>
        <w:div w:id="470245010">
          <w:marLeft w:val="0"/>
          <w:marRight w:val="0"/>
          <w:marTop w:val="0"/>
          <w:marBottom w:val="0"/>
          <w:divBdr>
            <w:top w:val="none" w:sz="0" w:space="0" w:color="auto"/>
            <w:left w:val="none" w:sz="0" w:space="0" w:color="auto"/>
            <w:bottom w:val="none" w:sz="0" w:space="0" w:color="auto"/>
            <w:right w:val="none" w:sz="0" w:space="0" w:color="auto"/>
          </w:divBdr>
        </w:div>
        <w:div w:id="983848736">
          <w:marLeft w:val="0"/>
          <w:marRight w:val="0"/>
          <w:marTop w:val="0"/>
          <w:marBottom w:val="0"/>
          <w:divBdr>
            <w:top w:val="none" w:sz="0" w:space="0" w:color="auto"/>
            <w:left w:val="none" w:sz="0" w:space="0" w:color="auto"/>
            <w:bottom w:val="none" w:sz="0" w:space="0" w:color="auto"/>
            <w:right w:val="none" w:sz="0" w:space="0" w:color="auto"/>
          </w:divBdr>
        </w:div>
        <w:div w:id="8917217">
          <w:marLeft w:val="0"/>
          <w:marRight w:val="0"/>
          <w:marTop w:val="0"/>
          <w:marBottom w:val="0"/>
          <w:divBdr>
            <w:top w:val="none" w:sz="0" w:space="0" w:color="auto"/>
            <w:left w:val="none" w:sz="0" w:space="0" w:color="auto"/>
            <w:bottom w:val="none" w:sz="0" w:space="0" w:color="auto"/>
            <w:right w:val="none" w:sz="0" w:space="0" w:color="auto"/>
          </w:divBdr>
        </w:div>
      </w:divsChild>
    </w:div>
    <w:div w:id="266621195">
      <w:bodyDiv w:val="1"/>
      <w:marLeft w:val="0"/>
      <w:marRight w:val="0"/>
      <w:marTop w:val="0"/>
      <w:marBottom w:val="0"/>
      <w:divBdr>
        <w:top w:val="none" w:sz="0" w:space="0" w:color="auto"/>
        <w:left w:val="none" w:sz="0" w:space="0" w:color="auto"/>
        <w:bottom w:val="none" w:sz="0" w:space="0" w:color="auto"/>
        <w:right w:val="none" w:sz="0" w:space="0" w:color="auto"/>
      </w:divBdr>
      <w:divsChild>
        <w:div w:id="995693395">
          <w:marLeft w:val="0"/>
          <w:marRight w:val="0"/>
          <w:marTop w:val="0"/>
          <w:marBottom w:val="0"/>
          <w:divBdr>
            <w:top w:val="none" w:sz="0" w:space="0" w:color="auto"/>
            <w:left w:val="none" w:sz="0" w:space="0" w:color="auto"/>
            <w:bottom w:val="none" w:sz="0" w:space="0" w:color="auto"/>
            <w:right w:val="none" w:sz="0" w:space="0" w:color="auto"/>
          </w:divBdr>
        </w:div>
        <w:div w:id="1891502844">
          <w:marLeft w:val="0"/>
          <w:marRight w:val="0"/>
          <w:marTop w:val="0"/>
          <w:marBottom w:val="0"/>
          <w:divBdr>
            <w:top w:val="none" w:sz="0" w:space="0" w:color="auto"/>
            <w:left w:val="none" w:sz="0" w:space="0" w:color="auto"/>
            <w:bottom w:val="none" w:sz="0" w:space="0" w:color="auto"/>
            <w:right w:val="none" w:sz="0" w:space="0" w:color="auto"/>
          </w:divBdr>
        </w:div>
        <w:div w:id="2121948366">
          <w:marLeft w:val="0"/>
          <w:marRight w:val="0"/>
          <w:marTop w:val="0"/>
          <w:marBottom w:val="0"/>
          <w:divBdr>
            <w:top w:val="none" w:sz="0" w:space="0" w:color="auto"/>
            <w:left w:val="none" w:sz="0" w:space="0" w:color="auto"/>
            <w:bottom w:val="none" w:sz="0" w:space="0" w:color="auto"/>
            <w:right w:val="none" w:sz="0" w:space="0" w:color="auto"/>
          </w:divBdr>
        </w:div>
        <w:div w:id="1718509527">
          <w:marLeft w:val="0"/>
          <w:marRight w:val="0"/>
          <w:marTop w:val="0"/>
          <w:marBottom w:val="0"/>
          <w:divBdr>
            <w:top w:val="none" w:sz="0" w:space="0" w:color="auto"/>
            <w:left w:val="none" w:sz="0" w:space="0" w:color="auto"/>
            <w:bottom w:val="none" w:sz="0" w:space="0" w:color="auto"/>
            <w:right w:val="none" w:sz="0" w:space="0" w:color="auto"/>
          </w:divBdr>
        </w:div>
        <w:div w:id="1479348475">
          <w:marLeft w:val="0"/>
          <w:marRight w:val="0"/>
          <w:marTop w:val="0"/>
          <w:marBottom w:val="0"/>
          <w:divBdr>
            <w:top w:val="none" w:sz="0" w:space="0" w:color="auto"/>
            <w:left w:val="none" w:sz="0" w:space="0" w:color="auto"/>
            <w:bottom w:val="none" w:sz="0" w:space="0" w:color="auto"/>
            <w:right w:val="none" w:sz="0" w:space="0" w:color="auto"/>
          </w:divBdr>
        </w:div>
        <w:div w:id="1746760080">
          <w:marLeft w:val="0"/>
          <w:marRight w:val="0"/>
          <w:marTop w:val="0"/>
          <w:marBottom w:val="0"/>
          <w:divBdr>
            <w:top w:val="none" w:sz="0" w:space="0" w:color="auto"/>
            <w:left w:val="none" w:sz="0" w:space="0" w:color="auto"/>
            <w:bottom w:val="none" w:sz="0" w:space="0" w:color="auto"/>
            <w:right w:val="none" w:sz="0" w:space="0" w:color="auto"/>
          </w:divBdr>
        </w:div>
        <w:div w:id="1362704631">
          <w:marLeft w:val="0"/>
          <w:marRight w:val="0"/>
          <w:marTop w:val="0"/>
          <w:marBottom w:val="0"/>
          <w:divBdr>
            <w:top w:val="none" w:sz="0" w:space="0" w:color="auto"/>
            <w:left w:val="none" w:sz="0" w:space="0" w:color="auto"/>
            <w:bottom w:val="none" w:sz="0" w:space="0" w:color="auto"/>
            <w:right w:val="none" w:sz="0" w:space="0" w:color="auto"/>
          </w:divBdr>
        </w:div>
        <w:div w:id="57173977">
          <w:marLeft w:val="0"/>
          <w:marRight w:val="0"/>
          <w:marTop w:val="0"/>
          <w:marBottom w:val="0"/>
          <w:divBdr>
            <w:top w:val="none" w:sz="0" w:space="0" w:color="auto"/>
            <w:left w:val="none" w:sz="0" w:space="0" w:color="auto"/>
            <w:bottom w:val="none" w:sz="0" w:space="0" w:color="auto"/>
            <w:right w:val="none" w:sz="0" w:space="0" w:color="auto"/>
          </w:divBdr>
        </w:div>
      </w:divsChild>
    </w:div>
    <w:div w:id="305009373">
      <w:bodyDiv w:val="1"/>
      <w:marLeft w:val="0"/>
      <w:marRight w:val="0"/>
      <w:marTop w:val="0"/>
      <w:marBottom w:val="0"/>
      <w:divBdr>
        <w:top w:val="none" w:sz="0" w:space="0" w:color="auto"/>
        <w:left w:val="none" w:sz="0" w:space="0" w:color="auto"/>
        <w:bottom w:val="none" w:sz="0" w:space="0" w:color="auto"/>
        <w:right w:val="none" w:sz="0" w:space="0" w:color="auto"/>
      </w:divBdr>
      <w:divsChild>
        <w:div w:id="887497078">
          <w:marLeft w:val="0"/>
          <w:marRight w:val="0"/>
          <w:marTop w:val="0"/>
          <w:marBottom w:val="0"/>
          <w:divBdr>
            <w:top w:val="none" w:sz="0" w:space="0" w:color="auto"/>
            <w:left w:val="none" w:sz="0" w:space="0" w:color="auto"/>
            <w:bottom w:val="none" w:sz="0" w:space="0" w:color="auto"/>
            <w:right w:val="none" w:sz="0" w:space="0" w:color="auto"/>
          </w:divBdr>
        </w:div>
        <w:div w:id="756681120">
          <w:marLeft w:val="0"/>
          <w:marRight w:val="0"/>
          <w:marTop w:val="0"/>
          <w:marBottom w:val="0"/>
          <w:divBdr>
            <w:top w:val="none" w:sz="0" w:space="0" w:color="auto"/>
            <w:left w:val="none" w:sz="0" w:space="0" w:color="auto"/>
            <w:bottom w:val="none" w:sz="0" w:space="0" w:color="auto"/>
            <w:right w:val="none" w:sz="0" w:space="0" w:color="auto"/>
          </w:divBdr>
        </w:div>
        <w:div w:id="1545369854">
          <w:marLeft w:val="0"/>
          <w:marRight w:val="0"/>
          <w:marTop w:val="0"/>
          <w:marBottom w:val="0"/>
          <w:divBdr>
            <w:top w:val="none" w:sz="0" w:space="0" w:color="auto"/>
            <w:left w:val="none" w:sz="0" w:space="0" w:color="auto"/>
            <w:bottom w:val="none" w:sz="0" w:space="0" w:color="auto"/>
            <w:right w:val="none" w:sz="0" w:space="0" w:color="auto"/>
          </w:divBdr>
        </w:div>
        <w:div w:id="1532381218">
          <w:marLeft w:val="0"/>
          <w:marRight w:val="0"/>
          <w:marTop w:val="0"/>
          <w:marBottom w:val="0"/>
          <w:divBdr>
            <w:top w:val="none" w:sz="0" w:space="0" w:color="auto"/>
            <w:left w:val="none" w:sz="0" w:space="0" w:color="auto"/>
            <w:bottom w:val="none" w:sz="0" w:space="0" w:color="auto"/>
            <w:right w:val="none" w:sz="0" w:space="0" w:color="auto"/>
          </w:divBdr>
        </w:div>
        <w:div w:id="1708943710">
          <w:marLeft w:val="0"/>
          <w:marRight w:val="0"/>
          <w:marTop w:val="0"/>
          <w:marBottom w:val="0"/>
          <w:divBdr>
            <w:top w:val="none" w:sz="0" w:space="0" w:color="auto"/>
            <w:left w:val="none" w:sz="0" w:space="0" w:color="auto"/>
            <w:bottom w:val="none" w:sz="0" w:space="0" w:color="auto"/>
            <w:right w:val="none" w:sz="0" w:space="0" w:color="auto"/>
          </w:divBdr>
        </w:div>
        <w:div w:id="1810391583">
          <w:marLeft w:val="0"/>
          <w:marRight w:val="0"/>
          <w:marTop w:val="0"/>
          <w:marBottom w:val="0"/>
          <w:divBdr>
            <w:top w:val="none" w:sz="0" w:space="0" w:color="auto"/>
            <w:left w:val="none" w:sz="0" w:space="0" w:color="auto"/>
            <w:bottom w:val="none" w:sz="0" w:space="0" w:color="auto"/>
            <w:right w:val="none" w:sz="0" w:space="0" w:color="auto"/>
          </w:divBdr>
        </w:div>
        <w:div w:id="1850869432">
          <w:marLeft w:val="0"/>
          <w:marRight w:val="0"/>
          <w:marTop w:val="0"/>
          <w:marBottom w:val="0"/>
          <w:divBdr>
            <w:top w:val="none" w:sz="0" w:space="0" w:color="auto"/>
            <w:left w:val="none" w:sz="0" w:space="0" w:color="auto"/>
            <w:bottom w:val="none" w:sz="0" w:space="0" w:color="auto"/>
            <w:right w:val="none" w:sz="0" w:space="0" w:color="auto"/>
          </w:divBdr>
        </w:div>
        <w:div w:id="1278296636">
          <w:marLeft w:val="0"/>
          <w:marRight w:val="0"/>
          <w:marTop w:val="0"/>
          <w:marBottom w:val="0"/>
          <w:divBdr>
            <w:top w:val="none" w:sz="0" w:space="0" w:color="auto"/>
            <w:left w:val="none" w:sz="0" w:space="0" w:color="auto"/>
            <w:bottom w:val="none" w:sz="0" w:space="0" w:color="auto"/>
            <w:right w:val="none" w:sz="0" w:space="0" w:color="auto"/>
          </w:divBdr>
        </w:div>
        <w:div w:id="188957821">
          <w:marLeft w:val="0"/>
          <w:marRight w:val="0"/>
          <w:marTop w:val="0"/>
          <w:marBottom w:val="0"/>
          <w:divBdr>
            <w:top w:val="none" w:sz="0" w:space="0" w:color="auto"/>
            <w:left w:val="none" w:sz="0" w:space="0" w:color="auto"/>
            <w:bottom w:val="none" w:sz="0" w:space="0" w:color="auto"/>
            <w:right w:val="none" w:sz="0" w:space="0" w:color="auto"/>
          </w:divBdr>
        </w:div>
        <w:div w:id="47849461">
          <w:marLeft w:val="0"/>
          <w:marRight w:val="0"/>
          <w:marTop w:val="0"/>
          <w:marBottom w:val="0"/>
          <w:divBdr>
            <w:top w:val="none" w:sz="0" w:space="0" w:color="auto"/>
            <w:left w:val="none" w:sz="0" w:space="0" w:color="auto"/>
            <w:bottom w:val="none" w:sz="0" w:space="0" w:color="auto"/>
            <w:right w:val="none" w:sz="0" w:space="0" w:color="auto"/>
          </w:divBdr>
        </w:div>
      </w:divsChild>
    </w:div>
    <w:div w:id="324825487">
      <w:bodyDiv w:val="1"/>
      <w:marLeft w:val="0"/>
      <w:marRight w:val="0"/>
      <w:marTop w:val="0"/>
      <w:marBottom w:val="0"/>
      <w:divBdr>
        <w:top w:val="none" w:sz="0" w:space="0" w:color="auto"/>
        <w:left w:val="none" w:sz="0" w:space="0" w:color="auto"/>
        <w:bottom w:val="none" w:sz="0" w:space="0" w:color="auto"/>
        <w:right w:val="none" w:sz="0" w:space="0" w:color="auto"/>
      </w:divBdr>
      <w:divsChild>
        <w:div w:id="868106340">
          <w:marLeft w:val="0"/>
          <w:marRight w:val="0"/>
          <w:marTop w:val="0"/>
          <w:marBottom w:val="0"/>
          <w:divBdr>
            <w:top w:val="none" w:sz="0" w:space="0" w:color="auto"/>
            <w:left w:val="none" w:sz="0" w:space="0" w:color="auto"/>
            <w:bottom w:val="none" w:sz="0" w:space="0" w:color="auto"/>
            <w:right w:val="none" w:sz="0" w:space="0" w:color="auto"/>
          </w:divBdr>
        </w:div>
        <w:div w:id="1303268678">
          <w:marLeft w:val="0"/>
          <w:marRight w:val="0"/>
          <w:marTop w:val="0"/>
          <w:marBottom w:val="0"/>
          <w:divBdr>
            <w:top w:val="none" w:sz="0" w:space="0" w:color="auto"/>
            <w:left w:val="none" w:sz="0" w:space="0" w:color="auto"/>
            <w:bottom w:val="none" w:sz="0" w:space="0" w:color="auto"/>
            <w:right w:val="none" w:sz="0" w:space="0" w:color="auto"/>
          </w:divBdr>
        </w:div>
      </w:divsChild>
    </w:div>
    <w:div w:id="360672717">
      <w:bodyDiv w:val="1"/>
      <w:marLeft w:val="0"/>
      <w:marRight w:val="0"/>
      <w:marTop w:val="0"/>
      <w:marBottom w:val="0"/>
      <w:divBdr>
        <w:top w:val="none" w:sz="0" w:space="0" w:color="auto"/>
        <w:left w:val="none" w:sz="0" w:space="0" w:color="auto"/>
        <w:bottom w:val="none" w:sz="0" w:space="0" w:color="auto"/>
        <w:right w:val="none" w:sz="0" w:space="0" w:color="auto"/>
      </w:divBdr>
    </w:div>
    <w:div w:id="378090681">
      <w:bodyDiv w:val="1"/>
      <w:marLeft w:val="0"/>
      <w:marRight w:val="0"/>
      <w:marTop w:val="0"/>
      <w:marBottom w:val="0"/>
      <w:divBdr>
        <w:top w:val="none" w:sz="0" w:space="0" w:color="auto"/>
        <w:left w:val="none" w:sz="0" w:space="0" w:color="auto"/>
        <w:bottom w:val="none" w:sz="0" w:space="0" w:color="auto"/>
        <w:right w:val="none" w:sz="0" w:space="0" w:color="auto"/>
      </w:divBdr>
    </w:div>
    <w:div w:id="452600218">
      <w:bodyDiv w:val="1"/>
      <w:marLeft w:val="0"/>
      <w:marRight w:val="0"/>
      <w:marTop w:val="0"/>
      <w:marBottom w:val="0"/>
      <w:divBdr>
        <w:top w:val="none" w:sz="0" w:space="0" w:color="auto"/>
        <w:left w:val="none" w:sz="0" w:space="0" w:color="auto"/>
        <w:bottom w:val="none" w:sz="0" w:space="0" w:color="auto"/>
        <w:right w:val="none" w:sz="0" w:space="0" w:color="auto"/>
      </w:divBdr>
    </w:div>
    <w:div w:id="506753304">
      <w:bodyDiv w:val="1"/>
      <w:marLeft w:val="0"/>
      <w:marRight w:val="0"/>
      <w:marTop w:val="0"/>
      <w:marBottom w:val="0"/>
      <w:divBdr>
        <w:top w:val="none" w:sz="0" w:space="0" w:color="auto"/>
        <w:left w:val="none" w:sz="0" w:space="0" w:color="auto"/>
        <w:bottom w:val="none" w:sz="0" w:space="0" w:color="auto"/>
        <w:right w:val="none" w:sz="0" w:space="0" w:color="auto"/>
      </w:divBdr>
    </w:div>
    <w:div w:id="593318532">
      <w:bodyDiv w:val="1"/>
      <w:marLeft w:val="0"/>
      <w:marRight w:val="0"/>
      <w:marTop w:val="0"/>
      <w:marBottom w:val="0"/>
      <w:divBdr>
        <w:top w:val="none" w:sz="0" w:space="0" w:color="auto"/>
        <w:left w:val="none" w:sz="0" w:space="0" w:color="auto"/>
        <w:bottom w:val="none" w:sz="0" w:space="0" w:color="auto"/>
        <w:right w:val="none" w:sz="0" w:space="0" w:color="auto"/>
      </w:divBdr>
      <w:divsChild>
        <w:div w:id="1702705730">
          <w:marLeft w:val="0"/>
          <w:marRight w:val="0"/>
          <w:marTop w:val="0"/>
          <w:marBottom w:val="0"/>
          <w:divBdr>
            <w:top w:val="none" w:sz="0" w:space="0" w:color="auto"/>
            <w:left w:val="none" w:sz="0" w:space="0" w:color="auto"/>
            <w:bottom w:val="none" w:sz="0" w:space="0" w:color="auto"/>
            <w:right w:val="none" w:sz="0" w:space="0" w:color="auto"/>
          </w:divBdr>
        </w:div>
        <w:div w:id="144320076">
          <w:marLeft w:val="0"/>
          <w:marRight w:val="0"/>
          <w:marTop w:val="0"/>
          <w:marBottom w:val="0"/>
          <w:divBdr>
            <w:top w:val="none" w:sz="0" w:space="0" w:color="auto"/>
            <w:left w:val="none" w:sz="0" w:space="0" w:color="auto"/>
            <w:bottom w:val="none" w:sz="0" w:space="0" w:color="auto"/>
            <w:right w:val="none" w:sz="0" w:space="0" w:color="auto"/>
          </w:divBdr>
        </w:div>
        <w:div w:id="1138960324">
          <w:marLeft w:val="0"/>
          <w:marRight w:val="0"/>
          <w:marTop w:val="0"/>
          <w:marBottom w:val="0"/>
          <w:divBdr>
            <w:top w:val="none" w:sz="0" w:space="0" w:color="auto"/>
            <w:left w:val="none" w:sz="0" w:space="0" w:color="auto"/>
            <w:bottom w:val="none" w:sz="0" w:space="0" w:color="auto"/>
            <w:right w:val="none" w:sz="0" w:space="0" w:color="auto"/>
          </w:divBdr>
        </w:div>
        <w:div w:id="372463640">
          <w:marLeft w:val="0"/>
          <w:marRight w:val="0"/>
          <w:marTop w:val="0"/>
          <w:marBottom w:val="0"/>
          <w:divBdr>
            <w:top w:val="none" w:sz="0" w:space="0" w:color="auto"/>
            <w:left w:val="none" w:sz="0" w:space="0" w:color="auto"/>
            <w:bottom w:val="none" w:sz="0" w:space="0" w:color="auto"/>
            <w:right w:val="none" w:sz="0" w:space="0" w:color="auto"/>
          </w:divBdr>
        </w:div>
      </w:divsChild>
    </w:div>
    <w:div w:id="603073927">
      <w:bodyDiv w:val="1"/>
      <w:marLeft w:val="0"/>
      <w:marRight w:val="0"/>
      <w:marTop w:val="0"/>
      <w:marBottom w:val="0"/>
      <w:divBdr>
        <w:top w:val="none" w:sz="0" w:space="0" w:color="auto"/>
        <w:left w:val="none" w:sz="0" w:space="0" w:color="auto"/>
        <w:bottom w:val="none" w:sz="0" w:space="0" w:color="auto"/>
        <w:right w:val="none" w:sz="0" w:space="0" w:color="auto"/>
      </w:divBdr>
    </w:div>
    <w:div w:id="688682829">
      <w:bodyDiv w:val="1"/>
      <w:marLeft w:val="0"/>
      <w:marRight w:val="0"/>
      <w:marTop w:val="0"/>
      <w:marBottom w:val="0"/>
      <w:divBdr>
        <w:top w:val="none" w:sz="0" w:space="0" w:color="auto"/>
        <w:left w:val="none" w:sz="0" w:space="0" w:color="auto"/>
        <w:bottom w:val="none" w:sz="0" w:space="0" w:color="auto"/>
        <w:right w:val="none" w:sz="0" w:space="0" w:color="auto"/>
      </w:divBdr>
      <w:divsChild>
        <w:div w:id="852108326">
          <w:marLeft w:val="0"/>
          <w:marRight w:val="0"/>
          <w:marTop w:val="0"/>
          <w:marBottom w:val="0"/>
          <w:divBdr>
            <w:top w:val="none" w:sz="0" w:space="0" w:color="auto"/>
            <w:left w:val="none" w:sz="0" w:space="0" w:color="auto"/>
            <w:bottom w:val="none" w:sz="0" w:space="0" w:color="auto"/>
            <w:right w:val="none" w:sz="0" w:space="0" w:color="auto"/>
          </w:divBdr>
        </w:div>
        <w:div w:id="1597707640">
          <w:marLeft w:val="0"/>
          <w:marRight w:val="0"/>
          <w:marTop w:val="0"/>
          <w:marBottom w:val="0"/>
          <w:divBdr>
            <w:top w:val="none" w:sz="0" w:space="0" w:color="auto"/>
            <w:left w:val="none" w:sz="0" w:space="0" w:color="auto"/>
            <w:bottom w:val="none" w:sz="0" w:space="0" w:color="auto"/>
            <w:right w:val="none" w:sz="0" w:space="0" w:color="auto"/>
          </w:divBdr>
        </w:div>
        <w:div w:id="732700737">
          <w:marLeft w:val="0"/>
          <w:marRight w:val="0"/>
          <w:marTop w:val="0"/>
          <w:marBottom w:val="0"/>
          <w:divBdr>
            <w:top w:val="none" w:sz="0" w:space="0" w:color="auto"/>
            <w:left w:val="none" w:sz="0" w:space="0" w:color="auto"/>
            <w:bottom w:val="none" w:sz="0" w:space="0" w:color="auto"/>
            <w:right w:val="none" w:sz="0" w:space="0" w:color="auto"/>
          </w:divBdr>
        </w:div>
        <w:div w:id="1774353362">
          <w:marLeft w:val="0"/>
          <w:marRight w:val="0"/>
          <w:marTop w:val="0"/>
          <w:marBottom w:val="0"/>
          <w:divBdr>
            <w:top w:val="none" w:sz="0" w:space="0" w:color="auto"/>
            <w:left w:val="none" w:sz="0" w:space="0" w:color="auto"/>
            <w:bottom w:val="none" w:sz="0" w:space="0" w:color="auto"/>
            <w:right w:val="none" w:sz="0" w:space="0" w:color="auto"/>
          </w:divBdr>
        </w:div>
        <w:div w:id="1211503445">
          <w:marLeft w:val="0"/>
          <w:marRight w:val="0"/>
          <w:marTop w:val="0"/>
          <w:marBottom w:val="0"/>
          <w:divBdr>
            <w:top w:val="none" w:sz="0" w:space="0" w:color="auto"/>
            <w:left w:val="none" w:sz="0" w:space="0" w:color="auto"/>
            <w:bottom w:val="none" w:sz="0" w:space="0" w:color="auto"/>
            <w:right w:val="none" w:sz="0" w:space="0" w:color="auto"/>
          </w:divBdr>
        </w:div>
        <w:div w:id="825902801">
          <w:marLeft w:val="0"/>
          <w:marRight w:val="0"/>
          <w:marTop w:val="0"/>
          <w:marBottom w:val="0"/>
          <w:divBdr>
            <w:top w:val="none" w:sz="0" w:space="0" w:color="auto"/>
            <w:left w:val="none" w:sz="0" w:space="0" w:color="auto"/>
            <w:bottom w:val="none" w:sz="0" w:space="0" w:color="auto"/>
            <w:right w:val="none" w:sz="0" w:space="0" w:color="auto"/>
          </w:divBdr>
        </w:div>
        <w:div w:id="1670137793">
          <w:marLeft w:val="0"/>
          <w:marRight w:val="0"/>
          <w:marTop w:val="0"/>
          <w:marBottom w:val="0"/>
          <w:divBdr>
            <w:top w:val="none" w:sz="0" w:space="0" w:color="auto"/>
            <w:left w:val="none" w:sz="0" w:space="0" w:color="auto"/>
            <w:bottom w:val="none" w:sz="0" w:space="0" w:color="auto"/>
            <w:right w:val="none" w:sz="0" w:space="0" w:color="auto"/>
          </w:divBdr>
        </w:div>
        <w:div w:id="1221868893">
          <w:marLeft w:val="0"/>
          <w:marRight w:val="0"/>
          <w:marTop w:val="0"/>
          <w:marBottom w:val="0"/>
          <w:divBdr>
            <w:top w:val="none" w:sz="0" w:space="0" w:color="auto"/>
            <w:left w:val="none" w:sz="0" w:space="0" w:color="auto"/>
            <w:bottom w:val="none" w:sz="0" w:space="0" w:color="auto"/>
            <w:right w:val="none" w:sz="0" w:space="0" w:color="auto"/>
          </w:divBdr>
        </w:div>
      </w:divsChild>
    </w:div>
    <w:div w:id="707997800">
      <w:bodyDiv w:val="1"/>
      <w:marLeft w:val="0"/>
      <w:marRight w:val="0"/>
      <w:marTop w:val="0"/>
      <w:marBottom w:val="0"/>
      <w:divBdr>
        <w:top w:val="none" w:sz="0" w:space="0" w:color="auto"/>
        <w:left w:val="none" w:sz="0" w:space="0" w:color="auto"/>
        <w:bottom w:val="none" w:sz="0" w:space="0" w:color="auto"/>
        <w:right w:val="none" w:sz="0" w:space="0" w:color="auto"/>
      </w:divBdr>
    </w:div>
    <w:div w:id="760300667">
      <w:bodyDiv w:val="1"/>
      <w:marLeft w:val="0"/>
      <w:marRight w:val="0"/>
      <w:marTop w:val="0"/>
      <w:marBottom w:val="0"/>
      <w:divBdr>
        <w:top w:val="none" w:sz="0" w:space="0" w:color="auto"/>
        <w:left w:val="none" w:sz="0" w:space="0" w:color="auto"/>
        <w:bottom w:val="none" w:sz="0" w:space="0" w:color="auto"/>
        <w:right w:val="none" w:sz="0" w:space="0" w:color="auto"/>
      </w:divBdr>
    </w:div>
    <w:div w:id="770735126">
      <w:bodyDiv w:val="1"/>
      <w:marLeft w:val="0"/>
      <w:marRight w:val="0"/>
      <w:marTop w:val="0"/>
      <w:marBottom w:val="0"/>
      <w:divBdr>
        <w:top w:val="none" w:sz="0" w:space="0" w:color="auto"/>
        <w:left w:val="none" w:sz="0" w:space="0" w:color="auto"/>
        <w:bottom w:val="none" w:sz="0" w:space="0" w:color="auto"/>
        <w:right w:val="none" w:sz="0" w:space="0" w:color="auto"/>
      </w:divBdr>
      <w:divsChild>
        <w:div w:id="663707353">
          <w:marLeft w:val="0"/>
          <w:marRight w:val="0"/>
          <w:marTop w:val="0"/>
          <w:marBottom w:val="0"/>
          <w:divBdr>
            <w:top w:val="none" w:sz="0" w:space="0" w:color="auto"/>
            <w:left w:val="none" w:sz="0" w:space="0" w:color="auto"/>
            <w:bottom w:val="none" w:sz="0" w:space="0" w:color="auto"/>
            <w:right w:val="none" w:sz="0" w:space="0" w:color="auto"/>
          </w:divBdr>
        </w:div>
        <w:div w:id="1527719574">
          <w:marLeft w:val="0"/>
          <w:marRight w:val="0"/>
          <w:marTop w:val="0"/>
          <w:marBottom w:val="0"/>
          <w:divBdr>
            <w:top w:val="none" w:sz="0" w:space="0" w:color="auto"/>
            <w:left w:val="none" w:sz="0" w:space="0" w:color="auto"/>
            <w:bottom w:val="none" w:sz="0" w:space="0" w:color="auto"/>
            <w:right w:val="none" w:sz="0" w:space="0" w:color="auto"/>
          </w:divBdr>
        </w:div>
        <w:div w:id="1505242048">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805195450">
          <w:marLeft w:val="0"/>
          <w:marRight w:val="0"/>
          <w:marTop w:val="0"/>
          <w:marBottom w:val="0"/>
          <w:divBdr>
            <w:top w:val="none" w:sz="0" w:space="0" w:color="auto"/>
            <w:left w:val="none" w:sz="0" w:space="0" w:color="auto"/>
            <w:bottom w:val="none" w:sz="0" w:space="0" w:color="auto"/>
            <w:right w:val="none" w:sz="0" w:space="0" w:color="auto"/>
          </w:divBdr>
        </w:div>
        <w:div w:id="1307472995">
          <w:marLeft w:val="0"/>
          <w:marRight w:val="0"/>
          <w:marTop w:val="0"/>
          <w:marBottom w:val="0"/>
          <w:divBdr>
            <w:top w:val="none" w:sz="0" w:space="0" w:color="auto"/>
            <w:left w:val="none" w:sz="0" w:space="0" w:color="auto"/>
            <w:bottom w:val="none" w:sz="0" w:space="0" w:color="auto"/>
            <w:right w:val="none" w:sz="0" w:space="0" w:color="auto"/>
          </w:divBdr>
        </w:div>
      </w:divsChild>
    </w:div>
    <w:div w:id="788665586">
      <w:bodyDiv w:val="1"/>
      <w:marLeft w:val="0"/>
      <w:marRight w:val="0"/>
      <w:marTop w:val="0"/>
      <w:marBottom w:val="0"/>
      <w:divBdr>
        <w:top w:val="none" w:sz="0" w:space="0" w:color="auto"/>
        <w:left w:val="none" w:sz="0" w:space="0" w:color="auto"/>
        <w:bottom w:val="none" w:sz="0" w:space="0" w:color="auto"/>
        <w:right w:val="none" w:sz="0" w:space="0" w:color="auto"/>
      </w:divBdr>
      <w:divsChild>
        <w:div w:id="428157107">
          <w:marLeft w:val="0"/>
          <w:marRight w:val="0"/>
          <w:marTop w:val="0"/>
          <w:marBottom w:val="0"/>
          <w:divBdr>
            <w:top w:val="none" w:sz="0" w:space="0" w:color="auto"/>
            <w:left w:val="none" w:sz="0" w:space="0" w:color="auto"/>
            <w:bottom w:val="none" w:sz="0" w:space="0" w:color="auto"/>
            <w:right w:val="none" w:sz="0" w:space="0" w:color="auto"/>
          </w:divBdr>
        </w:div>
        <w:div w:id="1875002422">
          <w:marLeft w:val="0"/>
          <w:marRight w:val="0"/>
          <w:marTop w:val="0"/>
          <w:marBottom w:val="0"/>
          <w:divBdr>
            <w:top w:val="none" w:sz="0" w:space="0" w:color="auto"/>
            <w:left w:val="none" w:sz="0" w:space="0" w:color="auto"/>
            <w:bottom w:val="none" w:sz="0" w:space="0" w:color="auto"/>
            <w:right w:val="none" w:sz="0" w:space="0" w:color="auto"/>
          </w:divBdr>
        </w:div>
        <w:div w:id="2030135780">
          <w:marLeft w:val="0"/>
          <w:marRight w:val="0"/>
          <w:marTop w:val="0"/>
          <w:marBottom w:val="0"/>
          <w:divBdr>
            <w:top w:val="none" w:sz="0" w:space="0" w:color="auto"/>
            <w:left w:val="none" w:sz="0" w:space="0" w:color="auto"/>
            <w:bottom w:val="none" w:sz="0" w:space="0" w:color="auto"/>
            <w:right w:val="none" w:sz="0" w:space="0" w:color="auto"/>
          </w:divBdr>
        </w:div>
        <w:div w:id="2098669175">
          <w:marLeft w:val="0"/>
          <w:marRight w:val="0"/>
          <w:marTop w:val="0"/>
          <w:marBottom w:val="0"/>
          <w:divBdr>
            <w:top w:val="none" w:sz="0" w:space="0" w:color="auto"/>
            <w:left w:val="none" w:sz="0" w:space="0" w:color="auto"/>
            <w:bottom w:val="none" w:sz="0" w:space="0" w:color="auto"/>
            <w:right w:val="none" w:sz="0" w:space="0" w:color="auto"/>
          </w:divBdr>
        </w:div>
        <w:div w:id="633369896">
          <w:marLeft w:val="0"/>
          <w:marRight w:val="0"/>
          <w:marTop w:val="0"/>
          <w:marBottom w:val="0"/>
          <w:divBdr>
            <w:top w:val="none" w:sz="0" w:space="0" w:color="auto"/>
            <w:left w:val="none" w:sz="0" w:space="0" w:color="auto"/>
            <w:bottom w:val="none" w:sz="0" w:space="0" w:color="auto"/>
            <w:right w:val="none" w:sz="0" w:space="0" w:color="auto"/>
          </w:divBdr>
        </w:div>
        <w:div w:id="621498395">
          <w:marLeft w:val="0"/>
          <w:marRight w:val="0"/>
          <w:marTop w:val="0"/>
          <w:marBottom w:val="0"/>
          <w:divBdr>
            <w:top w:val="none" w:sz="0" w:space="0" w:color="auto"/>
            <w:left w:val="none" w:sz="0" w:space="0" w:color="auto"/>
            <w:bottom w:val="none" w:sz="0" w:space="0" w:color="auto"/>
            <w:right w:val="none" w:sz="0" w:space="0" w:color="auto"/>
          </w:divBdr>
        </w:div>
      </w:divsChild>
    </w:div>
    <w:div w:id="906453917">
      <w:bodyDiv w:val="1"/>
      <w:marLeft w:val="0"/>
      <w:marRight w:val="0"/>
      <w:marTop w:val="0"/>
      <w:marBottom w:val="0"/>
      <w:divBdr>
        <w:top w:val="none" w:sz="0" w:space="0" w:color="auto"/>
        <w:left w:val="none" w:sz="0" w:space="0" w:color="auto"/>
        <w:bottom w:val="none" w:sz="0" w:space="0" w:color="auto"/>
        <w:right w:val="none" w:sz="0" w:space="0" w:color="auto"/>
      </w:divBdr>
    </w:div>
    <w:div w:id="966934624">
      <w:bodyDiv w:val="1"/>
      <w:marLeft w:val="0"/>
      <w:marRight w:val="0"/>
      <w:marTop w:val="0"/>
      <w:marBottom w:val="0"/>
      <w:divBdr>
        <w:top w:val="none" w:sz="0" w:space="0" w:color="auto"/>
        <w:left w:val="none" w:sz="0" w:space="0" w:color="auto"/>
        <w:bottom w:val="none" w:sz="0" w:space="0" w:color="auto"/>
        <w:right w:val="none" w:sz="0" w:space="0" w:color="auto"/>
      </w:divBdr>
      <w:divsChild>
        <w:div w:id="1335646166">
          <w:marLeft w:val="0"/>
          <w:marRight w:val="0"/>
          <w:marTop w:val="0"/>
          <w:marBottom w:val="0"/>
          <w:divBdr>
            <w:top w:val="none" w:sz="0" w:space="0" w:color="auto"/>
            <w:left w:val="none" w:sz="0" w:space="0" w:color="auto"/>
            <w:bottom w:val="none" w:sz="0" w:space="0" w:color="auto"/>
            <w:right w:val="none" w:sz="0" w:space="0" w:color="auto"/>
          </w:divBdr>
        </w:div>
        <w:div w:id="1468354973">
          <w:marLeft w:val="0"/>
          <w:marRight w:val="0"/>
          <w:marTop w:val="0"/>
          <w:marBottom w:val="0"/>
          <w:divBdr>
            <w:top w:val="none" w:sz="0" w:space="0" w:color="auto"/>
            <w:left w:val="none" w:sz="0" w:space="0" w:color="auto"/>
            <w:bottom w:val="none" w:sz="0" w:space="0" w:color="auto"/>
            <w:right w:val="none" w:sz="0" w:space="0" w:color="auto"/>
          </w:divBdr>
        </w:div>
        <w:div w:id="394671876">
          <w:marLeft w:val="0"/>
          <w:marRight w:val="0"/>
          <w:marTop w:val="0"/>
          <w:marBottom w:val="0"/>
          <w:divBdr>
            <w:top w:val="none" w:sz="0" w:space="0" w:color="auto"/>
            <w:left w:val="none" w:sz="0" w:space="0" w:color="auto"/>
            <w:bottom w:val="none" w:sz="0" w:space="0" w:color="auto"/>
            <w:right w:val="none" w:sz="0" w:space="0" w:color="auto"/>
          </w:divBdr>
        </w:div>
        <w:div w:id="617176045">
          <w:marLeft w:val="0"/>
          <w:marRight w:val="0"/>
          <w:marTop w:val="0"/>
          <w:marBottom w:val="0"/>
          <w:divBdr>
            <w:top w:val="none" w:sz="0" w:space="0" w:color="auto"/>
            <w:left w:val="none" w:sz="0" w:space="0" w:color="auto"/>
            <w:bottom w:val="none" w:sz="0" w:space="0" w:color="auto"/>
            <w:right w:val="none" w:sz="0" w:space="0" w:color="auto"/>
          </w:divBdr>
        </w:div>
        <w:div w:id="851842161">
          <w:marLeft w:val="0"/>
          <w:marRight w:val="0"/>
          <w:marTop w:val="0"/>
          <w:marBottom w:val="0"/>
          <w:divBdr>
            <w:top w:val="none" w:sz="0" w:space="0" w:color="auto"/>
            <w:left w:val="none" w:sz="0" w:space="0" w:color="auto"/>
            <w:bottom w:val="none" w:sz="0" w:space="0" w:color="auto"/>
            <w:right w:val="none" w:sz="0" w:space="0" w:color="auto"/>
          </w:divBdr>
        </w:div>
        <w:div w:id="788398103">
          <w:marLeft w:val="0"/>
          <w:marRight w:val="0"/>
          <w:marTop w:val="0"/>
          <w:marBottom w:val="0"/>
          <w:divBdr>
            <w:top w:val="none" w:sz="0" w:space="0" w:color="auto"/>
            <w:left w:val="none" w:sz="0" w:space="0" w:color="auto"/>
            <w:bottom w:val="none" w:sz="0" w:space="0" w:color="auto"/>
            <w:right w:val="none" w:sz="0" w:space="0" w:color="auto"/>
          </w:divBdr>
        </w:div>
        <w:div w:id="2086222198">
          <w:marLeft w:val="0"/>
          <w:marRight w:val="0"/>
          <w:marTop w:val="0"/>
          <w:marBottom w:val="0"/>
          <w:divBdr>
            <w:top w:val="none" w:sz="0" w:space="0" w:color="auto"/>
            <w:left w:val="none" w:sz="0" w:space="0" w:color="auto"/>
            <w:bottom w:val="none" w:sz="0" w:space="0" w:color="auto"/>
            <w:right w:val="none" w:sz="0" w:space="0" w:color="auto"/>
          </w:divBdr>
        </w:div>
        <w:div w:id="1859928277">
          <w:marLeft w:val="0"/>
          <w:marRight w:val="0"/>
          <w:marTop w:val="0"/>
          <w:marBottom w:val="0"/>
          <w:divBdr>
            <w:top w:val="none" w:sz="0" w:space="0" w:color="auto"/>
            <w:left w:val="none" w:sz="0" w:space="0" w:color="auto"/>
            <w:bottom w:val="none" w:sz="0" w:space="0" w:color="auto"/>
            <w:right w:val="none" w:sz="0" w:space="0" w:color="auto"/>
          </w:divBdr>
        </w:div>
      </w:divsChild>
    </w:div>
    <w:div w:id="977952101">
      <w:bodyDiv w:val="1"/>
      <w:marLeft w:val="0"/>
      <w:marRight w:val="0"/>
      <w:marTop w:val="0"/>
      <w:marBottom w:val="0"/>
      <w:divBdr>
        <w:top w:val="none" w:sz="0" w:space="0" w:color="auto"/>
        <w:left w:val="none" w:sz="0" w:space="0" w:color="auto"/>
        <w:bottom w:val="none" w:sz="0" w:space="0" w:color="auto"/>
        <w:right w:val="none" w:sz="0" w:space="0" w:color="auto"/>
      </w:divBdr>
      <w:divsChild>
        <w:div w:id="1420444168">
          <w:marLeft w:val="0"/>
          <w:marRight w:val="0"/>
          <w:marTop w:val="0"/>
          <w:marBottom w:val="0"/>
          <w:divBdr>
            <w:top w:val="none" w:sz="0" w:space="0" w:color="auto"/>
            <w:left w:val="none" w:sz="0" w:space="0" w:color="auto"/>
            <w:bottom w:val="none" w:sz="0" w:space="0" w:color="auto"/>
            <w:right w:val="none" w:sz="0" w:space="0" w:color="auto"/>
          </w:divBdr>
        </w:div>
        <w:div w:id="1035425705">
          <w:marLeft w:val="0"/>
          <w:marRight w:val="0"/>
          <w:marTop w:val="0"/>
          <w:marBottom w:val="0"/>
          <w:divBdr>
            <w:top w:val="none" w:sz="0" w:space="0" w:color="auto"/>
            <w:left w:val="none" w:sz="0" w:space="0" w:color="auto"/>
            <w:bottom w:val="none" w:sz="0" w:space="0" w:color="auto"/>
            <w:right w:val="none" w:sz="0" w:space="0" w:color="auto"/>
          </w:divBdr>
        </w:div>
        <w:div w:id="101923009">
          <w:marLeft w:val="0"/>
          <w:marRight w:val="0"/>
          <w:marTop w:val="0"/>
          <w:marBottom w:val="0"/>
          <w:divBdr>
            <w:top w:val="none" w:sz="0" w:space="0" w:color="auto"/>
            <w:left w:val="none" w:sz="0" w:space="0" w:color="auto"/>
            <w:bottom w:val="none" w:sz="0" w:space="0" w:color="auto"/>
            <w:right w:val="none" w:sz="0" w:space="0" w:color="auto"/>
          </w:divBdr>
        </w:div>
        <w:div w:id="1835294441">
          <w:marLeft w:val="0"/>
          <w:marRight w:val="0"/>
          <w:marTop w:val="0"/>
          <w:marBottom w:val="0"/>
          <w:divBdr>
            <w:top w:val="none" w:sz="0" w:space="0" w:color="auto"/>
            <w:left w:val="none" w:sz="0" w:space="0" w:color="auto"/>
            <w:bottom w:val="none" w:sz="0" w:space="0" w:color="auto"/>
            <w:right w:val="none" w:sz="0" w:space="0" w:color="auto"/>
          </w:divBdr>
        </w:div>
        <w:div w:id="1019047937">
          <w:marLeft w:val="0"/>
          <w:marRight w:val="0"/>
          <w:marTop w:val="0"/>
          <w:marBottom w:val="0"/>
          <w:divBdr>
            <w:top w:val="none" w:sz="0" w:space="0" w:color="auto"/>
            <w:left w:val="none" w:sz="0" w:space="0" w:color="auto"/>
            <w:bottom w:val="none" w:sz="0" w:space="0" w:color="auto"/>
            <w:right w:val="none" w:sz="0" w:space="0" w:color="auto"/>
          </w:divBdr>
        </w:div>
        <w:div w:id="2000889846">
          <w:marLeft w:val="0"/>
          <w:marRight w:val="0"/>
          <w:marTop w:val="0"/>
          <w:marBottom w:val="0"/>
          <w:divBdr>
            <w:top w:val="none" w:sz="0" w:space="0" w:color="auto"/>
            <w:left w:val="none" w:sz="0" w:space="0" w:color="auto"/>
            <w:bottom w:val="none" w:sz="0" w:space="0" w:color="auto"/>
            <w:right w:val="none" w:sz="0" w:space="0" w:color="auto"/>
          </w:divBdr>
        </w:div>
        <w:div w:id="483592973">
          <w:marLeft w:val="0"/>
          <w:marRight w:val="0"/>
          <w:marTop w:val="0"/>
          <w:marBottom w:val="0"/>
          <w:divBdr>
            <w:top w:val="none" w:sz="0" w:space="0" w:color="auto"/>
            <w:left w:val="none" w:sz="0" w:space="0" w:color="auto"/>
            <w:bottom w:val="none" w:sz="0" w:space="0" w:color="auto"/>
            <w:right w:val="none" w:sz="0" w:space="0" w:color="auto"/>
          </w:divBdr>
        </w:div>
        <w:div w:id="2144618809">
          <w:marLeft w:val="0"/>
          <w:marRight w:val="0"/>
          <w:marTop w:val="0"/>
          <w:marBottom w:val="0"/>
          <w:divBdr>
            <w:top w:val="none" w:sz="0" w:space="0" w:color="auto"/>
            <w:left w:val="none" w:sz="0" w:space="0" w:color="auto"/>
            <w:bottom w:val="none" w:sz="0" w:space="0" w:color="auto"/>
            <w:right w:val="none" w:sz="0" w:space="0" w:color="auto"/>
          </w:divBdr>
        </w:div>
      </w:divsChild>
    </w:div>
    <w:div w:id="984550910">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6">
          <w:marLeft w:val="0"/>
          <w:marRight w:val="0"/>
          <w:marTop w:val="0"/>
          <w:marBottom w:val="0"/>
          <w:divBdr>
            <w:top w:val="none" w:sz="0" w:space="0" w:color="auto"/>
            <w:left w:val="none" w:sz="0" w:space="0" w:color="auto"/>
            <w:bottom w:val="none" w:sz="0" w:space="0" w:color="auto"/>
            <w:right w:val="none" w:sz="0" w:space="0" w:color="auto"/>
          </w:divBdr>
        </w:div>
        <w:div w:id="1732540726">
          <w:marLeft w:val="0"/>
          <w:marRight w:val="0"/>
          <w:marTop w:val="0"/>
          <w:marBottom w:val="0"/>
          <w:divBdr>
            <w:top w:val="none" w:sz="0" w:space="0" w:color="auto"/>
            <w:left w:val="none" w:sz="0" w:space="0" w:color="auto"/>
            <w:bottom w:val="none" w:sz="0" w:space="0" w:color="auto"/>
            <w:right w:val="none" w:sz="0" w:space="0" w:color="auto"/>
          </w:divBdr>
        </w:div>
        <w:div w:id="1230261802">
          <w:marLeft w:val="0"/>
          <w:marRight w:val="0"/>
          <w:marTop w:val="0"/>
          <w:marBottom w:val="0"/>
          <w:divBdr>
            <w:top w:val="none" w:sz="0" w:space="0" w:color="auto"/>
            <w:left w:val="none" w:sz="0" w:space="0" w:color="auto"/>
            <w:bottom w:val="none" w:sz="0" w:space="0" w:color="auto"/>
            <w:right w:val="none" w:sz="0" w:space="0" w:color="auto"/>
          </w:divBdr>
        </w:div>
        <w:div w:id="786434048">
          <w:marLeft w:val="0"/>
          <w:marRight w:val="0"/>
          <w:marTop w:val="0"/>
          <w:marBottom w:val="0"/>
          <w:divBdr>
            <w:top w:val="none" w:sz="0" w:space="0" w:color="auto"/>
            <w:left w:val="none" w:sz="0" w:space="0" w:color="auto"/>
            <w:bottom w:val="none" w:sz="0" w:space="0" w:color="auto"/>
            <w:right w:val="none" w:sz="0" w:space="0" w:color="auto"/>
          </w:divBdr>
        </w:div>
        <w:div w:id="2034718828">
          <w:marLeft w:val="0"/>
          <w:marRight w:val="0"/>
          <w:marTop w:val="0"/>
          <w:marBottom w:val="0"/>
          <w:divBdr>
            <w:top w:val="none" w:sz="0" w:space="0" w:color="auto"/>
            <w:left w:val="none" w:sz="0" w:space="0" w:color="auto"/>
            <w:bottom w:val="none" w:sz="0" w:space="0" w:color="auto"/>
            <w:right w:val="none" w:sz="0" w:space="0" w:color="auto"/>
          </w:divBdr>
        </w:div>
        <w:div w:id="1293825456">
          <w:marLeft w:val="0"/>
          <w:marRight w:val="0"/>
          <w:marTop w:val="0"/>
          <w:marBottom w:val="0"/>
          <w:divBdr>
            <w:top w:val="none" w:sz="0" w:space="0" w:color="auto"/>
            <w:left w:val="none" w:sz="0" w:space="0" w:color="auto"/>
            <w:bottom w:val="none" w:sz="0" w:space="0" w:color="auto"/>
            <w:right w:val="none" w:sz="0" w:space="0" w:color="auto"/>
          </w:divBdr>
        </w:div>
        <w:div w:id="1241252738">
          <w:marLeft w:val="0"/>
          <w:marRight w:val="0"/>
          <w:marTop w:val="0"/>
          <w:marBottom w:val="0"/>
          <w:divBdr>
            <w:top w:val="none" w:sz="0" w:space="0" w:color="auto"/>
            <w:left w:val="none" w:sz="0" w:space="0" w:color="auto"/>
            <w:bottom w:val="none" w:sz="0" w:space="0" w:color="auto"/>
            <w:right w:val="none" w:sz="0" w:space="0" w:color="auto"/>
          </w:divBdr>
        </w:div>
        <w:div w:id="235819833">
          <w:marLeft w:val="0"/>
          <w:marRight w:val="0"/>
          <w:marTop w:val="0"/>
          <w:marBottom w:val="0"/>
          <w:divBdr>
            <w:top w:val="none" w:sz="0" w:space="0" w:color="auto"/>
            <w:left w:val="none" w:sz="0" w:space="0" w:color="auto"/>
            <w:bottom w:val="none" w:sz="0" w:space="0" w:color="auto"/>
            <w:right w:val="none" w:sz="0" w:space="0" w:color="auto"/>
          </w:divBdr>
        </w:div>
        <w:div w:id="1342202312">
          <w:marLeft w:val="0"/>
          <w:marRight w:val="0"/>
          <w:marTop w:val="0"/>
          <w:marBottom w:val="0"/>
          <w:divBdr>
            <w:top w:val="none" w:sz="0" w:space="0" w:color="auto"/>
            <w:left w:val="none" w:sz="0" w:space="0" w:color="auto"/>
            <w:bottom w:val="none" w:sz="0" w:space="0" w:color="auto"/>
            <w:right w:val="none" w:sz="0" w:space="0" w:color="auto"/>
          </w:divBdr>
        </w:div>
        <w:div w:id="1562716501">
          <w:marLeft w:val="0"/>
          <w:marRight w:val="0"/>
          <w:marTop w:val="0"/>
          <w:marBottom w:val="0"/>
          <w:divBdr>
            <w:top w:val="none" w:sz="0" w:space="0" w:color="auto"/>
            <w:left w:val="none" w:sz="0" w:space="0" w:color="auto"/>
            <w:bottom w:val="none" w:sz="0" w:space="0" w:color="auto"/>
            <w:right w:val="none" w:sz="0" w:space="0" w:color="auto"/>
          </w:divBdr>
        </w:div>
      </w:divsChild>
    </w:div>
    <w:div w:id="1076052189">
      <w:bodyDiv w:val="1"/>
      <w:marLeft w:val="0"/>
      <w:marRight w:val="0"/>
      <w:marTop w:val="0"/>
      <w:marBottom w:val="0"/>
      <w:divBdr>
        <w:top w:val="none" w:sz="0" w:space="0" w:color="auto"/>
        <w:left w:val="none" w:sz="0" w:space="0" w:color="auto"/>
        <w:bottom w:val="none" w:sz="0" w:space="0" w:color="auto"/>
        <w:right w:val="none" w:sz="0" w:space="0" w:color="auto"/>
      </w:divBdr>
    </w:div>
    <w:div w:id="10781399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837">
          <w:marLeft w:val="0"/>
          <w:marRight w:val="0"/>
          <w:marTop w:val="0"/>
          <w:marBottom w:val="0"/>
          <w:divBdr>
            <w:top w:val="none" w:sz="0" w:space="0" w:color="auto"/>
            <w:left w:val="none" w:sz="0" w:space="0" w:color="auto"/>
            <w:bottom w:val="none" w:sz="0" w:space="0" w:color="auto"/>
            <w:right w:val="none" w:sz="0" w:space="0" w:color="auto"/>
          </w:divBdr>
        </w:div>
        <w:div w:id="1326471043">
          <w:marLeft w:val="0"/>
          <w:marRight w:val="0"/>
          <w:marTop w:val="0"/>
          <w:marBottom w:val="0"/>
          <w:divBdr>
            <w:top w:val="none" w:sz="0" w:space="0" w:color="auto"/>
            <w:left w:val="none" w:sz="0" w:space="0" w:color="auto"/>
            <w:bottom w:val="none" w:sz="0" w:space="0" w:color="auto"/>
            <w:right w:val="none" w:sz="0" w:space="0" w:color="auto"/>
          </w:divBdr>
        </w:div>
        <w:div w:id="1680505791">
          <w:marLeft w:val="0"/>
          <w:marRight w:val="0"/>
          <w:marTop w:val="0"/>
          <w:marBottom w:val="0"/>
          <w:divBdr>
            <w:top w:val="none" w:sz="0" w:space="0" w:color="auto"/>
            <w:left w:val="none" w:sz="0" w:space="0" w:color="auto"/>
            <w:bottom w:val="none" w:sz="0" w:space="0" w:color="auto"/>
            <w:right w:val="none" w:sz="0" w:space="0" w:color="auto"/>
          </w:divBdr>
        </w:div>
        <w:div w:id="2012053265">
          <w:marLeft w:val="0"/>
          <w:marRight w:val="0"/>
          <w:marTop w:val="0"/>
          <w:marBottom w:val="0"/>
          <w:divBdr>
            <w:top w:val="none" w:sz="0" w:space="0" w:color="auto"/>
            <w:left w:val="none" w:sz="0" w:space="0" w:color="auto"/>
            <w:bottom w:val="none" w:sz="0" w:space="0" w:color="auto"/>
            <w:right w:val="none" w:sz="0" w:space="0" w:color="auto"/>
          </w:divBdr>
        </w:div>
        <w:div w:id="1396857051">
          <w:marLeft w:val="0"/>
          <w:marRight w:val="0"/>
          <w:marTop w:val="0"/>
          <w:marBottom w:val="0"/>
          <w:divBdr>
            <w:top w:val="none" w:sz="0" w:space="0" w:color="auto"/>
            <w:left w:val="none" w:sz="0" w:space="0" w:color="auto"/>
            <w:bottom w:val="none" w:sz="0" w:space="0" w:color="auto"/>
            <w:right w:val="none" w:sz="0" w:space="0" w:color="auto"/>
          </w:divBdr>
        </w:div>
        <w:div w:id="1575427906">
          <w:marLeft w:val="0"/>
          <w:marRight w:val="0"/>
          <w:marTop w:val="0"/>
          <w:marBottom w:val="0"/>
          <w:divBdr>
            <w:top w:val="none" w:sz="0" w:space="0" w:color="auto"/>
            <w:left w:val="none" w:sz="0" w:space="0" w:color="auto"/>
            <w:bottom w:val="none" w:sz="0" w:space="0" w:color="auto"/>
            <w:right w:val="none" w:sz="0" w:space="0" w:color="auto"/>
          </w:divBdr>
        </w:div>
      </w:divsChild>
    </w:div>
    <w:div w:id="1142040332">
      <w:bodyDiv w:val="1"/>
      <w:marLeft w:val="0"/>
      <w:marRight w:val="0"/>
      <w:marTop w:val="0"/>
      <w:marBottom w:val="0"/>
      <w:divBdr>
        <w:top w:val="none" w:sz="0" w:space="0" w:color="auto"/>
        <w:left w:val="none" w:sz="0" w:space="0" w:color="auto"/>
        <w:bottom w:val="none" w:sz="0" w:space="0" w:color="auto"/>
        <w:right w:val="none" w:sz="0" w:space="0" w:color="auto"/>
      </w:divBdr>
    </w:div>
    <w:div w:id="1181163559">
      <w:bodyDiv w:val="1"/>
      <w:marLeft w:val="0"/>
      <w:marRight w:val="0"/>
      <w:marTop w:val="0"/>
      <w:marBottom w:val="0"/>
      <w:divBdr>
        <w:top w:val="none" w:sz="0" w:space="0" w:color="auto"/>
        <w:left w:val="none" w:sz="0" w:space="0" w:color="auto"/>
        <w:bottom w:val="none" w:sz="0" w:space="0" w:color="auto"/>
        <w:right w:val="none" w:sz="0" w:space="0" w:color="auto"/>
      </w:divBdr>
      <w:divsChild>
        <w:div w:id="1733384704">
          <w:marLeft w:val="0"/>
          <w:marRight w:val="0"/>
          <w:marTop w:val="0"/>
          <w:marBottom w:val="0"/>
          <w:divBdr>
            <w:top w:val="none" w:sz="0" w:space="0" w:color="auto"/>
            <w:left w:val="none" w:sz="0" w:space="0" w:color="auto"/>
            <w:bottom w:val="none" w:sz="0" w:space="0" w:color="auto"/>
            <w:right w:val="none" w:sz="0" w:space="0" w:color="auto"/>
          </w:divBdr>
        </w:div>
        <w:div w:id="1415859949">
          <w:marLeft w:val="0"/>
          <w:marRight w:val="0"/>
          <w:marTop w:val="0"/>
          <w:marBottom w:val="0"/>
          <w:divBdr>
            <w:top w:val="none" w:sz="0" w:space="0" w:color="auto"/>
            <w:left w:val="none" w:sz="0" w:space="0" w:color="auto"/>
            <w:bottom w:val="none" w:sz="0" w:space="0" w:color="auto"/>
            <w:right w:val="none" w:sz="0" w:space="0" w:color="auto"/>
          </w:divBdr>
        </w:div>
        <w:div w:id="1739205222">
          <w:marLeft w:val="0"/>
          <w:marRight w:val="0"/>
          <w:marTop w:val="0"/>
          <w:marBottom w:val="0"/>
          <w:divBdr>
            <w:top w:val="none" w:sz="0" w:space="0" w:color="auto"/>
            <w:left w:val="none" w:sz="0" w:space="0" w:color="auto"/>
            <w:bottom w:val="none" w:sz="0" w:space="0" w:color="auto"/>
            <w:right w:val="none" w:sz="0" w:space="0" w:color="auto"/>
          </w:divBdr>
        </w:div>
        <w:div w:id="692418180">
          <w:marLeft w:val="0"/>
          <w:marRight w:val="0"/>
          <w:marTop w:val="0"/>
          <w:marBottom w:val="0"/>
          <w:divBdr>
            <w:top w:val="none" w:sz="0" w:space="0" w:color="auto"/>
            <w:left w:val="none" w:sz="0" w:space="0" w:color="auto"/>
            <w:bottom w:val="none" w:sz="0" w:space="0" w:color="auto"/>
            <w:right w:val="none" w:sz="0" w:space="0" w:color="auto"/>
          </w:divBdr>
        </w:div>
        <w:div w:id="1183208687">
          <w:marLeft w:val="0"/>
          <w:marRight w:val="0"/>
          <w:marTop w:val="0"/>
          <w:marBottom w:val="0"/>
          <w:divBdr>
            <w:top w:val="none" w:sz="0" w:space="0" w:color="auto"/>
            <w:left w:val="none" w:sz="0" w:space="0" w:color="auto"/>
            <w:bottom w:val="none" w:sz="0" w:space="0" w:color="auto"/>
            <w:right w:val="none" w:sz="0" w:space="0" w:color="auto"/>
          </w:divBdr>
        </w:div>
        <w:div w:id="1907909067">
          <w:marLeft w:val="0"/>
          <w:marRight w:val="0"/>
          <w:marTop w:val="0"/>
          <w:marBottom w:val="0"/>
          <w:divBdr>
            <w:top w:val="none" w:sz="0" w:space="0" w:color="auto"/>
            <w:left w:val="none" w:sz="0" w:space="0" w:color="auto"/>
            <w:bottom w:val="none" w:sz="0" w:space="0" w:color="auto"/>
            <w:right w:val="none" w:sz="0" w:space="0" w:color="auto"/>
          </w:divBdr>
        </w:div>
      </w:divsChild>
    </w:div>
    <w:div w:id="1219243788">
      <w:bodyDiv w:val="1"/>
      <w:marLeft w:val="0"/>
      <w:marRight w:val="0"/>
      <w:marTop w:val="0"/>
      <w:marBottom w:val="0"/>
      <w:divBdr>
        <w:top w:val="none" w:sz="0" w:space="0" w:color="auto"/>
        <w:left w:val="none" w:sz="0" w:space="0" w:color="auto"/>
        <w:bottom w:val="none" w:sz="0" w:space="0" w:color="auto"/>
        <w:right w:val="none" w:sz="0" w:space="0" w:color="auto"/>
      </w:divBdr>
      <w:divsChild>
        <w:div w:id="23411010">
          <w:marLeft w:val="0"/>
          <w:marRight w:val="0"/>
          <w:marTop w:val="0"/>
          <w:marBottom w:val="0"/>
          <w:divBdr>
            <w:top w:val="none" w:sz="0" w:space="0" w:color="auto"/>
            <w:left w:val="none" w:sz="0" w:space="0" w:color="auto"/>
            <w:bottom w:val="none" w:sz="0" w:space="0" w:color="auto"/>
            <w:right w:val="none" w:sz="0" w:space="0" w:color="auto"/>
          </w:divBdr>
        </w:div>
        <w:div w:id="1361277168">
          <w:marLeft w:val="0"/>
          <w:marRight w:val="0"/>
          <w:marTop w:val="0"/>
          <w:marBottom w:val="0"/>
          <w:divBdr>
            <w:top w:val="none" w:sz="0" w:space="0" w:color="auto"/>
            <w:left w:val="none" w:sz="0" w:space="0" w:color="auto"/>
            <w:bottom w:val="none" w:sz="0" w:space="0" w:color="auto"/>
            <w:right w:val="none" w:sz="0" w:space="0" w:color="auto"/>
          </w:divBdr>
          <w:divsChild>
            <w:div w:id="1193835768">
              <w:marLeft w:val="0"/>
              <w:marRight w:val="0"/>
              <w:marTop w:val="0"/>
              <w:marBottom w:val="0"/>
              <w:divBdr>
                <w:top w:val="none" w:sz="0" w:space="0" w:color="auto"/>
                <w:left w:val="none" w:sz="0" w:space="0" w:color="auto"/>
                <w:bottom w:val="none" w:sz="0" w:space="0" w:color="auto"/>
                <w:right w:val="none" w:sz="0" w:space="0" w:color="auto"/>
              </w:divBdr>
              <w:divsChild>
                <w:div w:id="781995707">
                  <w:marLeft w:val="0"/>
                  <w:marRight w:val="0"/>
                  <w:marTop w:val="0"/>
                  <w:marBottom w:val="0"/>
                  <w:divBdr>
                    <w:top w:val="none" w:sz="0" w:space="0" w:color="auto"/>
                    <w:left w:val="none" w:sz="0" w:space="0" w:color="auto"/>
                    <w:bottom w:val="none" w:sz="0" w:space="0" w:color="auto"/>
                    <w:right w:val="none" w:sz="0" w:space="0" w:color="auto"/>
                  </w:divBdr>
                </w:div>
                <w:div w:id="1872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466">
      <w:bodyDiv w:val="1"/>
      <w:marLeft w:val="0"/>
      <w:marRight w:val="0"/>
      <w:marTop w:val="0"/>
      <w:marBottom w:val="0"/>
      <w:divBdr>
        <w:top w:val="none" w:sz="0" w:space="0" w:color="auto"/>
        <w:left w:val="none" w:sz="0" w:space="0" w:color="auto"/>
        <w:bottom w:val="none" w:sz="0" w:space="0" w:color="auto"/>
        <w:right w:val="none" w:sz="0" w:space="0" w:color="auto"/>
      </w:divBdr>
      <w:divsChild>
        <w:div w:id="2082746868">
          <w:marLeft w:val="0"/>
          <w:marRight w:val="0"/>
          <w:marTop w:val="0"/>
          <w:marBottom w:val="0"/>
          <w:divBdr>
            <w:top w:val="none" w:sz="0" w:space="0" w:color="auto"/>
            <w:left w:val="none" w:sz="0" w:space="0" w:color="auto"/>
            <w:bottom w:val="none" w:sz="0" w:space="0" w:color="auto"/>
            <w:right w:val="none" w:sz="0" w:space="0" w:color="auto"/>
          </w:divBdr>
        </w:div>
        <w:div w:id="2004384780">
          <w:marLeft w:val="0"/>
          <w:marRight w:val="0"/>
          <w:marTop w:val="0"/>
          <w:marBottom w:val="0"/>
          <w:divBdr>
            <w:top w:val="none" w:sz="0" w:space="0" w:color="auto"/>
            <w:left w:val="none" w:sz="0" w:space="0" w:color="auto"/>
            <w:bottom w:val="none" w:sz="0" w:space="0" w:color="auto"/>
            <w:right w:val="none" w:sz="0" w:space="0" w:color="auto"/>
          </w:divBdr>
        </w:div>
        <w:div w:id="233928196">
          <w:marLeft w:val="0"/>
          <w:marRight w:val="0"/>
          <w:marTop w:val="0"/>
          <w:marBottom w:val="0"/>
          <w:divBdr>
            <w:top w:val="none" w:sz="0" w:space="0" w:color="auto"/>
            <w:left w:val="none" w:sz="0" w:space="0" w:color="auto"/>
            <w:bottom w:val="none" w:sz="0" w:space="0" w:color="auto"/>
            <w:right w:val="none" w:sz="0" w:space="0" w:color="auto"/>
          </w:divBdr>
        </w:div>
        <w:div w:id="281109330">
          <w:marLeft w:val="0"/>
          <w:marRight w:val="0"/>
          <w:marTop w:val="0"/>
          <w:marBottom w:val="0"/>
          <w:divBdr>
            <w:top w:val="none" w:sz="0" w:space="0" w:color="auto"/>
            <w:left w:val="none" w:sz="0" w:space="0" w:color="auto"/>
            <w:bottom w:val="none" w:sz="0" w:space="0" w:color="auto"/>
            <w:right w:val="none" w:sz="0" w:space="0" w:color="auto"/>
          </w:divBdr>
        </w:div>
        <w:div w:id="1500535849">
          <w:marLeft w:val="0"/>
          <w:marRight w:val="0"/>
          <w:marTop w:val="0"/>
          <w:marBottom w:val="0"/>
          <w:divBdr>
            <w:top w:val="none" w:sz="0" w:space="0" w:color="auto"/>
            <w:left w:val="none" w:sz="0" w:space="0" w:color="auto"/>
            <w:bottom w:val="none" w:sz="0" w:space="0" w:color="auto"/>
            <w:right w:val="none" w:sz="0" w:space="0" w:color="auto"/>
          </w:divBdr>
        </w:div>
        <w:div w:id="1143473441">
          <w:marLeft w:val="0"/>
          <w:marRight w:val="0"/>
          <w:marTop w:val="0"/>
          <w:marBottom w:val="0"/>
          <w:divBdr>
            <w:top w:val="none" w:sz="0" w:space="0" w:color="auto"/>
            <w:left w:val="none" w:sz="0" w:space="0" w:color="auto"/>
            <w:bottom w:val="none" w:sz="0" w:space="0" w:color="auto"/>
            <w:right w:val="none" w:sz="0" w:space="0" w:color="auto"/>
          </w:divBdr>
        </w:div>
        <w:div w:id="1107775585">
          <w:marLeft w:val="0"/>
          <w:marRight w:val="0"/>
          <w:marTop w:val="0"/>
          <w:marBottom w:val="0"/>
          <w:divBdr>
            <w:top w:val="none" w:sz="0" w:space="0" w:color="auto"/>
            <w:left w:val="none" w:sz="0" w:space="0" w:color="auto"/>
            <w:bottom w:val="none" w:sz="0" w:space="0" w:color="auto"/>
            <w:right w:val="none" w:sz="0" w:space="0" w:color="auto"/>
          </w:divBdr>
        </w:div>
        <w:div w:id="1035153839">
          <w:marLeft w:val="0"/>
          <w:marRight w:val="0"/>
          <w:marTop w:val="0"/>
          <w:marBottom w:val="0"/>
          <w:divBdr>
            <w:top w:val="none" w:sz="0" w:space="0" w:color="auto"/>
            <w:left w:val="none" w:sz="0" w:space="0" w:color="auto"/>
            <w:bottom w:val="none" w:sz="0" w:space="0" w:color="auto"/>
            <w:right w:val="none" w:sz="0" w:space="0" w:color="auto"/>
          </w:divBdr>
        </w:div>
        <w:div w:id="479270968">
          <w:marLeft w:val="0"/>
          <w:marRight w:val="0"/>
          <w:marTop w:val="0"/>
          <w:marBottom w:val="0"/>
          <w:divBdr>
            <w:top w:val="none" w:sz="0" w:space="0" w:color="auto"/>
            <w:left w:val="none" w:sz="0" w:space="0" w:color="auto"/>
            <w:bottom w:val="none" w:sz="0" w:space="0" w:color="auto"/>
            <w:right w:val="none" w:sz="0" w:space="0" w:color="auto"/>
          </w:divBdr>
        </w:div>
        <w:div w:id="858468681">
          <w:marLeft w:val="0"/>
          <w:marRight w:val="0"/>
          <w:marTop w:val="0"/>
          <w:marBottom w:val="0"/>
          <w:divBdr>
            <w:top w:val="none" w:sz="0" w:space="0" w:color="auto"/>
            <w:left w:val="none" w:sz="0" w:space="0" w:color="auto"/>
            <w:bottom w:val="none" w:sz="0" w:space="0" w:color="auto"/>
            <w:right w:val="none" w:sz="0" w:space="0" w:color="auto"/>
          </w:divBdr>
        </w:div>
      </w:divsChild>
    </w:div>
    <w:div w:id="1347444863">
      <w:bodyDiv w:val="1"/>
      <w:marLeft w:val="0"/>
      <w:marRight w:val="0"/>
      <w:marTop w:val="0"/>
      <w:marBottom w:val="0"/>
      <w:divBdr>
        <w:top w:val="none" w:sz="0" w:space="0" w:color="auto"/>
        <w:left w:val="none" w:sz="0" w:space="0" w:color="auto"/>
        <w:bottom w:val="none" w:sz="0" w:space="0" w:color="auto"/>
        <w:right w:val="none" w:sz="0" w:space="0" w:color="auto"/>
      </w:divBdr>
    </w:div>
    <w:div w:id="1409958981">
      <w:bodyDiv w:val="1"/>
      <w:marLeft w:val="0"/>
      <w:marRight w:val="0"/>
      <w:marTop w:val="0"/>
      <w:marBottom w:val="0"/>
      <w:divBdr>
        <w:top w:val="none" w:sz="0" w:space="0" w:color="auto"/>
        <w:left w:val="none" w:sz="0" w:space="0" w:color="auto"/>
        <w:bottom w:val="none" w:sz="0" w:space="0" w:color="auto"/>
        <w:right w:val="none" w:sz="0" w:space="0" w:color="auto"/>
      </w:divBdr>
      <w:divsChild>
        <w:div w:id="820388361">
          <w:marLeft w:val="0"/>
          <w:marRight w:val="0"/>
          <w:marTop w:val="0"/>
          <w:marBottom w:val="0"/>
          <w:divBdr>
            <w:top w:val="none" w:sz="0" w:space="0" w:color="auto"/>
            <w:left w:val="none" w:sz="0" w:space="0" w:color="auto"/>
            <w:bottom w:val="none" w:sz="0" w:space="0" w:color="auto"/>
            <w:right w:val="none" w:sz="0" w:space="0" w:color="auto"/>
          </w:divBdr>
        </w:div>
        <w:div w:id="1105685395">
          <w:marLeft w:val="0"/>
          <w:marRight w:val="0"/>
          <w:marTop w:val="0"/>
          <w:marBottom w:val="0"/>
          <w:divBdr>
            <w:top w:val="none" w:sz="0" w:space="0" w:color="auto"/>
            <w:left w:val="none" w:sz="0" w:space="0" w:color="auto"/>
            <w:bottom w:val="none" w:sz="0" w:space="0" w:color="auto"/>
            <w:right w:val="none" w:sz="0" w:space="0" w:color="auto"/>
          </w:divBdr>
        </w:div>
        <w:div w:id="2142769796">
          <w:marLeft w:val="0"/>
          <w:marRight w:val="0"/>
          <w:marTop w:val="0"/>
          <w:marBottom w:val="0"/>
          <w:divBdr>
            <w:top w:val="none" w:sz="0" w:space="0" w:color="auto"/>
            <w:left w:val="none" w:sz="0" w:space="0" w:color="auto"/>
            <w:bottom w:val="none" w:sz="0" w:space="0" w:color="auto"/>
            <w:right w:val="none" w:sz="0" w:space="0" w:color="auto"/>
          </w:divBdr>
        </w:div>
        <w:div w:id="1911113801">
          <w:marLeft w:val="0"/>
          <w:marRight w:val="0"/>
          <w:marTop w:val="0"/>
          <w:marBottom w:val="0"/>
          <w:divBdr>
            <w:top w:val="none" w:sz="0" w:space="0" w:color="auto"/>
            <w:left w:val="none" w:sz="0" w:space="0" w:color="auto"/>
            <w:bottom w:val="none" w:sz="0" w:space="0" w:color="auto"/>
            <w:right w:val="none" w:sz="0" w:space="0" w:color="auto"/>
          </w:divBdr>
        </w:div>
        <w:div w:id="769741985">
          <w:marLeft w:val="0"/>
          <w:marRight w:val="0"/>
          <w:marTop w:val="0"/>
          <w:marBottom w:val="0"/>
          <w:divBdr>
            <w:top w:val="none" w:sz="0" w:space="0" w:color="auto"/>
            <w:left w:val="none" w:sz="0" w:space="0" w:color="auto"/>
            <w:bottom w:val="none" w:sz="0" w:space="0" w:color="auto"/>
            <w:right w:val="none" w:sz="0" w:space="0" w:color="auto"/>
          </w:divBdr>
        </w:div>
        <w:div w:id="1420325554">
          <w:marLeft w:val="0"/>
          <w:marRight w:val="0"/>
          <w:marTop w:val="0"/>
          <w:marBottom w:val="0"/>
          <w:divBdr>
            <w:top w:val="none" w:sz="0" w:space="0" w:color="auto"/>
            <w:left w:val="none" w:sz="0" w:space="0" w:color="auto"/>
            <w:bottom w:val="none" w:sz="0" w:space="0" w:color="auto"/>
            <w:right w:val="none" w:sz="0" w:space="0" w:color="auto"/>
          </w:divBdr>
        </w:div>
      </w:divsChild>
    </w:div>
    <w:div w:id="1411078792">
      <w:bodyDiv w:val="1"/>
      <w:marLeft w:val="0"/>
      <w:marRight w:val="0"/>
      <w:marTop w:val="0"/>
      <w:marBottom w:val="0"/>
      <w:divBdr>
        <w:top w:val="none" w:sz="0" w:space="0" w:color="auto"/>
        <w:left w:val="none" w:sz="0" w:space="0" w:color="auto"/>
        <w:bottom w:val="none" w:sz="0" w:space="0" w:color="auto"/>
        <w:right w:val="none" w:sz="0" w:space="0" w:color="auto"/>
      </w:divBdr>
      <w:divsChild>
        <w:div w:id="1759399750">
          <w:marLeft w:val="0"/>
          <w:marRight w:val="0"/>
          <w:marTop w:val="0"/>
          <w:marBottom w:val="0"/>
          <w:divBdr>
            <w:top w:val="none" w:sz="0" w:space="0" w:color="auto"/>
            <w:left w:val="none" w:sz="0" w:space="0" w:color="auto"/>
            <w:bottom w:val="none" w:sz="0" w:space="0" w:color="auto"/>
            <w:right w:val="none" w:sz="0" w:space="0" w:color="auto"/>
          </w:divBdr>
        </w:div>
        <w:div w:id="1083457351">
          <w:marLeft w:val="0"/>
          <w:marRight w:val="0"/>
          <w:marTop w:val="0"/>
          <w:marBottom w:val="0"/>
          <w:divBdr>
            <w:top w:val="none" w:sz="0" w:space="0" w:color="auto"/>
            <w:left w:val="none" w:sz="0" w:space="0" w:color="auto"/>
            <w:bottom w:val="none" w:sz="0" w:space="0" w:color="auto"/>
            <w:right w:val="none" w:sz="0" w:space="0" w:color="auto"/>
          </w:divBdr>
        </w:div>
        <w:div w:id="513424779">
          <w:marLeft w:val="0"/>
          <w:marRight w:val="0"/>
          <w:marTop w:val="0"/>
          <w:marBottom w:val="0"/>
          <w:divBdr>
            <w:top w:val="none" w:sz="0" w:space="0" w:color="auto"/>
            <w:left w:val="none" w:sz="0" w:space="0" w:color="auto"/>
            <w:bottom w:val="none" w:sz="0" w:space="0" w:color="auto"/>
            <w:right w:val="none" w:sz="0" w:space="0" w:color="auto"/>
          </w:divBdr>
        </w:div>
        <w:div w:id="163934705">
          <w:marLeft w:val="0"/>
          <w:marRight w:val="0"/>
          <w:marTop w:val="0"/>
          <w:marBottom w:val="0"/>
          <w:divBdr>
            <w:top w:val="none" w:sz="0" w:space="0" w:color="auto"/>
            <w:left w:val="none" w:sz="0" w:space="0" w:color="auto"/>
            <w:bottom w:val="none" w:sz="0" w:space="0" w:color="auto"/>
            <w:right w:val="none" w:sz="0" w:space="0" w:color="auto"/>
          </w:divBdr>
        </w:div>
        <w:div w:id="1488589746">
          <w:marLeft w:val="0"/>
          <w:marRight w:val="0"/>
          <w:marTop w:val="0"/>
          <w:marBottom w:val="0"/>
          <w:divBdr>
            <w:top w:val="none" w:sz="0" w:space="0" w:color="auto"/>
            <w:left w:val="none" w:sz="0" w:space="0" w:color="auto"/>
            <w:bottom w:val="none" w:sz="0" w:space="0" w:color="auto"/>
            <w:right w:val="none" w:sz="0" w:space="0" w:color="auto"/>
          </w:divBdr>
        </w:div>
        <w:div w:id="398944916">
          <w:marLeft w:val="0"/>
          <w:marRight w:val="0"/>
          <w:marTop w:val="0"/>
          <w:marBottom w:val="0"/>
          <w:divBdr>
            <w:top w:val="none" w:sz="0" w:space="0" w:color="auto"/>
            <w:left w:val="none" w:sz="0" w:space="0" w:color="auto"/>
            <w:bottom w:val="none" w:sz="0" w:space="0" w:color="auto"/>
            <w:right w:val="none" w:sz="0" w:space="0" w:color="auto"/>
          </w:divBdr>
        </w:div>
        <w:div w:id="1250116899">
          <w:marLeft w:val="0"/>
          <w:marRight w:val="0"/>
          <w:marTop w:val="0"/>
          <w:marBottom w:val="0"/>
          <w:divBdr>
            <w:top w:val="none" w:sz="0" w:space="0" w:color="auto"/>
            <w:left w:val="none" w:sz="0" w:space="0" w:color="auto"/>
            <w:bottom w:val="none" w:sz="0" w:space="0" w:color="auto"/>
            <w:right w:val="none" w:sz="0" w:space="0" w:color="auto"/>
          </w:divBdr>
        </w:div>
        <w:div w:id="1877083066">
          <w:marLeft w:val="0"/>
          <w:marRight w:val="0"/>
          <w:marTop w:val="0"/>
          <w:marBottom w:val="0"/>
          <w:divBdr>
            <w:top w:val="none" w:sz="0" w:space="0" w:color="auto"/>
            <w:left w:val="none" w:sz="0" w:space="0" w:color="auto"/>
            <w:bottom w:val="none" w:sz="0" w:space="0" w:color="auto"/>
            <w:right w:val="none" w:sz="0" w:space="0" w:color="auto"/>
          </w:divBdr>
        </w:div>
        <w:div w:id="2078625594">
          <w:marLeft w:val="0"/>
          <w:marRight w:val="0"/>
          <w:marTop w:val="0"/>
          <w:marBottom w:val="0"/>
          <w:divBdr>
            <w:top w:val="none" w:sz="0" w:space="0" w:color="auto"/>
            <w:left w:val="none" w:sz="0" w:space="0" w:color="auto"/>
            <w:bottom w:val="none" w:sz="0" w:space="0" w:color="auto"/>
            <w:right w:val="none" w:sz="0" w:space="0" w:color="auto"/>
          </w:divBdr>
        </w:div>
        <w:div w:id="152568355">
          <w:marLeft w:val="0"/>
          <w:marRight w:val="0"/>
          <w:marTop w:val="0"/>
          <w:marBottom w:val="0"/>
          <w:divBdr>
            <w:top w:val="none" w:sz="0" w:space="0" w:color="auto"/>
            <w:left w:val="none" w:sz="0" w:space="0" w:color="auto"/>
            <w:bottom w:val="none" w:sz="0" w:space="0" w:color="auto"/>
            <w:right w:val="none" w:sz="0" w:space="0" w:color="auto"/>
          </w:divBdr>
        </w:div>
        <w:div w:id="1980569453">
          <w:marLeft w:val="0"/>
          <w:marRight w:val="0"/>
          <w:marTop w:val="0"/>
          <w:marBottom w:val="0"/>
          <w:divBdr>
            <w:top w:val="none" w:sz="0" w:space="0" w:color="auto"/>
            <w:left w:val="none" w:sz="0" w:space="0" w:color="auto"/>
            <w:bottom w:val="none" w:sz="0" w:space="0" w:color="auto"/>
            <w:right w:val="none" w:sz="0" w:space="0" w:color="auto"/>
          </w:divBdr>
        </w:div>
        <w:div w:id="976497743">
          <w:marLeft w:val="0"/>
          <w:marRight w:val="0"/>
          <w:marTop w:val="0"/>
          <w:marBottom w:val="0"/>
          <w:divBdr>
            <w:top w:val="none" w:sz="0" w:space="0" w:color="auto"/>
            <w:left w:val="none" w:sz="0" w:space="0" w:color="auto"/>
            <w:bottom w:val="none" w:sz="0" w:space="0" w:color="auto"/>
            <w:right w:val="none" w:sz="0" w:space="0" w:color="auto"/>
          </w:divBdr>
        </w:div>
        <w:div w:id="1874683225">
          <w:marLeft w:val="0"/>
          <w:marRight w:val="0"/>
          <w:marTop w:val="0"/>
          <w:marBottom w:val="0"/>
          <w:divBdr>
            <w:top w:val="none" w:sz="0" w:space="0" w:color="auto"/>
            <w:left w:val="none" w:sz="0" w:space="0" w:color="auto"/>
            <w:bottom w:val="none" w:sz="0" w:space="0" w:color="auto"/>
            <w:right w:val="none" w:sz="0" w:space="0" w:color="auto"/>
          </w:divBdr>
        </w:div>
        <w:div w:id="1016274038">
          <w:marLeft w:val="0"/>
          <w:marRight w:val="0"/>
          <w:marTop w:val="0"/>
          <w:marBottom w:val="0"/>
          <w:divBdr>
            <w:top w:val="none" w:sz="0" w:space="0" w:color="auto"/>
            <w:left w:val="none" w:sz="0" w:space="0" w:color="auto"/>
            <w:bottom w:val="none" w:sz="0" w:space="0" w:color="auto"/>
            <w:right w:val="none" w:sz="0" w:space="0" w:color="auto"/>
          </w:divBdr>
        </w:div>
        <w:div w:id="1813785597">
          <w:marLeft w:val="0"/>
          <w:marRight w:val="0"/>
          <w:marTop w:val="0"/>
          <w:marBottom w:val="0"/>
          <w:divBdr>
            <w:top w:val="none" w:sz="0" w:space="0" w:color="auto"/>
            <w:left w:val="none" w:sz="0" w:space="0" w:color="auto"/>
            <w:bottom w:val="none" w:sz="0" w:space="0" w:color="auto"/>
            <w:right w:val="none" w:sz="0" w:space="0" w:color="auto"/>
          </w:divBdr>
        </w:div>
        <w:div w:id="457189500">
          <w:marLeft w:val="0"/>
          <w:marRight w:val="0"/>
          <w:marTop w:val="0"/>
          <w:marBottom w:val="0"/>
          <w:divBdr>
            <w:top w:val="none" w:sz="0" w:space="0" w:color="auto"/>
            <w:left w:val="none" w:sz="0" w:space="0" w:color="auto"/>
            <w:bottom w:val="none" w:sz="0" w:space="0" w:color="auto"/>
            <w:right w:val="none" w:sz="0" w:space="0" w:color="auto"/>
          </w:divBdr>
        </w:div>
        <w:div w:id="503278610">
          <w:marLeft w:val="0"/>
          <w:marRight w:val="0"/>
          <w:marTop w:val="0"/>
          <w:marBottom w:val="0"/>
          <w:divBdr>
            <w:top w:val="none" w:sz="0" w:space="0" w:color="auto"/>
            <w:left w:val="none" w:sz="0" w:space="0" w:color="auto"/>
            <w:bottom w:val="none" w:sz="0" w:space="0" w:color="auto"/>
            <w:right w:val="none" w:sz="0" w:space="0" w:color="auto"/>
          </w:divBdr>
        </w:div>
        <w:div w:id="277684040">
          <w:marLeft w:val="0"/>
          <w:marRight w:val="0"/>
          <w:marTop w:val="0"/>
          <w:marBottom w:val="0"/>
          <w:divBdr>
            <w:top w:val="none" w:sz="0" w:space="0" w:color="auto"/>
            <w:left w:val="none" w:sz="0" w:space="0" w:color="auto"/>
            <w:bottom w:val="none" w:sz="0" w:space="0" w:color="auto"/>
            <w:right w:val="none" w:sz="0" w:space="0" w:color="auto"/>
          </w:divBdr>
        </w:div>
        <w:div w:id="696656527">
          <w:marLeft w:val="0"/>
          <w:marRight w:val="0"/>
          <w:marTop w:val="0"/>
          <w:marBottom w:val="0"/>
          <w:divBdr>
            <w:top w:val="none" w:sz="0" w:space="0" w:color="auto"/>
            <w:left w:val="none" w:sz="0" w:space="0" w:color="auto"/>
            <w:bottom w:val="none" w:sz="0" w:space="0" w:color="auto"/>
            <w:right w:val="none" w:sz="0" w:space="0" w:color="auto"/>
          </w:divBdr>
        </w:div>
        <w:div w:id="1310399171">
          <w:marLeft w:val="0"/>
          <w:marRight w:val="0"/>
          <w:marTop w:val="0"/>
          <w:marBottom w:val="0"/>
          <w:divBdr>
            <w:top w:val="none" w:sz="0" w:space="0" w:color="auto"/>
            <w:left w:val="none" w:sz="0" w:space="0" w:color="auto"/>
            <w:bottom w:val="none" w:sz="0" w:space="0" w:color="auto"/>
            <w:right w:val="none" w:sz="0" w:space="0" w:color="auto"/>
          </w:divBdr>
        </w:div>
        <w:div w:id="845290207">
          <w:marLeft w:val="0"/>
          <w:marRight w:val="0"/>
          <w:marTop w:val="0"/>
          <w:marBottom w:val="0"/>
          <w:divBdr>
            <w:top w:val="none" w:sz="0" w:space="0" w:color="auto"/>
            <w:left w:val="none" w:sz="0" w:space="0" w:color="auto"/>
            <w:bottom w:val="none" w:sz="0" w:space="0" w:color="auto"/>
            <w:right w:val="none" w:sz="0" w:space="0" w:color="auto"/>
          </w:divBdr>
        </w:div>
        <w:div w:id="2103715369">
          <w:marLeft w:val="0"/>
          <w:marRight w:val="0"/>
          <w:marTop w:val="0"/>
          <w:marBottom w:val="0"/>
          <w:divBdr>
            <w:top w:val="none" w:sz="0" w:space="0" w:color="auto"/>
            <w:left w:val="none" w:sz="0" w:space="0" w:color="auto"/>
            <w:bottom w:val="none" w:sz="0" w:space="0" w:color="auto"/>
            <w:right w:val="none" w:sz="0" w:space="0" w:color="auto"/>
          </w:divBdr>
        </w:div>
        <w:div w:id="253587343">
          <w:marLeft w:val="0"/>
          <w:marRight w:val="0"/>
          <w:marTop w:val="0"/>
          <w:marBottom w:val="0"/>
          <w:divBdr>
            <w:top w:val="none" w:sz="0" w:space="0" w:color="auto"/>
            <w:left w:val="none" w:sz="0" w:space="0" w:color="auto"/>
            <w:bottom w:val="none" w:sz="0" w:space="0" w:color="auto"/>
            <w:right w:val="none" w:sz="0" w:space="0" w:color="auto"/>
          </w:divBdr>
        </w:div>
        <w:div w:id="1631324982">
          <w:marLeft w:val="0"/>
          <w:marRight w:val="0"/>
          <w:marTop w:val="0"/>
          <w:marBottom w:val="0"/>
          <w:divBdr>
            <w:top w:val="none" w:sz="0" w:space="0" w:color="auto"/>
            <w:left w:val="none" w:sz="0" w:space="0" w:color="auto"/>
            <w:bottom w:val="none" w:sz="0" w:space="0" w:color="auto"/>
            <w:right w:val="none" w:sz="0" w:space="0" w:color="auto"/>
          </w:divBdr>
        </w:div>
        <w:div w:id="272517752">
          <w:marLeft w:val="0"/>
          <w:marRight w:val="0"/>
          <w:marTop w:val="0"/>
          <w:marBottom w:val="0"/>
          <w:divBdr>
            <w:top w:val="none" w:sz="0" w:space="0" w:color="auto"/>
            <w:left w:val="none" w:sz="0" w:space="0" w:color="auto"/>
            <w:bottom w:val="none" w:sz="0" w:space="0" w:color="auto"/>
            <w:right w:val="none" w:sz="0" w:space="0" w:color="auto"/>
          </w:divBdr>
        </w:div>
        <w:div w:id="1953051388">
          <w:marLeft w:val="0"/>
          <w:marRight w:val="0"/>
          <w:marTop w:val="0"/>
          <w:marBottom w:val="0"/>
          <w:divBdr>
            <w:top w:val="none" w:sz="0" w:space="0" w:color="auto"/>
            <w:left w:val="none" w:sz="0" w:space="0" w:color="auto"/>
            <w:bottom w:val="none" w:sz="0" w:space="0" w:color="auto"/>
            <w:right w:val="none" w:sz="0" w:space="0" w:color="auto"/>
          </w:divBdr>
        </w:div>
        <w:div w:id="2102986899">
          <w:marLeft w:val="0"/>
          <w:marRight w:val="0"/>
          <w:marTop w:val="0"/>
          <w:marBottom w:val="0"/>
          <w:divBdr>
            <w:top w:val="none" w:sz="0" w:space="0" w:color="auto"/>
            <w:left w:val="none" w:sz="0" w:space="0" w:color="auto"/>
            <w:bottom w:val="none" w:sz="0" w:space="0" w:color="auto"/>
            <w:right w:val="none" w:sz="0" w:space="0" w:color="auto"/>
          </w:divBdr>
        </w:div>
        <w:div w:id="2098357361">
          <w:marLeft w:val="0"/>
          <w:marRight w:val="0"/>
          <w:marTop w:val="0"/>
          <w:marBottom w:val="0"/>
          <w:divBdr>
            <w:top w:val="none" w:sz="0" w:space="0" w:color="auto"/>
            <w:left w:val="none" w:sz="0" w:space="0" w:color="auto"/>
            <w:bottom w:val="none" w:sz="0" w:space="0" w:color="auto"/>
            <w:right w:val="none" w:sz="0" w:space="0" w:color="auto"/>
          </w:divBdr>
        </w:div>
        <w:div w:id="1456438841">
          <w:marLeft w:val="0"/>
          <w:marRight w:val="0"/>
          <w:marTop w:val="0"/>
          <w:marBottom w:val="0"/>
          <w:divBdr>
            <w:top w:val="none" w:sz="0" w:space="0" w:color="auto"/>
            <w:left w:val="none" w:sz="0" w:space="0" w:color="auto"/>
            <w:bottom w:val="none" w:sz="0" w:space="0" w:color="auto"/>
            <w:right w:val="none" w:sz="0" w:space="0" w:color="auto"/>
          </w:divBdr>
        </w:div>
        <w:div w:id="1877114182">
          <w:marLeft w:val="0"/>
          <w:marRight w:val="0"/>
          <w:marTop w:val="0"/>
          <w:marBottom w:val="0"/>
          <w:divBdr>
            <w:top w:val="none" w:sz="0" w:space="0" w:color="auto"/>
            <w:left w:val="none" w:sz="0" w:space="0" w:color="auto"/>
            <w:bottom w:val="none" w:sz="0" w:space="0" w:color="auto"/>
            <w:right w:val="none" w:sz="0" w:space="0" w:color="auto"/>
          </w:divBdr>
        </w:div>
        <w:div w:id="26151719">
          <w:marLeft w:val="0"/>
          <w:marRight w:val="0"/>
          <w:marTop w:val="0"/>
          <w:marBottom w:val="0"/>
          <w:divBdr>
            <w:top w:val="none" w:sz="0" w:space="0" w:color="auto"/>
            <w:left w:val="none" w:sz="0" w:space="0" w:color="auto"/>
            <w:bottom w:val="none" w:sz="0" w:space="0" w:color="auto"/>
            <w:right w:val="none" w:sz="0" w:space="0" w:color="auto"/>
          </w:divBdr>
        </w:div>
        <w:div w:id="1705012243">
          <w:marLeft w:val="0"/>
          <w:marRight w:val="0"/>
          <w:marTop w:val="0"/>
          <w:marBottom w:val="0"/>
          <w:divBdr>
            <w:top w:val="none" w:sz="0" w:space="0" w:color="auto"/>
            <w:left w:val="none" w:sz="0" w:space="0" w:color="auto"/>
            <w:bottom w:val="none" w:sz="0" w:space="0" w:color="auto"/>
            <w:right w:val="none" w:sz="0" w:space="0" w:color="auto"/>
          </w:divBdr>
        </w:div>
        <w:div w:id="763692539">
          <w:marLeft w:val="0"/>
          <w:marRight w:val="0"/>
          <w:marTop w:val="0"/>
          <w:marBottom w:val="0"/>
          <w:divBdr>
            <w:top w:val="none" w:sz="0" w:space="0" w:color="auto"/>
            <w:left w:val="none" w:sz="0" w:space="0" w:color="auto"/>
            <w:bottom w:val="none" w:sz="0" w:space="0" w:color="auto"/>
            <w:right w:val="none" w:sz="0" w:space="0" w:color="auto"/>
          </w:divBdr>
        </w:div>
        <w:div w:id="110707552">
          <w:marLeft w:val="0"/>
          <w:marRight w:val="0"/>
          <w:marTop w:val="0"/>
          <w:marBottom w:val="0"/>
          <w:divBdr>
            <w:top w:val="none" w:sz="0" w:space="0" w:color="auto"/>
            <w:left w:val="none" w:sz="0" w:space="0" w:color="auto"/>
            <w:bottom w:val="none" w:sz="0" w:space="0" w:color="auto"/>
            <w:right w:val="none" w:sz="0" w:space="0" w:color="auto"/>
          </w:divBdr>
        </w:div>
        <w:div w:id="1560824033">
          <w:marLeft w:val="0"/>
          <w:marRight w:val="0"/>
          <w:marTop w:val="0"/>
          <w:marBottom w:val="0"/>
          <w:divBdr>
            <w:top w:val="none" w:sz="0" w:space="0" w:color="auto"/>
            <w:left w:val="none" w:sz="0" w:space="0" w:color="auto"/>
            <w:bottom w:val="none" w:sz="0" w:space="0" w:color="auto"/>
            <w:right w:val="none" w:sz="0" w:space="0" w:color="auto"/>
          </w:divBdr>
        </w:div>
        <w:div w:id="1932278938">
          <w:marLeft w:val="0"/>
          <w:marRight w:val="0"/>
          <w:marTop w:val="0"/>
          <w:marBottom w:val="0"/>
          <w:divBdr>
            <w:top w:val="none" w:sz="0" w:space="0" w:color="auto"/>
            <w:left w:val="none" w:sz="0" w:space="0" w:color="auto"/>
            <w:bottom w:val="none" w:sz="0" w:space="0" w:color="auto"/>
            <w:right w:val="none" w:sz="0" w:space="0" w:color="auto"/>
          </w:divBdr>
        </w:div>
        <w:div w:id="2020891111">
          <w:marLeft w:val="0"/>
          <w:marRight w:val="0"/>
          <w:marTop w:val="0"/>
          <w:marBottom w:val="0"/>
          <w:divBdr>
            <w:top w:val="none" w:sz="0" w:space="0" w:color="auto"/>
            <w:left w:val="none" w:sz="0" w:space="0" w:color="auto"/>
            <w:bottom w:val="none" w:sz="0" w:space="0" w:color="auto"/>
            <w:right w:val="none" w:sz="0" w:space="0" w:color="auto"/>
          </w:divBdr>
        </w:div>
        <w:div w:id="488208438">
          <w:marLeft w:val="0"/>
          <w:marRight w:val="0"/>
          <w:marTop w:val="0"/>
          <w:marBottom w:val="0"/>
          <w:divBdr>
            <w:top w:val="none" w:sz="0" w:space="0" w:color="auto"/>
            <w:left w:val="none" w:sz="0" w:space="0" w:color="auto"/>
            <w:bottom w:val="none" w:sz="0" w:space="0" w:color="auto"/>
            <w:right w:val="none" w:sz="0" w:space="0" w:color="auto"/>
          </w:divBdr>
        </w:div>
        <w:div w:id="1821996088">
          <w:marLeft w:val="0"/>
          <w:marRight w:val="0"/>
          <w:marTop w:val="0"/>
          <w:marBottom w:val="0"/>
          <w:divBdr>
            <w:top w:val="none" w:sz="0" w:space="0" w:color="auto"/>
            <w:left w:val="none" w:sz="0" w:space="0" w:color="auto"/>
            <w:bottom w:val="none" w:sz="0" w:space="0" w:color="auto"/>
            <w:right w:val="none" w:sz="0" w:space="0" w:color="auto"/>
          </w:divBdr>
        </w:div>
        <w:div w:id="739861849">
          <w:marLeft w:val="0"/>
          <w:marRight w:val="0"/>
          <w:marTop w:val="0"/>
          <w:marBottom w:val="0"/>
          <w:divBdr>
            <w:top w:val="none" w:sz="0" w:space="0" w:color="auto"/>
            <w:left w:val="none" w:sz="0" w:space="0" w:color="auto"/>
            <w:bottom w:val="none" w:sz="0" w:space="0" w:color="auto"/>
            <w:right w:val="none" w:sz="0" w:space="0" w:color="auto"/>
          </w:divBdr>
        </w:div>
        <w:div w:id="680472822">
          <w:marLeft w:val="0"/>
          <w:marRight w:val="0"/>
          <w:marTop w:val="0"/>
          <w:marBottom w:val="0"/>
          <w:divBdr>
            <w:top w:val="none" w:sz="0" w:space="0" w:color="auto"/>
            <w:left w:val="none" w:sz="0" w:space="0" w:color="auto"/>
            <w:bottom w:val="none" w:sz="0" w:space="0" w:color="auto"/>
            <w:right w:val="none" w:sz="0" w:space="0" w:color="auto"/>
          </w:divBdr>
        </w:div>
        <w:div w:id="1913538503">
          <w:marLeft w:val="0"/>
          <w:marRight w:val="0"/>
          <w:marTop w:val="0"/>
          <w:marBottom w:val="0"/>
          <w:divBdr>
            <w:top w:val="none" w:sz="0" w:space="0" w:color="auto"/>
            <w:left w:val="none" w:sz="0" w:space="0" w:color="auto"/>
            <w:bottom w:val="none" w:sz="0" w:space="0" w:color="auto"/>
            <w:right w:val="none" w:sz="0" w:space="0" w:color="auto"/>
          </w:divBdr>
        </w:div>
        <w:div w:id="1160191534">
          <w:marLeft w:val="0"/>
          <w:marRight w:val="0"/>
          <w:marTop w:val="0"/>
          <w:marBottom w:val="0"/>
          <w:divBdr>
            <w:top w:val="none" w:sz="0" w:space="0" w:color="auto"/>
            <w:left w:val="none" w:sz="0" w:space="0" w:color="auto"/>
            <w:bottom w:val="none" w:sz="0" w:space="0" w:color="auto"/>
            <w:right w:val="none" w:sz="0" w:space="0" w:color="auto"/>
          </w:divBdr>
        </w:div>
        <w:div w:id="1807773666">
          <w:marLeft w:val="0"/>
          <w:marRight w:val="0"/>
          <w:marTop w:val="0"/>
          <w:marBottom w:val="0"/>
          <w:divBdr>
            <w:top w:val="none" w:sz="0" w:space="0" w:color="auto"/>
            <w:left w:val="none" w:sz="0" w:space="0" w:color="auto"/>
            <w:bottom w:val="none" w:sz="0" w:space="0" w:color="auto"/>
            <w:right w:val="none" w:sz="0" w:space="0" w:color="auto"/>
          </w:divBdr>
        </w:div>
        <w:div w:id="1598558837">
          <w:marLeft w:val="0"/>
          <w:marRight w:val="0"/>
          <w:marTop w:val="0"/>
          <w:marBottom w:val="0"/>
          <w:divBdr>
            <w:top w:val="none" w:sz="0" w:space="0" w:color="auto"/>
            <w:left w:val="none" w:sz="0" w:space="0" w:color="auto"/>
            <w:bottom w:val="none" w:sz="0" w:space="0" w:color="auto"/>
            <w:right w:val="none" w:sz="0" w:space="0" w:color="auto"/>
          </w:divBdr>
        </w:div>
        <w:div w:id="772751227">
          <w:marLeft w:val="0"/>
          <w:marRight w:val="0"/>
          <w:marTop w:val="0"/>
          <w:marBottom w:val="0"/>
          <w:divBdr>
            <w:top w:val="none" w:sz="0" w:space="0" w:color="auto"/>
            <w:left w:val="none" w:sz="0" w:space="0" w:color="auto"/>
            <w:bottom w:val="none" w:sz="0" w:space="0" w:color="auto"/>
            <w:right w:val="none" w:sz="0" w:space="0" w:color="auto"/>
          </w:divBdr>
        </w:div>
        <w:div w:id="2127187195">
          <w:marLeft w:val="0"/>
          <w:marRight w:val="0"/>
          <w:marTop w:val="0"/>
          <w:marBottom w:val="0"/>
          <w:divBdr>
            <w:top w:val="none" w:sz="0" w:space="0" w:color="auto"/>
            <w:left w:val="none" w:sz="0" w:space="0" w:color="auto"/>
            <w:bottom w:val="none" w:sz="0" w:space="0" w:color="auto"/>
            <w:right w:val="none" w:sz="0" w:space="0" w:color="auto"/>
          </w:divBdr>
        </w:div>
        <w:div w:id="1222181264">
          <w:marLeft w:val="0"/>
          <w:marRight w:val="0"/>
          <w:marTop w:val="0"/>
          <w:marBottom w:val="0"/>
          <w:divBdr>
            <w:top w:val="none" w:sz="0" w:space="0" w:color="auto"/>
            <w:left w:val="none" w:sz="0" w:space="0" w:color="auto"/>
            <w:bottom w:val="none" w:sz="0" w:space="0" w:color="auto"/>
            <w:right w:val="none" w:sz="0" w:space="0" w:color="auto"/>
          </w:divBdr>
        </w:div>
        <w:div w:id="1900629664">
          <w:marLeft w:val="0"/>
          <w:marRight w:val="0"/>
          <w:marTop w:val="0"/>
          <w:marBottom w:val="0"/>
          <w:divBdr>
            <w:top w:val="none" w:sz="0" w:space="0" w:color="auto"/>
            <w:left w:val="none" w:sz="0" w:space="0" w:color="auto"/>
            <w:bottom w:val="none" w:sz="0" w:space="0" w:color="auto"/>
            <w:right w:val="none" w:sz="0" w:space="0" w:color="auto"/>
          </w:divBdr>
        </w:div>
        <w:div w:id="2139376343">
          <w:marLeft w:val="0"/>
          <w:marRight w:val="0"/>
          <w:marTop w:val="0"/>
          <w:marBottom w:val="0"/>
          <w:divBdr>
            <w:top w:val="none" w:sz="0" w:space="0" w:color="auto"/>
            <w:left w:val="none" w:sz="0" w:space="0" w:color="auto"/>
            <w:bottom w:val="none" w:sz="0" w:space="0" w:color="auto"/>
            <w:right w:val="none" w:sz="0" w:space="0" w:color="auto"/>
          </w:divBdr>
        </w:div>
        <w:div w:id="1218858591">
          <w:marLeft w:val="0"/>
          <w:marRight w:val="0"/>
          <w:marTop w:val="0"/>
          <w:marBottom w:val="0"/>
          <w:divBdr>
            <w:top w:val="none" w:sz="0" w:space="0" w:color="auto"/>
            <w:left w:val="none" w:sz="0" w:space="0" w:color="auto"/>
            <w:bottom w:val="none" w:sz="0" w:space="0" w:color="auto"/>
            <w:right w:val="none" w:sz="0" w:space="0" w:color="auto"/>
          </w:divBdr>
        </w:div>
        <w:div w:id="739251610">
          <w:marLeft w:val="0"/>
          <w:marRight w:val="0"/>
          <w:marTop w:val="0"/>
          <w:marBottom w:val="0"/>
          <w:divBdr>
            <w:top w:val="none" w:sz="0" w:space="0" w:color="auto"/>
            <w:left w:val="none" w:sz="0" w:space="0" w:color="auto"/>
            <w:bottom w:val="none" w:sz="0" w:space="0" w:color="auto"/>
            <w:right w:val="none" w:sz="0" w:space="0" w:color="auto"/>
          </w:divBdr>
        </w:div>
        <w:div w:id="1362706676">
          <w:marLeft w:val="0"/>
          <w:marRight w:val="0"/>
          <w:marTop w:val="0"/>
          <w:marBottom w:val="0"/>
          <w:divBdr>
            <w:top w:val="none" w:sz="0" w:space="0" w:color="auto"/>
            <w:left w:val="none" w:sz="0" w:space="0" w:color="auto"/>
            <w:bottom w:val="none" w:sz="0" w:space="0" w:color="auto"/>
            <w:right w:val="none" w:sz="0" w:space="0" w:color="auto"/>
          </w:divBdr>
        </w:div>
        <w:div w:id="1853059820">
          <w:marLeft w:val="0"/>
          <w:marRight w:val="0"/>
          <w:marTop w:val="0"/>
          <w:marBottom w:val="0"/>
          <w:divBdr>
            <w:top w:val="none" w:sz="0" w:space="0" w:color="auto"/>
            <w:left w:val="none" w:sz="0" w:space="0" w:color="auto"/>
            <w:bottom w:val="none" w:sz="0" w:space="0" w:color="auto"/>
            <w:right w:val="none" w:sz="0" w:space="0" w:color="auto"/>
          </w:divBdr>
        </w:div>
        <w:div w:id="2041008711">
          <w:marLeft w:val="0"/>
          <w:marRight w:val="0"/>
          <w:marTop w:val="0"/>
          <w:marBottom w:val="0"/>
          <w:divBdr>
            <w:top w:val="none" w:sz="0" w:space="0" w:color="auto"/>
            <w:left w:val="none" w:sz="0" w:space="0" w:color="auto"/>
            <w:bottom w:val="none" w:sz="0" w:space="0" w:color="auto"/>
            <w:right w:val="none" w:sz="0" w:space="0" w:color="auto"/>
          </w:divBdr>
        </w:div>
        <w:div w:id="120660426">
          <w:marLeft w:val="0"/>
          <w:marRight w:val="0"/>
          <w:marTop w:val="0"/>
          <w:marBottom w:val="0"/>
          <w:divBdr>
            <w:top w:val="none" w:sz="0" w:space="0" w:color="auto"/>
            <w:left w:val="none" w:sz="0" w:space="0" w:color="auto"/>
            <w:bottom w:val="none" w:sz="0" w:space="0" w:color="auto"/>
            <w:right w:val="none" w:sz="0" w:space="0" w:color="auto"/>
          </w:divBdr>
        </w:div>
        <w:div w:id="1626766283">
          <w:marLeft w:val="0"/>
          <w:marRight w:val="0"/>
          <w:marTop w:val="0"/>
          <w:marBottom w:val="0"/>
          <w:divBdr>
            <w:top w:val="none" w:sz="0" w:space="0" w:color="auto"/>
            <w:left w:val="none" w:sz="0" w:space="0" w:color="auto"/>
            <w:bottom w:val="none" w:sz="0" w:space="0" w:color="auto"/>
            <w:right w:val="none" w:sz="0" w:space="0" w:color="auto"/>
          </w:divBdr>
        </w:div>
        <w:div w:id="1029646389">
          <w:marLeft w:val="0"/>
          <w:marRight w:val="0"/>
          <w:marTop w:val="0"/>
          <w:marBottom w:val="0"/>
          <w:divBdr>
            <w:top w:val="none" w:sz="0" w:space="0" w:color="auto"/>
            <w:left w:val="none" w:sz="0" w:space="0" w:color="auto"/>
            <w:bottom w:val="none" w:sz="0" w:space="0" w:color="auto"/>
            <w:right w:val="none" w:sz="0" w:space="0" w:color="auto"/>
          </w:divBdr>
        </w:div>
        <w:div w:id="99104123">
          <w:marLeft w:val="0"/>
          <w:marRight w:val="0"/>
          <w:marTop w:val="0"/>
          <w:marBottom w:val="0"/>
          <w:divBdr>
            <w:top w:val="none" w:sz="0" w:space="0" w:color="auto"/>
            <w:left w:val="none" w:sz="0" w:space="0" w:color="auto"/>
            <w:bottom w:val="none" w:sz="0" w:space="0" w:color="auto"/>
            <w:right w:val="none" w:sz="0" w:space="0" w:color="auto"/>
          </w:divBdr>
        </w:div>
        <w:div w:id="1269854699">
          <w:marLeft w:val="0"/>
          <w:marRight w:val="0"/>
          <w:marTop w:val="0"/>
          <w:marBottom w:val="0"/>
          <w:divBdr>
            <w:top w:val="none" w:sz="0" w:space="0" w:color="auto"/>
            <w:left w:val="none" w:sz="0" w:space="0" w:color="auto"/>
            <w:bottom w:val="none" w:sz="0" w:space="0" w:color="auto"/>
            <w:right w:val="none" w:sz="0" w:space="0" w:color="auto"/>
          </w:divBdr>
        </w:div>
        <w:div w:id="1812332586">
          <w:marLeft w:val="0"/>
          <w:marRight w:val="0"/>
          <w:marTop w:val="0"/>
          <w:marBottom w:val="0"/>
          <w:divBdr>
            <w:top w:val="none" w:sz="0" w:space="0" w:color="auto"/>
            <w:left w:val="none" w:sz="0" w:space="0" w:color="auto"/>
            <w:bottom w:val="none" w:sz="0" w:space="0" w:color="auto"/>
            <w:right w:val="none" w:sz="0" w:space="0" w:color="auto"/>
          </w:divBdr>
        </w:div>
        <w:div w:id="1501581022">
          <w:marLeft w:val="0"/>
          <w:marRight w:val="0"/>
          <w:marTop w:val="0"/>
          <w:marBottom w:val="0"/>
          <w:divBdr>
            <w:top w:val="none" w:sz="0" w:space="0" w:color="auto"/>
            <w:left w:val="none" w:sz="0" w:space="0" w:color="auto"/>
            <w:bottom w:val="none" w:sz="0" w:space="0" w:color="auto"/>
            <w:right w:val="none" w:sz="0" w:space="0" w:color="auto"/>
          </w:divBdr>
        </w:div>
        <w:div w:id="1208299099">
          <w:marLeft w:val="0"/>
          <w:marRight w:val="0"/>
          <w:marTop w:val="0"/>
          <w:marBottom w:val="0"/>
          <w:divBdr>
            <w:top w:val="none" w:sz="0" w:space="0" w:color="auto"/>
            <w:left w:val="none" w:sz="0" w:space="0" w:color="auto"/>
            <w:bottom w:val="none" w:sz="0" w:space="0" w:color="auto"/>
            <w:right w:val="none" w:sz="0" w:space="0" w:color="auto"/>
          </w:divBdr>
        </w:div>
        <w:div w:id="1940403592">
          <w:marLeft w:val="0"/>
          <w:marRight w:val="0"/>
          <w:marTop w:val="0"/>
          <w:marBottom w:val="0"/>
          <w:divBdr>
            <w:top w:val="none" w:sz="0" w:space="0" w:color="auto"/>
            <w:left w:val="none" w:sz="0" w:space="0" w:color="auto"/>
            <w:bottom w:val="none" w:sz="0" w:space="0" w:color="auto"/>
            <w:right w:val="none" w:sz="0" w:space="0" w:color="auto"/>
          </w:divBdr>
        </w:div>
        <w:div w:id="1094400398">
          <w:marLeft w:val="0"/>
          <w:marRight w:val="0"/>
          <w:marTop w:val="0"/>
          <w:marBottom w:val="0"/>
          <w:divBdr>
            <w:top w:val="none" w:sz="0" w:space="0" w:color="auto"/>
            <w:left w:val="none" w:sz="0" w:space="0" w:color="auto"/>
            <w:bottom w:val="none" w:sz="0" w:space="0" w:color="auto"/>
            <w:right w:val="none" w:sz="0" w:space="0" w:color="auto"/>
          </w:divBdr>
        </w:div>
        <w:div w:id="337736848">
          <w:marLeft w:val="0"/>
          <w:marRight w:val="0"/>
          <w:marTop w:val="0"/>
          <w:marBottom w:val="0"/>
          <w:divBdr>
            <w:top w:val="none" w:sz="0" w:space="0" w:color="auto"/>
            <w:left w:val="none" w:sz="0" w:space="0" w:color="auto"/>
            <w:bottom w:val="none" w:sz="0" w:space="0" w:color="auto"/>
            <w:right w:val="none" w:sz="0" w:space="0" w:color="auto"/>
          </w:divBdr>
        </w:div>
        <w:div w:id="1532719273">
          <w:marLeft w:val="0"/>
          <w:marRight w:val="0"/>
          <w:marTop w:val="0"/>
          <w:marBottom w:val="0"/>
          <w:divBdr>
            <w:top w:val="none" w:sz="0" w:space="0" w:color="auto"/>
            <w:left w:val="none" w:sz="0" w:space="0" w:color="auto"/>
            <w:bottom w:val="none" w:sz="0" w:space="0" w:color="auto"/>
            <w:right w:val="none" w:sz="0" w:space="0" w:color="auto"/>
          </w:divBdr>
        </w:div>
        <w:div w:id="914434706">
          <w:marLeft w:val="0"/>
          <w:marRight w:val="0"/>
          <w:marTop w:val="0"/>
          <w:marBottom w:val="0"/>
          <w:divBdr>
            <w:top w:val="none" w:sz="0" w:space="0" w:color="auto"/>
            <w:left w:val="none" w:sz="0" w:space="0" w:color="auto"/>
            <w:bottom w:val="none" w:sz="0" w:space="0" w:color="auto"/>
            <w:right w:val="none" w:sz="0" w:space="0" w:color="auto"/>
          </w:divBdr>
        </w:div>
        <w:div w:id="1070033078">
          <w:marLeft w:val="0"/>
          <w:marRight w:val="0"/>
          <w:marTop w:val="0"/>
          <w:marBottom w:val="0"/>
          <w:divBdr>
            <w:top w:val="none" w:sz="0" w:space="0" w:color="auto"/>
            <w:left w:val="none" w:sz="0" w:space="0" w:color="auto"/>
            <w:bottom w:val="none" w:sz="0" w:space="0" w:color="auto"/>
            <w:right w:val="none" w:sz="0" w:space="0" w:color="auto"/>
          </w:divBdr>
        </w:div>
        <w:div w:id="1019889690">
          <w:marLeft w:val="0"/>
          <w:marRight w:val="0"/>
          <w:marTop w:val="0"/>
          <w:marBottom w:val="0"/>
          <w:divBdr>
            <w:top w:val="none" w:sz="0" w:space="0" w:color="auto"/>
            <w:left w:val="none" w:sz="0" w:space="0" w:color="auto"/>
            <w:bottom w:val="none" w:sz="0" w:space="0" w:color="auto"/>
            <w:right w:val="none" w:sz="0" w:space="0" w:color="auto"/>
          </w:divBdr>
        </w:div>
        <w:div w:id="723526452">
          <w:marLeft w:val="0"/>
          <w:marRight w:val="0"/>
          <w:marTop w:val="0"/>
          <w:marBottom w:val="0"/>
          <w:divBdr>
            <w:top w:val="none" w:sz="0" w:space="0" w:color="auto"/>
            <w:left w:val="none" w:sz="0" w:space="0" w:color="auto"/>
            <w:bottom w:val="none" w:sz="0" w:space="0" w:color="auto"/>
            <w:right w:val="none" w:sz="0" w:space="0" w:color="auto"/>
          </w:divBdr>
        </w:div>
        <w:div w:id="366219215">
          <w:marLeft w:val="0"/>
          <w:marRight w:val="0"/>
          <w:marTop w:val="0"/>
          <w:marBottom w:val="0"/>
          <w:divBdr>
            <w:top w:val="none" w:sz="0" w:space="0" w:color="auto"/>
            <w:left w:val="none" w:sz="0" w:space="0" w:color="auto"/>
            <w:bottom w:val="none" w:sz="0" w:space="0" w:color="auto"/>
            <w:right w:val="none" w:sz="0" w:space="0" w:color="auto"/>
          </w:divBdr>
        </w:div>
        <w:div w:id="234172234">
          <w:marLeft w:val="0"/>
          <w:marRight w:val="0"/>
          <w:marTop w:val="0"/>
          <w:marBottom w:val="0"/>
          <w:divBdr>
            <w:top w:val="none" w:sz="0" w:space="0" w:color="auto"/>
            <w:left w:val="none" w:sz="0" w:space="0" w:color="auto"/>
            <w:bottom w:val="none" w:sz="0" w:space="0" w:color="auto"/>
            <w:right w:val="none" w:sz="0" w:space="0" w:color="auto"/>
          </w:divBdr>
        </w:div>
        <w:div w:id="1369648441">
          <w:marLeft w:val="0"/>
          <w:marRight w:val="0"/>
          <w:marTop w:val="0"/>
          <w:marBottom w:val="0"/>
          <w:divBdr>
            <w:top w:val="none" w:sz="0" w:space="0" w:color="auto"/>
            <w:left w:val="none" w:sz="0" w:space="0" w:color="auto"/>
            <w:bottom w:val="none" w:sz="0" w:space="0" w:color="auto"/>
            <w:right w:val="none" w:sz="0" w:space="0" w:color="auto"/>
          </w:divBdr>
        </w:div>
        <w:div w:id="1826430218">
          <w:marLeft w:val="0"/>
          <w:marRight w:val="0"/>
          <w:marTop w:val="0"/>
          <w:marBottom w:val="0"/>
          <w:divBdr>
            <w:top w:val="none" w:sz="0" w:space="0" w:color="auto"/>
            <w:left w:val="none" w:sz="0" w:space="0" w:color="auto"/>
            <w:bottom w:val="none" w:sz="0" w:space="0" w:color="auto"/>
            <w:right w:val="none" w:sz="0" w:space="0" w:color="auto"/>
          </w:divBdr>
        </w:div>
        <w:div w:id="428888052">
          <w:marLeft w:val="0"/>
          <w:marRight w:val="0"/>
          <w:marTop w:val="0"/>
          <w:marBottom w:val="0"/>
          <w:divBdr>
            <w:top w:val="none" w:sz="0" w:space="0" w:color="auto"/>
            <w:left w:val="none" w:sz="0" w:space="0" w:color="auto"/>
            <w:bottom w:val="none" w:sz="0" w:space="0" w:color="auto"/>
            <w:right w:val="none" w:sz="0" w:space="0" w:color="auto"/>
          </w:divBdr>
        </w:div>
        <w:div w:id="1521237833">
          <w:marLeft w:val="0"/>
          <w:marRight w:val="0"/>
          <w:marTop w:val="0"/>
          <w:marBottom w:val="0"/>
          <w:divBdr>
            <w:top w:val="none" w:sz="0" w:space="0" w:color="auto"/>
            <w:left w:val="none" w:sz="0" w:space="0" w:color="auto"/>
            <w:bottom w:val="none" w:sz="0" w:space="0" w:color="auto"/>
            <w:right w:val="none" w:sz="0" w:space="0" w:color="auto"/>
          </w:divBdr>
        </w:div>
        <w:div w:id="1979646688">
          <w:marLeft w:val="0"/>
          <w:marRight w:val="0"/>
          <w:marTop w:val="0"/>
          <w:marBottom w:val="0"/>
          <w:divBdr>
            <w:top w:val="none" w:sz="0" w:space="0" w:color="auto"/>
            <w:left w:val="none" w:sz="0" w:space="0" w:color="auto"/>
            <w:bottom w:val="none" w:sz="0" w:space="0" w:color="auto"/>
            <w:right w:val="none" w:sz="0" w:space="0" w:color="auto"/>
          </w:divBdr>
        </w:div>
        <w:div w:id="1446657398">
          <w:marLeft w:val="0"/>
          <w:marRight w:val="0"/>
          <w:marTop w:val="0"/>
          <w:marBottom w:val="0"/>
          <w:divBdr>
            <w:top w:val="none" w:sz="0" w:space="0" w:color="auto"/>
            <w:left w:val="none" w:sz="0" w:space="0" w:color="auto"/>
            <w:bottom w:val="none" w:sz="0" w:space="0" w:color="auto"/>
            <w:right w:val="none" w:sz="0" w:space="0" w:color="auto"/>
          </w:divBdr>
        </w:div>
        <w:div w:id="1931546610">
          <w:marLeft w:val="0"/>
          <w:marRight w:val="0"/>
          <w:marTop w:val="0"/>
          <w:marBottom w:val="0"/>
          <w:divBdr>
            <w:top w:val="none" w:sz="0" w:space="0" w:color="auto"/>
            <w:left w:val="none" w:sz="0" w:space="0" w:color="auto"/>
            <w:bottom w:val="none" w:sz="0" w:space="0" w:color="auto"/>
            <w:right w:val="none" w:sz="0" w:space="0" w:color="auto"/>
          </w:divBdr>
        </w:div>
        <w:div w:id="1432314519">
          <w:marLeft w:val="0"/>
          <w:marRight w:val="0"/>
          <w:marTop w:val="0"/>
          <w:marBottom w:val="0"/>
          <w:divBdr>
            <w:top w:val="none" w:sz="0" w:space="0" w:color="auto"/>
            <w:left w:val="none" w:sz="0" w:space="0" w:color="auto"/>
            <w:bottom w:val="none" w:sz="0" w:space="0" w:color="auto"/>
            <w:right w:val="none" w:sz="0" w:space="0" w:color="auto"/>
          </w:divBdr>
        </w:div>
        <w:div w:id="1862159488">
          <w:marLeft w:val="0"/>
          <w:marRight w:val="0"/>
          <w:marTop w:val="0"/>
          <w:marBottom w:val="0"/>
          <w:divBdr>
            <w:top w:val="none" w:sz="0" w:space="0" w:color="auto"/>
            <w:left w:val="none" w:sz="0" w:space="0" w:color="auto"/>
            <w:bottom w:val="none" w:sz="0" w:space="0" w:color="auto"/>
            <w:right w:val="none" w:sz="0" w:space="0" w:color="auto"/>
          </w:divBdr>
        </w:div>
        <w:div w:id="1754161498">
          <w:marLeft w:val="0"/>
          <w:marRight w:val="0"/>
          <w:marTop w:val="0"/>
          <w:marBottom w:val="0"/>
          <w:divBdr>
            <w:top w:val="none" w:sz="0" w:space="0" w:color="auto"/>
            <w:left w:val="none" w:sz="0" w:space="0" w:color="auto"/>
            <w:bottom w:val="none" w:sz="0" w:space="0" w:color="auto"/>
            <w:right w:val="none" w:sz="0" w:space="0" w:color="auto"/>
          </w:divBdr>
        </w:div>
        <w:div w:id="1653945174">
          <w:marLeft w:val="0"/>
          <w:marRight w:val="0"/>
          <w:marTop w:val="0"/>
          <w:marBottom w:val="0"/>
          <w:divBdr>
            <w:top w:val="none" w:sz="0" w:space="0" w:color="auto"/>
            <w:left w:val="none" w:sz="0" w:space="0" w:color="auto"/>
            <w:bottom w:val="none" w:sz="0" w:space="0" w:color="auto"/>
            <w:right w:val="none" w:sz="0" w:space="0" w:color="auto"/>
          </w:divBdr>
        </w:div>
        <w:div w:id="1908568370">
          <w:marLeft w:val="0"/>
          <w:marRight w:val="0"/>
          <w:marTop w:val="0"/>
          <w:marBottom w:val="0"/>
          <w:divBdr>
            <w:top w:val="none" w:sz="0" w:space="0" w:color="auto"/>
            <w:left w:val="none" w:sz="0" w:space="0" w:color="auto"/>
            <w:bottom w:val="none" w:sz="0" w:space="0" w:color="auto"/>
            <w:right w:val="none" w:sz="0" w:space="0" w:color="auto"/>
          </w:divBdr>
        </w:div>
        <w:div w:id="1191845268">
          <w:marLeft w:val="0"/>
          <w:marRight w:val="0"/>
          <w:marTop w:val="0"/>
          <w:marBottom w:val="0"/>
          <w:divBdr>
            <w:top w:val="none" w:sz="0" w:space="0" w:color="auto"/>
            <w:left w:val="none" w:sz="0" w:space="0" w:color="auto"/>
            <w:bottom w:val="none" w:sz="0" w:space="0" w:color="auto"/>
            <w:right w:val="none" w:sz="0" w:space="0" w:color="auto"/>
          </w:divBdr>
        </w:div>
      </w:divsChild>
    </w:div>
    <w:div w:id="1446195350">
      <w:bodyDiv w:val="1"/>
      <w:marLeft w:val="0"/>
      <w:marRight w:val="0"/>
      <w:marTop w:val="0"/>
      <w:marBottom w:val="0"/>
      <w:divBdr>
        <w:top w:val="none" w:sz="0" w:space="0" w:color="auto"/>
        <w:left w:val="none" w:sz="0" w:space="0" w:color="auto"/>
        <w:bottom w:val="none" w:sz="0" w:space="0" w:color="auto"/>
        <w:right w:val="none" w:sz="0" w:space="0" w:color="auto"/>
      </w:divBdr>
    </w:div>
    <w:div w:id="1504709379">
      <w:bodyDiv w:val="1"/>
      <w:marLeft w:val="0"/>
      <w:marRight w:val="0"/>
      <w:marTop w:val="0"/>
      <w:marBottom w:val="0"/>
      <w:divBdr>
        <w:top w:val="none" w:sz="0" w:space="0" w:color="auto"/>
        <w:left w:val="none" w:sz="0" w:space="0" w:color="auto"/>
        <w:bottom w:val="none" w:sz="0" w:space="0" w:color="auto"/>
        <w:right w:val="none" w:sz="0" w:space="0" w:color="auto"/>
      </w:divBdr>
    </w:div>
    <w:div w:id="1621448395">
      <w:bodyDiv w:val="1"/>
      <w:marLeft w:val="0"/>
      <w:marRight w:val="0"/>
      <w:marTop w:val="0"/>
      <w:marBottom w:val="0"/>
      <w:divBdr>
        <w:top w:val="none" w:sz="0" w:space="0" w:color="auto"/>
        <w:left w:val="none" w:sz="0" w:space="0" w:color="auto"/>
        <w:bottom w:val="none" w:sz="0" w:space="0" w:color="auto"/>
        <w:right w:val="none" w:sz="0" w:space="0" w:color="auto"/>
      </w:divBdr>
      <w:divsChild>
        <w:div w:id="1624531608">
          <w:marLeft w:val="0"/>
          <w:marRight w:val="0"/>
          <w:marTop w:val="0"/>
          <w:marBottom w:val="0"/>
          <w:divBdr>
            <w:top w:val="none" w:sz="0" w:space="0" w:color="auto"/>
            <w:left w:val="none" w:sz="0" w:space="0" w:color="auto"/>
            <w:bottom w:val="none" w:sz="0" w:space="0" w:color="auto"/>
            <w:right w:val="none" w:sz="0" w:space="0" w:color="auto"/>
          </w:divBdr>
        </w:div>
        <w:div w:id="190387773">
          <w:marLeft w:val="0"/>
          <w:marRight w:val="0"/>
          <w:marTop w:val="0"/>
          <w:marBottom w:val="0"/>
          <w:divBdr>
            <w:top w:val="none" w:sz="0" w:space="0" w:color="auto"/>
            <w:left w:val="none" w:sz="0" w:space="0" w:color="auto"/>
            <w:bottom w:val="none" w:sz="0" w:space="0" w:color="auto"/>
            <w:right w:val="none" w:sz="0" w:space="0" w:color="auto"/>
          </w:divBdr>
        </w:div>
        <w:div w:id="909658810">
          <w:marLeft w:val="0"/>
          <w:marRight w:val="0"/>
          <w:marTop w:val="0"/>
          <w:marBottom w:val="0"/>
          <w:divBdr>
            <w:top w:val="none" w:sz="0" w:space="0" w:color="auto"/>
            <w:left w:val="none" w:sz="0" w:space="0" w:color="auto"/>
            <w:bottom w:val="none" w:sz="0" w:space="0" w:color="auto"/>
            <w:right w:val="none" w:sz="0" w:space="0" w:color="auto"/>
          </w:divBdr>
        </w:div>
      </w:divsChild>
    </w:div>
    <w:div w:id="1652980772">
      <w:bodyDiv w:val="1"/>
      <w:marLeft w:val="0"/>
      <w:marRight w:val="0"/>
      <w:marTop w:val="0"/>
      <w:marBottom w:val="0"/>
      <w:divBdr>
        <w:top w:val="none" w:sz="0" w:space="0" w:color="auto"/>
        <w:left w:val="none" w:sz="0" w:space="0" w:color="auto"/>
        <w:bottom w:val="none" w:sz="0" w:space="0" w:color="auto"/>
        <w:right w:val="none" w:sz="0" w:space="0" w:color="auto"/>
      </w:divBdr>
    </w:div>
    <w:div w:id="1657301516">
      <w:bodyDiv w:val="1"/>
      <w:marLeft w:val="0"/>
      <w:marRight w:val="0"/>
      <w:marTop w:val="0"/>
      <w:marBottom w:val="0"/>
      <w:divBdr>
        <w:top w:val="none" w:sz="0" w:space="0" w:color="auto"/>
        <w:left w:val="none" w:sz="0" w:space="0" w:color="auto"/>
        <w:bottom w:val="none" w:sz="0" w:space="0" w:color="auto"/>
        <w:right w:val="none" w:sz="0" w:space="0" w:color="auto"/>
      </w:divBdr>
      <w:divsChild>
        <w:div w:id="1398091400">
          <w:marLeft w:val="0"/>
          <w:marRight w:val="0"/>
          <w:marTop w:val="0"/>
          <w:marBottom w:val="0"/>
          <w:divBdr>
            <w:top w:val="none" w:sz="0" w:space="0" w:color="auto"/>
            <w:left w:val="none" w:sz="0" w:space="0" w:color="auto"/>
            <w:bottom w:val="none" w:sz="0" w:space="0" w:color="auto"/>
            <w:right w:val="none" w:sz="0" w:space="0" w:color="auto"/>
          </w:divBdr>
        </w:div>
        <w:div w:id="627903401">
          <w:marLeft w:val="0"/>
          <w:marRight w:val="0"/>
          <w:marTop w:val="0"/>
          <w:marBottom w:val="0"/>
          <w:divBdr>
            <w:top w:val="none" w:sz="0" w:space="0" w:color="auto"/>
            <w:left w:val="none" w:sz="0" w:space="0" w:color="auto"/>
            <w:bottom w:val="none" w:sz="0" w:space="0" w:color="auto"/>
            <w:right w:val="none" w:sz="0" w:space="0" w:color="auto"/>
          </w:divBdr>
        </w:div>
        <w:div w:id="1606494173">
          <w:marLeft w:val="0"/>
          <w:marRight w:val="0"/>
          <w:marTop w:val="0"/>
          <w:marBottom w:val="0"/>
          <w:divBdr>
            <w:top w:val="none" w:sz="0" w:space="0" w:color="auto"/>
            <w:left w:val="none" w:sz="0" w:space="0" w:color="auto"/>
            <w:bottom w:val="none" w:sz="0" w:space="0" w:color="auto"/>
            <w:right w:val="none" w:sz="0" w:space="0" w:color="auto"/>
          </w:divBdr>
        </w:div>
        <w:div w:id="1451819534">
          <w:marLeft w:val="0"/>
          <w:marRight w:val="0"/>
          <w:marTop w:val="0"/>
          <w:marBottom w:val="0"/>
          <w:divBdr>
            <w:top w:val="none" w:sz="0" w:space="0" w:color="auto"/>
            <w:left w:val="none" w:sz="0" w:space="0" w:color="auto"/>
            <w:bottom w:val="none" w:sz="0" w:space="0" w:color="auto"/>
            <w:right w:val="none" w:sz="0" w:space="0" w:color="auto"/>
          </w:divBdr>
        </w:div>
        <w:div w:id="1564019402">
          <w:marLeft w:val="0"/>
          <w:marRight w:val="0"/>
          <w:marTop w:val="0"/>
          <w:marBottom w:val="0"/>
          <w:divBdr>
            <w:top w:val="none" w:sz="0" w:space="0" w:color="auto"/>
            <w:left w:val="none" w:sz="0" w:space="0" w:color="auto"/>
            <w:bottom w:val="none" w:sz="0" w:space="0" w:color="auto"/>
            <w:right w:val="none" w:sz="0" w:space="0" w:color="auto"/>
          </w:divBdr>
        </w:div>
        <w:div w:id="1648629492">
          <w:marLeft w:val="0"/>
          <w:marRight w:val="0"/>
          <w:marTop w:val="0"/>
          <w:marBottom w:val="0"/>
          <w:divBdr>
            <w:top w:val="none" w:sz="0" w:space="0" w:color="auto"/>
            <w:left w:val="none" w:sz="0" w:space="0" w:color="auto"/>
            <w:bottom w:val="none" w:sz="0" w:space="0" w:color="auto"/>
            <w:right w:val="none" w:sz="0" w:space="0" w:color="auto"/>
          </w:divBdr>
        </w:div>
        <w:div w:id="439305272">
          <w:marLeft w:val="0"/>
          <w:marRight w:val="0"/>
          <w:marTop w:val="0"/>
          <w:marBottom w:val="0"/>
          <w:divBdr>
            <w:top w:val="none" w:sz="0" w:space="0" w:color="auto"/>
            <w:left w:val="none" w:sz="0" w:space="0" w:color="auto"/>
            <w:bottom w:val="none" w:sz="0" w:space="0" w:color="auto"/>
            <w:right w:val="none" w:sz="0" w:space="0" w:color="auto"/>
          </w:divBdr>
        </w:div>
        <w:div w:id="994452281">
          <w:marLeft w:val="0"/>
          <w:marRight w:val="0"/>
          <w:marTop w:val="0"/>
          <w:marBottom w:val="0"/>
          <w:divBdr>
            <w:top w:val="none" w:sz="0" w:space="0" w:color="auto"/>
            <w:left w:val="none" w:sz="0" w:space="0" w:color="auto"/>
            <w:bottom w:val="none" w:sz="0" w:space="0" w:color="auto"/>
            <w:right w:val="none" w:sz="0" w:space="0" w:color="auto"/>
          </w:divBdr>
        </w:div>
      </w:divsChild>
    </w:div>
    <w:div w:id="1658848174">
      <w:bodyDiv w:val="1"/>
      <w:marLeft w:val="0"/>
      <w:marRight w:val="0"/>
      <w:marTop w:val="0"/>
      <w:marBottom w:val="0"/>
      <w:divBdr>
        <w:top w:val="none" w:sz="0" w:space="0" w:color="auto"/>
        <w:left w:val="none" w:sz="0" w:space="0" w:color="auto"/>
        <w:bottom w:val="none" w:sz="0" w:space="0" w:color="auto"/>
        <w:right w:val="none" w:sz="0" w:space="0" w:color="auto"/>
      </w:divBdr>
    </w:div>
    <w:div w:id="1658996004">
      <w:bodyDiv w:val="1"/>
      <w:marLeft w:val="0"/>
      <w:marRight w:val="0"/>
      <w:marTop w:val="0"/>
      <w:marBottom w:val="0"/>
      <w:divBdr>
        <w:top w:val="none" w:sz="0" w:space="0" w:color="auto"/>
        <w:left w:val="none" w:sz="0" w:space="0" w:color="auto"/>
        <w:bottom w:val="none" w:sz="0" w:space="0" w:color="auto"/>
        <w:right w:val="none" w:sz="0" w:space="0" w:color="auto"/>
      </w:divBdr>
      <w:divsChild>
        <w:div w:id="608440045">
          <w:marLeft w:val="0"/>
          <w:marRight w:val="0"/>
          <w:marTop w:val="0"/>
          <w:marBottom w:val="0"/>
          <w:divBdr>
            <w:top w:val="none" w:sz="0" w:space="0" w:color="auto"/>
            <w:left w:val="none" w:sz="0" w:space="0" w:color="auto"/>
            <w:bottom w:val="none" w:sz="0" w:space="0" w:color="auto"/>
            <w:right w:val="none" w:sz="0" w:space="0" w:color="auto"/>
          </w:divBdr>
        </w:div>
        <w:div w:id="392460884">
          <w:marLeft w:val="0"/>
          <w:marRight w:val="0"/>
          <w:marTop w:val="0"/>
          <w:marBottom w:val="0"/>
          <w:divBdr>
            <w:top w:val="none" w:sz="0" w:space="0" w:color="auto"/>
            <w:left w:val="none" w:sz="0" w:space="0" w:color="auto"/>
            <w:bottom w:val="none" w:sz="0" w:space="0" w:color="auto"/>
            <w:right w:val="none" w:sz="0" w:space="0" w:color="auto"/>
          </w:divBdr>
        </w:div>
        <w:div w:id="309213865">
          <w:marLeft w:val="0"/>
          <w:marRight w:val="0"/>
          <w:marTop w:val="0"/>
          <w:marBottom w:val="0"/>
          <w:divBdr>
            <w:top w:val="none" w:sz="0" w:space="0" w:color="auto"/>
            <w:left w:val="none" w:sz="0" w:space="0" w:color="auto"/>
            <w:bottom w:val="none" w:sz="0" w:space="0" w:color="auto"/>
            <w:right w:val="none" w:sz="0" w:space="0" w:color="auto"/>
          </w:divBdr>
        </w:div>
        <w:div w:id="198594768">
          <w:marLeft w:val="0"/>
          <w:marRight w:val="0"/>
          <w:marTop w:val="0"/>
          <w:marBottom w:val="0"/>
          <w:divBdr>
            <w:top w:val="none" w:sz="0" w:space="0" w:color="auto"/>
            <w:left w:val="none" w:sz="0" w:space="0" w:color="auto"/>
            <w:bottom w:val="none" w:sz="0" w:space="0" w:color="auto"/>
            <w:right w:val="none" w:sz="0" w:space="0" w:color="auto"/>
          </w:divBdr>
        </w:div>
      </w:divsChild>
    </w:div>
    <w:div w:id="1675760237">
      <w:bodyDiv w:val="1"/>
      <w:marLeft w:val="0"/>
      <w:marRight w:val="0"/>
      <w:marTop w:val="0"/>
      <w:marBottom w:val="0"/>
      <w:divBdr>
        <w:top w:val="none" w:sz="0" w:space="0" w:color="auto"/>
        <w:left w:val="none" w:sz="0" w:space="0" w:color="auto"/>
        <w:bottom w:val="none" w:sz="0" w:space="0" w:color="auto"/>
        <w:right w:val="none" w:sz="0" w:space="0" w:color="auto"/>
      </w:divBdr>
      <w:divsChild>
        <w:div w:id="1470710215">
          <w:marLeft w:val="0"/>
          <w:marRight w:val="0"/>
          <w:marTop w:val="0"/>
          <w:marBottom w:val="0"/>
          <w:divBdr>
            <w:top w:val="none" w:sz="0" w:space="0" w:color="auto"/>
            <w:left w:val="none" w:sz="0" w:space="0" w:color="auto"/>
            <w:bottom w:val="none" w:sz="0" w:space="0" w:color="auto"/>
            <w:right w:val="none" w:sz="0" w:space="0" w:color="auto"/>
          </w:divBdr>
          <w:divsChild>
            <w:div w:id="813916386">
              <w:marLeft w:val="0"/>
              <w:marRight w:val="0"/>
              <w:marTop w:val="0"/>
              <w:marBottom w:val="0"/>
              <w:divBdr>
                <w:top w:val="none" w:sz="0" w:space="0" w:color="auto"/>
                <w:left w:val="none" w:sz="0" w:space="0" w:color="auto"/>
                <w:bottom w:val="none" w:sz="0" w:space="0" w:color="auto"/>
                <w:right w:val="none" w:sz="0" w:space="0" w:color="auto"/>
              </w:divBdr>
              <w:divsChild>
                <w:div w:id="519396930">
                  <w:marLeft w:val="0"/>
                  <w:marRight w:val="0"/>
                  <w:marTop w:val="0"/>
                  <w:marBottom w:val="0"/>
                  <w:divBdr>
                    <w:top w:val="none" w:sz="0" w:space="0" w:color="auto"/>
                    <w:left w:val="none" w:sz="0" w:space="0" w:color="auto"/>
                    <w:bottom w:val="none" w:sz="0" w:space="0" w:color="auto"/>
                    <w:right w:val="none" w:sz="0" w:space="0" w:color="auto"/>
                  </w:divBdr>
                  <w:divsChild>
                    <w:div w:id="17161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5040">
          <w:marLeft w:val="0"/>
          <w:marRight w:val="0"/>
          <w:marTop w:val="0"/>
          <w:marBottom w:val="0"/>
          <w:divBdr>
            <w:top w:val="none" w:sz="0" w:space="0" w:color="auto"/>
            <w:left w:val="none" w:sz="0" w:space="0" w:color="auto"/>
            <w:bottom w:val="none" w:sz="0" w:space="0" w:color="auto"/>
            <w:right w:val="none" w:sz="0" w:space="0" w:color="auto"/>
          </w:divBdr>
          <w:divsChild>
            <w:div w:id="214857546">
              <w:marLeft w:val="0"/>
              <w:marRight w:val="0"/>
              <w:marTop w:val="0"/>
              <w:marBottom w:val="0"/>
              <w:divBdr>
                <w:top w:val="none" w:sz="0" w:space="0" w:color="auto"/>
                <w:left w:val="none" w:sz="0" w:space="0" w:color="auto"/>
                <w:bottom w:val="none" w:sz="0" w:space="0" w:color="auto"/>
                <w:right w:val="none" w:sz="0" w:space="0" w:color="auto"/>
              </w:divBdr>
              <w:divsChild>
                <w:div w:id="3560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6263">
          <w:marLeft w:val="0"/>
          <w:marRight w:val="0"/>
          <w:marTop w:val="0"/>
          <w:marBottom w:val="0"/>
          <w:divBdr>
            <w:top w:val="none" w:sz="0" w:space="0" w:color="auto"/>
            <w:left w:val="none" w:sz="0" w:space="0" w:color="auto"/>
            <w:bottom w:val="none" w:sz="0" w:space="0" w:color="auto"/>
            <w:right w:val="none" w:sz="0" w:space="0" w:color="auto"/>
          </w:divBdr>
        </w:div>
      </w:divsChild>
    </w:div>
    <w:div w:id="1720976384">
      <w:bodyDiv w:val="1"/>
      <w:marLeft w:val="0"/>
      <w:marRight w:val="0"/>
      <w:marTop w:val="0"/>
      <w:marBottom w:val="0"/>
      <w:divBdr>
        <w:top w:val="none" w:sz="0" w:space="0" w:color="auto"/>
        <w:left w:val="none" w:sz="0" w:space="0" w:color="auto"/>
        <w:bottom w:val="none" w:sz="0" w:space="0" w:color="auto"/>
        <w:right w:val="none" w:sz="0" w:space="0" w:color="auto"/>
      </w:divBdr>
      <w:divsChild>
        <w:div w:id="1011565520">
          <w:marLeft w:val="0"/>
          <w:marRight w:val="0"/>
          <w:marTop w:val="0"/>
          <w:marBottom w:val="0"/>
          <w:divBdr>
            <w:top w:val="none" w:sz="0" w:space="0" w:color="auto"/>
            <w:left w:val="none" w:sz="0" w:space="0" w:color="auto"/>
            <w:bottom w:val="none" w:sz="0" w:space="0" w:color="auto"/>
            <w:right w:val="none" w:sz="0" w:space="0" w:color="auto"/>
          </w:divBdr>
          <w:divsChild>
            <w:div w:id="1913004700">
              <w:marLeft w:val="0"/>
              <w:marRight w:val="0"/>
              <w:marTop w:val="0"/>
              <w:marBottom w:val="0"/>
              <w:divBdr>
                <w:top w:val="none" w:sz="0" w:space="0" w:color="auto"/>
                <w:left w:val="none" w:sz="0" w:space="0" w:color="auto"/>
                <w:bottom w:val="none" w:sz="0" w:space="0" w:color="auto"/>
                <w:right w:val="none" w:sz="0" w:space="0" w:color="auto"/>
              </w:divBdr>
              <w:divsChild>
                <w:div w:id="1028330497">
                  <w:marLeft w:val="0"/>
                  <w:marRight w:val="0"/>
                  <w:marTop w:val="0"/>
                  <w:marBottom w:val="0"/>
                  <w:divBdr>
                    <w:top w:val="none" w:sz="0" w:space="0" w:color="auto"/>
                    <w:left w:val="none" w:sz="0" w:space="0" w:color="auto"/>
                    <w:bottom w:val="none" w:sz="0" w:space="0" w:color="auto"/>
                    <w:right w:val="none" w:sz="0" w:space="0" w:color="auto"/>
                  </w:divBdr>
                  <w:divsChild>
                    <w:div w:id="2290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3085">
          <w:marLeft w:val="0"/>
          <w:marRight w:val="0"/>
          <w:marTop w:val="0"/>
          <w:marBottom w:val="0"/>
          <w:divBdr>
            <w:top w:val="none" w:sz="0" w:space="0" w:color="auto"/>
            <w:left w:val="none" w:sz="0" w:space="0" w:color="auto"/>
            <w:bottom w:val="none" w:sz="0" w:space="0" w:color="auto"/>
            <w:right w:val="none" w:sz="0" w:space="0" w:color="auto"/>
          </w:divBdr>
          <w:divsChild>
            <w:div w:id="93474785">
              <w:marLeft w:val="0"/>
              <w:marRight w:val="0"/>
              <w:marTop w:val="0"/>
              <w:marBottom w:val="0"/>
              <w:divBdr>
                <w:top w:val="none" w:sz="0" w:space="0" w:color="auto"/>
                <w:left w:val="none" w:sz="0" w:space="0" w:color="auto"/>
                <w:bottom w:val="none" w:sz="0" w:space="0" w:color="auto"/>
                <w:right w:val="none" w:sz="0" w:space="0" w:color="auto"/>
              </w:divBdr>
              <w:divsChild>
                <w:div w:id="1001857039">
                  <w:marLeft w:val="0"/>
                  <w:marRight w:val="0"/>
                  <w:marTop w:val="0"/>
                  <w:marBottom w:val="0"/>
                  <w:divBdr>
                    <w:top w:val="none" w:sz="0" w:space="0" w:color="auto"/>
                    <w:left w:val="none" w:sz="0" w:space="0" w:color="auto"/>
                    <w:bottom w:val="none" w:sz="0" w:space="0" w:color="auto"/>
                    <w:right w:val="none" w:sz="0" w:space="0" w:color="auto"/>
                  </w:divBdr>
                  <w:divsChild>
                    <w:div w:id="769936374">
                      <w:marLeft w:val="0"/>
                      <w:marRight w:val="0"/>
                      <w:marTop w:val="0"/>
                      <w:marBottom w:val="0"/>
                      <w:divBdr>
                        <w:top w:val="none" w:sz="0" w:space="0" w:color="auto"/>
                        <w:left w:val="none" w:sz="0" w:space="0" w:color="auto"/>
                        <w:bottom w:val="none" w:sz="0" w:space="0" w:color="auto"/>
                        <w:right w:val="none" w:sz="0" w:space="0" w:color="auto"/>
                      </w:divBdr>
                    </w:div>
                  </w:divsChild>
                </w:div>
                <w:div w:id="1829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2069">
      <w:bodyDiv w:val="1"/>
      <w:marLeft w:val="0"/>
      <w:marRight w:val="0"/>
      <w:marTop w:val="0"/>
      <w:marBottom w:val="0"/>
      <w:divBdr>
        <w:top w:val="none" w:sz="0" w:space="0" w:color="auto"/>
        <w:left w:val="none" w:sz="0" w:space="0" w:color="auto"/>
        <w:bottom w:val="none" w:sz="0" w:space="0" w:color="auto"/>
        <w:right w:val="none" w:sz="0" w:space="0" w:color="auto"/>
      </w:divBdr>
      <w:divsChild>
        <w:div w:id="482741945">
          <w:marLeft w:val="0"/>
          <w:marRight w:val="0"/>
          <w:marTop w:val="0"/>
          <w:marBottom w:val="0"/>
          <w:divBdr>
            <w:top w:val="none" w:sz="0" w:space="0" w:color="auto"/>
            <w:left w:val="none" w:sz="0" w:space="0" w:color="auto"/>
            <w:bottom w:val="none" w:sz="0" w:space="0" w:color="auto"/>
            <w:right w:val="none" w:sz="0" w:space="0" w:color="auto"/>
          </w:divBdr>
        </w:div>
        <w:div w:id="1781684344">
          <w:marLeft w:val="0"/>
          <w:marRight w:val="0"/>
          <w:marTop w:val="0"/>
          <w:marBottom w:val="0"/>
          <w:divBdr>
            <w:top w:val="none" w:sz="0" w:space="0" w:color="auto"/>
            <w:left w:val="none" w:sz="0" w:space="0" w:color="auto"/>
            <w:bottom w:val="none" w:sz="0" w:space="0" w:color="auto"/>
            <w:right w:val="none" w:sz="0" w:space="0" w:color="auto"/>
          </w:divBdr>
        </w:div>
        <w:div w:id="308678438">
          <w:marLeft w:val="0"/>
          <w:marRight w:val="0"/>
          <w:marTop w:val="0"/>
          <w:marBottom w:val="0"/>
          <w:divBdr>
            <w:top w:val="none" w:sz="0" w:space="0" w:color="auto"/>
            <w:left w:val="none" w:sz="0" w:space="0" w:color="auto"/>
            <w:bottom w:val="none" w:sz="0" w:space="0" w:color="auto"/>
            <w:right w:val="none" w:sz="0" w:space="0" w:color="auto"/>
          </w:divBdr>
        </w:div>
        <w:div w:id="955259241">
          <w:marLeft w:val="0"/>
          <w:marRight w:val="0"/>
          <w:marTop w:val="0"/>
          <w:marBottom w:val="0"/>
          <w:divBdr>
            <w:top w:val="none" w:sz="0" w:space="0" w:color="auto"/>
            <w:left w:val="none" w:sz="0" w:space="0" w:color="auto"/>
            <w:bottom w:val="none" w:sz="0" w:space="0" w:color="auto"/>
            <w:right w:val="none" w:sz="0" w:space="0" w:color="auto"/>
          </w:divBdr>
        </w:div>
        <w:div w:id="1399011581">
          <w:marLeft w:val="0"/>
          <w:marRight w:val="0"/>
          <w:marTop w:val="0"/>
          <w:marBottom w:val="0"/>
          <w:divBdr>
            <w:top w:val="none" w:sz="0" w:space="0" w:color="auto"/>
            <w:left w:val="none" w:sz="0" w:space="0" w:color="auto"/>
            <w:bottom w:val="none" w:sz="0" w:space="0" w:color="auto"/>
            <w:right w:val="none" w:sz="0" w:space="0" w:color="auto"/>
          </w:divBdr>
        </w:div>
        <w:div w:id="1431312633">
          <w:marLeft w:val="0"/>
          <w:marRight w:val="0"/>
          <w:marTop w:val="0"/>
          <w:marBottom w:val="0"/>
          <w:divBdr>
            <w:top w:val="none" w:sz="0" w:space="0" w:color="auto"/>
            <w:left w:val="none" w:sz="0" w:space="0" w:color="auto"/>
            <w:bottom w:val="none" w:sz="0" w:space="0" w:color="auto"/>
            <w:right w:val="none" w:sz="0" w:space="0" w:color="auto"/>
          </w:divBdr>
        </w:div>
        <w:div w:id="147402597">
          <w:marLeft w:val="0"/>
          <w:marRight w:val="0"/>
          <w:marTop w:val="0"/>
          <w:marBottom w:val="0"/>
          <w:divBdr>
            <w:top w:val="none" w:sz="0" w:space="0" w:color="auto"/>
            <w:left w:val="none" w:sz="0" w:space="0" w:color="auto"/>
            <w:bottom w:val="none" w:sz="0" w:space="0" w:color="auto"/>
            <w:right w:val="none" w:sz="0" w:space="0" w:color="auto"/>
          </w:divBdr>
        </w:div>
        <w:div w:id="1304653447">
          <w:marLeft w:val="0"/>
          <w:marRight w:val="0"/>
          <w:marTop w:val="0"/>
          <w:marBottom w:val="0"/>
          <w:divBdr>
            <w:top w:val="none" w:sz="0" w:space="0" w:color="auto"/>
            <w:left w:val="none" w:sz="0" w:space="0" w:color="auto"/>
            <w:bottom w:val="none" w:sz="0" w:space="0" w:color="auto"/>
            <w:right w:val="none" w:sz="0" w:space="0" w:color="auto"/>
          </w:divBdr>
        </w:div>
        <w:div w:id="1378893439">
          <w:marLeft w:val="0"/>
          <w:marRight w:val="0"/>
          <w:marTop w:val="0"/>
          <w:marBottom w:val="0"/>
          <w:divBdr>
            <w:top w:val="none" w:sz="0" w:space="0" w:color="auto"/>
            <w:left w:val="none" w:sz="0" w:space="0" w:color="auto"/>
            <w:bottom w:val="none" w:sz="0" w:space="0" w:color="auto"/>
            <w:right w:val="none" w:sz="0" w:space="0" w:color="auto"/>
          </w:divBdr>
        </w:div>
        <w:div w:id="777988552">
          <w:marLeft w:val="0"/>
          <w:marRight w:val="0"/>
          <w:marTop w:val="0"/>
          <w:marBottom w:val="0"/>
          <w:divBdr>
            <w:top w:val="none" w:sz="0" w:space="0" w:color="auto"/>
            <w:left w:val="none" w:sz="0" w:space="0" w:color="auto"/>
            <w:bottom w:val="none" w:sz="0" w:space="0" w:color="auto"/>
            <w:right w:val="none" w:sz="0" w:space="0" w:color="auto"/>
          </w:divBdr>
        </w:div>
      </w:divsChild>
    </w:div>
    <w:div w:id="1760298152">
      <w:bodyDiv w:val="1"/>
      <w:marLeft w:val="0"/>
      <w:marRight w:val="0"/>
      <w:marTop w:val="0"/>
      <w:marBottom w:val="0"/>
      <w:divBdr>
        <w:top w:val="none" w:sz="0" w:space="0" w:color="auto"/>
        <w:left w:val="none" w:sz="0" w:space="0" w:color="auto"/>
        <w:bottom w:val="none" w:sz="0" w:space="0" w:color="auto"/>
        <w:right w:val="none" w:sz="0" w:space="0" w:color="auto"/>
      </w:divBdr>
    </w:div>
    <w:div w:id="1863124628">
      <w:bodyDiv w:val="1"/>
      <w:marLeft w:val="0"/>
      <w:marRight w:val="0"/>
      <w:marTop w:val="0"/>
      <w:marBottom w:val="0"/>
      <w:divBdr>
        <w:top w:val="none" w:sz="0" w:space="0" w:color="auto"/>
        <w:left w:val="none" w:sz="0" w:space="0" w:color="auto"/>
        <w:bottom w:val="none" w:sz="0" w:space="0" w:color="auto"/>
        <w:right w:val="none" w:sz="0" w:space="0" w:color="auto"/>
      </w:divBdr>
      <w:divsChild>
        <w:div w:id="1440876947">
          <w:marLeft w:val="0"/>
          <w:marRight w:val="0"/>
          <w:marTop w:val="0"/>
          <w:marBottom w:val="0"/>
          <w:divBdr>
            <w:top w:val="none" w:sz="0" w:space="0" w:color="auto"/>
            <w:left w:val="none" w:sz="0" w:space="0" w:color="auto"/>
            <w:bottom w:val="none" w:sz="0" w:space="0" w:color="auto"/>
            <w:right w:val="none" w:sz="0" w:space="0" w:color="auto"/>
          </w:divBdr>
        </w:div>
        <w:div w:id="1716848070">
          <w:marLeft w:val="0"/>
          <w:marRight w:val="0"/>
          <w:marTop w:val="0"/>
          <w:marBottom w:val="0"/>
          <w:divBdr>
            <w:top w:val="none" w:sz="0" w:space="0" w:color="auto"/>
            <w:left w:val="none" w:sz="0" w:space="0" w:color="auto"/>
            <w:bottom w:val="none" w:sz="0" w:space="0" w:color="auto"/>
            <w:right w:val="none" w:sz="0" w:space="0" w:color="auto"/>
          </w:divBdr>
        </w:div>
        <w:div w:id="348145926">
          <w:marLeft w:val="0"/>
          <w:marRight w:val="0"/>
          <w:marTop w:val="0"/>
          <w:marBottom w:val="0"/>
          <w:divBdr>
            <w:top w:val="none" w:sz="0" w:space="0" w:color="auto"/>
            <w:left w:val="none" w:sz="0" w:space="0" w:color="auto"/>
            <w:bottom w:val="none" w:sz="0" w:space="0" w:color="auto"/>
            <w:right w:val="none" w:sz="0" w:space="0" w:color="auto"/>
          </w:divBdr>
        </w:div>
        <w:div w:id="430321759">
          <w:marLeft w:val="0"/>
          <w:marRight w:val="0"/>
          <w:marTop w:val="0"/>
          <w:marBottom w:val="0"/>
          <w:divBdr>
            <w:top w:val="none" w:sz="0" w:space="0" w:color="auto"/>
            <w:left w:val="none" w:sz="0" w:space="0" w:color="auto"/>
            <w:bottom w:val="none" w:sz="0" w:space="0" w:color="auto"/>
            <w:right w:val="none" w:sz="0" w:space="0" w:color="auto"/>
          </w:divBdr>
        </w:div>
        <w:div w:id="1280840385">
          <w:marLeft w:val="0"/>
          <w:marRight w:val="0"/>
          <w:marTop w:val="0"/>
          <w:marBottom w:val="0"/>
          <w:divBdr>
            <w:top w:val="none" w:sz="0" w:space="0" w:color="auto"/>
            <w:left w:val="none" w:sz="0" w:space="0" w:color="auto"/>
            <w:bottom w:val="none" w:sz="0" w:space="0" w:color="auto"/>
            <w:right w:val="none" w:sz="0" w:space="0" w:color="auto"/>
          </w:divBdr>
        </w:div>
        <w:div w:id="63994171">
          <w:marLeft w:val="0"/>
          <w:marRight w:val="0"/>
          <w:marTop w:val="0"/>
          <w:marBottom w:val="0"/>
          <w:divBdr>
            <w:top w:val="none" w:sz="0" w:space="0" w:color="auto"/>
            <w:left w:val="none" w:sz="0" w:space="0" w:color="auto"/>
            <w:bottom w:val="none" w:sz="0" w:space="0" w:color="auto"/>
            <w:right w:val="none" w:sz="0" w:space="0" w:color="auto"/>
          </w:divBdr>
        </w:div>
      </w:divsChild>
    </w:div>
    <w:div w:id="1866794534">
      <w:bodyDiv w:val="1"/>
      <w:marLeft w:val="0"/>
      <w:marRight w:val="0"/>
      <w:marTop w:val="0"/>
      <w:marBottom w:val="0"/>
      <w:divBdr>
        <w:top w:val="none" w:sz="0" w:space="0" w:color="auto"/>
        <w:left w:val="none" w:sz="0" w:space="0" w:color="auto"/>
        <w:bottom w:val="none" w:sz="0" w:space="0" w:color="auto"/>
        <w:right w:val="none" w:sz="0" w:space="0" w:color="auto"/>
      </w:divBdr>
      <w:divsChild>
        <w:div w:id="197015185">
          <w:marLeft w:val="0"/>
          <w:marRight w:val="0"/>
          <w:marTop w:val="0"/>
          <w:marBottom w:val="0"/>
          <w:divBdr>
            <w:top w:val="none" w:sz="0" w:space="0" w:color="auto"/>
            <w:left w:val="none" w:sz="0" w:space="0" w:color="auto"/>
            <w:bottom w:val="none" w:sz="0" w:space="0" w:color="auto"/>
            <w:right w:val="none" w:sz="0" w:space="0" w:color="auto"/>
          </w:divBdr>
        </w:div>
        <w:div w:id="1594701831">
          <w:marLeft w:val="0"/>
          <w:marRight w:val="0"/>
          <w:marTop w:val="0"/>
          <w:marBottom w:val="0"/>
          <w:divBdr>
            <w:top w:val="none" w:sz="0" w:space="0" w:color="auto"/>
            <w:left w:val="none" w:sz="0" w:space="0" w:color="auto"/>
            <w:bottom w:val="none" w:sz="0" w:space="0" w:color="auto"/>
            <w:right w:val="none" w:sz="0" w:space="0" w:color="auto"/>
          </w:divBdr>
          <w:divsChild>
            <w:div w:id="1648826475">
              <w:marLeft w:val="0"/>
              <w:marRight w:val="0"/>
              <w:marTop w:val="0"/>
              <w:marBottom w:val="0"/>
              <w:divBdr>
                <w:top w:val="none" w:sz="0" w:space="0" w:color="auto"/>
                <w:left w:val="none" w:sz="0" w:space="0" w:color="auto"/>
                <w:bottom w:val="none" w:sz="0" w:space="0" w:color="auto"/>
                <w:right w:val="none" w:sz="0" w:space="0" w:color="auto"/>
              </w:divBdr>
              <w:divsChild>
                <w:div w:id="1913006932">
                  <w:marLeft w:val="0"/>
                  <w:marRight w:val="0"/>
                  <w:marTop w:val="0"/>
                  <w:marBottom w:val="0"/>
                  <w:divBdr>
                    <w:top w:val="none" w:sz="0" w:space="0" w:color="auto"/>
                    <w:left w:val="none" w:sz="0" w:space="0" w:color="auto"/>
                    <w:bottom w:val="none" w:sz="0" w:space="0" w:color="auto"/>
                    <w:right w:val="none" w:sz="0" w:space="0" w:color="auto"/>
                  </w:divBdr>
                </w:div>
                <w:div w:id="1199126914">
                  <w:marLeft w:val="0"/>
                  <w:marRight w:val="0"/>
                  <w:marTop w:val="0"/>
                  <w:marBottom w:val="0"/>
                  <w:divBdr>
                    <w:top w:val="none" w:sz="0" w:space="0" w:color="auto"/>
                    <w:left w:val="none" w:sz="0" w:space="0" w:color="auto"/>
                    <w:bottom w:val="none" w:sz="0" w:space="0" w:color="auto"/>
                    <w:right w:val="none" w:sz="0" w:space="0" w:color="auto"/>
                  </w:divBdr>
                </w:div>
                <w:div w:id="9430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6458">
      <w:bodyDiv w:val="1"/>
      <w:marLeft w:val="0"/>
      <w:marRight w:val="0"/>
      <w:marTop w:val="0"/>
      <w:marBottom w:val="0"/>
      <w:divBdr>
        <w:top w:val="none" w:sz="0" w:space="0" w:color="auto"/>
        <w:left w:val="none" w:sz="0" w:space="0" w:color="auto"/>
        <w:bottom w:val="none" w:sz="0" w:space="0" w:color="auto"/>
        <w:right w:val="none" w:sz="0" w:space="0" w:color="auto"/>
      </w:divBdr>
      <w:divsChild>
        <w:div w:id="782924608">
          <w:marLeft w:val="0"/>
          <w:marRight w:val="0"/>
          <w:marTop w:val="0"/>
          <w:marBottom w:val="0"/>
          <w:divBdr>
            <w:top w:val="none" w:sz="0" w:space="0" w:color="auto"/>
            <w:left w:val="none" w:sz="0" w:space="0" w:color="auto"/>
            <w:bottom w:val="none" w:sz="0" w:space="0" w:color="auto"/>
            <w:right w:val="none" w:sz="0" w:space="0" w:color="auto"/>
          </w:divBdr>
          <w:divsChild>
            <w:div w:id="1607694879">
              <w:marLeft w:val="0"/>
              <w:marRight w:val="0"/>
              <w:marTop w:val="0"/>
              <w:marBottom w:val="0"/>
              <w:divBdr>
                <w:top w:val="none" w:sz="0" w:space="0" w:color="auto"/>
                <w:left w:val="none" w:sz="0" w:space="0" w:color="auto"/>
                <w:bottom w:val="none" w:sz="0" w:space="0" w:color="auto"/>
                <w:right w:val="none" w:sz="0" w:space="0" w:color="auto"/>
              </w:divBdr>
              <w:divsChild>
                <w:div w:id="815801152">
                  <w:marLeft w:val="0"/>
                  <w:marRight w:val="0"/>
                  <w:marTop w:val="0"/>
                  <w:marBottom w:val="0"/>
                  <w:divBdr>
                    <w:top w:val="none" w:sz="0" w:space="0" w:color="auto"/>
                    <w:left w:val="none" w:sz="0" w:space="0" w:color="auto"/>
                    <w:bottom w:val="none" w:sz="0" w:space="0" w:color="auto"/>
                    <w:right w:val="none" w:sz="0" w:space="0" w:color="auto"/>
                  </w:divBdr>
                  <w:divsChild>
                    <w:div w:id="13079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5757">
      <w:bodyDiv w:val="1"/>
      <w:marLeft w:val="0"/>
      <w:marRight w:val="0"/>
      <w:marTop w:val="0"/>
      <w:marBottom w:val="0"/>
      <w:divBdr>
        <w:top w:val="none" w:sz="0" w:space="0" w:color="auto"/>
        <w:left w:val="none" w:sz="0" w:space="0" w:color="auto"/>
        <w:bottom w:val="none" w:sz="0" w:space="0" w:color="auto"/>
        <w:right w:val="none" w:sz="0" w:space="0" w:color="auto"/>
      </w:divBdr>
      <w:divsChild>
        <w:div w:id="765230105">
          <w:marLeft w:val="0"/>
          <w:marRight w:val="0"/>
          <w:marTop w:val="0"/>
          <w:marBottom w:val="0"/>
          <w:divBdr>
            <w:top w:val="none" w:sz="0" w:space="0" w:color="auto"/>
            <w:left w:val="none" w:sz="0" w:space="0" w:color="auto"/>
            <w:bottom w:val="none" w:sz="0" w:space="0" w:color="auto"/>
            <w:right w:val="none" w:sz="0" w:space="0" w:color="auto"/>
          </w:divBdr>
        </w:div>
      </w:divsChild>
    </w:div>
    <w:div w:id="2088644555">
      <w:bodyDiv w:val="1"/>
      <w:marLeft w:val="0"/>
      <w:marRight w:val="0"/>
      <w:marTop w:val="0"/>
      <w:marBottom w:val="0"/>
      <w:divBdr>
        <w:top w:val="none" w:sz="0" w:space="0" w:color="auto"/>
        <w:left w:val="none" w:sz="0" w:space="0" w:color="auto"/>
        <w:bottom w:val="none" w:sz="0" w:space="0" w:color="auto"/>
        <w:right w:val="none" w:sz="0" w:space="0" w:color="auto"/>
      </w:divBdr>
      <w:divsChild>
        <w:div w:id="1814180748">
          <w:marLeft w:val="0"/>
          <w:marRight w:val="0"/>
          <w:marTop w:val="0"/>
          <w:marBottom w:val="0"/>
          <w:divBdr>
            <w:top w:val="none" w:sz="0" w:space="0" w:color="auto"/>
            <w:left w:val="none" w:sz="0" w:space="0" w:color="auto"/>
            <w:bottom w:val="none" w:sz="0" w:space="0" w:color="auto"/>
            <w:right w:val="none" w:sz="0" w:space="0" w:color="auto"/>
          </w:divBdr>
        </w:div>
        <w:div w:id="166402928">
          <w:marLeft w:val="0"/>
          <w:marRight w:val="0"/>
          <w:marTop w:val="0"/>
          <w:marBottom w:val="0"/>
          <w:divBdr>
            <w:top w:val="none" w:sz="0" w:space="0" w:color="auto"/>
            <w:left w:val="none" w:sz="0" w:space="0" w:color="auto"/>
            <w:bottom w:val="none" w:sz="0" w:space="0" w:color="auto"/>
            <w:right w:val="none" w:sz="0" w:space="0" w:color="auto"/>
          </w:divBdr>
        </w:div>
        <w:div w:id="671954976">
          <w:marLeft w:val="0"/>
          <w:marRight w:val="0"/>
          <w:marTop w:val="0"/>
          <w:marBottom w:val="0"/>
          <w:divBdr>
            <w:top w:val="none" w:sz="0" w:space="0" w:color="auto"/>
            <w:left w:val="none" w:sz="0" w:space="0" w:color="auto"/>
            <w:bottom w:val="none" w:sz="0" w:space="0" w:color="auto"/>
            <w:right w:val="none" w:sz="0" w:space="0" w:color="auto"/>
          </w:divBdr>
        </w:div>
        <w:div w:id="820193939">
          <w:marLeft w:val="0"/>
          <w:marRight w:val="0"/>
          <w:marTop w:val="0"/>
          <w:marBottom w:val="0"/>
          <w:divBdr>
            <w:top w:val="none" w:sz="0" w:space="0" w:color="auto"/>
            <w:left w:val="none" w:sz="0" w:space="0" w:color="auto"/>
            <w:bottom w:val="none" w:sz="0" w:space="0" w:color="auto"/>
            <w:right w:val="none" w:sz="0" w:space="0" w:color="auto"/>
          </w:divBdr>
        </w:div>
        <w:div w:id="1787575819">
          <w:marLeft w:val="0"/>
          <w:marRight w:val="0"/>
          <w:marTop w:val="0"/>
          <w:marBottom w:val="0"/>
          <w:divBdr>
            <w:top w:val="none" w:sz="0" w:space="0" w:color="auto"/>
            <w:left w:val="none" w:sz="0" w:space="0" w:color="auto"/>
            <w:bottom w:val="none" w:sz="0" w:space="0" w:color="auto"/>
            <w:right w:val="none" w:sz="0" w:space="0" w:color="auto"/>
          </w:divBdr>
        </w:div>
        <w:div w:id="1252809931">
          <w:marLeft w:val="0"/>
          <w:marRight w:val="0"/>
          <w:marTop w:val="0"/>
          <w:marBottom w:val="0"/>
          <w:divBdr>
            <w:top w:val="none" w:sz="0" w:space="0" w:color="auto"/>
            <w:left w:val="none" w:sz="0" w:space="0" w:color="auto"/>
            <w:bottom w:val="none" w:sz="0" w:space="0" w:color="auto"/>
            <w:right w:val="none" w:sz="0" w:space="0" w:color="auto"/>
          </w:divBdr>
        </w:div>
      </w:divsChild>
    </w:div>
    <w:div w:id="2096394104">
      <w:bodyDiv w:val="1"/>
      <w:marLeft w:val="0"/>
      <w:marRight w:val="0"/>
      <w:marTop w:val="0"/>
      <w:marBottom w:val="0"/>
      <w:divBdr>
        <w:top w:val="none" w:sz="0" w:space="0" w:color="auto"/>
        <w:left w:val="none" w:sz="0" w:space="0" w:color="auto"/>
        <w:bottom w:val="none" w:sz="0" w:space="0" w:color="auto"/>
        <w:right w:val="none" w:sz="0" w:space="0" w:color="auto"/>
      </w:divBdr>
    </w:div>
    <w:div w:id="21112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p3.unam.mx/revista/articulos/7/grafica.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862C-E9AA-4E4E-9157-86248B44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8</Pages>
  <Words>2334</Words>
  <Characters>13159</Characters>
  <Application>Microsoft Office Word</Application>
  <DocSecurity>0</DocSecurity>
  <Lines>109</Lines>
  <Paragraphs>30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2003-03-27T10:42:00Z</cp:lastPrinted>
  <dcterms:created xsi:type="dcterms:W3CDTF">2023-05-12T08:38:00Z</dcterms:created>
  <dcterms:modified xsi:type="dcterms:W3CDTF">2024-01-10T10:58:00Z</dcterms:modified>
</cp:coreProperties>
</file>