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8485" w14:textId="77777777" w:rsidR="00591794" w:rsidRPr="000B5D15" w:rsidRDefault="00591794" w:rsidP="00591794">
      <w:pPr>
        <w:pBdr>
          <w:top w:val="nil"/>
          <w:left w:val="nil"/>
          <w:bottom w:val="nil"/>
          <w:right w:val="nil"/>
          <w:between w:val="nil"/>
          <w:bar w:val="nil"/>
        </w:pBdr>
        <w:tabs>
          <w:tab w:val="clear" w:pos="284"/>
        </w:tabs>
        <w:spacing w:before="480" w:line="240" w:lineRule="exact"/>
        <w:jc w:val="left"/>
        <w:outlineLvl w:val="0"/>
        <w:rPr>
          <w:rFonts w:ascii="Times" w:eastAsia="Times" w:hAnsi="Times" w:cs="Times"/>
          <w:b/>
          <w:bCs/>
          <w:color w:val="000000"/>
          <w:szCs w:val="20"/>
          <w:u w:color="000000"/>
          <w:bdr w:val="nil"/>
          <w:shd w:val="clear" w:color="auto" w:fill="FFFFFF"/>
        </w:rPr>
      </w:pPr>
      <w:bookmarkStart w:id="0" w:name="_Toc520203922"/>
      <w:bookmarkStart w:id="1" w:name="_Toc11838609"/>
      <w:bookmarkStart w:id="2" w:name="_Toc19519924"/>
      <w:bookmarkStart w:id="3" w:name="_Toc55685071"/>
      <w:bookmarkStart w:id="4" w:name="_Toc113280952"/>
      <w:r w:rsidRPr="000B5D15">
        <w:rPr>
          <w:rFonts w:ascii="Times" w:hAnsi="Times"/>
          <w:b/>
          <w:bCs/>
          <w:color w:val="000000"/>
          <w:szCs w:val="20"/>
          <w:u w:color="000000"/>
          <w:bdr w:val="nil"/>
          <w:shd w:val="clear" w:color="auto" w:fill="FFFFFF"/>
        </w:rPr>
        <w:t>English Language and Literature (Year 1, Three-year Course Students, Curricula:</w:t>
      </w:r>
      <w:r w:rsidRPr="000B5D15">
        <w:rPr>
          <w:rFonts w:ascii="Times" w:hAnsi="Times"/>
          <w:color w:val="000000"/>
          <w:szCs w:val="20"/>
          <w:u w:color="000000"/>
          <w:bdr w:val="nil"/>
          <w:shd w:val="clear" w:color="auto" w:fill="FFFFFF"/>
        </w:rPr>
        <w:t xml:space="preserve"> </w:t>
      </w:r>
      <w:r w:rsidRPr="000B5D15">
        <w:rPr>
          <w:rFonts w:ascii="Times" w:hAnsi="Times"/>
          <w:b/>
          <w:bCs/>
          <w:color w:val="000000"/>
          <w:szCs w:val="20"/>
          <w:u w:color="000000"/>
          <w:bdr w:val="nil"/>
          <w:shd w:val="clear" w:color="auto" w:fill="FFFFFF"/>
        </w:rPr>
        <w:t>Languages for Management and Tourism; Languages, Communication and Media)</w:t>
      </w:r>
      <w:bookmarkEnd w:id="4"/>
      <w:bookmarkEnd w:id="2"/>
      <w:bookmarkEnd w:id="3"/>
      <w:r w:rsidRPr="000B5D15">
        <w:rPr>
          <w:rFonts w:ascii="Times" w:hAnsi="Times"/>
          <w:color w:val="000000"/>
          <w:szCs w:val="20"/>
          <w:u w:color="000000"/>
          <w:bdr w:val="nil"/>
          <w:shd w:val="clear" w:color="auto" w:fill="FFFFFF"/>
        </w:rPr>
        <w:t xml:space="preserve"> </w:t>
      </w:r>
    </w:p>
    <w:p w14:paraId="34E99D70" w14:textId="77777777" w:rsidR="00512C4F" w:rsidRPr="000B5D15" w:rsidRDefault="00512C4F" w:rsidP="00186378">
      <w:pPr>
        <w:pStyle w:val="Titolo2"/>
        <w:rPr>
          <w:noProof w:val="0"/>
          <w:szCs w:val="18"/>
        </w:rPr>
      </w:pPr>
      <w:bookmarkStart w:id="5" w:name="_Toc55685072"/>
      <w:bookmarkStart w:id="6" w:name="_Toc113280953"/>
      <w:r w:rsidRPr="000B5D15">
        <w:rPr>
          <w:noProof w:val="0"/>
        </w:rPr>
        <w:t xml:space="preserve">Prof. Cristina </w:t>
      </w:r>
      <w:proofErr w:type="spellStart"/>
      <w:r w:rsidRPr="000B5D15">
        <w:rPr>
          <w:noProof w:val="0"/>
        </w:rPr>
        <w:t>Vallaro</w:t>
      </w:r>
      <w:bookmarkEnd w:id="5"/>
      <w:bookmarkEnd w:id="6"/>
      <w:bookmarkEnd w:id="0"/>
      <w:bookmarkEnd w:id="1"/>
      <w:proofErr w:type="spellEnd"/>
    </w:p>
    <w:p w14:paraId="0149913B" w14:textId="70033BB4" w:rsidR="00512C4F" w:rsidRPr="000B5D15" w:rsidRDefault="00512C4F" w:rsidP="00186378">
      <w:pPr>
        <w:spacing w:before="240" w:after="120" w:line="240" w:lineRule="exact"/>
        <w:rPr>
          <w:b/>
          <w:sz w:val="18"/>
          <w:szCs w:val="18"/>
        </w:rPr>
      </w:pPr>
      <w:r w:rsidRPr="000B5D15">
        <w:rPr>
          <w:b/>
          <w:i/>
          <w:sz w:val="18"/>
          <w:szCs w:val="18"/>
        </w:rPr>
        <w:t>COURSE AIMS AND INTENDED LEARNING OUTCOMES</w:t>
      </w:r>
    </w:p>
    <w:p w14:paraId="7E55391B" w14:textId="77777777" w:rsidR="00512C4F" w:rsidRPr="000B5D15" w:rsidRDefault="00512C4F" w:rsidP="0029791C">
      <w:pPr>
        <w:spacing w:line="240" w:lineRule="exact"/>
        <w:rPr>
          <w:szCs w:val="20"/>
        </w:rPr>
      </w:pPr>
      <w:r w:rsidRPr="000B5D15">
        <w:rPr>
          <w:szCs w:val="20"/>
        </w:rPr>
        <w:t xml:space="preserve">The course aims to introduce students to English literature through the study of the main literary genres and the great authors of the 16th, </w:t>
      </w:r>
      <w:proofErr w:type="gramStart"/>
      <w:r w:rsidRPr="000B5D15">
        <w:rPr>
          <w:szCs w:val="20"/>
        </w:rPr>
        <w:t>17th</w:t>
      </w:r>
      <w:proofErr w:type="gramEnd"/>
      <w:r w:rsidRPr="000B5D15">
        <w:rPr>
          <w:szCs w:val="20"/>
        </w:rPr>
        <w:t xml:space="preserve"> and 18th centuries. In semester 1</w:t>
      </w:r>
      <w:r w:rsidR="00462A57" w:rsidRPr="000B5D15">
        <w:rPr>
          <w:szCs w:val="20"/>
        </w:rPr>
        <w:t xml:space="preserve"> (survey course)</w:t>
      </w:r>
      <w:r w:rsidRPr="000B5D15">
        <w:rPr>
          <w:szCs w:val="20"/>
        </w:rPr>
        <w:t xml:space="preserve">, students will </w:t>
      </w:r>
      <w:r w:rsidR="00462A57" w:rsidRPr="000B5D15">
        <w:rPr>
          <w:szCs w:val="20"/>
        </w:rPr>
        <w:t xml:space="preserve">students will contextualise and analyse important texts on a literary, </w:t>
      </w:r>
      <w:proofErr w:type="gramStart"/>
      <w:r w:rsidR="00462A57" w:rsidRPr="000B5D15">
        <w:rPr>
          <w:szCs w:val="20"/>
        </w:rPr>
        <w:t>textual</w:t>
      </w:r>
      <w:proofErr w:type="gramEnd"/>
      <w:r w:rsidR="00462A57" w:rsidRPr="000B5D15">
        <w:rPr>
          <w:szCs w:val="20"/>
        </w:rPr>
        <w:t xml:space="preserve"> and cultural level in order to develop good knowledge of the English language, literature and culture in the centuries covered.</w:t>
      </w:r>
    </w:p>
    <w:p w14:paraId="267CB540" w14:textId="77777777" w:rsidR="00462A57" w:rsidRPr="000B5D15" w:rsidRDefault="00512C4F" w:rsidP="00462A57">
      <w:pPr>
        <w:spacing w:line="240" w:lineRule="exact"/>
        <w:rPr>
          <w:szCs w:val="18"/>
        </w:rPr>
      </w:pPr>
      <w:r w:rsidRPr="000B5D15">
        <w:rPr>
          <w:szCs w:val="20"/>
        </w:rPr>
        <w:t xml:space="preserve">In semester 2 (Single-subject course), students will learn about Elizabethan theatre through the close reading and commentary of </w:t>
      </w:r>
      <w:r w:rsidRPr="000B5D15">
        <w:rPr>
          <w:i/>
          <w:szCs w:val="20"/>
        </w:rPr>
        <w:t>Othello</w:t>
      </w:r>
      <w:r w:rsidRPr="000B5D15">
        <w:rPr>
          <w:szCs w:val="20"/>
        </w:rPr>
        <w:t xml:space="preserve">. The course will also compare the text with comic book, </w:t>
      </w:r>
      <w:proofErr w:type="gramStart"/>
      <w:r w:rsidRPr="000B5D15">
        <w:rPr>
          <w:szCs w:val="20"/>
        </w:rPr>
        <w:t>film</w:t>
      </w:r>
      <w:proofErr w:type="gramEnd"/>
      <w:r w:rsidRPr="000B5D15">
        <w:rPr>
          <w:szCs w:val="20"/>
        </w:rPr>
        <w:t xml:space="preserve"> and television adaptations. By the end of the course, students will possess the requisite tools for independent and effective study</w:t>
      </w:r>
      <w:r w:rsidR="00462A57" w:rsidRPr="000B5D15">
        <w:rPr>
          <w:szCs w:val="18"/>
        </w:rPr>
        <w:t xml:space="preserve"> and will be able to contextualise, read, translate, </w:t>
      </w:r>
      <w:proofErr w:type="gramStart"/>
      <w:r w:rsidR="00462A57" w:rsidRPr="000B5D15">
        <w:rPr>
          <w:szCs w:val="18"/>
        </w:rPr>
        <w:t>commentate</w:t>
      </w:r>
      <w:proofErr w:type="gramEnd"/>
      <w:r w:rsidR="00462A57" w:rsidRPr="000B5D15">
        <w:rPr>
          <w:szCs w:val="18"/>
        </w:rPr>
        <w:t xml:space="preserve"> and analyse all the texts on the syllabus in terms of metre and rhetoric.</w:t>
      </w:r>
    </w:p>
    <w:p w14:paraId="1942219C" w14:textId="77777777" w:rsidR="00512C4F" w:rsidRPr="000B5D15" w:rsidRDefault="00512C4F" w:rsidP="00186378">
      <w:pPr>
        <w:spacing w:before="240" w:after="120" w:line="240" w:lineRule="exact"/>
        <w:rPr>
          <w:b/>
          <w:sz w:val="18"/>
          <w:szCs w:val="18"/>
        </w:rPr>
      </w:pPr>
      <w:r w:rsidRPr="000B5D15">
        <w:rPr>
          <w:b/>
          <w:i/>
          <w:sz w:val="18"/>
          <w:szCs w:val="18"/>
        </w:rPr>
        <w:t>COURSE CONTENT</w:t>
      </w:r>
    </w:p>
    <w:p w14:paraId="19100A7B" w14:textId="77777777" w:rsidR="00512C4F" w:rsidRPr="00507302" w:rsidRDefault="00512C4F" w:rsidP="00186378">
      <w:pPr>
        <w:spacing w:line="240" w:lineRule="exact"/>
        <w:rPr>
          <w:smallCaps/>
          <w:sz w:val="18"/>
          <w:szCs w:val="18"/>
        </w:rPr>
      </w:pPr>
      <w:bookmarkStart w:id="7" w:name="_Toc486603515"/>
      <w:r w:rsidRPr="000B5D15">
        <w:rPr>
          <w:smallCaps/>
          <w:sz w:val="18"/>
          <w:szCs w:val="18"/>
        </w:rPr>
        <w:t>Semester 1</w:t>
      </w:r>
      <w:bookmarkEnd w:id="7"/>
      <w:r w:rsidRPr="000B5D15">
        <w:rPr>
          <w:smallCaps/>
          <w:sz w:val="18"/>
          <w:szCs w:val="18"/>
        </w:rPr>
        <w:t xml:space="preserve"> (Survey Course)</w:t>
      </w:r>
    </w:p>
    <w:p w14:paraId="176EDBFD" w14:textId="207DA407" w:rsidR="00512C4F" w:rsidRPr="00507302" w:rsidRDefault="00512C4F" w:rsidP="00186378">
      <w:pPr>
        <w:spacing w:line="240" w:lineRule="exact"/>
        <w:rPr>
          <w:strike/>
          <w:szCs w:val="18"/>
        </w:rPr>
      </w:pPr>
      <w:r w:rsidRPr="00507302">
        <w:rPr>
          <w:szCs w:val="18"/>
        </w:rPr>
        <w:t xml:space="preserve">The history of English literature from the 16th to the </w:t>
      </w:r>
      <w:r w:rsidR="00462A57" w:rsidRPr="00507302">
        <w:rPr>
          <w:szCs w:val="18"/>
        </w:rPr>
        <w:t>mid-</w:t>
      </w:r>
      <w:r w:rsidRPr="00507302">
        <w:rPr>
          <w:szCs w:val="18"/>
        </w:rPr>
        <w:t>18th century: the evolution of the sonnet from Petrarch to Milton, love poem</w:t>
      </w:r>
      <w:r w:rsidR="006D641A" w:rsidRPr="00507302">
        <w:rPr>
          <w:szCs w:val="18"/>
        </w:rPr>
        <w:t xml:space="preserve">s, the Elizabethan and Miltonian </w:t>
      </w:r>
      <w:r w:rsidRPr="00507302">
        <w:rPr>
          <w:szCs w:val="18"/>
        </w:rPr>
        <w:t>epic, the first discovery expeditions, philosophical thinking, satire, the origins of novels and periodicals</w:t>
      </w:r>
      <w:r w:rsidR="00507302" w:rsidRPr="00507302">
        <w:rPr>
          <w:szCs w:val="18"/>
        </w:rPr>
        <w:t>.</w:t>
      </w:r>
      <w:r w:rsidR="00462A57" w:rsidRPr="00507302">
        <w:rPr>
          <w:szCs w:val="18"/>
        </w:rPr>
        <w:t xml:space="preserve"> </w:t>
      </w:r>
    </w:p>
    <w:p w14:paraId="12FA4172" w14:textId="77777777" w:rsidR="00512C4F" w:rsidRPr="00507302" w:rsidRDefault="00512C4F" w:rsidP="00186378">
      <w:pPr>
        <w:spacing w:before="120" w:line="240" w:lineRule="exact"/>
        <w:rPr>
          <w:smallCaps/>
          <w:sz w:val="18"/>
          <w:szCs w:val="18"/>
        </w:rPr>
      </w:pPr>
      <w:bookmarkStart w:id="8" w:name="_Toc486603516"/>
      <w:r w:rsidRPr="00507302">
        <w:rPr>
          <w:smallCaps/>
          <w:sz w:val="18"/>
          <w:szCs w:val="18"/>
        </w:rPr>
        <w:t>Semester 2</w:t>
      </w:r>
      <w:bookmarkEnd w:id="8"/>
      <w:r w:rsidRPr="00507302">
        <w:rPr>
          <w:smallCaps/>
          <w:sz w:val="18"/>
          <w:szCs w:val="18"/>
        </w:rPr>
        <w:t xml:space="preserve"> (Single-subject course)</w:t>
      </w:r>
    </w:p>
    <w:p w14:paraId="25AD5F4C" w14:textId="77777777" w:rsidR="00512C4F" w:rsidRPr="000B5D15" w:rsidRDefault="00512C4F" w:rsidP="00186378">
      <w:pPr>
        <w:spacing w:line="240" w:lineRule="exact"/>
        <w:rPr>
          <w:szCs w:val="18"/>
        </w:rPr>
      </w:pPr>
      <w:r w:rsidRPr="00507302">
        <w:rPr>
          <w:szCs w:val="18"/>
        </w:rPr>
        <w:t>William Shakespeare and Elizabethan theatre</w:t>
      </w:r>
      <w:r w:rsidRPr="000B5D15">
        <w:rPr>
          <w:szCs w:val="18"/>
        </w:rPr>
        <w:t>: theatrical buildings, companies of actors and theatre as entertainment and a means of political propaganda.</w:t>
      </w:r>
      <w:r w:rsidRPr="000B5D15">
        <w:rPr>
          <w:i/>
          <w:iCs/>
          <w:szCs w:val="18"/>
        </w:rPr>
        <w:t xml:space="preserve"> Othello </w:t>
      </w:r>
      <w:r w:rsidRPr="000B5D15">
        <w:rPr>
          <w:szCs w:val="18"/>
        </w:rPr>
        <w:t xml:space="preserve">by William Shakespeare: dating, sources and printed texts and structure of the work. Textual analysis of </w:t>
      </w:r>
      <w:r w:rsidRPr="000B5D15">
        <w:rPr>
          <w:i/>
          <w:szCs w:val="18"/>
        </w:rPr>
        <w:t>Othello</w:t>
      </w:r>
      <w:r w:rsidRPr="000B5D15">
        <w:rPr>
          <w:szCs w:val="18"/>
        </w:rPr>
        <w:t xml:space="preserve">, its </w:t>
      </w:r>
      <w:proofErr w:type="gramStart"/>
      <w:r w:rsidRPr="000B5D15">
        <w:rPr>
          <w:szCs w:val="18"/>
        </w:rPr>
        <w:t>characters</w:t>
      </w:r>
      <w:proofErr w:type="gramEnd"/>
      <w:r w:rsidRPr="000B5D15">
        <w:rPr>
          <w:szCs w:val="18"/>
        </w:rPr>
        <w:t xml:space="preserve"> and contents. Shakespeare and Italy; Shakespeare and Venice;</w:t>
      </w:r>
      <w:r w:rsidR="00462A57" w:rsidRPr="000B5D15">
        <w:rPr>
          <w:szCs w:val="18"/>
        </w:rPr>
        <w:t xml:space="preserve"> Venice and Cyprus;</w:t>
      </w:r>
      <w:r w:rsidRPr="000B5D15">
        <w:rPr>
          <w:szCs w:val="18"/>
        </w:rPr>
        <w:t xml:space="preserve"> Venice and the Moor. </w:t>
      </w:r>
      <w:r w:rsidRPr="000B5D15">
        <w:rPr>
          <w:i/>
          <w:szCs w:val="18"/>
        </w:rPr>
        <w:t>Othello</w:t>
      </w:r>
      <w:r w:rsidRPr="000B5D15">
        <w:rPr>
          <w:szCs w:val="18"/>
        </w:rPr>
        <w:t xml:space="preserve"> and means of mass communication.</w:t>
      </w:r>
    </w:p>
    <w:p w14:paraId="072DB8E2" w14:textId="77777777" w:rsidR="00512C4F" w:rsidRPr="000B5D15" w:rsidRDefault="00512C4F" w:rsidP="0029791C">
      <w:pPr>
        <w:spacing w:before="240" w:after="120"/>
        <w:rPr>
          <w:b/>
          <w:i/>
          <w:sz w:val="18"/>
          <w:szCs w:val="18"/>
        </w:rPr>
      </w:pPr>
      <w:r w:rsidRPr="000B5D15">
        <w:rPr>
          <w:b/>
          <w:i/>
          <w:sz w:val="18"/>
          <w:szCs w:val="18"/>
        </w:rPr>
        <w:t>READING LIST</w:t>
      </w:r>
    </w:p>
    <w:p w14:paraId="001A7A84" w14:textId="77777777" w:rsidR="00512C4F" w:rsidRPr="000B5D15" w:rsidRDefault="00512C4F" w:rsidP="0029791C">
      <w:pPr>
        <w:pStyle w:val="Testo1"/>
        <w:rPr>
          <w:noProof w:val="0"/>
          <w:sz w:val="18"/>
          <w:szCs w:val="18"/>
        </w:rPr>
      </w:pPr>
      <w:r w:rsidRPr="000B5D15">
        <w:rPr>
          <w:noProof w:val="0"/>
          <w:sz w:val="18"/>
          <w:szCs w:val="18"/>
        </w:rPr>
        <w:t>For semester 1</w:t>
      </w:r>
    </w:p>
    <w:p w14:paraId="12DAC737" w14:textId="77777777" w:rsidR="00512C4F" w:rsidRPr="000B5D15" w:rsidRDefault="00512C4F" w:rsidP="006C5501">
      <w:pPr>
        <w:pStyle w:val="Testo1"/>
        <w:spacing w:before="0"/>
        <w:rPr>
          <w:noProof w:val="0"/>
          <w:sz w:val="18"/>
          <w:szCs w:val="18"/>
        </w:rPr>
      </w:pPr>
      <w:r w:rsidRPr="000B5D15">
        <w:rPr>
          <w:noProof w:val="0"/>
          <w:sz w:val="18"/>
          <w:szCs w:val="18"/>
        </w:rPr>
        <w:t xml:space="preserve">N.B.: </w:t>
      </w:r>
      <w:r w:rsidRPr="000B5D15">
        <w:rPr>
          <w:i/>
          <w:noProof w:val="0"/>
          <w:sz w:val="18"/>
          <w:szCs w:val="18"/>
        </w:rPr>
        <w:t>The first two texts form the basic reading list for all three years</w:t>
      </w:r>
      <w:r w:rsidRPr="000B5D15">
        <w:rPr>
          <w:noProof w:val="0"/>
          <w:sz w:val="18"/>
          <w:szCs w:val="18"/>
        </w:rPr>
        <w:t>.</w:t>
      </w:r>
    </w:p>
    <w:p w14:paraId="6E19315E" w14:textId="31916BE1" w:rsidR="00512C4F" w:rsidRPr="00507302" w:rsidRDefault="00512C4F" w:rsidP="00186378">
      <w:pPr>
        <w:pStyle w:val="Testo1"/>
        <w:spacing w:before="0" w:line="240" w:lineRule="atLeast"/>
        <w:rPr>
          <w:strike/>
          <w:noProof w:val="0"/>
          <w:spacing w:val="-5"/>
          <w:sz w:val="18"/>
          <w:szCs w:val="18"/>
        </w:rPr>
      </w:pPr>
      <w:r w:rsidRPr="000B5D15">
        <w:rPr>
          <w:i/>
          <w:noProof w:val="0"/>
          <w:sz w:val="18"/>
          <w:szCs w:val="18"/>
        </w:rPr>
        <w:lastRenderedPageBreak/>
        <w:t xml:space="preserve">The Norton Anthology of English Literature, </w:t>
      </w:r>
      <w:r w:rsidRPr="000B5D15">
        <w:rPr>
          <w:noProof w:val="0"/>
          <w:sz w:val="18"/>
          <w:szCs w:val="18"/>
        </w:rPr>
        <w:t xml:space="preserve">ed. by M.H. Abrams and S. </w:t>
      </w:r>
      <w:r w:rsidRPr="00507302">
        <w:rPr>
          <w:noProof w:val="0"/>
          <w:sz w:val="18"/>
          <w:szCs w:val="18"/>
        </w:rPr>
        <w:t xml:space="preserve">Greenblatt, W.W. Norton &amp; Company, New York-London, Vol. 1, 8th edition (recommended, although any edition is acceptable </w:t>
      </w:r>
      <w:proofErr w:type="gramStart"/>
      <w:r w:rsidRPr="00507302">
        <w:rPr>
          <w:noProof w:val="0"/>
          <w:sz w:val="18"/>
          <w:szCs w:val="18"/>
        </w:rPr>
        <w:t>as long as</w:t>
      </w:r>
      <w:proofErr w:type="gramEnd"/>
      <w:r w:rsidRPr="00507302">
        <w:rPr>
          <w:noProof w:val="0"/>
          <w:sz w:val="18"/>
          <w:szCs w:val="18"/>
        </w:rPr>
        <w:t xml:space="preserve"> it contains all the extracts on the syllabus). </w:t>
      </w:r>
    </w:p>
    <w:p w14:paraId="5787C7AF" w14:textId="77777777" w:rsidR="00512C4F" w:rsidRPr="00507302" w:rsidRDefault="00512C4F" w:rsidP="00186378">
      <w:pPr>
        <w:pStyle w:val="Testo1"/>
        <w:spacing w:before="0" w:line="240" w:lineRule="atLeast"/>
        <w:rPr>
          <w:noProof w:val="0"/>
          <w:spacing w:val="-5"/>
          <w:sz w:val="18"/>
          <w:szCs w:val="18"/>
        </w:rPr>
      </w:pPr>
      <w:r w:rsidRPr="00507302">
        <w:rPr>
          <w:smallCaps/>
          <w:noProof w:val="0"/>
          <w:sz w:val="16"/>
          <w:szCs w:val="18"/>
        </w:rPr>
        <w:t xml:space="preserve">A. </w:t>
      </w:r>
      <w:proofErr w:type="spellStart"/>
      <w:r w:rsidRPr="00507302">
        <w:rPr>
          <w:smallCaps/>
          <w:noProof w:val="0"/>
          <w:sz w:val="16"/>
          <w:szCs w:val="18"/>
        </w:rPr>
        <w:t>Cattaneo</w:t>
      </w:r>
      <w:proofErr w:type="spellEnd"/>
      <w:r w:rsidRPr="00507302">
        <w:rPr>
          <w:smallCaps/>
          <w:noProof w:val="0"/>
          <w:sz w:val="18"/>
          <w:szCs w:val="18"/>
        </w:rPr>
        <w:t>,</w:t>
      </w:r>
      <w:r w:rsidRPr="00507302">
        <w:rPr>
          <w:i/>
          <w:noProof w:val="0"/>
          <w:sz w:val="18"/>
          <w:szCs w:val="18"/>
        </w:rPr>
        <w:t xml:space="preserve"> A Short History of English Literature,</w:t>
      </w:r>
      <w:r w:rsidRPr="00507302">
        <w:rPr>
          <w:noProof w:val="0"/>
          <w:sz w:val="18"/>
          <w:szCs w:val="18"/>
        </w:rPr>
        <w:t xml:space="preserve"> Mondadori </w:t>
      </w:r>
      <w:proofErr w:type="spellStart"/>
      <w:r w:rsidRPr="00507302">
        <w:rPr>
          <w:noProof w:val="0"/>
          <w:sz w:val="18"/>
          <w:szCs w:val="18"/>
        </w:rPr>
        <w:t>Università</w:t>
      </w:r>
      <w:proofErr w:type="spellEnd"/>
      <w:r w:rsidRPr="00507302">
        <w:rPr>
          <w:noProof w:val="0"/>
          <w:sz w:val="18"/>
          <w:szCs w:val="18"/>
        </w:rPr>
        <w:t xml:space="preserve">, Milan, 2019. </w:t>
      </w:r>
    </w:p>
    <w:p w14:paraId="0F045D38" w14:textId="77777777" w:rsidR="00512C4F" w:rsidRPr="00507302" w:rsidRDefault="00512C4F" w:rsidP="00186378">
      <w:pPr>
        <w:pStyle w:val="Testo1"/>
        <w:spacing w:before="0" w:line="240" w:lineRule="atLeast"/>
        <w:rPr>
          <w:noProof w:val="0"/>
          <w:spacing w:val="-5"/>
          <w:sz w:val="18"/>
          <w:szCs w:val="18"/>
        </w:rPr>
      </w:pPr>
      <w:r w:rsidRPr="00507302">
        <w:rPr>
          <w:smallCaps/>
          <w:noProof w:val="0"/>
          <w:sz w:val="16"/>
          <w:szCs w:val="18"/>
        </w:rPr>
        <w:t>D. Nicholls</w:t>
      </w:r>
      <w:r w:rsidRPr="00507302">
        <w:rPr>
          <w:smallCaps/>
          <w:noProof w:val="0"/>
          <w:sz w:val="18"/>
          <w:szCs w:val="18"/>
        </w:rPr>
        <w:t>,</w:t>
      </w:r>
      <w:r w:rsidRPr="00507302">
        <w:rPr>
          <w:i/>
          <w:noProof w:val="0"/>
          <w:sz w:val="18"/>
          <w:szCs w:val="18"/>
        </w:rPr>
        <w:t xml:space="preserve"> One Day,</w:t>
      </w:r>
      <w:r w:rsidRPr="00507302">
        <w:rPr>
          <w:noProof w:val="0"/>
          <w:sz w:val="18"/>
          <w:szCs w:val="18"/>
        </w:rPr>
        <w:t xml:space="preserve"> Hodder Paperbacks, London, 2010 (or any other hard/electronic copy, provided it is in the original language and is not abridged). </w:t>
      </w:r>
    </w:p>
    <w:p w14:paraId="3578DC40" w14:textId="77777777" w:rsidR="00512C4F" w:rsidRPr="00507302" w:rsidRDefault="00512C4F" w:rsidP="00186378">
      <w:pPr>
        <w:pStyle w:val="Testo1"/>
        <w:ind w:firstLine="0"/>
        <w:rPr>
          <w:noProof w:val="0"/>
          <w:sz w:val="18"/>
          <w:szCs w:val="18"/>
        </w:rPr>
      </w:pPr>
      <w:r w:rsidRPr="00507302">
        <w:rPr>
          <w:noProof w:val="0"/>
          <w:sz w:val="18"/>
          <w:szCs w:val="18"/>
        </w:rPr>
        <w:t>For semester 2</w:t>
      </w:r>
    </w:p>
    <w:p w14:paraId="78A651D9" w14:textId="77777777" w:rsidR="00512C4F" w:rsidRPr="00507302" w:rsidRDefault="00512C4F" w:rsidP="00186378">
      <w:pPr>
        <w:pStyle w:val="Testo1"/>
        <w:spacing w:before="0" w:line="240" w:lineRule="atLeast"/>
        <w:rPr>
          <w:noProof w:val="0"/>
          <w:spacing w:val="-5"/>
          <w:sz w:val="18"/>
          <w:szCs w:val="18"/>
        </w:rPr>
      </w:pPr>
      <w:r w:rsidRPr="00507302">
        <w:rPr>
          <w:smallCaps/>
          <w:noProof w:val="0"/>
          <w:sz w:val="16"/>
          <w:szCs w:val="18"/>
        </w:rPr>
        <w:t>W. Shakespeare</w:t>
      </w:r>
      <w:r w:rsidRPr="00507302">
        <w:rPr>
          <w:smallCaps/>
          <w:noProof w:val="0"/>
          <w:sz w:val="18"/>
          <w:szCs w:val="18"/>
        </w:rPr>
        <w:t>,</w:t>
      </w:r>
      <w:r w:rsidRPr="00507302">
        <w:rPr>
          <w:i/>
          <w:noProof w:val="0"/>
          <w:sz w:val="18"/>
          <w:szCs w:val="18"/>
        </w:rPr>
        <w:t xml:space="preserve"> Othello,</w:t>
      </w:r>
      <w:r w:rsidRPr="00507302">
        <w:rPr>
          <w:noProof w:val="0"/>
          <w:sz w:val="18"/>
          <w:szCs w:val="18"/>
        </w:rPr>
        <w:t xml:space="preserve"> ed. by E.A.J. </w:t>
      </w:r>
      <w:proofErr w:type="spellStart"/>
      <w:r w:rsidRPr="00507302">
        <w:rPr>
          <w:noProof w:val="0"/>
          <w:sz w:val="18"/>
          <w:szCs w:val="18"/>
        </w:rPr>
        <w:t>Honingman</w:t>
      </w:r>
      <w:proofErr w:type="spellEnd"/>
      <w:r w:rsidRPr="00507302">
        <w:rPr>
          <w:noProof w:val="0"/>
          <w:sz w:val="18"/>
          <w:szCs w:val="18"/>
        </w:rPr>
        <w:t xml:space="preserve">, The Arden Shakespeare, 2016 (or any unabridged English edition, including with facing-page Italian translation). </w:t>
      </w:r>
    </w:p>
    <w:p w14:paraId="1F9EE06E" w14:textId="77777777" w:rsidR="00512C4F" w:rsidRPr="00507302" w:rsidRDefault="00512C4F" w:rsidP="00186378">
      <w:pPr>
        <w:pStyle w:val="Testo1"/>
        <w:spacing w:before="0" w:line="240" w:lineRule="atLeast"/>
        <w:rPr>
          <w:noProof w:val="0"/>
          <w:spacing w:val="-5"/>
          <w:sz w:val="18"/>
          <w:szCs w:val="18"/>
          <w:lang w:val="it-IT"/>
        </w:rPr>
      </w:pPr>
      <w:r w:rsidRPr="00507302">
        <w:rPr>
          <w:smallCaps/>
          <w:noProof w:val="0"/>
          <w:sz w:val="16"/>
          <w:szCs w:val="18"/>
          <w:lang w:val="it-IT"/>
        </w:rPr>
        <w:t xml:space="preserve">C. </w:t>
      </w:r>
      <w:proofErr w:type="spellStart"/>
      <w:r w:rsidRPr="00507302">
        <w:rPr>
          <w:smallCaps/>
          <w:noProof w:val="0"/>
          <w:sz w:val="16"/>
          <w:szCs w:val="18"/>
          <w:lang w:val="it-IT"/>
        </w:rPr>
        <w:t>Vallaro</w:t>
      </w:r>
      <w:proofErr w:type="spellEnd"/>
      <w:r w:rsidRPr="00507302">
        <w:rPr>
          <w:smallCaps/>
          <w:noProof w:val="0"/>
          <w:sz w:val="18"/>
          <w:szCs w:val="18"/>
          <w:lang w:val="it-IT"/>
        </w:rPr>
        <w:t>,</w:t>
      </w:r>
      <w:r w:rsidRPr="00507302">
        <w:rPr>
          <w:i/>
          <w:noProof w:val="0"/>
          <w:sz w:val="18"/>
          <w:szCs w:val="18"/>
          <w:lang w:val="it-IT"/>
        </w:rPr>
        <w:t xml:space="preserve"> I mille volti di </w:t>
      </w:r>
      <w:proofErr w:type="spellStart"/>
      <w:proofErr w:type="gramStart"/>
      <w:r w:rsidRPr="00507302">
        <w:rPr>
          <w:i/>
          <w:noProof w:val="0"/>
          <w:sz w:val="18"/>
          <w:szCs w:val="18"/>
          <w:lang w:val="it-IT"/>
        </w:rPr>
        <w:t>Shakespeare,</w:t>
      </w:r>
      <w:r w:rsidRPr="00507302">
        <w:rPr>
          <w:noProof w:val="0"/>
          <w:sz w:val="18"/>
          <w:szCs w:val="18"/>
          <w:lang w:val="it-IT"/>
        </w:rPr>
        <w:t>Vita</w:t>
      </w:r>
      <w:proofErr w:type="spellEnd"/>
      <w:proofErr w:type="gramEnd"/>
      <w:r w:rsidRPr="00507302">
        <w:rPr>
          <w:noProof w:val="0"/>
          <w:sz w:val="18"/>
          <w:szCs w:val="18"/>
          <w:lang w:val="it-IT"/>
        </w:rPr>
        <w:t xml:space="preserve"> e Pensiero, Milan, 2016. </w:t>
      </w:r>
    </w:p>
    <w:p w14:paraId="2D149356" w14:textId="77777777" w:rsidR="00512C4F" w:rsidRPr="00507302" w:rsidRDefault="00512C4F" w:rsidP="00186378">
      <w:pPr>
        <w:pStyle w:val="Testo1"/>
        <w:spacing w:before="0" w:line="240" w:lineRule="atLeast"/>
        <w:rPr>
          <w:noProof w:val="0"/>
          <w:spacing w:val="-5"/>
          <w:sz w:val="18"/>
          <w:szCs w:val="18"/>
          <w:lang w:val="it-IT"/>
        </w:rPr>
      </w:pPr>
      <w:r w:rsidRPr="00507302">
        <w:rPr>
          <w:smallCaps/>
          <w:noProof w:val="0"/>
          <w:sz w:val="16"/>
          <w:szCs w:val="18"/>
          <w:lang w:val="it-IT"/>
        </w:rPr>
        <w:t>A. Cattaneo</w:t>
      </w:r>
      <w:r w:rsidRPr="00507302">
        <w:rPr>
          <w:smallCaps/>
          <w:noProof w:val="0"/>
          <w:sz w:val="18"/>
          <w:szCs w:val="18"/>
          <w:lang w:val="it-IT"/>
        </w:rPr>
        <w:t>,</w:t>
      </w:r>
      <w:r w:rsidRPr="00507302">
        <w:rPr>
          <w:i/>
          <w:noProof w:val="0"/>
          <w:sz w:val="18"/>
          <w:szCs w:val="18"/>
          <w:lang w:val="it-IT"/>
        </w:rPr>
        <w:t xml:space="preserve"> Shakespeare e l’amore,</w:t>
      </w:r>
      <w:r w:rsidRPr="00507302">
        <w:rPr>
          <w:noProof w:val="0"/>
          <w:sz w:val="18"/>
          <w:szCs w:val="18"/>
          <w:lang w:val="it-IT"/>
        </w:rPr>
        <w:t xml:space="preserve"> Einaudi, Turin, 2019. </w:t>
      </w:r>
    </w:p>
    <w:p w14:paraId="096506A3" w14:textId="77777777" w:rsidR="00512C4F" w:rsidRPr="00507302" w:rsidRDefault="00512C4F" w:rsidP="00186378">
      <w:pPr>
        <w:pStyle w:val="Testo1"/>
        <w:ind w:firstLine="0"/>
        <w:rPr>
          <w:noProof w:val="0"/>
          <w:sz w:val="18"/>
          <w:szCs w:val="18"/>
          <w:lang w:val="it-IT"/>
        </w:rPr>
      </w:pPr>
      <w:proofErr w:type="spellStart"/>
      <w:r w:rsidRPr="00507302">
        <w:rPr>
          <w:noProof w:val="0"/>
          <w:sz w:val="18"/>
          <w:szCs w:val="18"/>
          <w:lang w:val="it-IT"/>
        </w:rPr>
        <w:t>Recommended</w:t>
      </w:r>
      <w:proofErr w:type="spellEnd"/>
      <w:r w:rsidRPr="00507302">
        <w:rPr>
          <w:noProof w:val="0"/>
          <w:sz w:val="18"/>
          <w:szCs w:val="18"/>
          <w:lang w:val="it-IT"/>
        </w:rPr>
        <w:t xml:space="preserve"> texts</w:t>
      </w:r>
    </w:p>
    <w:p w14:paraId="03BC5E21" w14:textId="77777777" w:rsidR="00512C4F" w:rsidRPr="000B5D15" w:rsidRDefault="00512C4F" w:rsidP="00186378">
      <w:pPr>
        <w:pStyle w:val="Testo1"/>
        <w:spacing w:before="0" w:line="240" w:lineRule="atLeast"/>
        <w:rPr>
          <w:rStyle w:val="Collegamentoipertestuale"/>
          <w:noProof w:val="0"/>
          <w:color w:val="auto"/>
          <w:spacing w:val="-5"/>
          <w:sz w:val="18"/>
          <w:szCs w:val="18"/>
          <w:u w:val="none"/>
          <w:lang w:val="it-IT"/>
        </w:rPr>
      </w:pPr>
      <w:r w:rsidRPr="000B5D15">
        <w:rPr>
          <w:smallCaps/>
          <w:noProof w:val="0"/>
          <w:sz w:val="16"/>
          <w:szCs w:val="18"/>
          <w:lang w:val="it-IT"/>
        </w:rPr>
        <w:t>G. Melchiori</w:t>
      </w:r>
      <w:r w:rsidRPr="000B5D15">
        <w:rPr>
          <w:smallCaps/>
          <w:noProof w:val="0"/>
          <w:sz w:val="18"/>
          <w:szCs w:val="18"/>
          <w:lang w:val="it-IT"/>
        </w:rPr>
        <w:t>,</w:t>
      </w:r>
      <w:r w:rsidRPr="000B5D15">
        <w:rPr>
          <w:i/>
          <w:noProof w:val="0"/>
          <w:sz w:val="18"/>
          <w:szCs w:val="18"/>
          <w:lang w:val="it-IT"/>
        </w:rPr>
        <w:t xml:space="preserve"> Shakespeare,</w:t>
      </w:r>
      <w:r w:rsidRPr="000B5D15">
        <w:rPr>
          <w:noProof w:val="0"/>
          <w:sz w:val="18"/>
          <w:szCs w:val="18"/>
          <w:lang w:val="it-IT"/>
        </w:rPr>
        <w:t xml:space="preserve"> Laterza, Bari, 1994 (or </w:t>
      </w:r>
      <w:proofErr w:type="spellStart"/>
      <w:r w:rsidRPr="000B5D15">
        <w:rPr>
          <w:noProof w:val="0"/>
          <w:sz w:val="18"/>
          <w:szCs w:val="18"/>
          <w:lang w:val="it-IT"/>
        </w:rPr>
        <w:t>subsequent</w:t>
      </w:r>
      <w:proofErr w:type="spellEnd"/>
      <w:r w:rsidRPr="000B5D15">
        <w:rPr>
          <w:noProof w:val="0"/>
          <w:sz w:val="18"/>
          <w:szCs w:val="18"/>
          <w:lang w:val="it-IT"/>
        </w:rPr>
        <w:t xml:space="preserve"> </w:t>
      </w:r>
      <w:proofErr w:type="spellStart"/>
      <w:r w:rsidRPr="000B5D15">
        <w:rPr>
          <w:noProof w:val="0"/>
          <w:sz w:val="18"/>
          <w:szCs w:val="18"/>
          <w:lang w:val="it-IT"/>
        </w:rPr>
        <w:t>editions</w:t>
      </w:r>
      <w:proofErr w:type="spellEnd"/>
      <w:r w:rsidRPr="000B5D15">
        <w:rPr>
          <w:noProof w:val="0"/>
          <w:sz w:val="18"/>
          <w:szCs w:val="18"/>
          <w:lang w:val="it-IT"/>
        </w:rPr>
        <w:t>), [</w:t>
      </w:r>
      <w:proofErr w:type="spellStart"/>
      <w:r w:rsidRPr="000B5D15">
        <w:rPr>
          <w:noProof w:val="0"/>
          <w:sz w:val="18"/>
          <w:szCs w:val="18"/>
          <w:lang w:val="it-IT"/>
        </w:rPr>
        <w:t>particularly</w:t>
      </w:r>
      <w:proofErr w:type="spellEnd"/>
      <w:r w:rsidRPr="000B5D15">
        <w:rPr>
          <w:noProof w:val="0"/>
          <w:sz w:val="18"/>
          <w:szCs w:val="18"/>
          <w:lang w:val="it-IT"/>
        </w:rPr>
        <w:t xml:space="preserve"> </w:t>
      </w:r>
      <w:proofErr w:type="spellStart"/>
      <w:r w:rsidRPr="000B5D15">
        <w:rPr>
          <w:noProof w:val="0"/>
          <w:sz w:val="18"/>
          <w:szCs w:val="18"/>
          <w:lang w:val="it-IT"/>
        </w:rPr>
        <w:t>chaps</w:t>
      </w:r>
      <w:proofErr w:type="spellEnd"/>
      <w:r w:rsidRPr="000B5D15">
        <w:rPr>
          <w:noProof w:val="0"/>
          <w:sz w:val="18"/>
          <w:szCs w:val="18"/>
          <w:lang w:val="it-IT"/>
        </w:rPr>
        <w:t xml:space="preserve">: Shakespeare e il mestiere del teatro, L’universo tragico. </w:t>
      </w:r>
      <w:proofErr w:type="spellStart"/>
      <w:r w:rsidRPr="000B5D15">
        <w:rPr>
          <w:noProof w:val="0"/>
          <w:sz w:val="18"/>
          <w:szCs w:val="18"/>
          <w:lang w:val="it-IT"/>
        </w:rPr>
        <w:t>Othello</w:t>
      </w:r>
      <w:proofErr w:type="spellEnd"/>
      <w:r w:rsidRPr="000B5D15">
        <w:rPr>
          <w:noProof w:val="0"/>
          <w:sz w:val="18"/>
          <w:szCs w:val="18"/>
          <w:lang w:val="it-IT"/>
        </w:rPr>
        <w:t xml:space="preserve">, the Moor of </w:t>
      </w:r>
      <w:proofErr w:type="spellStart"/>
      <w:r w:rsidRPr="000B5D15">
        <w:rPr>
          <w:noProof w:val="0"/>
          <w:sz w:val="18"/>
          <w:szCs w:val="18"/>
          <w:lang w:val="it-IT"/>
        </w:rPr>
        <w:t>Venice</w:t>
      </w:r>
      <w:proofErr w:type="spellEnd"/>
      <w:r w:rsidRPr="000B5D15">
        <w:rPr>
          <w:iCs/>
          <w:noProof w:val="0"/>
          <w:sz w:val="18"/>
          <w:szCs w:val="18"/>
          <w:lang w:val="it-IT"/>
        </w:rPr>
        <w:t>.</w:t>
      </w:r>
      <w:r w:rsidRPr="000B5D15">
        <w:rPr>
          <w:noProof w:val="0"/>
          <w:sz w:val="18"/>
          <w:szCs w:val="18"/>
          <w:lang w:val="it-IT"/>
        </w:rPr>
        <w:t xml:space="preserve">]. </w:t>
      </w:r>
    </w:p>
    <w:p w14:paraId="6C73D354" w14:textId="77777777" w:rsidR="00512C4F" w:rsidRPr="000B5D15" w:rsidRDefault="00512C4F" w:rsidP="00186378">
      <w:pPr>
        <w:pStyle w:val="Testo1"/>
        <w:spacing w:before="0" w:line="240" w:lineRule="atLeast"/>
        <w:rPr>
          <w:rFonts w:eastAsia="MS Mincho"/>
          <w:noProof w:val="0"/>
          <w:spacing w:val="-5"/>
          <w:sz w:val="18"/>
          <w:szCs w:val="18"/>
          <w:lang w:val="it-IT"/>
        </w:rPr>
      </w:pPr>
      <w:r w:rsidRPr="000B5D15">
        <w:rPr>
          <w:smallCaps/>
          <w:noProof w:val="0"/>
          <w:sz w:val="16"/>
          <w:szCs w:val="18"/>
          <w:lang w:val="it-IT"/>
        </w:rPr>
        <w:t>L. Innocenti</w:t>
      </w:r>
      <w:r w:rsidRPr="000B5D15">
        <w:rPr>
          <w:smallCaps/>
          <w:noProof w:val="0"/>
          <w:sz w:val="18"/>
          <w:szCs w:val="18"/>
          <w:lang w:val="it-IT"/>
        </w:rPr>
        <w:t>,</w:t>
      </w:r>
      <w:r w:rsidRPr="000B5D15">
        <w:rPr>
          <w:i/>
          <w:noProof w:val="0"/>
          <w:sz w:val="18"/>
          <w:szCs w:val="18"/>
          <w:lang w:val="it-IT"/>
        </w:rPr>
        <w:t xml:space="preserve"> Il teatro elisabettiano,</w:t>
      </w:r>
      <w:r w:rsidRPr="000B5D15">
        <w:rPr>
          <w:noProof w:val="0"/>
          <w:sz w:val="18"/>
          <w:szCs w:val="18"/>
          <w:lang w:val="it-IT"/>
        </w:rPr>
        <w:t xml:space="preserve"> Il Mulino, Bologna, 1994.</w:t>
      </w:r>
    </w:p>
    <w:p w14:paraId="327F3853" w14:textId="77777777" w:rsidR="00512C4F" w:rsidRPr="000B5D15" w:rsidRDefault="00512C4F" w:rsidP="00186378">
      <w:pPr>
        <w:pStyle w:val="Testo1"/>
        <w:spacing w:before="0" w:line="240" w:lineRule="atLeast"/>
        <w:rPr>
          <w:noProof w:val="0"/>
          <w:spacing w:val="-5"/>
          <w:sz w:val="18"/>
          <w:szCs w:val="18"/>
        </w:rPr>
      </w:pPr>
      <w:r w:rsidRPr="000B5D15">
        <w:rPr>
          <w:smallCaps/>
          <w:noProof w:val="0"/>
          <w:sz w:val="16"/>
          <w:szCs w:val="18"/>
        </w:rPr>
        <w:t>B. Crystal</w:t>
      </w:r>
      <w:r w:rsidRPr="000B5D15">
        <w:rPr>
          <w:smallCaps/>
          <w:noProof w:val="0"/>
          <w:sz w:val="18"/>
          <w:szCs w:val="18"/>
        </w:rPr>
        <w:t>,</w:t>
      </w:r>
      <w:r w:rsidRPr="000B5D15">
        <w:rPr>
          <w:i/>
          <w:noProof w:val="0"/>
          <w:sz w:val="18"/>
          <w:szCs w:val="18"/>
        </w:rPr>
        <w:t xml:space="preserve"> Shakespeare on Toast: Getting a Taste for the Bard,</w:t>
      </w:r>
      <w:r w:rsidRPr="000B5D15">
        <w:rPr>
          <w:noProof w:val="0"/>
          <w:sz w:val="18"/>
          <w:szCs w:val="18"/>
        </w:rPr>
        <w:t xml:space="preserve"> Icon Books, London, 2009.</w:t>
      </w:r>
    </w:p>
    <w:p w14:paraId="55A096E7" w14:textId="77777777" w:rsidR="00512C4F" w:rsidRPr="000B5D15" w:rsidRDefault="00512C4F" w:rsidP="00186378">
      <w:pPr>
        <w:spacing w:before="240" w:after="120"/>
        <w:rPr>
          <w:b/>
          <w:i/>
          <w:sz w:val="18"/>
          <w:szCs w:val="18"/>
        </w:rPr>
      </w:pPr>
      <w:r w:rsidRPr="000B5D15">
        <w:rPr>
          <w:b/>
          <w:i/>
          <w:sz w:val="18"/>
          <w:szCs w:val="18"/>
        </w:rPr>
        <w:t>TEACHING METHOD</w:t>
      </w:r>
    </w:p>
    <w:p w14:paraId="0CC9F217" w14:textId="77777777" w:rsidR="00512C4F" w:rsidRPr="000B5D15" w:rsidRDefault="00512C4F" w:rsidP="00186378">
      <w:pPr>
        <w:pStyle w:val="Testo2"/>
        <w:rPr>
          <w:noProof w:val="0"/>
          <w:sz w:val="18"/>
          <w:szCs w:val="18"/>
        </w:rPr>
      </w:pPr>
      <w:r w:rsidRPr="000B5D15">
        <w:rPr>
          <w:noProof w:val="0"/>
          <w:sz w:val="18"/>
          <w:szCs w:val="18"/>
        </w:rPr>
        <w:t>This year-</w:t>
      </w:r>
      <w:r w:rsidR="00941A53" w:rsidRPr="000B5D15">
        <w:rPr>
          <w:noProof w:val="0"/>
          <w:sz w:val="18"/>
          <w:szCs w:val="18"/>
        </w:rPr>
        <w:t>long course will be delivered over</w:t>
      </w:r>
      <w:r w:rsidRPr="000B5D15">
        <w:rPr>
          <w:noProof w:val="0"/>
          <w:sz w:val="18"/>
          <w:szCs w:val="18"/>
        </w:rPr>
        <w:t xml:space="preserve"> three hours of weekly lectures. During the course, students will also be invited to workshops on the topics or historical periods on the syllabus. A detailed list of the authors and passages on the syllabus for semester 1 will be made available on Blackboard at the beginning of lectures. Beside</w:t>
      </w:r>
      <w:r w:rsidR="006D641A" w:rsidRPr="000B5D15">
        <w:rPr>
          <w:noProof w:val="0"/>
          <w:sz w:val="18"/>
          <w:szCs w:val="18"/>
        </w:rPr>
        <w:t>s</w:t>
      </w:r>
      <w:r w:rsidRPr="000B5D15">
        <w:rPr>
          <w:noProof w:val="0"/>
          <w:sz w:val="18"/>
          <w:szCs w:val="18"/>
        </w:rPr>
        <w:t xml:space="preserve"> studying the reading list mentioned above, other exam material (texts and images) will be available on Blackboard</w:t>
      </w:r>
      <w:r w:rsidR="006D641A" w:rsidRPr="000B5D15">
        <w:rPr>
          <w:noProof w:val="0"/>
          <w:sz w:val="18"/>
          <w:szCs w:val="18"/>
        </w:rPr>
        <w:t>.</w:t>
      </w:r>
      <w:r w:rsidRPr="000B5D15">
        <w:rPr>
          <w:noProof w:val="0"/>
          <w:sz w:val="18"/>
          <w:szCs w:val="18"/>
        </w:rPr>
        <w:t xml:space="preserve"> During the course, students will </w:t>
      </w:r>
      <w:r w:rsidR="006D641A" w:rsidRPr="000B5D15">
        <w:rPr>
          <w:noProof w:val="0"/>
          <w:sz w:val="18"/>
          <w:szCs w:val="18"/>
        </w:rPr>
        <w:t xml:space="preserve">also </w:t>
      </w:r>
      <w:proofErr w:type="gramStart"/>
      <w:r w:rsidRPr="000B5D15">
        <w:rPr>
          <w:noProof w:val="0"/>
          <w:sz w:val="18"/>
          <w:szCs w:val="18"/>
        </w:rPr>
        <w:t>have the opportunity to</w:t>
      </w:r>
      <w:proofErr w:type="gramEnd"/>
      <w:r w:rsidRPr="000B5D15">
        <w:rPr>
          <w:noProof w:val="0"/>
          <w:sz w:val="18"/>
          <w:szCs w:val="18"/>
        </w:rPr>
        <w:t xml:space="preserve"> meet </w:t>
      </w:r>
      <w:r w:rsidR="006D641A" w:rsidRPr="000B5D15">
        <w:rPr>
          <w:noProof w:val="0"/>
          <w:sz w:val="18"/>
          <w:szCs w:val="18"/>
        </w:rPr>
        <w:t xml:space="preserve">film </w:t>
      </w:r>
      <w:r w:rsidRPr="000B5D15">
        <w:rPr>
          <w:noProof w:val="0"/>
          <w:sz w:val="18"/>
          <w:szCs w:val="18"/>
        </w:rPr>
        <w:t xml:space="preserve">and </w:t>
      </w:r>
      <w:r w:rsidR="006D641A" w:rsidRPr="000B5D15">
        <w:rPr>
          <w:noProof w:val="0"/>
          <w:sz w:val="18"/>
          <w:szCs w:val="18"/>
        </w:rPr>
        <w:t xml:space="preserve">television </w:t>
      </w:r>
      <w:r w:rsidRPr="000B5D15">
        <w:rPr>
          <w:noProof w:val="0"/>
          <w:sz w:val="18"/>
          <w:szCs w:val="18"/>
        </w:rPr>
        <w:t>experts.</w:t>
      </w:r>
    </w:p>
    <w:p w14:paraId="3A590B7C" w14:textId="77777777" w:rsidR="00512C4F" w:rsidRPr="000B5D15" w:rsidRDefault="00512C4F" w:rsidP="00186378">
      <w:pPr>
        <w:spacing w:before="240" w:after="120"/>
        <w:rPr>
          <w:b/>
          <w:i/>
          <w:sz w:val="18"/>
          <w:szCs w:val="18"/>
        </w:rPr>
      </w:pPr>
      <w:r w:rsidRPr="000B5D15">
        <w:rPr>
          <w:b/>
          <w:i/>
          <w:sz w:val="18"/>
          <w:szCs w:val="18"/>
        </w:rPr>
        <w:t>ASSESSMENT METHOD AND CRITERIA</w:t>
      </w:r>
    </w:p>
    <w:p w14:paraId="051A778E" w14:textId="789BE317" w:rsidR="00462A57" w:rsidRPr="00507302" w:rsidRDefault="00462A57" w:rsidP="00462A57">
      <w:pPr>
        <w:ind w:firstLine="284"/>
        <w:rPr>
          <w:rFonts w:ascii="Times" w:hAnsi="Times"/>
          <w:strike/>
          <w:noProof/>
          <w:sz w:val="18"/>
          <w:szCs w:val="20"/>
        </w:rPr>
      </w:pPr>
      <w:r w:rsidRPr="000B5D15">
        <w:rPr>
          <w:rFonts w:ascii="Times" w:hAnsi="Times"/>
          <w:noProof/>
          <w:sz w:val="18"/>
          <w:szCs w:val="20"/>
        </w:rPr>
        <w:t xml:space="preserve">Final </w:t>
      </w:r>
      <w:r w:rsidRPr="00507302">
        <w:rPr>
          <w:rFonts w:ascii="Times" w:hAnsi="Times"/>
          <w:noProof/>
          <w:sz w:val="18"/>
          <w:szCs w:val="20"/>
        </w:rPr>
        <w:t xml:space="preserve">assessment, to be held during the official exam sessions. It will be composed of </w:t>
      </w:r>
      <w:r w:rsidRPr="00507302">
        <w:rPr>
          <w:noProof/>
          <w:sz w:val="18"/>
          <w:szCs w:val="18"/>
        </w:rPr>
        <w:t xml:space="preserve">two mandatory tests for all students to be taken in the following order: </w:t>
      </w:r>
      <w:r w:rsidRPr="00507302">
        <w:rPr>
          <w:rFonts w:ascii="Times" w:hAnsi="Times"/>
          <w:noProof/>
          <w:sz w:val="18"/>
          <w:szCs w:val="20"/>
        </w:rPr>
        <w:t>a written test on semester 1 (Survey course) and an oral exam on semester 2 (Single-subject cour</w:t>
      </w:r>
      <w:bookmarkStart w:id="9" w:name="_Hlk72323540"/>
      <w:r w:rsidRPr="00507302">
        <w:rPr>
          <w:rFonts w:ascii="Times" w:hAnsi="Times"/>
          <w:noProof/>
          <w:sz w:val="18"/>
          <w:szCs w:val="20"/>
        </w:rPr>
        <w:t>se)</w:t>
      </w:r>
      <w:r w:rsidRPr="00507302">
        <w:rPr>
          <w:noProof/>
          <w:sz w:val="18"/>
          <w:szCs w:val="18"/>
        </w:rPr>
        <w:t xml:space="preserve"> students must have already passed the written test to access the oral exam. The two tests will contribute equally </w:t>
      </w:r>
      <w:bookmarkEnd w:id="9"/>
      <w:r w:rsidRPr="00507302">
        <w:rPr>
          <w:noProof/>
          <w:sz w:val="18"/>
          <w:szCs w:val="18"/>
        </w:rPr>
        <w:t>to the final assessment</w:t>
      </w:r>
      <w:r w:rsidR="003B1461" w:rsidRPr="00507302">
        <w:rPr>
          <w:noProof/>
          <w:sz w:val="18"/>
          <w:szCs w:val="18"/>
        </w:rPr>
        <w:t xml:space="preserve"> </w:t>
      </w:r>
      <w:r w:rsidR="003B1461" w:rsidRPr="00507302">
        <w:rPr>
          <w:sz w:val="18"/>
          <w:szCs w:val="18"/>
        </w:rPr>
        <w:t xml:space="preserve">(50% </w:t>
      </w:r>
      <w:r w:rsidR="00507302" w:rsidRPr="00507302">
        <w:rPr>
          <w:sz w:val="18"/>
          <w:szCs w:val="18"/>
        </w:rPr>
        <w:t>each</w:t>
      </w:r>
      <w:r w:rsidR="003B1461" w:rsidRPr="00507302">
        <w:rPr>
          <w:sz w:val="18"/>
          <w:szCs w:val="18"/>
        </w:rPr>
        <w:t>).</w:t>
      </w:r>
      <w:r w:rsidR="003B1461" w:rsidRPr="00507302">
        <w:t xml:space="preserve"> </w:t>
      </w:r>
      <w:r w:rsidRPr="00507302">
        <w:rPr>
          <w:rFonts w:ascii="Times" w:hAnsi="Times"/>
          <w:noProof/>
          <w:sz w:val="18"/>
          <w:szCs w:val="20"/>
        </w:rPr>
        <w:t xml:space="preserve">  </w:t>
      </w:r>
    </w:p>
    <w:p w14:paraId="63693E74" w14:textId="77777777" w:rsidR="00512C4F" w:rsidRPr="000B5D15" w:rsidRDefault="00512C4F" w:rsidP="009D4DAF">
      <w:pPr>
        <w:pStyle w:val="Testo2"/>
        <w:rPr>
          <w:noProof w:val="0"/>
          <w:sz w:val="18"/>
          <w:szCs w:val="18"/>
        </w:rPr>
      </w:pPr>
      <w:r w:rsidRPr="00507302">
        <w:rPr>
          <w:noProof w:val="0"/>
          <w:sz w:val="18"/>
          <w:szCs w:val="18"/>
        </w:rPr>
        <w:t>The written assessment consists of 30 closed questions (1 point for each question) on the entire syllabus of semester 1, divided into two areas of equal weight: the texts (translation, comment</w:t>
      </w:r>
      <w:r w:rsidR="006D641A" w:rsidRPr="00507302">
        <w:rPr>
          <w:noProof w:val="0"/>
          <w:sz w:val="18"/>
          <w:szCs w:val="18"/>
        </w:rPr>
        <w:t>ary</w:t>
      </w:r>
      <w:r w:rsidRPr="00507302">
        <w:rPr>
          <w:noProof w:val="0"/>
          <w:sz w:val="18"/>
          <w:szCs w:val="18"/>
        </w:rPr>
        <w:t>, analysis, historical and cultural context</w:t>
      </w:r>
      <w:r w:rsidRPr="000B5D15">
        <w:rPr>
          <w:noProof w:val="0"/>
          <w:sz w:val="18"/>
          <w:szCs w:val="18"/>
        </w:rPr>
        <w:t xml:space="preserve">, stylistic devices etc.) and the contexts (historical and literary periods, authors, literary genres etc.).  During the oral assessment, students will be asked to read, translate, and comment on the texts on the syllabus of the single-subject course.  Students must </w:t>
      </w:r>
      <w:proofErr w:type="gramStart"/>
      <w:r w:rsidRPr="000B5D15">
        <w:rPr>
          <w:noProof w:val="0"/>
          <w:sz w:val="18"/>
          <w:szCs w:val="18"/>
        </w:rPr>
        <w:t>demonstrate:</w:t>
      </w:r>
      <w:proofErr w:type="gramEnd"/>
      <w:r w:rsidRPr="000B5D15">
        <w:rPr>
          <w:noProof w:val="0"/>
          <w:sz w:val="18"/>
          <w:szCs w:val="18"/>
        </w:rPr>
        <w:t xml:space="preserve"> suitable linguistic skills for their year on the course; ability to analyse and contextualise the texts on the syllabus; good knowledge of English culture and civilisation </w:t>
      </w:r>
      <w:r w:rsidR="005B35DF" w:rsidRPr="000B5D15">
        <w:rPr>
          <w:noProof w:val="0"/>
          <w:sz w:val="18"/>
          <w:szCs w:val="18"/>
        </w:rPr>
        <w:t>of</w:t>
      </w:r>
      <w:r w:rsidRPr="000B5D15">
        <w:rPr>
          <w:noProof w:val="0"/>
          <w:sz w:val="18"/>
          <w:szCs w:val="18"/>
        </w:rPr>
        <w:t xml:space="preserve"> the historical periods in question. </w:t>
      </w:r>
    </w:p>
    <w:p w14:paraId="1593E03D" w14:textId="7A6EA95F" w:rsidR="001A027F" w:rsidRPr="00507302" w:rsidRDefault="001A027F" w:rsidP="001A027F">
      <w:pPr>
        <w:pStyle w:val="Testo2"/>
        <w:rPr>
          <w:sz w:val="18"/>
          <w:szCs w:val="18"/>
        </w:rPr>
      </w:pPr>
      <w:r w:rsidRPr="00507302">
        <w:rPr>
          <w:sz w:val="18"/>
          <w:szCs w:val="18"/>
        </w:rPr>
        <w:lastRenderedPageBreak/>
        <w:t xml:space="preserve">The final mark will result from </w:t>
      </w:r>
      <w:r w:rsidR="00507302" w:rsidRPr="00507302">
        <w:rPr>
          <w:sz w:val="18"/>
          <w:szCs w:val="18"/>
        </w:rPr>
        <w:t xml:space="preserve">the weighted average </w:t>
      </w:r>
      <w:r w:rsidRPr="00507302">
        <w:rPr>
          <w:sz w:val="18"/>
          <w:szCs w:val="18"/>
        </w:rPr>
        <w:t xml:space="preserve">between </w:t>
      </w:r>
      <w:r w:rsidR="00507302">
        <w:rPr>
          <w:sz w:val="18"/>
          <w:szCs w:val="18"/>
        </w:rPr>
        <w:t xml:space="preserve">the mark of the </w:t>
      </w:r>
      <w:r w:rsidR="006F7D12">
        <w:rPr>
          <w:sz w:val="18"/>
          <w:szCs w:val="18"/>
        </w:rPr>
        <w:t>L</w:t>
      </w:r>
      <w:r w:rsidR="00507302">
        <w:rPr>
          <w:sz w:val="18"/>
          <w:szCs w:val="18"/>
        </w:rPr>
        <w:t xml:space="preserve">iterature exam (resulting from the </w:t>
      </w:r>
      <w:r w:rsidR="00C665A8">
        <w:rPr>
          <w:sz w:val="18"/>
          <w:szCs w:val="18"/>
        </w:rPr>
        <w:t xml:space="preserve">mathematical average of the marks obtained in the two tests) and the average </w:t>
      </w:r>
      <w:r w:rsidRPr="00507302">
        <w:rPr>
          <w:sz w:val="18"/>
          <w:szCs w:val="18"/>
        </w:rPr>
        <w:t>calculated with the marks obtained in the written and oral tests of the English language.</w:t>
      </w:r>
    </w:p>
    <w:p w14:paraId="650E3310" w14:textId="3ABE7B43" w:rsidR="001A027F" w:rsidRPr="001A2626" w:rsidRDefault="001A027F" w:rsidP="001A027F">
      <w:pPr>
        <w:ind w:firstLine="284"/>
        <w:rPr>
          <w:rFonts w:ascii="Times" w:hAnsi="Times"/>
          <w:noProof/>
          <w:sz w:val="18"/>
          <w:szCs w:val="20"/>
        </w:rPr>
      </w:pPr>
      <w:r w:rsidRPr="001A2626">
        <w:rPr>
          <w:rFonts w:ascii="Times" w:hAnsi="Times"/>
          <w:sz w:val="18"/>
          <w:szCs w:val="20"/>
        </w:rPr>
        <w:t xml:space="preserve">Students will be allowed to take the </w:t>
      </w:r>
      <w:r w:rsidRPr="001A2626">
        <w:rPr>
          <w:rFonts w:ascii="Times" w:hAnsi="Times"/>
          <w:bCs/>
          <w:sz w:val="18"/>
          <w:szCs w:val="20"/>
          <w:u w:color="000000"/>
          <w:bdr w:val="nil"/>
          <w:shd w:val="clear" w:color="auto" w:fill="FFFFFF"/>
        </w:rPr>
        <w:t>English Language and Literature</w:t>
      </w:r>
      <w:r w:rsidRPr="001A2626">
        <w:rPr>
          <w:rFonts w:ascii="Times" w:hAnsi="Times"/>
          <w:sz w:val="18"/>
          <w:szCs w:val="20"/>
        </w:rPr>
        <w:t xml:space="preserve"> (year 1) exam only if they have successfully completed the English Language oral and written tests of the same academic year (as indicated in the Faculty Guide).</w:t>
      </w:r>
    </w:p>
    <w:p w14:paraId="4E581B16" w14:textId="77777777" w:rsidR="00512C4F" w:rsidRPr="000B5D15" w:rsidRDefault="00512C4F" w:rsidP="00186378">
      <w:pPr>
        <w:spacing w:before="240" w:after="120" w:line="240" w:lineRule="exact"/>
        <w:rPr>
          <w:b/>
          <w:i/>
          <w:sz w:val="18"/>
          <w:szCs w:val="18"/>
        </w:rPr>
      </w:pPr>
      <w:r w:rsidRPr="000B5D15">
        <w:rPr>
          <w:b/>
          <w:i/>
          <w:sz w:val="18"/>
          <w:szCs w:val="18"/>
        </w:rPr>
        <w:t>NOTES AND PREREQUISITES</w:t>
      </w:r>
    </w:p>
    <w:p w14:paraId="0C6A611C" w14:textId="0327EC5A" w:rsidR="00512C4F" w:rsidRPr="000B5D15" w:rsidRDefault="00512C4F" w:rsidP="00186378">
      <w:pPr>
        <w:pStyle w:val="Testo2"/>
        <w:rPr>
          <w:noProof w:val="0"/>
          <w:sz w:val="18"/>
          <w:szCs w:val="18"/>
        </w:rPr>
      </w:pPr>
      <w:r w:rsidRPr="000B5D15">
        <w:rPr>
          <w:noProof w:val="0"/>
          <w:sz w:val="18"/>
          <w:szCs w:val="18"/>
        </w:rPr>
        <w:t>The course is designed for “Languages for Management and Tourism” and “Languages, Communication</w:t>
      </w:r>
      <w:r w:rsidR="00895E5E">
        <w:rPr>
          <w:noProof w:val="0"/>
          <w:sz w:val="18"/>
          <w:szCs w:val="18"/>
        </w:rPr>
        <w:t xml:space="preserve">, </w:t>
      </w:r>
      <w:r w:rsidRPr="000B5D15">
        <w:rPr>
          <w:noProof w:val="0"/>
          <w:sz w:val="18"/>
          <w:szCs w:val="18"/>
        </w:rPr>
        <w:t>Media</w:t>
      </w:r>
      <w:r w:rsidR="001A027F">
        <w:rPr>
          <w:noProof w:val="0"/>
          <w:sz w:val="18"/>
          <w:szCs w:val="18"/>
        </w:rPr>
        <w:t xml:space="preserve"> </w:t>
      </w:r>
      <w:r w:rsidR="00895E5E">
        <w:rPr>
          <w:noProof w:val="0"/>
          <w:sz w:val="18"/>
          <w:szCs w:val="18"/>
        </w:rPr>
        <w:t>and Digital Cultures”</w:t>
      </w:r>
      <w:r w:rsidRPr="000B5D15">
        <w:rPr>
          <w:noProof w:val="0"/>
          <w:sz w:val="18"/>
          <w:szCs w:val="18"/>
        </w:rPr>
        <w:t xml:space="preserve"> students.  </w:t>
      </w:r>
      <w:proofErr w:type="gramStart"/>
      <w:r w:rsidRPr="000B5D15">
        <w:rPr>
          <w:noProof w:val="0"/>
          <w:sz w:val="18"/>
          <w:szCs w:val="18"/>
        </w:rPr>
        <w:t>In order to</w:t>
      </w:r>
      <w:proofErr w:type="gramEnd"/>
      <w:r w:rsidRPr="000B5D15">
        <w:rPr>
          <w:noProof w:val="0"/>
          <w:sz w:val="18"/>
          <w:szCs w:val="18"/>
        </w:rPr>
        <w:t xml:space="preserve"> get the most out of lectures and successfully complete the final assessment, students should have adequate English skills and an efficient method of study. That said, the course increases the level of challenge gradually, both in terms of language and content, to support students in achieving the above-mentioned learning outcomes.</w:t>
      </w:r>
    </w:p>
    <w:p w14:paraId="681C341B" w14:textId="77777777" w:rsidR="00512C4F" w:rsidRPr="000B5D15" w:rsidRDefault="00512C4F" w:rsidP="00186378">
      <w:pPr>
        <w:pStyle w:val="Testo2"/>
        <w:rPr>
          <w:noProof w:val="0"/>
          <w:sz w:val="18"/>
          <w:szCs w:val="18"/>
        </w:rPr>
      </w:pPr>
      <w:r w:rsidRPr="000B5D15">
        <w:rPr>
          <w:noProof w:val="0"/>
          <w:sz w:val="18"/>
          <w:szCs w:val="18"/>
        </w:rPr>
        <w:t>Students must respect the</w:t>
      </w:r>
      <w:r w:rsidR="006D641A" w:rsidRPr="000B5D15">
        <w:rPr>
          <w:noProof w:val="0"/>
          <w:sz w:val="18"/>
          <w:szCs w:val="18"/>
        </w:rPr>
        <w:t xml:space="preserve"> </w:t>
      </w:r>
      <w:r w:rsidRPr="000B5D15">
        <w:rPr>
          <w:noProof w:val="0"/>
          <w:sz w:val="18"/>
          <w:szCs w:val="18"/>
        </w:rPr>
        <w:t>university Code of Ethics, accepted upon enrolment, and adhere strictly to its provisions.</w:t>
      </w:r>
    </w:p>
    <w:p w14:paraId="1D07CDD9" w14:textId="77777777" w:rsidR="00512C4F" w:rsidRPr="000B5D15" w:rsidRDefault="00512C4F" w:rsidP="00186378">
      <w:pPr>
        <w:pStyle w:val="Testo2"/>
        <w:rPr>
          <w:noProof w:val="0"/>
          <w:sz w:val="18"/>
          <w:szCs w:val="18"/>
        </w:rPr>
      </w:pPr>
      <w:r w:rsidRPr="000B5D15">
        <w:rPr>
          <w:noProof w:val="0"/>
          <w:sz w:val="18"/>
          <w:szCs w:val="18"/>
        </w:rPr>
        <w:t xml:space="preserve">In addition, they are expected to acquire the texts before the beginning of lectures, particularly the </w:t>
      </w:r>
      <w:r w:rsidRPr="000B5D15">
        <w:rPr>
          <w:i/>
          <w:iCs/>
          <w:noProof w:val="0"/>
          <w:sz w:val="18"/>
          <w:szCs w:val="18"/>
        </w:rPr>
        <w:t xml:space="preserve">Norton Anthology </w:t>
      </w:r>
      <w:r w:rsidRPr="000B5D15">
        <w:rPr>
          <w:noProof w:val="0"/>
          <w:sz w:val="18"/>
          <w:szCs w:val="18"/>
        </w:rPr>
        <w:t xml:space="preserve">and, for </w:t>
      </w:r>
      <w:r w:rsidR="006D641A" w:rsidRPr="000B5D15">
        <w:rPr>
          <w:noProof w:val="0"/>
          <w:sz w:val="18"/>
          <w:szCs w:val="18"/>
        </w:rPr>
        <w:t>s</w:t>
      </w:r>
      <w:r w:rsidRPr="000B5D15">
        <w:rPr>
          <w:noProof w:val="0"/>
          <w:sz w:val="18"/>
          <w:szCs w:val="18"/>
        </w:rPr>
        <w:t xml:space="preserve">emester 2, </w:t>
      </w:r>
      <w:r w:rsidRPr="000B5D15">
        <w:rPr>
          <w:i/>
          <w:iCs/>
          <w:noProof w:val="0"/>
          <w:sz w:val="18"/>
          <w:szCs w:val="18"/>
        </w:rPr>
        <w:t>Othello</w:t>
      </w:r>
      <w:r w:rsidRPr="000B5D15">
        <w:rPr>
          <w:noProof w:val="0"/>
          <w:sz w:val="18"/>
          <w:szCs w:val="18"/>
        </w:rPr>
        <w:t>.</w:t>
      </w:r>
    </w:p>
    <w:p w14:paraId="4F70AFBC" w14:textId="77777777" w:rsidR="00591794" w:rsidRPr="000B5D15" w:rsidRDefault="00591794" w:rsidP="00591794">
      <w:pPr>
        <w:spacing w:before="120"/>
        <w:ind w:firstLine="284"/>
        <w:rPr>
          <w:rFonts w:ascii="Times" w:hAnsi="Times"/>
          <w:i/>
          <w:sz w:val="18"/>
          <w:szCs w:val="20"/>
        </w:rPr>
      </w:pPr>
      <w:r w:rsidRPr="000B5D15">
        <w:rPr>
          <w:rFonts w:ascii="Times" w:hAnsi="Times"/>
          <w:sz w:val="18"/>
          <w:szCs w:val="20"/>
        </w:rPr>
        <w:t xml:space="preserve">Further information can be found on the lecturer's webpage at http://docenti.unicatt.it/web/searchByName.do?language=ENG or on the </w:t>
      </w:r>
      <w:proofErr w:type="gramStart"/>
      <w:r w:rsidRPr="000B5D15">
        <w:rPr>
          <w:rFonts w:ascii="Times" w:hAnsi="Times"/>
          <w:sz w:val="18"/>
          <w:szCs w:val="20"/>
        </w:rPr>
        <w:t>Faculty</w:t>
      </w:r>
      <w:proofErr w:type="gramEnd"/>
      <w:r w:rsidRPr="000B5D15">
        <w:rPr>
          <w:rFonts w:ascii="Times" w:hAnsi="Times"/>
          <w:sz w:val="18"/>
          <w:szCs w:val="20"/>
        </w:rPr>
        <w:t xml:space="preserve"> notice board.</w:t>
      </w:r>
    </w:p>
    <w:p w14:paraId="31129817" w14:textId="77777777" w:rsidR="00512C4F" w:rsidRPr="000B5D15" w:rsidRDefault="00512C4F" w:rsidP="00A95976">
      <w:pPr>
        <w:pStyle w:val="Testo2"/>
        <w:rPr>
          <w:noProof w:val="0"/>
        </w:rPr>
      </w:pPr>
      <w:r w:rsidRPr="000B5D15">
        <w:rPr>
          <w:noProof w:val="0"/>
        </w:rPr>
        <w:br w:type="page"/>
      </w:r>
    </w:p>
    <w:p w14:paraId="31616733" w14:textId="77777777" w:rsidR="00512C4F" w:rsidRPr="000B5D15" w:rsidRDefault="00512C4F" w:rsidP="00186378">
      <w:pPr>
        <w:pStyle w:val="Titolo1"/>
        <w:rPr>
          <w:noProof w:val="0"/>
          <w:sz w:val="18"/>
          <w:szCs w:val="18"/>
        </w:rPr>
      </w:pPr>
      <w:bookmarkStart w:id="10" w:name="_Toc486603517"/>
      <w:bookmarkStart w:id="11" w:name="_Toc454891838"/>
      <w:bookmarkStart w:id="12" w:name="_Toc454891786"/>
      <w:bookmarkStart w:id="13" w:name="_Toc520203926"/>
      <w:bookmarkStart w:id="14" w:name="_Toc11838610"/>
      <w:bookmarkStart w:id="15" w:name="_Toc55685073"/>
      <w:bookmarkStart w:id="16" w:name="_Toc113280954"/>
      <w:r w:rsidRPr="000B5D15">
        <w:rPr>
          <w:noProof w:val="0"/>
          <w:sz w:val="18"/>
          <w:szCs w:val="18"/>
        </w:rPr>
        <w:lastRenderedPageBreak/>
        <w:t>English Language and Literature (Faculty of Literature and Philosophy students on the semester-long course)</w:t>
      </w:r>
      <w:bookmarkEnd w:id="10"/>
      <w:bookmarkEnd w:id="11"/>
      <w:bookmarkEnd w:id="12"/>
      <w:bookmarkEnd w:id="13"/>
      <w:bookmarkEnd w:id="14"/>
      <w:bookmarkEnd w:id="15"/>
      <w:bookmarkEnd w:id="16"/>
    </w:p>
    <w:p w14:paraId="00C0D5E4" w14:textId="77777777" w:rsidR="00512C4F" w:rsidRPr="000B5D15" w:rsidRDefault="00512C4F" w:rsidP="00186378">
      <w:pPr>
        <w:pStyle w:val="Titolo2"/>
        <w:rPr>
          <w:noProof w:val="0"/>
          <w:szCs w:val="18"/>
        </w:rPr>
      </w:pPr>
      <w:bookmarkStart w:id="17" w:name="_Toc486603518"/>
      <w:bookmarkStart w:id="18" w:name="_Toc454891839"/>
      <w:bookmarkStart w:id="19" w:name="_Toc454891787"/>
      <w:bookmarkStart w:id="20" w:name="_Toc11838611"/>
      <w:bookmarkStart w:id="21" w:name="_Toc55685074"/>
      <w:bookmarkStart w:id="22" w:name="_Toc113280955"/>
      <w:r w:rsidRPr="000B5D15">
        <w:rPr>
          <w:noProof w:val="0"/>
          <w:szCs w:val="18"/>
        </w:rPr>
        <w:t xml:space="preserve">Prof. Cristina </w:t>
      </w:r>
      <w:proofErr w:type="spellStart"/>
      <w:r w:rsidRPr="000B5D15">
        <w:rPr>
          <w:noProof w:val="0"/>
          <w:szCs w:val="18"/>
        </w:rPr>
        <w:t>Vallaro</w:t>
      </w:r>
      <w:bookmarkEnd w:id="17"/>
      <w:bookmarkEnd w:id="18"/>
      <w:bookmarkEnd w:id="19"/>
      <w:bookmarkEnd w:id="20"/>
      <w:bookmarkEnd w:id="21"/>
      <w:bookmarkEnd w:id="22"/>
      <w:proofErr w:type="spellEnd"/>
    </w:p>
    <w:p w14:paraId="00DA2E73"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COURSE AIMS AND INTENDED LEARNING OUTCOMES</w:t>
      </w:r>
    </w:p>
    <w:p w14:paraId="4D34A21B" w14:textId="77777777" w:rsidR="00512C4F" w:rsidRPr="00895E5E" w:rsidRDefault="00512C4F" w:rsidP="00186378">
      <w:pPr>
        <w:rPr>
          <w:szCs w:val="20"/>
        </w:rPr>
      </w:pPr>
      <w:r w:rsidRPr="00895E5E">
        <w:rPr>
          <w:szCs w:val="20"/>
        </w:rPr>
        <w:t xml:space="preserve">The course aims to introduce students to the work of William Shakespeare and to Elizabethan theatre through reading and commenting </w:t>
      </w:r>
      <w:r w:rsidR="005B35DF" w:rsidRPr="00895E5E">
        <w:rPr>
          <w:szCs w:val="20"/>
        </w:rPr>
        <w:t xml:space="preserve">on </w:t>
      </w:r>
      <w:r w:rsidRPr="00895E5E">
        <w:rPr>
          <w:i/>
          <w:szCs w:val="20"/>
        </w:rPr>
        <w:t>Othello</w:t>
      </w:r>
      <w:r w:rsidRPr="00895E5E">
        <w:rPr>
          <w:szCs w:val="20"/>
        </w:rPr>
        <w:t>. As well as contextualising the text in its historical and literary background, the course also draw</w:t>
      </w:r>
      <w:r w:rsidR="006D641A" w:rsidRPr="00895E5E">
        <w:rPr>
          <w:szCs w:val="20"/>
        </w:rPr>
        <w:t>s on</w:t>
      </w:r>
      <w:r w:rsidRPr="00895E5E">
        <w:rPr>
          <w:szCs w:val="20"/>
        </w:rPr>
        <w:t xml:space="preserve"> </w:t>
      </w:r>
      <w:proofErr w:type="gramStart"/>
      <w:r w:rsidRPr="00895E5E">
        <w:rPr>
          <w:szCs w:val="20"/>
        </w:rPr>
        <w:t>a number of</w:t>
      </w:r>
      <w:proofErr w:type="gramEnd"/>
      <w:r w:rsidRPr="00895E5E">
        <w:rPr>
          <w:szCs w:val="20"/>
        </w:rPr>
        <w:t xml:space="preserve"> the most important adaptations of Othello (comic-strip, film and television series). By the end of the course, students will have </w:t>
      </w:r>
      <w:r w:rsidR="006D641A" w:rsidRPr="00895E5E">
        <w:rPr>
          <w:szCs w:val="20"/>
        </w:rPr>
        <w:t xml:space="preserve">learned </w:t>
      </w:r>
      <w:r w:rsidRPr="00895E5E">
        <w:rPr>
          <w:szCs w:val="20"/>
        </w:rPr>
        <w:t>the methods and skills required for reading and analysing the works on the syllabus, as well a</w:t>
      </w:r>
      <w:r w:rsidR="006D641A" w:rsidRPr="00895E5E">
        <w:rPr>
          <w:szCs w:val="20"/>
        </w:rPr>
        <w:t>s</w:t>
      </w:r>
      <w:r w:rsidRPr="00895E5E">
        <w:rPr>
          <w:szCs w:val="20"/>
        </w:rPr>
        <w:t xml:space="preserve"> the tools required for learning about all aspects of Elizabethan theatre. </w:t>
      </w:r>
    </w:p>
    <w:p w14:paraId="773BD137"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COURSE CONTENT</w:t>
      </w:r>
    </w:p>
    <w:p w14:paraId="4CD60FAF" w14:textId="77777777" w:rsidR="00512C4F" w:rsidRPr="00895E5E" w:rsidRDefault="00512C4F" w:rsidP="00186378">
      <w:pPr>
        <w:rPr>
          <w:smallCaps/>
          <w:szCs w:val="20"/>
        </w:rPr>
      </w:pPr>
      <w:r w:rsidRPr="00895E5E">
        <w:rPr>
          <w:smallCaps/>
          <w:szCs w:val="20"/>
        </w:rPr>
        <w:t xml:space="preserve">Semester 2 </w:t>
      </w:r>
    </w:p>
    <w:p w14:paraId="4B248B35" w14:textId="77777777" w:rsidR="00512C4F" w:rsidRPr="00895E5E" w:rsidRDefault="00512C4F" w:rsidP="00186378">
      <w:pPr>
        <w:spacing w:line="240" w:lineRule="exact"/>
        <w:rPr>
          <w:szCs w:val="20"/>
        </w:rPr>
      </w:pPr>
      <w:r w:rsidRPr="00895E5E">
        <w:rPr>
          <w:szCs w:val="20"/>
        </w:rPr>
        <w:t>William Shakespeare and Elizabethan theatre</w:t>
      </w:r>
      <w:r w:rsidR="00462A57" w:rsidRPr="00895E5E">
        <w:rPr>
          <w:szCs w:val="20"/>
        </w:rPr>
        <w:t>: theatrical buildings, companies of actors, theatre as entertainment and a means of political propaganda</w:t>
      </w:r>
      <w:r w:rsidRPr="00895E5E">
        <w:rPr>
          <w:szCs w:val="20"/>
        </w:rPr>
        <w:t>.</w:t>
      </w:r>
      <w:r w:rsidRPr="00895E5E">
        <w:rPr>
          <w:i/>
          <w:iCs/>
          <w:szCs w:val="20"/>
        </w:rPr>
        <w:t xml:space="preserve"> Othello </w:t>
      </w:r>
      <w:r w:rsidRPr="00895E5E">
        <w:rPr>
          <w:szCs w:val="20"/>
        </w:rPr>
        <w:t xml:space="preserve">by William Shakespeare: dating, sources and printed texts and structure of the work. Textual analysis of </w:t>
      </w:r>
      <w:r w:rsidRPr="00895E5E">
        <w:rPr>
          <w:i/>
          <w:szCs w:val="20"/>
        </w:rPr>
        <w:t>Othello</w:t>
      </w:r>
      <w:r w:rsidRPr="00895E5E">
        <w:rPr>
          <w:szCs w:val="20"/>
        </w:rPr>
        <w:t xml:space="preserve">, its </w:t>
      </w:r>
      <w:proofErr w:type="gramStart"/>
      <w:r w:rsidRPr="00895E5E">
        <w:rPr>
          <w:szCs w:val="20"/>
        </w:rPr>
        <w:t>characters</w:t>
      </w:r>
      <w:proofErr w:type="gramEnd"/>
      <w:r w:rsidRPr="00895E5E">
        <w:rPr>
          <w:szCs w:val="20"/>
        </w:rPr>
        <w:t xml:space="preserve"> and contents. Shakespeare and Italy; Shakespeare and Venice. </w:t>
      </w:r>
      <w:r w:rsidR="00462A57" w:rsidRPr="00895E5E">
        <w:rPr>
          <w:szCs w:val="20"/>
        </w:rPr>
        <w:t xml:space="preserve">Venice and Cyprus; Venice and The Moor. </w:t>
      </w:r>
      <w:r w:rsidRPr="00895E5E">
        <w:rPr>
          <w:i/>
          <w:szCs w:val="20"/>
        </w:rPr>
        <w:t>Othello</w:t>
      </w:r>
      <w:r w:rsidRPr="00895E5E">
        <w:rPr>
          <w:szCs w:val="20"/>
        </w:rPr>
        <w:t xml:space="preserve"> and means of mass communication.</w:t>
      </w:r>
    </w:p>
    <w:p w14:paraId="53FD59E7"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READING LIST</w:t>
      </w:r>
    </w:p>
    <w:p w14:paraId="396ED11B" w14:textId="77777777" w:rsidR="00512C4F" w:rsidRPr="000B5D15" w:rsidRDefault="00512C4F" w:rsidP="0029791C">
      <w:pPr>
        <w:pStyle w:val="Testo1"/>
        <w:rPr>
          <w:noProof w:val="0"/>
          <w:sz w:val="18"/>
          <w:szCs w:val="18"/>
        </w:rPr>
      </w:pPr>
      <w:r w:rsidRPr="000B5D15">
        <w:rPr>
          <w:noProof w:val="0"/>
          <w:sz w:val="18"/>
          <w:szCs w:val="18"/>
        </w:rPr>
        <w:t>For semester 2</w:t>
      </w:r>
    </w:p>
    <w:p w14:paraId="6B58B8A5" w14:textId="77777777" w:rsidR="00512C4F" w:rsidRPr="000B5D15" w:rsidRDefault="00512C4F" w:rsidP="00186378">
      <w:pPr>
        <w:pStyle w:val="Testo1"/>
        <w:spacing w:before="0" w:line="240" w:lineRule="atLeast"/>
        <w:rPr>
          <w:noProof w:val="0"/>
          <w:spacing w:val="-5"/>
          <w:sz w:val="18"/>
          <w:szCs w:val="18"/>
        </w:rPr>
      </w:pPr>
      <w:r w:rsidRPr="000B5D15">
        <w:rPr>
          <w:smallCaps/>
          <w:noProof w:val="0"/>
          <w:sz w:val="16"/>
          <w:szCs w:val="18"/>
        </w:rPr>
        <w:t>W. Shakespeare</w:t>
      </w:r>
      <w:r w:rsidRPr="000B5D15">
        <w:rPr>
          <w:smallCaps/>
          <w:noProof w:val="0"/>
          <w:sz w:val="18"/>
          <w:szCs w:val="18"/>
        </w:rPr>
        <w:t>,</w:t>
      </w:r>
      <w:r w:rsidRPr="000B5D15">
        <w:rPr>
          <w:i/>
          <w:noProof w:val="0"/>
          <w:sz w:val="18"/>
          <w:szCs w:val="18"/>
        </w:rPr>
        <w:t xml:space="preserve"> Othello,</w:t>
      </w:r>
      <w:r w:rsidRPr="000B5D15">
        <w:rPr>
          <w:noProof w:val="0"/>
          <w:sz w:val="18"/>
          <w:szCs w:val="18"/>
        </w:rPr>
        <w:t xml:space="preserve"> ed. by E.A.J. </w:t>
      </w:r>
      <w:proofErr w:type="spellStart"/>
      <w:r w:rsidRPr="000B5D15">
        <w:rPr>
          <w:noProof w:val="0"/>
          <w:sz w:val="18"/>
          <w:szCs w:val="18"/>
        </w:rPr>
        <w:t>Honingman</w:t>
      </w:r>
      <w:proofErr w:type="spellEnd"/>
      <w:r w:rsidRPr="000B5D15">
        <w:rPr>
          <w:noProof w:val="0"/>
          <w:sz w:val="18"/>
          <w:szCs w:val="18"/>
        </w:rPr>
        <w:t xml:space="preserve">, The Arden Shakespeare, 2016 (or any unabridged English edition, including with facing-page Italian translation). </w:t>
      </w:r>
    </w:p>
    <w:p w14:paraId="45B088DA" w14:textId="77777777" w:rsidR="00512C4F" w:rsidRPr="000B5D15" w:rsidRDefault="00512C4F" w:rsidP="00186378">
      <w:pPr>
        <w:pStyle w:val="Testo1"/>
        <w:spacing w:before="0" w:line="240" w:lineRule="atLeast"/>
        <w:rPr>
          <w:noProof w:val="0"/>
          <w:spacing w:val="-5"/>
          <w:sz w:val="18"/>
          <w:szCs w:val="18"/>
          <w:lang w:val="it-IT"/>
        </w:rPr>
      </w:pPr>
      <w:r w:rsidRPr="000B5D15">
        <w:rPr>
          <w:smallCaps/>
          <w:noProof w:val="0"/>
          <w:sz w:val="16"/>
          <w:szCs w:val="18"/>
          <w:lang w:val="it-IT"/>
        </w:rPr>
        <w:t xml:space="preserve">C. </w:t>
      </w:r>
      <w:proofErr w:type="spellStart"/>
      <w:r w:rsidRPr="000B5D15">
        <w:rPr>
          <w:smallCaps/>
          <w:noProof w:val="0"/>
          <w:sz w:val="16"/>
          <w:szCs w:val="18"/>
          <w:lang w:val="it-IT"/>
        </w:rPr>
        <w:t>Vallaro</w:t>
      </w:r>
      <w:proofErr w:type="spellEnd"/>
      <w:r w:rsidRPr="000B5D15">
        <w:rPr>
          <w:smallCaps/>
          <w:noProof w:val="0"/>
          <w:sz w:val="18"/>
          <w:szCs w:val="18"/>
          <w:lang w:val="it-IT"/>
        </w:rPr>
        <w:t>,</w:t>
      </w:r>
      <w:r w:rsidRPr="000B5D15">
        <w:rPr>
          <w:i/>
          <w:noProof w:val="0"/>
          <w:sz w:val="18"/>
          <w:szCs w:val="18"/>
          <w:lang w:val="it-IT"/>
        </w:rPr>
        <w:t xml:space="preserve"> I mille volti di </w:t>
      </w:r>
      <w:proofErr w:type="spellStart"/>
      <w:proofErr w:type="gramStart"/>
      <w:r w:rsidRPr="000B5D15">
        <w:rPr>
          <w:i/>
          <w:noProof w:val="0"/>
          <w:sz w:val="18"/>
          <w:szCs w:val="18"/>
          <w:lang w:val="it-IT"/>
        </w:rPr>
        <w:t>Shakespeare,</w:t>
      </w:r>
      <w:r w:rsidRPr="000B5D15">
        <w:rPr>
          <w:noProof w:val="0"/>
          <w:sz w:val="18"/>
          <w:szCs w:val="18"/>
          <w:lang w:val="it-IT"/>
        </w:rPr>
        <w:t>Vita</w:t>
      </w:r>
      <w:proofErr w:type="spellEnd"/>
      <w:proofErr w:type="gramEnd"/>
      <w:r w:rsidRPr="000B5D15">
        <w:rPr>
          <w:noProof w:val="0"/>
          <w:sz w:val="18"/>
          <w:szCs w:val="18"/>
          <w:lang w:val="it-IT"/>
        </w:rPr>
        <w:t xml:space="preserve"> e Pensiero, Milan, 2016.  </w:t>
      </w:r>
    </w:p>
    <w:p w14:paraId="207EF73A" w14:textId="77777777" w:rsidR="00512C4F" w:rsidRPr="000B5D15" w:rsidRDefault="00512C4F" w:rsidP="00186378">
      <w:pPr>
        <w:pStyle w:val="Testo1"/>
        <w:spacing w:before="0" w:line="240" w:lineRule="atLeast"/>
        <w:rPr>
          <w:noProof w:val="0"/>
          <w:spacing w:val="-5"/>
          <w:sz w:val="18"/>
          <w:szCs w:val="18"/>
          <w:lang w:val="it-IT"/>
        </w:rPr>
      </w:pPr>
      <w:r w:rsidRPr="000B5D15">
        <w:rPr>
          <w:smallCaps/>
          <w:noProof w:val="0"/>
          <w:sz w:val="16"/>
          <w:szCs w:val="18"/>
          <w:lang w:val="it-IT"/>
        </w:rPr>
        <w:t>A. Cattaneo</w:t>
      </w:r>
      <w:r w:rsidRPr="000B5D15">
        <w:rPr>
          <w:smallCaps/>
          <w:noProof w:val="0"/>
          <w:sz w:val="18"/>
          <w:szCs w:val="18"/>
          <w:lang w:val="it-IT"/>
        </w:rPr>
        <w:t>,</w:t>
      </w:r>
      <w:r w:rsidRPr="000B5D15">
        <w:rPr>
          <w:i/>
          <w:noProof w:val="0"/>
          <w:sz w:val="18"/>
          <w:szCs w:val="18"/>
          <w:lang w:val="it-IT"/>
        </w:rPr>
        <w:t xml:space="preserve"> Shakespeare e l’amore,</w:t>
      </w:r>
      <w:r w:rsidRPr="000B5D15">
        <w:rPr>
          <w:noProof w:val="0"/>
          <w:sz w:val="18"/>
          <w:szCs w:val="18"/>
          <w:lang w:val="it-IT"/>
        </w:rPr>
        <w:t xml:space="preserve"> Einaudi, Turin, 2019. </w:t>
      </w:r>
    </w:p>
    <w:p w14:paraId="41DF325A" w14:textId="77777777" w:rsidR="00512C4F" w:rsidRPr="000B5D15" w:rsidRDefault="00512C4F" w:rsidP="0029791C">
      <w:pPr>
        <w:pStyle w:val="Testo1"/>
        <w:rPr>
          <w:noProof w:val="0"/>
          <w:sz w:val="18"/>
          <w:szCs w:val="18"/>
          <w:lang w:val="it-IT"/>
        </w:rPr>
      </w:pPr>
      <w:proofErr w:type="spellStart"/>
      <w:r w:rsidRPr="000B5D15">
        <w:rPr>
          <w:noProof w:val="0"/>
          <w:sz w:val="18"/>
          <w:szCs w:val="18"/>
          <w:lang w:val="it-IT"/>
        </w:rPr>
        <w:t>Recommended</w:t>
      </w:r>
      <w:proofErr w:type="spellEnd"/>
      <w:r w:rsidRPr="000B5D15">
        <w:rPr>
          <w:noProof w:val="0"/>
          <w:sz w:val="18"/>
          <w:szCs w:val="18"/>
          <w:lang w:val="it-IT"/>
        </w:rPr>
        <w:t xml:space="preserve"> texts</w:t>
      </w:r>
    </w:p>
    <w:p w14:paraId="2A9B8F12" w14:textId="77777777" w:rsidR="00512C4F" w:rsidRPr="000B5D15" w:rsidRDefault="00512C4F" w:rsidP="00186378">
      <w:pPr>
        <w:pStyle w:val="Testo1"/>
        <w:spacing w:before="0" w:line="240" w:lineRule="atLeast"/>
        <w:rPr>
          <w:rStyle w:val="Collegamentoipertestuale"/>
          <w:noProof w:val="0"/>
          <w:color w:val="auto"/>
          <w:spacing w:val="-5"/>
          <w:sz w:val="18"/>
          <w:szCs w:val="18"/>
          <w:u w:val="none"/>
          <w:lang w:val="it-IT"/>
        </w:rPr>
      </w:pPr>
      <w:r w:rsidRPr="000B5D15">
        <w:rPr>
          <w:smallCaps/>
          <w:noProof w:val="0"/>
          <w:sz w:val="16"/>
          <w:szCs w:val="18"/>
          <w:lang w:val="it-IT"/>
        </w:rPr>
        <w:t>G. Melchiori</w:t>
      </w:r>
      <w:r w:rsidRPr="000B5D15">
        <w:rPr>
          <w:smallCaps/>
          <w:noProof w:val="0"/>
          <w:sz w:val="18"/>
          <w:szCs w:val="18"/>
          <w:lang w:val="it-IT"/>
        </w:rPr>
        <w:t>,</w:t>
      </w:r>
      <w:r w:rsidRPr="000B5D15">
        <w:rPr>
          <w:i/>
          <w:noProof w:val="0"/>
          <w:sz w:val="18"/>
          <w:szCs w:val="18"/>
          <w:lang w:val="it-IT"/>
        </w:rPr>
        <w:t xml:space="preserve"> Shakespeare,</w:t>
      </w:r>
      <w:r w:rsidRPr="000B5D15">
        <w:rPr>
          <w:noProof w:val="0"/>
          <w:sz w:val="18"/>
          <w:szCs w:val="18"/>
          <w:lang w:val="it-IT"/>
        </w:rPr>
        <w:t xml:space="preserve"> Laterza, Bari, 1994 (or </w:t>
      </w:r>
      <w:proofErr w:type="spellStart"/>
      <w:r w:rsidRPr="000B5D15">
        <w:rPr>
          <w:noProof w:val="0"/>
          <w:sz w:val="18"/>
          <w:szCs w:val="18"/>
          <w:lang w:val="it-IT"/>
        </w:rPr>
        <w:t>subsequent</w:t>
      </w:r>
      <w:proofErr w:type="spellEnd"/>
      <w:r w:rsidRPr="000B5D15">
        <w:rPr>
          <w:noProof w:val="0"/>
          <w:sz w:val="18"/>
          <w:szCs w:val="18"/>
          <w:lang w:val="it-IT"/>
        </w:rPr>
        <w:t xml:space="preserve"> </w:t>
      </w:r>
      <w:proofErr w:type="spellStart"/>
      <w:r w:rsidRPr="000B5D15">
        <w:rPr>
          <w:noProof w:val="0"/>
          <w:sz w:val="18"/>
          <w:szCs w:val="18"/>
          <w:lang w:val="it-IT"/>
        </w:rPr>
        <w:t>editions</w:t>
      </w:r>
      <w:proofErr w:type="spellEnd"/>
      <w:r w:rsidRPr="000B5D15">
        <w:rPr>
          <w:noProof w:val="0"/>
          <w:sz w:val="18"/>
          <w:szCs w:val="18"/>
          <w:lang w:val="it-IT"/>
        </w:rPr>
        <w:t>), [</w:t>
      </w:r>
      <w:proofErr w:type="spellStart"/>
      <w:r w:rsidRPr="000B5D15">
        <w:rPr>
          <w:noProof w:val="0"/>
          <w:sz w:val="18"/>
          <w:szCs w:val="18"/>
          <w:lang w:val="it-IT"/>
        </w:rPr>
        <w:t>particularly</w:t>
      </w:r>
      <w:proofErr w:type="spellEnd"/>
      <w:r w:rsidRPr="000B5D15">
        <w:rPr>
          <w:noProof w:val="0"/>
          <w:sz w:val="18"/>
          <w:szCs w:val="18"/>
          <w:lang w:val="it-IT"/>
        </w:rPr>
        <w:t xml:space="preserve"> </w:t>
      </w:r>
      <w:proofErr w:type="spellStart"/>
      <w:r w:rsidRPr="000B5D15">
        <w:rPr>
          <w:noProof w:val="0"/>
          <w:sz w:val="18"/>
          <w:szCs w:val="18"/>
          <w:lang w:val="it-IT"/>
        </w:rPr>
        <w:t>chaps</w:t>
      </w:r>
      <w:proofErr w:type="spellEnd"/>
      <w:r w:rsidRPr="000B5D15">
        <w:rPr>
          <w:noProof w:val="0"/>
          <w:sz w:val="18"/>
          <w:szCs w:val="18"/>
          <w:lang w:val="it-IT"/>
        </w:rPr>
        <w:t xml:space="preserve">: Shakespeare e il mestiere del teatro, L’universo tragico. </w:t>
      </w:r>
      <w:proofErr w:type="spellStart"/>
      <w:r w:rsidRPr="000B5D15">
        <w:rPr>
          <w:noProof w:val="0"/>
          <w:sz w:val="18"/>
          <w:szCs w:val="18"/>
          <w:lang w:val="it-IT"/>
        </w:rPr>
        <w:t>Othello</w:t>
      </w:r>
      <w:proofErr w:type="spellEnd"/>
      <w:r w:rsidRPr="000B5D15">
        <w:rPr>
          <w:noProof w:val="0"/>
          <w:sz w:val="18"/>
          <w:szCs w:val="18"/>
          <w:lang w:val="it-IT"/>
        </w:rPr>
        <w:t xml:space="preserve">, the Moor of </w:t>
      </w:r>
      <w:proofErr w:type="spellStart"/>
      <w:r w:rsidRPr="000B5D15">
        <w:rPr>
          <w:noProof w:val="0"/>
          <w:sz w:val="18"/>
          <w:szCs w:val="18"/>
          <w:lang w:val="it-IT"/>
        </w:rPr>
        <w:t>Venice</w:t>
      </w:r>
      <w:proofErr w:type="spellEnd"/>
      <w:r w:rsidRPr="000B5D15">
        <w:rPr>
          <w:iCs/>
          <w:noProof w:val="0"/>
          <w:sz w:val="18"/>
          <w:szCs w:val="18"/>
          <w:lang w:val="it-IT"/>
        </w:rPr>
        <w:t>.</w:t>
      </w:r>
      <w:r w:rsidRPr="000B5D15">
        <w:rPr>
          <w:noProof w:val="0"/>
          <w:sz w:val="18"/>
          <w:szCs w:val="18"/>
          <w:lang w:val="it-IT"/>
        </w:rPr>
        <w:t>].</w:t>
      </w:r>
      <w:r w:rsidRPr="000B5D15">
        <w:rPr>
          <w:rStyle w:val="Collegamentoipertestuale"/>
          <w:noProof w:val="0"/>
          <w:color w:val="auto"/>
          <w:sz w:val="18"/>
          <w:szCs w:val="18"/>
          <w:u w:val="none"/>
          <w:lang w:val="it-IT"/>
        </w:rPr>
        <w:t xml:space="preserve">  </w:t>
      </w:r>
    </w:p>
    <w:p w14:paraId="2CCC805B" w14:textId="77777777" w:rsidR="00512C4F" w:rsidRPr="000B5D15" w:rsidRDefault="00512C4F" w:rsidP="00186378">
      <w:pPr>
        <w:pStyle w:val="Testo1"/>
        <w:spacing w:before="0" w:line="240" w:lineRule="atLeast"/>
        <w:rPr>
          <w:rFonts w:eastAsia="MS Mincho"/>
          <w:noProof w:val="0"/>
          <w:spacing w:val="-5"/>
          <w:sz w:val="18"/>
          <w:szCs w:val="18"/>
          <w:lang w:val="it-IT"/>
        </w:rPr>
      </w:pPr>
      <w:r w:rsidRPr="000B5D15">
        <w:rPr>
          <w:smallCaps/>
          <w:noProof w:val="0"/>
          <w:sz w:val="16"/>
          <w:szCs w:val="18"/>
          <w:lang w:val="it-IT"/>
        </w:rPr>
        <w:t>L. Innocenti</w:t>
      </w:r>
      <w:r w:rsidRPr="000B5D15">
        <w:rPr>
          <w:smallCaps/>
          <w:noProof w:val="0"/>
          <w:sz w:val="18"/>
          <w:szCs w:val="18"/>
          <w:lang w:val="it-IT"/>
        </w:rPr>
        <w:t>,</w:t>
      </w:r>
      <w:r w:rsidRPr="000B5D15">
        <w:rPr>
          <w:i/>
          <w:noProof w:val="0"/>
          <w:sz w:val="18"/>
          <w:szCs w:val="18"/>
          <w:lang w:val="it-IT"/>
        </w:rPr>
        <w:t xml:space="preserve"> Il teatro elisabettiano,</w:t>
      </w:r>
      <w:r w:rsidRPr="000B5D15">
        <w:rPr>
          <w:noProof w:val="0"/>
          <w:sz w:val="18"/>
          <w:szCs w:val="18"/>
          <w:lang w:val="it-IT"/>
        </w:rPr>
        <w:t xml:space="preserve"> Il Mulino, Bologna, 1994.</w:t>
      </w:r>
    </w:p>
    <w:p w14:paraId="3C64DC3B" w14:textId="77777777" w:rsidR="00512C4F" w:rsidRPr="000B5D15" w:rsidRDefault="00512C4F" w:rsidP="00186378">
      <w:pPr>
        <w:pStyle w:val="Testo1"/>
        <w:spacing w:before="0" w:line="240" w:lineRule="atLeast"/>
        <w:rPr>
          <w:noProof w:val="0"/>
          <w:spacing w:val="-5"/>
          <w:sz w:val="18"/>
          <w:szCs w:val="18"/>
        </w:rPr>
      </w:pPr>
      <w:r w:rsidRPr="000B5D15">
        <w:rPr>
          <w:smallCaps/>
          <w:noProof w:val="0"/>
          <w:sz w:val="16"/>
          <w:szCs w:val="18"/>
        </w:rPr>
        <w:t>B. Crystal</w:t>
      </w:r>
      <w:r w:rsidRPr="000B5D15">
        <w:rPr>
          <w:smallCaps/>
          <w:noProof w:val="0"/>
          <w:sz w:val="18"/>
          <w:szCs w:val="18"/>
        </w:rPr>
        <w:t>,</w:t>
      </w:r>
      <w:r w:rsidRPr="000B5D15">
        <w:rPr>
          <w:i/>
          <w:noProof w:val="0"/>
          <w:sz w:val="18"/>
          <w:szCs w:val="18"/>
        </w:rPr>
        <w:t xml:space="preserve"> Shakespeare on Toast: Getting a Taste for the Bard,</w:t>
      </w:r>
      <w:r w:rsidRPr="000B5D15">
        <w:rPr>
          <w:noProof w:val="0"/>
          <w:sz w:val="18"/>
          <w:szCs w:val="18"/>
        </w:rPr>
        <w:t xml:space="preserve"> Icon Books, London, 2009.</w:t>
      </w:r>
    </w:p>
    <w:p w14:paraId="04618D9E" w14:textId="77777777" w:rsidR="00512C4F" w:rsidRPr="000B5D15" w:rsidRDefault="00512C4F" w:rsidP="00186378">
      <w:pPr>
        <w:pStyle w:val="Testo2"/>
        <w:spacing w:before="240" w:after="120" w:line="240" w:lineRule="exact"/>
        <w:ind w:firstLine="0"/>
        <w:rPr>
          <w:b/>
          <w:i/>
          <w:noProof w:val="0"/>
          <w:sz w:val="18"/>
          <w:szCs w:val="18"/>
        </w:rPr>
      </w:pPr>
      <w:r w:rsidRPr="000B5D15">
        <w:rPr>
          <w:b/>
          <w:i/>
          <w:noProof w:val="0"/>
          <w:sz w:val="18"/>
          <w:szCs w:val="18"/>
        </w:rPr>
        <w:t>TEACHING METHOD</w:t>
      </w:r>
    </w:p>
    <w:p w14:paraId="2D829322" w14:textId="77777777" w:rsidR="00512C4F" w:rsidRPr="000B5D15" w:rsidRDefault="00941A53" w:rsidP="00186378">
      <w:pPr>
        <w:pStyle w:val="Testo2"/>
        <w:rPr>
          <w:noProof w:val="0"/>
          <w:sz w:val="18"/>
          <w:szCs w:val="18"/>
        </w:rPr>
      </w:pPr>
      <w:r w:rsidRPr="000B5D15">
        <w:rPr>
          <w:noProof w:val="0"/>
          <w:sz w:val="18"/>
          <w:szCs w:val="18"/>
        </w:rPr>
        <w:t xml:space="preserve">This year-long course will be delivered over three hours of weekly lectures. </w:t>
      </w:r>
      <w:r w:rsidR="00512C4F" w:rsidRPr="000B5D15">
        <w:rPr>
          <w:noProof w:val="0"/>
          <w:sz w:val="18"/>
          <w:szCs w:val="18"/>
        </w:rPr>
        <w:t>During the semester, students will also be invited to workshops on some of the topics and historical-cultural periods on the syllabus. Beside</w:t>
      </w:r>
      <w:r w:rsidRPr="000B5D15">
        <w:rPr>
          <w:noProof w:val="0"/>
          <w:sz w:val="18"/>
          <w:szCs w:val="18"/>
        </w:rPr>
        <w:t>s</w:t>
      </w:r>
      <w:r w:rsidR="00512C4F" w:rsidRPr="000B5D15">
        <w:rPr>
          <w:noProof w:val="0"/>
          <w:sz w:val="18"/>
          <w:szCs w:val="18"/>
        </w:rPr>
        <w:t xml:space="preserve"> studying the reading list mentioned above, other exam material (texts and images) will be available from the lecturer’s webpage and on </w:t>
      </w:r>
      <w:r w:rsidR="00512C4F" w:rsidRPr="000B5D15">
        <w:rPr>
          <w:noProof w:val="0"/>
          <w:sz w:val="18"/>
          <w:szCs w:val="18"/>
        </w:rPr>
        <w:lastRenderedPageBreak/>
        <w:t>Blackboard</w:t>
      </w:r>
      <w:r w:rsidRPr="000B5D15">
        <w:rPr>
          <w:noProof w:val="0"/>
          <w:sz w:val="18"/>
          <w:szCs w:val="18"/>
        </w:rPr>
        <w:t>.</w:t>
      </w:r>
      <w:r w:rsidR="00512C4F" w:rsidRPr="000B5D15">
        <w:rPr>
          <w:noProof w:val="0"/>
          <w:sz w:val="18"/>
          <w:szCs w:val="18"/>
        </w:rPr>
        <w:t xml:space="preserve"> During the course, students will </w:t>
      </w:r>
      <w:r w:rsidRPr="000B5D15">
        <w:rPr>
          <w:noProof w:val="0"/>
          <w:sz w:val="18"/>
          <w:szCs w:val="18"/>
        </w:rPr>
        <w:t xml:space="preserve">also </w:t>
      </w:r>
      <w:proofErr w:type="gramStart"/>
      <w:r w:rsidR="00512C4F" w:rsidRPr="000B5D15">
        <w:rPr>
          <w:noProof w:val="0"/>
          <w:sz w:val="18"/>
          <w:szCs w:val="18"/>
        </w:rPr>
        <w:t>have the opportunity to</w:t>
      </w:r>
      <w:proofErr w:type="gramEnd"/>
      <w:r w:rsidR="00512C4F" w:rsidRPr="000B5D15">
        <w:rPr>
          <w:noProof w:val="0"/>
          <w:sz w:val="18"/>
          <w:szCs w:val="18"/>
        </w:rPr>
        <w:t xml:space="preserve"> meet </w:t>
      </w:r>
      <w:r w:rsidRPr="000B5D15">
        <w:rPr>
          <w:noProof w:val="0"/>
          <w:sz w:val="18"/>
          <w:szCs w:val="18"/>
        </w:rPr>
        <w:t xml:space="preserve">film </w:t>
      </w:r>
      <w:r w:rsidR="00512C4F" w:rsidRPr="000B5D15">
        <w:rPr>
          <w:noProof w:val="0"/>
          <w:sz w:val="18"/>
          <w:szCs w:val="18"/>
        </w:rPr>
        <w:t xml:space="preserve">and </w:t>
      </w:r>
      <w:r w:rsidRPr="000B5D15">
        <w:rPr>
          <w:noProof w:val="0"/>
          <w:sz w:val="18"/>
          <w:szCs w:val="18"/>
        </w:rPr>
        <w:t xml:space="preserve">television </w:t>
      </w:r>
      <w:r w:rsidR="00512C4F" w:rsidRPr="000B5D15">
        <w:rPr>
          <w:noProof w:val="0"/>
          <w:sz w:val="18"/>
          <w:szCs w:val="18"/>
        </w:rPr>
        <w:t>experts.</w:t>
      </w:r>
    </w:p>
    <w:p w14:paraId="055343B1" w14:textId="77777777" w:rsidR="00512C4F" w:rsidRPr="000B5D15" w:rsidRDefault="00512C4F" w:rsidP="00397E6B">
      <w:pPr>
        <w:pStyle w:val="Testo2"/>
        <w:spacing w:before="240" w:after="120" w:line="240" w:lineRule="exact"/>
        <w:ind w:firstLine="0"/>
        <w:rPr>
          <w:b/>
          <w:i/>
          <w:noProof w:val="0"/>
          <w:sz w:val="18"/>
          <w:szCs w:val="18"/>
        </w:rPr>
      </w:pPr>
      <w:r w:rsidRPr="000B5D15">
        <w:rPr>
          <w:b/>
          <w:i/>
          <w:noProof w:val="0"/>
          <w:sz w:val="18"/>
          <w:szCs w:val="18"/>
        </w:rPr>
        <w:t>ASSESSMENT METHOD AND CRITERIA</w:t>
      </w:r>
    </w:p>
    <w:p w14:paraId="66588396" w14:textId="2DA2E461" w:rsidR="00512C4F" w:rsidRPr="00895E5E" w:rsidRDefault="00512C4F" w:rsidP="00186378">
      <w:pPr>
        <w:pStyle w:val="Testo2"/>
        <w:rPr>
          <w:noProof w:val="0"/>
          <w:sz w:val="18"/>
          <w:szCs w:val="18"/>
        </w:rPr>
      </w:pPr>
      <w:r w:rsidRPr="000B5D15">
        <w:rPr>
          <w:noProof w:val="0"/>
          <w:sz w:val="18"/>
          <w:szCs w:val="18"/>
        </w:rPr>
        <w:t>End-of-course oral exam on the official exam dates. In th</w:t>
      </w:r>
      <w:r w:rsidR="00462A57" w:rsidRPr="000B5D15">
        <w:rPr>
          <w:noProof w:val="0"/>
          <w:sz w:val="18"/>
          <w:szCs w:val="18"/>
        </w:rPr>
        <w:t xml:space="preserve">e exam, students must translate, </w:t>
      </w:r>
      <w:proofErr w:type="gramStart"/>
      <w:r w:rsidR="00462A57" w:rsidRPr="000B5D15">
        <w:rPr>
          <w:noProof w:val="0"/>
          <w:sz w:val="18"/>
          <w:szCs w:val="18"/>
        </w:rPr>
        <w:t>comment</w:t>
      </w:r>
      <w:proofErr w:type="gramEnd"/>
      <w:r w:rsidR="00462A57" w:rsidRPr="000B5D15">
        <w:rPr>
          <w:noProof w:val="0"/>
          <w:sz w:val="18"/>
          <w:szCs w:val="18"/>
        </w:rPr>
        <w:t xml:space="preserve"> and </w:t>
      </w:r>
      <w:r w:rsidRPr="000B5D15">
        <w:rPr>
          <w:noProof w:val="0"/>
          <w:sz w:val="18"/>
          <w:szCs w:val="18"/>
        </w:rPr>
        <w:t xml:space="preserve">analyse the </w:t>
      </w:r>
      <w:r w:rsidRPr="00895E5E">
        <w:rPr>
          <w:noProof w:val="0"/>
          <w:sz w:val="18"/>
          <w:szCs w:val="18"/>
        </w:rPr>
        <w:t xml:space="preserve">text on the syllabus in terms of language, rhetoric and style. Students must also demonstrate good knowledge of </w:t>
      </w:r>
      <w:r w:rsidR="00462A57" w:rsidRPr="00895E5E">
        <w:rPr>
          <w:noProof w:val="0"/>
          <w:sz w:val="18"/>
          <w:szCs w:val="18"/>
        </w:rPr>
        <w:t xml:space="preserve">English language and of </w:t>
      </w:r>
      <w:r w:rsidRPr="00895E5E">
        <w:rPr>
          <w:noProof w:val="0"/>
          <w:sz w:val="18"/>
          <w:szCs w:val="18"/>
        </w:rPr>
        <w:t>all the texts on the reading list</w:t>
      </w:r>
      <w:r w:rsidR="001A027F" w:rsidRPr="00895E5E">
        <w:rPr>
          <w:noProof w:val="0"/>
          <w:sz w:val="18"/>
          <w:szCs w:val="18"/>
        </w:rPr>
        <w:t xml:space="preserve">, </w:t>
      </w:r>
      <w:r w:rsidRPr="00895E5E">
        <w:rPr>
          <w:noProof w:val="0"/>
          <w:sz w:val="18"/>
          <w:szCs w:val="18"/>
        </w:rPr>
        <w:t xml:space="preserve">of the fundamental aspects of the historical context and the literary period on the syllabus. </w:t>
      </w:r>
    </w:p>
    <w:p w14:paraId="6CBD0AB9" w14:textId="0EC39A7F" w:rsidR="00512C4F" w:rsidRPr="000B5D15" w:rsidRDefault="00512C4F" w:rsidP="00186378">
      <w:pPr>
        <w:pStyle w:val="Testo2"/>
        <w:rPr>
          <w:noProof w:val="0"/>
          <w:sz w:val="18"/>
          <w:szCs w:val="18"/>
        </w:rPr>
      </w:pPr>
      <w:r w:rsidRPr="00895E5E">
        <w:rPr>
          <w:noProof w:val="0"/>
          <w:sz w:val="18"/>
          <w:szCs w:val="18"/>
        </w:rPr>
        <w:t>Students may only sit the English Literature exam if they have successfully completed the English Language test</w:t>
      </w:r>
      <w:r w:rsidR="005B35DF" w:rsidRPr="00895E5E">
        <w:rPr>
          <w:noProof w:val="0"/>
          <w:sz w:val="18"/>
          <w:szCs w:val="18"/>
        </w:rPr>
        <w:t>s</w:t>
      </w:r>
      <w:r w:rsidRPr="00895E5E">
        <w:rPr>
          <w:noProof w:val="0"/>
          <w:sz w:val="18"/>
          <w:szCs w:val="18"/>
        </w:rPr>
        <w:t>,</w:t>
      </w:r>
      <w:r w:rsidR="001A027F" w:rsidRPr="00895E5E">
        <w:rPr>
          <w:sz w:val="18"/>
          <w:szCs w:val="18"/>
        </w:rPr>
        <w:t xml:space="preserve"> o</w:t>
      </w:r>
      <w:r w:rsidR="00895E5E" w:rsidRPr="00895E5E">
        <w:rPr>
          <w:sz w:val="18"/>
          <w:szCs w:val="18"/>
        </w:rPr>
        <w:t>r the English Communication test</w:t>
      </w:r>
      <w:r w:rsidR="001A027F" w:rsidRPr="00895E5E">
        <w:rPr>
          <w:sz w:val="18"/>
          <w:szCs w:val="18"/>
        </w:rPr>
        <w:t xml:space="preserve"> </w:t>
      </w:r>
      <w:r w:rsidRPr="00895E5E">
        <w:rPr>
          <w:noProof w:val="0"/>
          <w:sz w:val="18"/>
          <w:szCs w:val="18"/>
        </w:rPr>
        <w:t>as per the regulations</w:t>
      </w:r>
      <w:r w:rsidRPr="000B5D15">
        <w:rPr>
          <w:noProof w:val="0"/>
          <w:sz w:val="18"/>
          <w:szCs w:val="18"/>
        </w:rPr>
        <w:t>.</w:t>
      </w:r>
    </w:p>
    <w:p w14:paraId="6A9163DF" w14:textId="77777777" w:rsidR="00512C4F" w:rsidRPr="000B5D15" w:rsidRDefault="00512C4F" w:rsidP="00397E6B">
      <w:pPr>
        <w:pStyle w:val="Testo2"/>
        <w:spacing w:before="240" w:after="120" w:line="240" w:lineRule="exact"/>
        <w:ind w:firstLine="0"/>
        <w:rPr>
          <w:b/>
          <w:i/>
          <w:noProof w:val="0"/>
          <w:sz w:val="18"/>
          <w:szCs w:val="18"/>
        </w:rPr>
      </w:pPr>
      <w:r w:rsidRPr="000B5D15">
        <w:rPr>
          <w:b/>
          <w:i/>
          <w:noProof w:val="0"/>
          <w:sz w:val="18"/>
          <w:szCs w:val="18"/>
        </w:rPr>
        <w:t>NOTES AND PREREQUISITES</w:t>
      </w:r>
    </w:p>
    <w:p w14:paraId="66B16117" w14:textId="77777777" w:rsidR="00512C4F" w:rsidRPr="000B5D15" w:rsidRDefault="00512C4F" w:rsidP="00186378">
      <w:pPr>
        <w:pStyle w:val="Testo2"/>
        <w:rPr>
          <w:noProof w:val="0"/>
          <w:sz w:val="18"/>
          <w:szCs w:val="18"/>
        </w:rPr>
      </w:pPr>
      <w:r w:rsidRPr="000B5D15">
        <w:rPr>
          <w:noProof w:val="0"/>
          <w:sz w:val="18"/>
          <w:szCs w:val="18"/>
        </w:rPr>
        <w:t xml:space="preserve">The course is designed for Faculty of Literature and Philosophy students who have the semester-long course in English Literature on their study plans. </w:t>
      </w:r>
      <w:proofErr w:type="gramStart"/>
      <w:r w:rsidRPr="000B5D15">
        <w:rPr>
          <w:noProof w:val="0"/>
          <w:sz w:val="18"/>
          <w:szCs w:val="18"/>
        </w:rPr>
        <w:t>In order to</w:t>
      </w:r>
      <w:proofErr w:type="gramEnd"/>
      <w:r w:rsidRPr="000B5D15">
        <w:rPr>
          <w:noProof w:val="0"/>
          <w:sz w:val="18"/>
          <w:szCs w:val="18"/>
        </w:rPr>
        <w:t xml:space="preserve"> get the most out of lectures and successfully complete the final assessment, students should have adequate English skills and an efficient method of study. That said, the course increases the level of challenge gradually, both in terms of language and content, to support students in achieving the above-mentioned learning outcomes.</w:t>
      </w:r>
    </w:p>
    <w:p w14:paraId="3DE68B98" w14:textId="77777777" w:rsidR="00512C4F" w:rsidRPr="000B5D15" w:rsidRDefault="00512C4F" w:rsidP="00186378">
      <w:pPr>
        <w:pStyle w:val="Testo2"/>
        <w:rPr>
          <w:noProof w:val="0"/>
          <w:sz w:val="18"/>
          <w:szCs w:val="18"/>
        </w:rPr>
      </w:pPr>
      <w:r w:rsidRPr="000B5D15">
        <w:rPr>
          <w:noProof w:val="0"/>
          <w:sz w:val="18"/>
          <w:szCs w:val="18"/>
        </w:rPr>
        <w:t xml:space="preserve">Students must respect the </w:t>
      </w:r>
      <w:proofErr w:type="spellStart"/>
      <w:r w:rsidRPr="000B5D15">
        <w:rPr>
          <w:noProof w:val="0"/>
          <w:sz w:val="18"/>
          <w:szCs w:val="18"/>
        </w:rPr>
        <w:t>Università</w:t>
      </w:r>
      <w:proofErr w:type="spellEnd"/>
      <w:r w:rsidRPr="000B5D15">
        <w:rPr>
          <w:noProof w:val="0"/>
          <w:sz w:val="18"/>
          <w:szCs w:val="18"/>
        </w:rPr>
        <w:t xml:space="preserve"> Cattolica Ethical Code.</w:t>
      </w:r>
    </w:p>
    <w:p w14:paraId="508610B2" w14:textId="77777777" w:rsidR="00512C4F" w:rsidRPr="000B5D15" w:rsidRDefault="00512C4F" w:rsidP="00186378">
      <w:pPr>
        <w:pStyle w:val="Testo2"/>
        <w:rPr>
          <w:noProof w:val="0"/>
          <w:sz w:val="18"/>
          <w:szCs w:val="18"/>
        </w:rPr>
      </w:pPr>
      <w:r w:rsidRPr="000B5D15">
        <w:rPr>
          <w:noProof w:val="0"/>
          <w:sz w:val="18"/>
          <w:szCs w:val="18"/>
        </w:rPr>
        <w:t xml:space="preserve">Students must acquire a copy of </w:t>
      </w:r>
      <w:r w:rsidRPr="000B5D15">
        <w:rPr>
          <w:i/>
          <w:noProof w:val="0"/>
          <w:sz w:val="18"/>
          <w:szCs w:val="18"/>
        </w:rPr>
        <w:t xml:space="preserve">Othello </w:t>
      </w:r>
      <w:r w:rsidRPr="000B5D15">
        <w:rPr>
          <w:noProof w:val="0"/>
          <w:sz w:val="18"/>
          <w:szCs w:val="18"/>
        </w:rPr>
        <w:t>before the beginning of lectures.</w:t>
      </w:r>
    </w:p>
    <w:p w14:paraId="7C9D0010" w14:textId="77777777" w:rsidR="00462A57" w:rsidRPr="000B5D15" w:rsidRDefault="00462A57" w:rsidP="00462A57">
      <w:pPr>
        <w:spacing w:before="120"/>
        <w:ind w:firstLine="284"/>
        <w:rPr>
          <w:sz w:val="18"/>
        </w:rPr>
      </w:pPr>
      <w:r w:rsidRPr="000B5D15">
        <w:rPr>
          <w:sz w:val="18"/>
        </w:rPr>
        <w:t>All students taking only one year of English (</w:t>
      </w:r>
      <w:proofErr w:type="spellStart"/>
      <w:r w:rsidRPr="000B5D15">
        <w:rPr>
          <w:sz w:val="18"/>
        </w:rPr>
        <w:t>annualisti</w:t>
      </w:r>
      <w:proofErr w:type="spellEnd"/>
      <w:r w:rsidRPr="000B5D15">
        <w:rPr>
          <w:sz w:val="18"/>
        </w:rPr>
        <w:t>) or two years of English (</w:t>
      </w:r>
      <w:proofErr w:type="spellStart"/>
      <w:r w:rsidRPr="000B5D15">
        <w:rPr>
          <w:sz w:val="18"/>
        </w:rPr>
        <w:t>biennalisti</w:t>
      </w:r>
      <w:proofErr w:type="spellEnd"/>
      <w:r w:rsidRPr="000B5D15">
        <w:rPr>
          <w:sz w:val="18"/>
        </w:rPr>
        <w:t>) for 8 CFU should consult the specifically devoted Blackboard webpage named “</w:t>
      </w:r>
      <w:r w:rsidRPr="000B5D15">
        <w:rPr>
          <w:i/>
          <w:iCs/>
          <w:sz w:val="18"/>
        </w:rPr>
        <w:t xml:space="preserve">Inglese per </w:t>
      </w:r>
      <w:proofErr w:type="spellStart"/>
      <w:r w:rsidRPr="000B5D15">
        <w:rPr>
          <w:i/>
          <w:sz w:val="18"/>
        </w:rPr>
        <w:t>studenti</w:t>
      </w:r>
      <w:proofErr w:type="spellEnd"/>
      <w:r w:rsidRPr="000B5D15">
        <w:rPr>
          <w:i/>
          <w:sz w:val="18"/>
        </w:rPr>
        <w:t xml:space="preserve"> </w:t>
      </w:r>
      <w:proofErr w:type="spellStart"/>
      <w:r w:rsidRPr="000B5D15">
        <w:rPr>
          <w:i/>
          <w:sz w:val="18"/>
        </w:rPr>
        <w:t>annualisti</w:t>
      </w:r>
      <w:proofErr w:type="spellEnd"/>
      <w:r w:rsidRPr="000B5D15">
        <w:rPr>
          <w:i/>
          <w:sz w:val="18"/>
        </w:rPr>
        <w:t xml:space="preserve"> e </w:t>
      </w:r>
      <w:proofErr w:type="spellStart"/>
      <w:r w:rsidRPr="000B5D15">
        <w:rPr>
          <w:i/>
          <w:sz w:val="18"/>
        </w:rPr>
        <w:t>biennalisti</w:t>
      </w:r>
      <w:proofErr w:type="spellEnd"/>
      <w:r w:rsidRPr="000B5D15">
        <w:rPr>
          <w:sz w:val="18"/>
        </w:rPr>
        <w:t xml:space="preserve">” for the language courses and write for more information to </w:t>
      </w:r>
      <w:proofErr w:type="gramStart"/>
      <w:r w:rsidRPr="000B5D15">
        <w:rPr>
          <w:sz w:val="18"/>
        </w:rPr>
        <w:t>celi.inglese</w:t>
      </w:r>
      <w:proofErr w:type="gramEnd"/>
      <w:r w:rsidR="00397E6B">
        <w:fldChar w:fldCharType="begin"/>
      </w:r>
      <w:r w:rsidR="00397E6B">
        <w:instrText>HYPERLINK "mailto:chei@unicatt.it"</w:instrText>
      </w:r>
      <w:r w:rsidR="00397E6B">
        <w:fldChar w:fldCharType="separate"/>
      </w:r>
      <w:r w:rsidRPr="000B5D15">
        <w:rPr>
          <w:sz w:val="18"/>
        </w:rPr>
        <w:t>@unicatt.it</w:t>
      </w:r>
      <w:r w:rsidR="00397E6B">
        <w:rPr>
          <w:sz w:val="18"/>
        </w:rPr>
        <w:fldChar w:fldCharType="end"/>
      </w:r>
    </w:p>
    <w:p w14:paraId="22B6376E" w14:textId="25EB6105" w:rsidR="00683747" w:rsidRPr="00397E6B" w:rsidRDefault="00591794" w:rsidP="00397E6B">
      <w:pPr>
        <w:spacing w:before="120"/>
        <w:ind w:firstLine="284"/>
        <w:rPr>
          <w:rFonts w:ascii="Times" w:hAnsi="Times"/>
          <w:sz w:val="18"/>
          <w:szCs w:val="20"/>
        </w:rPr>
      </w:pPr>
      <w:r w:rsidRPr="000B5D15">
        <w:rPr>
          <w:rFonts w:ascii="Times" w:hAnsi="Times"/>
          <w:sz w:val="18"/>
          <w:szCs w:val="20"/>
        </w:rPr>
        <w:t xml:space="preserve">Further information can be found on the lecturer's webpage at http://docenti.unicatt.it/web/searchByName.do?language=ENG or on the </w:t>
      </w:r>
      <w:proofErr w:type="gramStart"/>
      <w:r w:rsidRPr="000B5D15">
        <w:rPr>
          <w:rFonts w:ascii="Times" w:hAnsi="Times"/>
          <w:sz w:val="18"/>
          <w:szCs w:val="20"/>
        </w:rPr>
        <w:t>Faculty</w:t>
      </w:r>
      <w:proofErr w:type="gramEnd"/>
      <w:r w:rsidRPr="000B5D15">
        <w:rPr>
          <w:rFonts w:ascii="Times" w:hAnsi="Times"/>
          <w:sz w:val="18"/>
          <w:szCs w:val="20"/>
        </w:rPr>
        <w:t xml:space="preserve"> notice board.</w:t>
      </w:r>
    </w:p>
    <w:sectPr w:rsidR="00683747" w:rsidRPr="00397E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A646" w14:textId="77777777" w:rsidR="00212BAD" w:rsidRDefault="00212BAD" w:rsidP="00186378">
      <w:pPr>
        <w:spacing w:line="240" w:lineRule="auto"/>
      </w:pPr>
      <w:r>
        <w:separator/>
      </w:r>
    </w:p>
  </w:endnote>
  <w:endnote w:type="continuationSeparator" w:id="0">
    <w:p w14:paraId="52C8C089" w14:textId="77777777" w:rsidR="00212BAD" w:rsidRDefault="00212BAD" w:rsidP="0018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85BD" w14:textId="77777777" w:rsidR="00212BAD" w:rsidRDefault="00212BAD" w:rsidP="00186378">
      <w:pPr>
        <w:spacing w:line="240" w:lineRule="auto"/>
      </w:pPr>
      <w:r>
        <w:separator/>
      </w:r>
    </w:p>
  </w:footnote>
  <w:footnote w:type="continuationSeparator" w:id="0">
    <w:p w14:paraId="1B825BC8" w14:textId="77777777" w:rsidR="00212BAD" w:rsidRDefault="00212BAD" w:rsidP="001863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78"/>
    <w:rsid w:val="00041BC5"/>
    <w:rsid w:val="000644BC"/>
    <w:rsid w:val="000B5D15"/>
    <w:rsid w:val="000C723E"/>
    <w:rsid w:val="000E12FC"/>
    <w:rsid w:val="000F3411"/>
    <w:rsid w:val="00155DCE"/>
    <w:rsid w:val="00186378"/>
    <w:rsid w:val="00187B99"/>
    <w:rsid w:val="001A027F"/>
    <w:rsid w:val="002014DD"/>
    <w:rsid w:val="00212BAD"/>
    <w:rsid w:val="00227066"/>
    <w:rsid w:val="0029791C"/>
    <w:rsid w:val="002D5E17"/>
    <w:rsid w:val="002F0A09"/>
    <w:rsid w:val="00381594"/>
    <w:rsid w:val="00397E6B"/>
    <w:rsid w:val="003B1461"/>
    <w:rsid w:val="00405A9A"/>
    <w:rsid w:val="00415C00"/>
    <w:rsid w:val="0042747C"/>
    <w:rsid w:val="004370C2"/>
    <w:rsid w:val="00437446"/>
    <w:rsid w:val="00462A57"/>
    <w:rsid w:val="004A6080"/>
    <w:rsid w:val="004D1217"/>
    <w:rsid w:val="004D6008"/>
    <w:rsid w:val="004F27AB"/>
    <w:rsid w:val="00507302"/>
    <w:rsid w:val="00512C4F"/>
    <w:rsid w:val="00564E38"/>
    <w:rsid w:val="00591794"/>
    <w:rsid w:val="005B35DF"/>
    <w:rsid w:val="00640794"/>
    <w:rsid w:val="006604B7"/>
    <w:rsid w:val="00674C79"/>
    <w:rsid w:val="00677F9A"/>
    <w:rsid w:val="00683747"/>
    <w:rsid w:val="00692F8D"/>
    <w:rsid w:val="006C5501"/>
    <w:rsid w:val="006D641A"/>
    <w:rsid w:val="006F1772"/>
    <w:rsid w:val="006F7D12"/>
    <w:rsid w:val="0070798A"/>
    <w:rsid w:val="00736D1A"/>
    <w:rsid w:val="007414CA"/>
    <w:rsid w:val="00742269"/>
    <w:rsid w:val="008942E7"/>
    <w:rsid w:val="00895E5E"/>
    <w:rsid w:val="008A1204"/>
    <w:rsid w:val="00900CCA"/>
    <w:rsid w:val="00900E59"/>
    <w:rsid w:val="009136A0"/>
    <w:rsid w:val="00922F6C"/>
    <w:rsid w:val="00924B77"/>
    <w:rsid w:val="00940DA2"/>
    <w:rsid w:val="00941A53"/>
    <w:rsid w:val="00966554"/>
    <w:rsid w:val="00995CF5"/>
    <w:rsid w:val="009A11F7"/>
    <w:rsid w:val="009D4DAF"/>
    <w:rsid w:val="009E055C"/>
    <w:rsid w:val="009E18C2"/>
    <w:rsid w:val="00A4673A"/>
    <w:rsid w:val="00A57A75"/>
    <w:rsid w:val="00A660AC"/>
    <w:rsid w:val="00A74F6F"/>
    <w:rsid w:val="00A95976"/>
    <w:rsid w:val="00AB05DC"/>
    <w:rsid w:val="00AD7557"/>
    <w:rsid w:val="00B32AFF"/>
    <w:rsid w:val="00B41432"/>
    <w:rsid w:val="00B50C5D"/>
    <w:rsid w:val="00B51253"/>
    <w:rsid w:val="00B525CC"/>
    <w:rsid w:val="00BB0534"/>
    <w:rsid w:val="00BE31A4"/>
    <w:rsid w:val="00C50BC6"/>
    <w:rsid w:val="00C63D40"/>
    <w:rsid w:val="00C6495F"/>
    <w:rsid w:val="00C665A8"/>
    <w:rsid w:val="00C809D6"/>
    <w:rsid w:val="00CC5F3C"/>
    <w:rsid w:val="00CD3962"/>
    <w:rsid w:val="00D404F2"/>
    <w:rsid w:val="00D93133"/>
    <w:rsid w:val="00E15249"/>
    <w:rsid w:val="00E15E5C"/>
    <w:rsid w:val="00E277F2"/>
    <w:rsid w:val="00E607E6"/>
    <w:rsid w:val="00EC0197"/>
    <w:rsid w:val="00F429D1"/>
    <w:rsid w:val="00F770E7"/>
    <w:rsid w:val="00F93412"/>
    <w:rsid w:val="00FB37CB"/>
    <w:rsid w:val="00FB41DD"/>
    <w:rsid w:val="00FF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939F3"/>
  <w15:docId w15:val="{C7B78D10-AD7F-463F-B5EC-013A2D92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 w:type="paragraph" w:styleId="Corpotesto">
    <w:name w:val="Body Text"/>
    <w:basedOn w:val="Normale"/>
    <w:link w:val="CorpotestoCarattere"/>
    <w:locked/>
    <w:rsid w:val="00507302"/>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07302"/>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D198-DBE3-4757-AF64-B96466A0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1553</Words>
  <Characters>8873</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Lingua e letteratura inglese (1° triennalisti, profili in Lingue per il management e il turismo e in Lingue, comunicazione e media)</vt:lpstr>
      <vt:lpstr>Lingua e letteratura inglese (1° triennalisti, profili in Lingue per il management e il turismo e in Lingue, comunicazione e media)</vt:lpstr>
    </vt:vector>
  </TitlesOfParts>
  <Company>U.C.S.C. MILANO</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letteratura inglese (1° triennalisti, profili in Lingue per il management e il turismo e in Lingue, comunicazione e media)</dc:title>
  <dc:subject/>
  <dc:creator>s-ufgu-01-mi</dc:creator>
  <cp:keywords/>
  <dc:description/>
  <cp:lastModifiedBy>Programmi Inglese</cp:lastModifiedBy>
  <cp:revision>2</cp:revision>
  <cp:lastPrinted>2003-03-27T10:42:00Z</cp:lastPrinted>
  <dcterms:created xsi:type="dcterms:W3CDTF">2023-06-28T10:13:00Z</dcterms:created>
  <dcterms:modified xsi:type="dcterms:W3CDTF">2023-06-28T10:13:00Z</dcterms:modified>
</cp:coreProperties>
</file>