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D26" w14:textId="77777777" w:rsidR="00261D02" w:rsidRPr="009A3F99" w:rsidRDefault="00D91649" w:rsidP="00D91649">
      <w:pPr>
        <w:pStyle w:val="Titolo1"/>
        <w:spacing w:before="0" w:after="0"/>
        <w:rPr>
          <w:sz w:val="20"/>
          <w:szCs w:val="20"/>
        </w:rPr>
      </w:pPr>
      <w:r w:rsidRPr="009A3F99">
        <w:rPr>
          <w:sz w:val="20"/>
          <w:szCs w:val="20"/>
        </w:rPr>
        <w:t>Workshop on Guided Tours</w:t>
      </w:r>
    </w:p>
    <w:p w14:paraId="20E301EB" w14:textId="77777777" w:rsidR="00261D02" w:rsidRPr="009A3F99" w:rsidRDefault="00D91649" w:rsidP="00D91649">
      <w:pPr>
        <w:pStyle w:val="Titolo2"/>
        <w:spacing w:before="0"/>
        <w:rPr>
          <w:b/>
          <w:i/>
          <w:szCs w:val="18"/>
        </w:rPr>
      </w:pPr>
      <w:proofErr w:type="spellStart"/>
      <w:r w:rsidRPr="009A3F99">
        <w:t>Dr.</w:t>
      </w:r>
      <w:proofErr w:type="spellEnd"/>
      <w:r w:rsidRPr="009A3F99">
        <w:t xml:space="preserve"> Giovanna Virgilio</w:t>
      </w:r>
    </w:p>
    <w:p w14:paraId="3FCD4B8E" w14:textId="77777777" w:rsidR="00FE7058" w:rsidRPr="009A3F99" w:rsidRDefault="00FE7058" w:rsidP="00FE7058">
      <w:pPr>
        <w:spacing w:before="240" w:after="120"/>
        <w:rPr>
          <w:b/>
          <w:i/>
          <w:sz w:val="18"/>
        </w:rPr>
      </w:pPr>
      <w:r w:rsidRPr="009A3F99">
        <w:rPr>
          <w:b/>
          <w:i/>
          <w:sz w:val="18"/>
        </w:rPr>
        <w:t xml:space="preserve">COURSE AIMS AND INTENDED LEARNING OUTCOMES </w:t>
      </w:r>
    </w:p>
    <w:p w14:paraId="41D86B1A" w14:textId="77777777" w:rsidR="00261D02" w:rsidRDefault="00711987">
      <w:r w:rsidRPr="009A3F99">
        <w:rPr>
          <w:szCs w:val="24"/>
        </w:rPr>
        <w:t>The aim of the course is for students to acquire the ability to</w:t>
      </w:r>
      <w:r w:rsidRPr="009A3F99">
        <w:t xml:space="preserve"> identify the various possible keys to interpreting a monument viewed in relation to its context.</w:t>
      </w:r>
    </w:p>
    <w:p w14:paraId="2691A4CE" w14:textId="77777777" w:rsidR="00E51322" w:rsidRPr="00E51322" w:rsidRDefault="00E51322">
      <w:r w:rsidRPr="00E51322">
        <w:t>At the end of the course the student will have learned how to take a guided tour of a monument</w:t>
      </w:r>
      <w:r>
        <w:t>.</w:t>
      </w:r>
      <w:r w:rsidRPr="00E51322">
        <w:t> </w:t>
      </w:r>
    </w:p>
    <w:p w14:paraId="3C6C3CF1" w14:textId="77777777" w:rsidR="00261D02" w:rsidRPr="009A3F99" w:rsidRDefault="00D91649">
      <w:pPr>
        <w:spacing w:before="240" w:after="120"/>
        <w:rPr>
          <w:color w:val="000000"/>
        </w:rPr>
      </w:pPr>
      <w:r w:rsidRPr="009A3F99">
        <w:rPr>
          <w:b/>
          <w:i/>
          <w:sz w:val="18"/>
        </w:rPr>
        <w:t>COURSE CONTENT</w:t>
      </w:r>
    </w:p>
    <w:p w14:paraId="1F6AB5AE" w14:textId="77777777" w:rsidR="00261D02" w:rsidRPr="009A3F99" w:rsidRDefault="00D91649">
      <w:pPr>
        <w:rPr>
          <w:b/>
          <w:i/>
          <w:sz w:val="18"/>
        </w:rPr>
      </w:pPr>
      <w:r w:rsidRPr="009A3F99">
        <w:rPr>
          <w:color w:val="000000"/>
        </w:rPr>
        <w:t>Guided tours to churches, museums and buildings in Milan (15</w:t>
      </w:r>
      <w:r w:rsidRPr="009A3F99">
        <w:rPr>
          <w:color w:val="000000"/>
          <w:vertAlign w:val="superscript"/>
        </w:rPr>
        <w:t>th</w:t>
      </w:r>
      <w:r w:rsidRPr="009A3F99">
        <w:rPr>
          <w:color w:val="000000"/>
        </w:rPr>
        <w:t>-18</w:t>
      </w:r>
      <w:r w:rsidRPr="009A3F99">
        <w:rPr>
          <w:color w:val="000000"/>
          <w:vertAlign w:val="superscript"/>
        </w:rPr>
        <w:t>th</w:t>
      </w:r>
      <w:r w:rsidRPr="009A3F99">
        <w:rPr>
          <w:color w:val="000000"/>
        </w:rPr>
        <w:t xml:space="preserve"> centuries).</w:t>
      </w:r>
    </w:p>
    <w:p w14:paraId="5BC89CAA" w14:textId="77777777" w:rsidR="00261D02" w:rsidRPr="009A3F99" w:rsidRDefault="00D91649">
      <w:pPr>
        <w:spacing w:before="240" w:after="120"/>
      </w:pPr>
      <w:r w:rsidRPr="009A3F99">
        <w:rPr>
          <w:b/>
          <w:i/>
          <w:sz w:val="18"/>
        </w:rPr>
        <w:t>READING LIST</w:t>
      </w:r>
    </w:p>
    <w:p w14:paraId="3A2F1866" w14:textId="77777777" w:rsidR="00261D02" w:rsidRPr="009A3F99" w:rsidRDefault="00D91649">
      <w:pPr>
        <w:pStyle w:val="Testo1"/>
        <w:ind w:firstLine="0"/>
        <w:rPr>
          <w:rFonts w:ascii="Times New Roman" w:eastAsia="MS Mincho" w:hAnsi="Times New Roman"/>
          <w:b/>
          <w:i/>
          <w:szCs w:val="24"/>
        </w:rPr>
      </w:pPr>
      <w:r w:rsidRPr="009A3F99">
        <w:t>The reading list will be given at the beginning of the course.</w:t>
      </w:r>
    </w:p>
    <w:p w14:paraId="3BC7D773" w14:textId="77777777" w:rsidR="00261D02" w:rsidRPr="009A3F99" w:rsidRDefault="00D91649">
      <w:pPr>
        <w:tabs>
          <w:tab w:val="clear" w:pos="284"/>
        </w:tabs>
        <w:spacing w:before="240" w:after="120" w:line="220" w:lineRule="exact"/>
        <w:rPr>
          <w:sz w:val="18"/>
        </w:rPr>
      </w:pPr>
      <w:r w:rsidRPr="009A3F99">
        <w:rPr>
          <w:rFonts w:ascii="Times New Roman" w:hAnsi="Times New Roman"/>
          <w:b/>
          <w:i/>
          <w:sz w:val="18"/>
          <w:szCs w:val="24"/>
        </w:rPr>
        <w:t>TEACHING METHOD</w:t>
      </w:r>
    </w:p>
    <w:p w14:paraId="7CA11ACF" w14:textId="77777777" w:rsidR="00261D02" w:rsidRPr="009A3F99" w:rsidRDefault="00D91649">
      <w:pPr>
        <w:tabs>
          <w:tab w:val="clear" w:pos="284"/>
        </w:tabs>
        <w:spacing w:line="220" w:lineRule="exact"/>
        <w:ind w:firstLine="284"/>
        <w:rPr>
          <w:b/>
          <w:i/>
          <w:sz w:val="18"/>
        </w:rPr>
      </w:pPr>
      <w:r w:rsidRPr="009A3F99">
        <w:rPr>
          <w:sz w:val="18"/>
        </w:rPr>
        <w:t>Guided tours to specially-chosen places and final lecture.</w:t>
      </w:r>
    </w:p>
    <w:p w14:paraId="4B8E74B4" w14:textId="77777777" w:rsidR="00FE7058" w:rsidRPr="009A3F99" w:rsidRDefault="00FE7058" w:rsidP="00FE7058">
      <w:pPr>
        <w:spacing w:before="240" w:after="120" w:line="220" w:lineRule="exact"/>
        <w:rPr>
          <w:b/>
          <w:i/>
          <w:sz w:val="18"/>
        </w:rPr>
      </w:pPr>
      <w:r w:rsidRPr="009A3F99">
        <w:rPr>
          <w:b/>
          <w:i/>
          <w:sz w:val="18"/>
        </w:rPr>
        <w:t>ASSESSMENT METHOD AND CRITERIA</w:t>
      </w:r>
    </w:p>
    <w:p w14:paraId="332000D2" w14:textId="77777777" w:rsidR="00711987" w:rsidRPr="009A3F99" w:rsidRDefault="00711987" w:rsidP="00711987">
      <w:pPr>
        <w:suppressAutoHyphens w:val="0"/>
        <w:spacing w:line="220" w:lineRule="exact"/>
        <w:ind w:firstLine="284"/>
        <w:rPr>
          <w:noProof/>
          <w:kern w:val="0"/>
          <w:sz w:val="18"/>
        </w:rPr>
      </w:pPr>
      <w:r w:rsidRPr="009A3F99">
        <w:rPr>
          <w:sz w:val="18"/>
        </w:rPr>
        <w:t xml:space="preserve">Students will be assessed by means of an oral exam with 4-5 questions designed to assess their knowledge of the architectural and decorative features of the sites visited. In addition, they </w:t>
      </w:r>
      <w:r w:rsidR="00AC4721" w:rsidRPr="009A3F99">
        <w:rPr>
          <w:sz w:val="18"/>
        </w:rPr>
        <w:t>must demonstrate the relative methodological skills acquired by illustrating</w:t>
      </w:r>
      <w:r w:rsidRPr="009A3F99">
        <w:rPr>
          <w:sz w:val="18"/>
        </w:rPr>
        <w:t xml:space="preserve"> a guided visit they led themselves and devised in line with the lecturer’s </w:t>
      </w:r>
      <w:r w:rsidR="00AC4721" w:rsidRPr="009A3F99">
        <w:rPr>
          <w:sz w:val="18"/>
        </w:rPr>
        <w:t>instructions</w:t>
      </w:r>
      <w:r w:rsidRPr="009A3F99">
        <w:rPr>
          <w:sz w:val="18"/>
        </w:rPr>
        <w:t>.</w:t>
      </w:r>
    </w:p>
    <w:p w14:paraId="6DCC538D" w14:textId="77777777" w:rsidR="00711987" w:rsidRPr="009A3F99" w:rsidRDefault="00AC4721" w:rsidP="00711987">
      <w:pPr>
        <w:suppressAutoHyphens w:val="0"/>
        <w:spacing w:line="220" w:lineRule="exact"/>
        <w:ind w:firstLine="284"/>
        <w:rPr>
          <w:noProof/>
          <w:kern w:val="0"/>
          <w:sz w:val="18"/>
        </w:rPr>
      </w:pPr>
      <w:r w:rsidRPr="009A3F99">
        <w:rPr>
          <w:sz w:val="18"/>
        </w:rPr>
        <w:t>The examiner will be assessing</w:t>
      </w:r>
      <w:r w:rsidR="00711987" w:rsidRPr="009A3F99">
        <w:rPr>
          <w:sz w:val="18"/>
        </w:rPr>
        <w:t xml:space="preserve">: level of knowledge of contents; ability to interpret contents independently; specific linguistic-lexical skills; </w:t>
      </w:r>
      <w:r w:rsidRPr="009A3F99">
        <w:rPr>
          <w:sz w:val="18"/>
        </w:rPr>
        <w:t xml:space="preserve">and </w:t>
      </w:r>
      <w:r w:rsidR="00711987" w:rsidRPr="009A3F99">
        <w:rPr>
          <w:sz w:val="18"/>
        </w:rPr>
        <w:t>completeness and organisation of the guided visit project.</w:t>
      </w:r>
    </w:p>
    <w:p w14:paraId="52AE2B34" w14:textId="77777777" w:rsidR="00711987" w:rsidRPr="009A3F99" w:rsidRDefault="00711987" w:rsidP="00711987">
      <w:pPr>
        <w:suppressAutoHyphens w:val="0"/>
        <w:spacing w:line="220" w:lineRule="exact"/>
        <w:ind w:firstLine="284"/>
        <w:rPr>
          <w:noProof/>
          <w:kern w:val="0"/>
          <w:sz w:val="18"/>
        </w:rPr>
      </w:pPr>
      <w:r w:rsidRPr="009A3F99">
        <w:rPr>
          <w:sz w:val="18"/>
        </w:rPr>
        <w:t>The questions will count for 70% of the final mark and the guided visit project 30%.</w:t>
      </w:r>
    </w:p>
    <w:p w14:paraId="7EBC41C7" w14:textId="77777777" w:rsidR="00FE7058" w:rsidRPr="009A3F99" w:rsidRDefault="00FE7058" w:rsidP="00FE7058">
      <w:pPr>
        <w:spacing w:before="240" w:after="120"/>
        <w:rPr>
          <w:b/>
          <w:i/>
          <w:sz w:val="18"/>
        </w:rPr>
      </w:pPr>
      <w:r w:rsidRPr="009A3F99">
        <w:rPr>
          <w:b/>
          <w:i/>
          <w:sz w:val="18"/>
        </w:rPr>
        <w:t>NOTES AND PREREQUISITES</w:t>
      </w:r>
    </w:p>
    <w:p w14:paraId="173471F9" w14:textId="76B6F227" w:rsidR="00261D02" w:rsidRPr="009A3F99" w:rsidRDefault="00D91649">
      <w:pPr>
        <w:pStyle w:val="Testo2"/>
      </w:pPr>
      <w:r w:rsidRPr="009A3F99">
        <w:t xml:space="preserve">The workshop is based on supervised trips to churches/buildings/museums in Milan; the trips occur </w:t>
      </w:r>
      <w:r w:rsidR="006E2675">
        <w:t xml:space="preserve">in the first semester </w:t>
      </w:r>
      <w:r w:rsidRPr="009A3F99">
        <w:t>once a week, depending on the opening times and the helpfulness of the people in charge. For organisational reasons, students must send an e-mail to giovanna.virgilio@unicatt.it in order to indicate their intention to take part to the Workshop (maximum of 30 participants) no later than 3</w:t>
      </w:r>
      <w:r w:rsidR="00151C5B">
        <w:t>0</w:t>
      </w:r>
      <w:r w:rsidRPr="009A3F99">
        <w:rPr>
          <w:sz w:val="30"/>
          <w:vertAlign w:val="superscript"/>
        </w:rPr>
        <w:t>st</w:t>
      </w:r>
      <w:r w:rsidRPr="009A3F99">
        <w:t xml:space="preserve">of </w:t>
      </w:r>
      <w:r w:rsidR="00151C5B">
        <w:t>September</w:t>
      </w:r>
      <w:r w:rsidRPr="009A3F99">
        <w:t>, providing their name, surname and the registration number. The lecturer will send an e-mail to let them know whether they have been accepted.</w:t>
      </w:r>
      <w:r w:rsidR="00151C5B">
        <w:t xml:space="preserve"> </w:t>
      </w:r>
      <w:r w:rsidR="00151C5B" w:rsidRPr="00151C5B">
        <w:t>For timetable information </w:t>
      </w:r>
      <w:hyperlink r:id="rId5" w:history="1">
        <w:r w:rsidR="00151C5B" w:rsidRPr="00151C5B">
          <w:rPr>
            <w:rStyle w:val="Collegamentoipertestuale"/>
            <w:color w:val="auto"/>
            <w:u w:val="none"/>
          </w:rPr>
          <w:t>visit the website</w:t>
        </w:r>
      </w:hyperlink>
      <w:r w:rsidR="00151C5B" w:rsidRPr="00151C5B">
        <w:t>: https://docenti.unicatt.it/ppd2/it/docenti/12504/giovanna-virgilio/avvisi</w:t>
      </w:r>
    </w:p>
    <w:p w14:paraId="5205088A" w14:textId="77777777" w:rsidR="00711987" w:rsidRPr="00B71C54" w:rsidRDefault="00711987" w:rsidP="00B71C54">
      <w:pPr>
        <w:suppressAutoHyphens w:val="0"/>
        <w:spacing w:line="220" w:lineRule="exact"/>
        <w:ind w:firstLine="284"/>
        <w:rPr>
          <w:noProof/>
          <w:kern w:val="0"/>
          <w:sz w:val="18"/>
        </w:rPr>
      </w:pPr>
      <w:r w:rsidRPr="009A3F99">
        <w:rPr>
          <w:sz w:val="18"/>
        </w:rPr>
        <w:t>Some of the sites require paid tick</w:t>
      </w:r>
      <w:r w:rsidR="00B71C54">
        <w:rPr>
          <w:sz w:val="18"/>
        </w:rPr>
        <w:t>ets and/or mandatory donations.</w:t>
      </w:r>
    </w:p>
    <w:p w14:paraId="262580FC" w14:textId="77777777" w:rsidR="004810DE" w:rsidRPr="009A3F99" w:rsidRDefault="00711987" w:rsidP="00711987">
      <w:pPr>
        <w:suppressAutoHyphens w:val="0"/>
        <w:spacing w:line="220" w:lineRule="exact"/>
        <w:ind w:firstLine="284"/>
        <w:rPr>
          <w:noProof/>
          <w:kern w:val="0"/>
          <w:sz w:val="18"/>
        </w:rPr>
      </w:pPr>
      <w:r w:rsidRPr="009A3F99">
        <w:rPr>
          <w:sz w:val="18"/>
        </w:rPr>
        <w:t>There are no particular prerequisites for this course.</w:t>
      </w:r>
    </w:p>
    <w:p w14:paraId="1D1B3190" w14:textId="77777777" w:rsidR="004810DE" w:rsidRPr="009A3F99" w:rsidRDefault="009A3F99">
      <w:pPr>
        <w:pStyle w:val="Testo2"/>
        <w:rPr>
          <w:i/>
        </w:rPr>
      </w:pPr>
      <w:r w:rsidRPr="009A3F99">
        <w:rPr>
          <w:i/>
        </w:rPr>
        <w:lastRenderedPageBreak/>
        <w:t>Office hours</w:t>
      </w:r>
    </w:p>
    <w:p w14:paraId="3749117E" w14:textId="77777777" w:rsidR="004810DE" w:rsidRDefault="004810DE">
      <w:pPr>
        <w:pStyle w:val="Testo2"/>
      </w:pPr>
      <w:r w:rsidRPr="009A3F99">
        <w:t>Professor Giovanna Virgilio will meet the students at the end of each guided tour</w:t>
      </w:r>
      <w:r>
        <w:t xml:space="preserve"> </w:t>
      </w:r>
    </w:p>
    <w:p w14:paraId="0930E0C0" w14:textId="77777777" w:rsidR="00261D02" w:rsidRDefault="00261D02" w:rsidP="009E7B04">
      <w:pPr>
        <w:pStyle w:val="Testo2"/>
        <w:spacing w:before="120"/>
      </w:pPr>
    </w:p>
    <w:sectPr w:rsidR="00261D02" w:rsidSect="00261D02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1813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9"/>
    <w:rsid w:val="00015895"/>
    <w:rsid w:val="0002234A"/>
    <w:rsid w:val="000A4AAE"/>
    <w:rsid w:val="00151C5B"/>
    <w:rsid w:val="001739F7"/>
    <w:rsid w:val="0017461E"/>
    <w:rsid w:val="001C2107"/>
    <w:rsid w:val="001E4B51"/>
    <w:rsid w:val="00203244"/>
    <w:rsid w:val="002538D2"/>
    <w:rsid w:val="00261D02"/>
    <w:rsid w:val="002B12DB"/>
    <w:rsid w:val="002F53CE"/>
    <w:rsid w:val="004810DE"/>
    <w:rsid w:val="005E36B3"/>
    <w:rsid w:val="00647D44"/>
    <w:rsid w:val="006E2675"/>
    <w:rsid w:val="00711987"/>
    <w:rsid w:val="00741C7A"/>
    <w:rsid w:val="008E796D"/>
    <w:rsid w:val="00914CD6"/>
    <w:rsid w:val="00927ABF"/>
    <w:rsid w:val="00963571"/>
    <w:rsid w:val="009A3F99"/>
    <w:rsid w:val="009E7B04"/>
    <w:rsid w:val="00AC4721"/>
    <w:rsid w:val="00B71C54"/>
    <w:rsid w:val="00C24756"/>
    <w:rsid w:val="00CD2CFE"/>
    <w:rsid w:val="00D91649"/>
    <w:rsid w:val="00E12C53"/>
    <w:rsid w:val="00E51322"/>
    <w:rsid w:val="00E651D5"/>
    <w:rsid w:val="00F35637"/>
    <w:rsid w:val="00F536A2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8AAA1"/>
  <w15:docId w15:val="{12B6B782-3C28-4672-8199-1E3922F3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D02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rsid w:val="00261D02"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rsid w:val="00261D02"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261D02"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Corpotesto"/>
    <w:qFormat/>
    <w:rsid w:val="00261D02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 w:cs="Vrind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1D02"/>
  </w:style>
  <w:style w:type="character" w:customStyle="1" w:styleId="WW8Num1z1">
    <w:name w:val="WW8Num1z1"/>
    <w:rsid w:val="00261D02"/>
  </w:style>
  <w:style w:type="character" w:customStyle="1" w:styleId="WW8Num1z2">
    <w:name w:val="WW8Num1z2"/>
    <w:rsid w:val="00261D02"/>
  </w:style>
  <w:style w:type="character" w:customStyle="1" w:styleId="WW8Num1z3">
    <w:name w:val="WW8Num1z3"/>
    <w:rsid w:val="00261D02"/>
  </w:style>
  <w:style w:type="character" w:customStyle="1" w:styleId="WW8Num1z4">
    <w:name w:val="WW8Num1z4"/>
    <w:rsid w:val="00261D02"/>
  </w:style>
  <w:style w:type="character" w:customStyle="1" w:styleId="WW8Num1z5">
    <w:name w:val="WW8Num1z5"/>
    <w:rsid w:val="00261D02"/>
  </w:style>
  <w:style w:type="character" w:customStyle="1" w:styleId="WW8Num1z6">
    <w:name w:val="WW8Num1z6"/>
    <w:rsid w:val="00261D02"/>
  </w:style>
  <w:style w:type="character" w:customStyle="1" w:styleId="WW8Num1z7">
    <w:name w:val="WW8Num1z7"/>
    <w:rsid w:val="00261D02"/>
  </w:style>
  <w:style w:type="character" w:customStyle="1" w:styleId="WW8Num1z8">
    <w:name w:val="WW8Num1z8"/>
    <w:rsid w:val="00261D02"/>
  </w:style>
  <w:style w:type="character" w:customStyle="1" w:styleId="Carpredefinitoparagrafo1">
    <w:name w:val="Car. predefinito paragrafo1"/>
    <w:rsid w:val="00261D02"/>
  </w:style>
  <w:style w:type="character" w:styleId="Collegamentoipertestuale">
    <w:name w:val="Hyperlink"/>
    <w:rsid w:val="00261D02"/>
    <w:rPr>
      <w:color w:val="0000FF"/>
      <w:u w:val="single"/>
    </w:rPr>
  </w:style>
  <w:style w:type="character" w:customStyle="1" w:styleId="Titolo4Carattere">
    <w:name w:val="Titolo 4 Carattere"/>
    <w:rsid w:val="00261D02"/>
    <w:rPr>
      <w:rFonts w:ascii="Calibri" w:eastAsia="SimSun" w:hAnsi="Calibri" w:cs="Vrinda"/>
      <w:b/>
      <w:bCs/>
      <w:sz w:val="28"/>
      <w:szCs w:val="28"/>
      <w:lang w:val="en-GB"/>
    </w:rPr>
  </w:style>
  <w:style w:type="character" w:customStyle="1" w:styleId="Titolo3Carattere">
    <w:name w:val="Titolo 3 Carattere"/>
    <w:rsid w:val="00261D02"/>
    <w:rPr>
      <w:rFonts w:ascii="Times" w:hAnsi="Times" w:cs="Times"/>
      <w:i/>
      <w:caps/>
      <w:sz w:val="18"/>
    </w:rPr>
  </w:style>
  <w:style w:type="paragraph" w:customStyle="1" w:styleId="Intestazione1">
    <w:name w:val="Intestazione1"/>
    <w:basedOn w:val="Normale"/>
    <w:next w:val="Corpotesto"/>
    <w:rsid w:val="00261D0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261D02"/>
    <w:pPr>
      <w:spacing w:after="120"/>
    </w:pPr>
  </w:style>
  <w:style w:type="paragraph" w:styleId="Elenco">
    <w:name w:val="List"/>
    <w:basedOn w:val="Corpotesto"/>
    <w:rsid w:val="00261D02"/>
  </w:style>
  <w:style w:type="paragraph" w:customStyle="1" w:styleId="Didascalia1">
    <w:name w:val="Didascalia1"/>
    <w:basedOn w:val="Normale"/>
    <w:rsid w:val="00261D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261D02"/>
    <w:pPr>
      <w:suppressLineNumbers/>
    </w:pPr>
  </w:style>
  <w:style w:type="paragraph" w:customStyle="1" w:styleId="Testo1">
    <w:name w:val="Testo 1"/>
    <w:rsid w:val="00261D02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rsid w:val="00261D0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fumetto1">
    <w:name w:val="Testo fumetto1"/>
    <w:basedOn w:val="Normale"/>
    <w:rsid w:val="00261D02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2234A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2234A"/>
    <w:rPr>
      <w:rFonts w:ascii="Lucida Grande" w:hAnsi="Lucida Grande" w:cs="Lucida Grande"/>
      <w:kern w:val="1"/>
      <w:sz w:val="24"/>
      <w:szCs w:val="24"/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2234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234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234A"/>
    <w:rPr>
      <w:rFonts w:ascii="Times" w:hAnsi="Times"/>
      <w:kern w:val="1"/>
      <w:sz w:val="24"/>
      <w:szCs w:val="24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234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234A"/>
    <w:rPr>
      <w:rFonts w:ascii="Times" w:hAnsi="Times"/>
      <w:b/>
      <w:bCs/>
      <w:kern w:val="1"/>
      <w:sz w:val="24"/>
      <w:szCs w:val="24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3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34A"/>
    <w:rPr>
      <w:rFonts w:ascii="Lucida Grande" w:hAnsi="Lucida Grande" w:cs="Lucida Grande"/>
      <w:kern w:val="1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traduzione/inglese-italiano/visit+the+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admin_ins</dc:creator>
  <cp:lastModifiedBy>Bisello Stefano</cp:lastModifiedBy>
  <cp:revision>2</cp:revision>
  <cp:lastPrinted>2012-07-25T09:48:00Z</cp:lastPrinted>
  <dcterms:created xsi:type="dcterms:W3CDTF">2023-05-18T13:46:00Z</dcterms:created>
  <dcterms:modified xsi:type="dcterms:W3CDTF">2023-05-18T13:46:00Z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