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691A" w14:textId="77777777"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2508E2">
        <w:rPr>
          <w:rFonts w:ascii="Times New Roman" w:hAnsi="Times New Roman" w:cs="Times New Roman"/>
          <w:noProof w:val="0"/>
        </w:rPr>
        <w:t xml:space="preserve"> </w:t>
      </w:r>
      <w:r w:rsidR="00B77B95">
        <w:rPr>
          <w:rFonts w:ascii="Times New Roman" w:hAnsi="Times New Roman" w:cs="Times New Roman"/>
          <w:noProof w:val="0"/>
        </w:rPr>
        <w:t>[4 ECTS credits] (degree in Physical Education and Sport)</w:t>
      </w:r>
    </w:p>
    <w:p w14:paraId="5272CEA1" w14:textId="77777777" w:rsidR="00997F27" w:rsidRPr="00B77B95" w:rsidRDefault="001F6D59" w:rsidP="00B77B95">
      <w:pPr>
        <w:pStyle w:val="Titolo2"/>
        <w:rPr>
          <w:rFonts w:ascii="Times New Roman" w:hAnsi="Times New Roman" w:cs="Times New Roman"/>
          <w:noProof w:val="0"/>
        </w:rPr>
      </w:pPr>
      <w:r w:rsidRPr="00B77B95">
        <w:rPr>
          <w:rFonts w:ascii="Times New Roman" w:hAnsi="Times New Roman" w:cs="Times New Roman"/>
          <w:noProof w:val="0"/>
        </w:rPr>
        <w:t>Prof.</w:t>
      </w:r>
      <w:r w:rsidR="00997F27" w:rsidRPr="00B77B95">
        <w:rPr>
          <w:rFonts w:ascii="Times New Roman" w:hAnsi="Times New Roman" w:cs="Times New Roman"/>
          <w:noProof w:val="0"/>
        </w:rPr>
        <w:t xml:space="preserve"> </w:t>
      </w:r>
      <w:r w:rsidR="00B77B95" w:rsidRPr="00B77B95">
        <w:rPr>
          <w:rFonts w:ascii="Times New Roman" w:hAnsi="Times New Roman" w:cs="Times New Roman"/>
          <w:noProof w:val="0"/>
        </w:rPr>
        <w:t>Guido Uglietti</w:t>
      </w:r>
    </w:p>
    <w:p w14:paraId="196DDB92" w14:textId="6184848F" w:rsidR="00255E22" w:rsidRDefault="00255E22" w:rsidP="00255E22">
      <w:pPr>
        <w:tabs>
          <w:tab w:val="right" w:pos="6690"/>
        </w:tabs>
        <w:spacing w:before="240" w:after="120"/>
        <w:rPr>
          <w:b/>
          <w:i/>
          <w:sz w:val="18"/>
        </w:rPr>
      </w:pPr>
      <w:r>
        <w:rPr>
          <w:b/>
          <w:i/>
          <w:sz w:val="18"/>
        </w:rPr>
        <w:t>COURSE AIMS AND INTENDED LEARNING OUTCOMES</w:t>
      </w:r>
    </w:p>
    <w:p w14:paraId="268D24CA" w14:textId="77777777"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14:paraId="0FC92E6E" w14:textId="77777777"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14:paraId="3406EBA8" w14:textId="77777777"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14:paraId="088B60A1" w14:textId="77777777"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14:paraId="6606B6BC" w14:textId="77777777" w:rsidR="00997F27" w:rsidRDefault="00997F27">
      <w:pPr>
        <w:rPr>
          <w:rFonts w:ascii="Times New Roman" w:hAnsi="Times New Roman" w:cs="Times New Roman"/>
        </w:rPr>
      </w:pPr>
      <w:r>
        <w:rPr>
          <w:rFonts w:ascii="Times New Roman" w:hAnsi="Times New Roman" w:cs="Times New Roman"/>
        </w:rPr>
        <w:t>The course is divided into two parts:</w:t>
      </w:r>
    </w:p>
    <w:p w14:paraId="2A9D379E" w14:textId="77777777" w:rsidR="00997F27" w:rsidRDefault="00997F27">
      <w:pPr>
        <w:rPr>
          <w:rFonts w:ascii="Times New Roman" w:hAnsi="Times New Roman" w:cs="Times New Roman"/>
          <w:i/>
          <w:iCs/>
        </w:rPr>
      </w:pPr>
      <w:r>
        <w:rPr>
          <w:rFonts w:ascii="Times New Roman" w:hAnsi="Times New Roman" w:cs="Times New Roman"/>
          <w:i/>
          <w:iCs/>
        </w:rPr>
        <w:t>Theory</w:t>
      </w:r>
    </w:p>
    <w:p w14:paraId="6C6B82C2" w14:textId="77777777"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14:paraId="73844EED" w14:textId="77777777" w:rsidR="00997F27" w:rsidRDefault="00997F27">
      <w:pPr>
        <w:spacing w:before="120"/>
        <w:rPr>
          <w:rFonts w:ascii="Times New Roman" w:hAnsi="Times New Roman" w:cs="Times New Roman"/>
          <w:i/>
          <w:iCs/>
        </w:rPr>
      </w:pPr>
      <w:r>
        <w:rPr>
          <w:rFonts w:ascii="Times New Roman" w:hAnsi="Times New Roman" w:cs="Times New Roman"/>
          <w:i/>
          <w:iCs/>
        </w:rPr>
        <w:t>Practice</w:t>
      </w:r>
    </w:p>
    <w:p w14:paraId="35D4BD14" w14:textId="77777777"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14:paraId="3D668028" w14:textId="77777777"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2508E2">
        <w:t xml:space="preserve">adopted </w:t>
      </w:r>
      <w:r w:rsidR="001502EC">
        <w:t>that will be indicated by the lecturer in class.</w:t>
      </w:r>
    </w:p>
    <w:p w14:paraId="204F5AD8" w14:textId="77777777"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14:paraId="44A6D82C" w14:textId="0090E568" w:rsidR="00552B64" w:rsidRPr="00014C7E" w:rsidRDefault="00552B64" w:rsidP="00552B64">
      <w:r>
        <w:t>–</w:t>
      </w:r>
      <w:r>
        <w:tab/>
      </w:r>
      <w:bookmarkStart w:id="0" w:name="_Hlk129948918"/>
      <w:r>
        <w:t>Historical introduction to information technology.</w:t>
      </w:r>
    </w:p>
    <w:p w14:paraId="4FBFD991" w14:textId="70398806" w:rsidR="00552B64" w:rsidRPr="00014C7E" w:rsidRDefault="00552B64" w:rsidP="00552B64">
      <w:r w:rsidRPr="00014C7E">
        <w:t>–</w:t>
      </w:r>
      <w:r w:rsidRPr="00014C7E">
        <w:tab/>
      </w:r>
      <w:r w:rsidRPr="00552B64">
        <w:t>IT infrastructures</w:t>
      </w:r>
      <w:r w:rsidRPr="00014C7E">
        <w:t>.</w:t>
      </w:r>
    </w:p>
    <w:p w14:paraId="0E0A6865" w14:textId="5FF689C0" w:rsidR="00552B64" w:rsidRPr="00014C7E" w:rsidRDefault="00552B64" w:rsidP="00552B64">
      <w:r w:rsidRPr="00014C7E">
        <w:t>–</w:t>
      </w:r>
      <w:r w:rsidRPr="00014C7E">
        <w:tab/>
      </w:r>
      <w:r w:rsidRPr="00552B64">
        <w:t>Digital convergence and information society</w:t>
      </w:r>
      <w:r w:rsidRPr="00014C7E">
        <w:t>.</w:t>
      </w:r>
    </w:p>
    <w:p w14:paraId="4053A091" w14:textId="745161D7" w:rsidR="00552B64" w:rsidRPr="00014C7E" w:rsidRDefault="00552B64" w:rsidP="00552B64">
      <w:r w:rsidRPr="00014C7E">
        <w:t>–</w:t>
      </w:r>
      <w:r w:rsidRPr="00014C7E">
        <w:tab/>
      </w:r>
      <w:r w:rsidRPr="00552B64">
        <w:t>The digitalisation of society</w:t>
      </w:r>
      <w:r w:rsidRPr="00014C7E">
        <w:t>.</w:t>
      </w:r>
    </w:p>
    <w:p w14:paraId="6343A527" w14:textId="2EA04482" w:rsidR="00552B64" w:rsidRPr="00014C7E" w:rsidRDefault="00552B64" w:rsidP="00552B64">
      <w:r w:rsidRPr="00014C7E">
        <w:t>–</w:t>
      </w:r>
      <w:r w:rsidRPr="00014C7E">
        <w:tab/>
      </w:r>
      <w:r w:rsidRPr="00552B64">
        <w:t>Ethics and information technology</w:t>
      </w:r>
      <w:r w:rsidRPr="00014C7E">
        <w:t>.</w:t>
      </w:r>
      <w:r>
        <w:t xml:space="preserve"> </w:t>
      </w:r>
    </w:p>
    <w:p w14:paraId="3523B823" w14:textId="495F14D8" w:rsidR="00552B64" w:rsidRDefault="00552B64" w:rsidP="00552B64">
      <w:r w:rsidRPr="00014C7E">
        <w:t>–</w:t>
      </w:r>
      <w:r w:rsidRPr="00014C7E">
        <w:tab/>
      </w:r>
      <w:r w:rsidRPr="00E144E1">
        <w:t xml:space="preserve">Big data, </w:t>
      </w:r>
      <w:r w:rsidRPr="00552B64">
        <w:t>algorithms and artificial intelligence</w:t>
      </w:r>
      <w:r w:rsidRPr="00014C7E">
        <w:t>.</w:t>
      </w:r>
    </w:p>
    <w:p w14:paraId="365BF0EE" w14:textId="1E52D706" w:rsidR="00552B64" w:rsidRPr="00014C7E" w:rsidRDefault="00552B64" w:rsidP="00552B64">
      <w:r w:rsidRPr="00014C7E">
        <w:t>–</w:t>
      </w:r>
      <w:r w:rsidRPr="00014C7E">
        <w:tab/>
      </w:r>
      <w:r>
        <w:t>C</w:t>
      </w:r>
      <w:r w:rsidRPr="00E144E1">
        <w:t>ybersecurity</w:t>
      </w:r>
      <w:r>
        <w:t>.</w:t>
      </w:r>
    </w:p>
    <w:bookmarkEnd w:id="0"/>
    <w:p w14:paraId="103FE889" w14:textId="77777777"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14:paraId="7EC88963" w14:textId="77777777"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14:paraId="6E4B8EF4" w14:textId="77777777"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14:paraId="63B8075F" w14:textId="77777777" w:rsidR="00997F27" w:rsidRPr="0027481F" w:rsidRDefault="00997F27">
      <w:pPr>
        <w:spacing w:before="240" w:after="120" w:line="220" w:lineRule="exact"/>
        <w:rPr>
          <w:rFonts w:ascii="Times New Roman" w:hAnsi="Times New Roman" w:cs="Times New Roman"/>
          <w:b/>
          <w:bCs/>
          <w:i/>
          <w:iCs/>
          <w:sz w:val="18"/>
          <w:szCs w:val="18"/>
          <w:lang w:val="it-IT"/>
        </w:rPr>
      </w:pPr>
      <w:r w:rsidRPr="0027481F">
        <w:rPr>
          <w:rFonts w:ascii="Times New Roman" w:hAnsi="Times New Roman" w:cs="Times New Roman"/>
          <w:b/>
          <w:bCs/>
          <w:i/>
          <w:iCs/>
          <w:sz w:val="18"/>
          <w:szCs w:val="18"/>
          <w:lang w:val="it-IT"/>
        </w:rPr>
        <w:lastRenderedPageBreak/>
        <w:t>READING LIST</w:t>
      </w:r>
    </w:p>
    <w:p w14:paraId="25FFB489" w14:textId="77777777"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t>Reference text for the theoretical part:</w:t>
      </w:r>
    </w:p>
    <w:p w14:paraId="5DBDAA42" w14:textId="566AA139"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w:t>
      </w:r>
      <w:r w:rsidR="00552B64">
        <w:rPr>
          <w:rFonts w:eastAsia="Times New Roman" w:cs="Times New Roman"/>
          <w:noProof/>
          <w:sz w:val="18"/>
          <w:lang w:val="it-IT" w:eastAsia="it-IT"/>
        </w:rPr>
        <w:t>23</w:t>
      </w:r>
      <w:r w:rsidRPr="0027481F">
        <w:rPr>
          <w:rFonts w:eastAsia="Times New Roman" w:cs="Times New Roman"/>
          <w:noProof/>
          <w:sz w:val="18"/>
          <w:lang w:val="it-IT" w:eastAsia="it-IT"/>
        </w:rPr>
        <w:t xml:space="preserve">, </w:t>
      </w:r>
      <w:r w:rsidR="00552B64">
        <w:rPr>
          <w:rFonts w:eastAsia="Times New Roman" w:cs="Times New Roman"/>
          <w:noProof/>
          <w:sz w:val="18"/>
          <w:lang w:val="it-IT" w:eastAsia="it-IT"/>
        </w:rPr>
        <w:t>2</w:t>
      </w:r>
      <w:r w:rsidR="00552B64">
        <w:rPr>
          <w:rFonts w:eastAsia="Times New Roman" w:cs="Times New Roman"/>
          <w:noProof/>
          <w:sz w:val="18"/>
          <w:vertAlign w:val="superscript"/>
          <w:lang w:val="it-IT" w:eastAsia="it-IT"/>
        </w:rPr>
        <w:t>n</w:t>
      </w:r>
      <w:r w:rsidR="00BA536E">
        <w:rPr>
          <w:rFonts w:eastAsia="Times New Roman" w:cs="Times New Roman"/>
          <w:noProof/>
          <w:sz w:val="18"/>
          <w:vertAlign w:val="superscript"/>
          <w:lang w:val="it-IT" w:eastAsia="it-IT"/>
        </w:rPr>
        <w:t>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14:paraId="5039928C" w14:textId="77777777"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14:paraId="4BB7E644" w14:textId="77777777"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14:paraId="69099DA3" w14:textId="77777777"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14:paraId="30F15560" w14:textId="77777777" w:rsidR="00255E22" w:rsidRDefault="00255E22" w:rsidP="00255E22">
      <w:pPr>
        <w:spacing w:before="240" w:after="120"/>
        <w:rPr>
          <w:b/>
          <w:i/>
          <w:sz w:val="18"/>
        </w:rPr>
      </w:pPr>
      <w:r>
        <w:rPr>
          <w:b/>
          <w:i/>
          <w:sz w:val="18"/>
        </w:rPr>
        <w:t>ASSESSMENT METHOD AND CRITERIA</w:t>
      </w:r>
    </w:p>
    <w:p w14:paraId="5F22FA45" w14:textId="53B7D8B4" w:rsidR="00997F27" w:rsidRPr="00F4777A" w:rsidRDefault="00997F27" w:rsidP="00552B64">
      <w:pPr>
        <w:pStyle w:val="Testo2"/>
        <w:rPr>
          <w:rFonts w:ascii="Times New Roman" w:hAnsi="Times New Roman" w:cs="Times New Roman"/>
          <w:noProof w:val="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w:t>
      </w:r>
    </w:p>
    <w:p w14:paraId="5BE80753" w14:textId="77777777"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lasts a total of </w:t>
      </w:r>
      <w:r w:rsidR="0027481F">
        <w:rPr>
          <w:rFonts w:ascii="Times New Roman" w:hAnsi="Times New Roman" w:cs="Times New Roman"/>
          <w:noProof w:val="0"/>
        </w:rPr>
        <w:t>4</w:t>
      </w:r>
      <w:r w:rsidRPr="009E75BE">
        <w:rPr>
          <w:rFonts w:ascii="Times New Roman" w:hAnsi="Times New Roman" w:cs="Times New Roman"/>
          <w:noProof w:val="0"/>
        </w:rPr>
        <w:t xml:space="preserve">0 minutes and entitles students to a proficiency grade. </w:t>
      </w:r>
    </w:p>
    <w:p w14:paraId="6F6DF3C9" w14:textId="77777777"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14:paraId="682E50CA" w14:textId="77777777" w:rsidR="00255E22" w:rsidRDefault="00255E22" w:rsidP="00255E22">
      <w:pPr>
        <w:spacing w:before="240" w:after="120"/>
        <w:rPr>
          <w:b/>
          <w:i/>
          <w:sz w:val="18"/>
        </w:rPr>
      </w:pPr>
      <w:r>
        <w:rPr>
          <w:b/>
          <w:i/>
          <w:sz w:val="18"/>
        </w:rPr>
        <w:t>NOTES AND PREREQUISITES</w:t>
      </w:r>
    </w:p>
    <w:p w14:paraId="53DE4F71" w14:textId="77777777"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16cid:durableId="530387412">
    <w:abstractNumId w:val="0"/>
  </w:num>
  <w:num w:numId="2" w16cid:durableId="1570311820">
    <w:abstractNumId w:val="1"/>
  </w:num>
  <w:num w:numId="3" w16cid:durableId="1665013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56F8"/>
    <w:rsid w:val="001502EC"/>
    <w:rsid w:val="001F4705"/>
    <w:rsid w:val="001F6D59"/>
    <w:rsid w:val="002508E2"/>
    <w:rsid w:val="00255E22"/>
    <w:rsid w:val="0027481F"/>
    <w:rsid w:val="00454453"/>
    <w:rsid w:val="0046138C"/>
    <w:rsid w:val="004B10F5"/>
    <w:rsid w:val="00552B64"/>
    <w:rsid w:val="005F0C28"/>
    <w:rsid w:val="006144E7"/>
    <w:rsid w:val="006347F7"/>
    <w:rsid w:val="007060BA"/>
    <w:rsid w:val="00831A38"/>
    <w:rsid w:val="008F3C23"/>
    <w:rsid w:val="00982F9A"/>
    <w:rsid w:val="00997F27"/>
    <w:rsid w:val="009E75BE"/>
    <w:rsid w:val="009F7B35"/>
    <w:rsid w:val="00B519F8"/>
    <w:rsid w:val="00B77B95"/>
    <w:rsid w:val="00BA536E"/>
    <w:rsid w:val="00CC1332"/>
    <w:rsid w:val="00F10976"/>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1929D"/>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2301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3</cp:revision>
  <cp:lastPrinted>2003-03-27T09:42:00Z</cp:lastPrinted>
  <dcterms:created xsi:type="dcterms:W3CDTF">2023-09-18T11:59:00Z</dcterms:created>
  <dcterms:modified xsi:type="dcterms:W3CDTF">2024-01-09T15:31:00Z</dcterms:modified>
</cp:coreProperties>
</file>