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BF8C" w14:textId="77777777" w:rsidR="006F1772" w:rsidRPr="001117D3" w:rsidRDefault="00F7768A" w:rsidP="001117D3">
      <w:pPr>
        <w:pStyle w:val="Titolo1"/>
        <w:ind w:left="0" w:firstLine="0"/>
      </w:pPr>
      <w:r w:rsidRPr="001117D3">
        <w:t>Laboratorio</w:t>
      </w:r>
      <w:r w:rsidR="00127FDD" w:rsidRPr="001117D3">
        <w:t>:</w:t>
      </w:r>
      <w:r w:rsidRPr="001117D3">
        <w:t xml:space="preserve"> Problematic</w:t>
      </w:r>
      <w:r w:rsidR="002B2B83" w:rsidRPr="001117D3">
        <w:t>h</w:t>
      </w:r>
      <w:r w:rsidRPr="001117D3">
        <w:t xml:space="preserve">e educative per </w:t>
      </w:r>
      <w:r w:rsidR="00104ED7" w:rsidRPr="001117D3">
        <w:t>persone con Autismo</w:t>
      </w:r>
    </w:p>
    <w:p w14:paraId="404B2C9C" w14:textId="77777777" w:rsidR="00F7768A" w:rsidRPr="001117D3" w:rsidRDefault="00F7768A" w:rsidP="00F7768A">
      <w:pPr>
        <w:pStyle w:val="Titolo2"/>
      </w:pPr>
      <w:r w:rsidRPr="001117D3">
        <w:t xml:space="preserve">Prof. </w:t>
      </w:r>
      <w:r w:rsidR="00104ED7" w:rsidRPr="001117D3">
        <w:t>Paola Molteni</w:t>
      </w:r>
    </w:p>
    <w:p w14:paraId="1EFB32D7" w14:textId="77777777" w:rsidR="00F7768A" w:rsidRPr="001117D3" w:rsidRDefault="00F7768A" w:rsidP="00F7768A">
      <w:pPr>
        <w:spacing w:before="240" w:after="120"/>
        <w:rPr>
          <w:b/>
          <w:sz w:val="18"/>
        </w:rPr>
      </w:pPr>
      <w:r w:rsidRPr="001117D3">
        <w:rPr>
          <w:b/>
          <w:i/>
          <w:sz w:val="18"/>
        </w:rPr>
        <w:t>OBIETTIVO DEL CORSO</w:t>
      </w:r>
      <w:r w:rsidR="00A83CE5">
        <w:rPr>
          <w:b/>
          <w:i/>
          <w:sz w:val="18"/>
        </w:rPr>
        <w:t xml:space="preserve"> E RISULTATI DI APPRIMENDIMENTO ATTESI</w:t>
      </w:r>
    </w:p>
    <w:p w14:paraId="25DA379A" w14:textId="77777777" w:rsidR="00F7768A" w:rsidRPr="001117D3" w:rsidRDefault="00F7768A" w:rsidP="00F7768A">
      <w:r w:rsidRPr="001117D3">
        <w:t>L’int</w:t>
      </w:r>
      <w:r w:rsidR="00BC2914" w:rsidRPr="001117D3">
        <w:t>ervento formativo si propone di:</w:t>
      </w:r>
    </w:p>
    <w:p w14:paraId="3F93CC16" w14:textId="77777777" w:rsidR="002317F9" w:rsidRPr="001117D3" w:rsidRDefault="002317F9" w:rsidP="002317F9">
      <w:pPr>
        <w:ind w:left="284" w:hanging="284"/>
      </w:pPr>
      <w:r w:rsidRPr="001117D3">
        <w:t>–</w:t>
      </w:r>
      <w:r w:rsidRPr="001117D3">
        <w:tab/>
        <w:t xml:space="preserve">offrire spunti di riflessione rispetto alle caratteristiche del Disturbo dello Spettro autistico, in relazione all’età ed </w:t>
      </w:r>
      <w:r w:rsidR="001117D3">
        <w:t>alle tipologie di difficoltà</w:t>
      </w:r>
      <w:r w:rsidRPr="001117D3">
        <w:t>;</w:t>
      </w:r>
    </w:p>
    <w:p w14:paraId="24094A3A" w14:textId="77777777" w:rsidR="00F7768A" w:rsidRPr="001117D3" w:rsidRDefault="00F7768A" w:rsidP="00127FDD">
      <w:pPr>
        <w:ind w:left="284" w:hanging="284"/>
      </w:pPr>
      <w:r w:rsidRPr="001117D3">
        <w:t>–</w:t>
      </w:r>
      <w:r w:rsidRPr="001117D3">
        <w:tab/>
        <w:t>fornire strumenti che permettano l’osservazione m</w:t>
      </w:r>
      <w:r w:rsidR="002317F9" w:rsidRPr="001117D3">
        <w:t>irata delle abilità della persona e delle risorse ambientali e strumentali</w:t>
      </w:r>
      <w:r w:rsidRPr="001117D3">
        <w:t>;</w:t>
      </w:r>
    </w:p>
    <w:p w14:paraId="13714B92" w14:textId="77777777" w:rsidR="00F7768A" w:rsidRPr="001117D3" w:rsidRDefault="00F7768A" w:rsidP="00127FDD">
      <w:pPr>
        <w:ind w:left="284" w:hanging="284"/>
      </w:pPr>
      <w:r w:rsidRPr="001117D3">
        <w:t>–</w:t>
      </w:r>
      <w:r w:rsidRPr="001117D3">
        <w:tab/>
      </w:r>
      <w:r w:rsidR="001C476F" w:rsidRPr="001117D3">
        <w:t xml:space="preserve">riflettere sulle strategie atte ad </w:t>
      </w:r>
      <w:r w:rsidRPr="001117D3">
        <w:t>individuare percorsi di potenziamento</w:t>
      </w:r>
      <w:r w:rsidR="001C476F" w:rsidRPr="001117D3">
        <w:t xml:space="preserve"> de</w:t>
      </w:r>
      <w:r w:rsidR="00127FDD" w:rsidRPr="001117D3">
        <w:t xml:space="preserve">gli apprendimenti </w:t>
      </w:r>
      <w:r w:rsidR="001C476F" w:rsidRPr="001117D3">
        <w:t>ed autonomie di base e alla</w:t>
      </w:r>
      <w:r w:rsidR="002317F9" w:rsidRPr="001117D3">
        <w:t xml:space="preserve"> strutturazione di progetti educativi individualizzati e personalizzati;</w:t>
      </w:r>
    </w:p>
    <w:p w14:paraId="7C6CD1DD" w14:textId="77777777" w:rsidR="002317F9" w:rsidRDefault="002317F9" w:rsidP="002317F9">
      <w:pPr>
        <w:ind w:left="284" w:hanging="284"/>
      </w:pPr>
      <w:r w:rsidRPr="001117D3">
        <w:t>–</w:t>
      </w:r>
      <w:r w:rsidRPr="001117D3">
        <w:tab/>
        <w:t>approfondire alcune tecniche e metodologie educative (CAA, strutturazione dello spazio e del tempo, relazione con i pari, relazione con la famiglia…) utili nella progettazione educativa</w:t>
      </w:r>
      <w:r w:rsidR="001C476F" w:rsidRPr="001117D3">
        <w:t xml:space="preserve"> per persone con autismo</w:t>
      </w:r>
      <w:r w:rsidRPr="001117D3">
        <w:t>.</w:t>
      </w:r>
    </w:p>
    <w:p w14:paraId="75BC0378" w14:textId="77777777" w:rsidR="00C43E30" w:rsidRDefault="00C43E30" w:rsidP="002317F9">
      <w:pPr>
        <w:ind w:left="284" w:hanging="284"/>
      </w:pPr>
      <w:r w:rsidRPr="001117D3">
        <w:t>–</w:t>
      </w:r>
      <w:r w:rsidRPr="001117D3">
        <w:tab/>
      </w:r>
      <w:r>
        <w:t>sperimentare, attraverso l’uso di simulazioni ed analisi di caso, la pratica educativa e progettuale per persone con autismo.</w:t>
      </w:r>
    </w:p>
    <w:p w14:paraId="06C998CC" w14:textId="77777777" w:rsidR="00A83CE5" w:rsidRPr="006173E6" w:rsidRDefault="00A83CE5" w:rsidP="001F7A75">
      <w:pPr>
        <w:spacing w:before="120"/>
      </w:pPr>
      <w:r w:rsidRPr="006173E6">
        <w:t>Al termine del</w:t>
      </w:r>
      <w:r>
        <w:t xml:space="preserve"> laboratorio</w:t>
      </w:r>
      <w:r w:rsidRPr="006173E6">
        <w:t>, lo studente:</w:t>
      </w:r>
    </w:p>
    <w:p w14:paraId="7EF77736" w14:textId="77777777" w:rsidR="00A83CE5" w:rsidRPr="006173E6" w:rsidRDefault="00A83CE5" w:rsidP="001F7A75">
      <w:pPr>
        <w:pStyle w:val="Paragrafoelenco"/>
        <w:numPr>
          <w:ilvl w:val="0"/>
          <w:numId w:val="2"/>
        </w:numPr>
        <w:ind w:left="284" w:hanging="284"/>
      </w:pPr>
      <w:r w:rsidRPr="006173E6">
        <w:t xml:space="preserve">conosce e comprende gli snodi </w:t>
      </w:r>
      <w:r>
        <w:t>principali e più semplici</w:t>
      </w:r>
      <w:r w:rsidRPr="006173E6">
        <w:t xml:space="preserve"> dell’intervento educativo per le persone con </w:t>
      </w:r>
      <w:r>
        <w:t>autismo (CAA; agenda; task Analysis; Token Economy;…)</w:t>
      </w:r>
    </w:p>
    <w:p w14:paraId="76A56027" w14:textId="77777777" w:rsidR="00A83CE5" w:rsidRPr="006173E6" w:rsidRDefault="00A83CE5" w:rsidP="001F7A75">
      <w:pPr>
        <w:pStyle w:val="Paragrafoelenco"/>
        <w:numPr>
          <w:ilvl w:val="0"/>
          <w:numId w:val="2"/>
        </w:numPr>
        <w:ind w:left="284" w:hanging="284"/>
      </w:pPr>
      <w:r w:rsidRPr="006173E6">
        <w:t xml:space="preserve">conosce e possiede capacità di </w:t>
      </w:r>
      <w:r>
        <w:t>riflessione sui contenuti del laboratorio e di applicazione in contesti educativi differenti (scuola, casa, centro educativo,…)</w:t>
      </w:r>
    </w:p>
    <w:p w14:paraId="4166BD04" w14:textId="77777777" w:rsidR="00A83CE5" w:rsidRPr="004B0604" w:rsidRDefault="00A83CE5" w:rsidP="001F7A75">
      <w:pPr>
        <w:pStyle w:val="Paragrafoelenco"/>
        <w:numPr>
          <w:ilvl w:val="0"/>
          <w:numId w:val="2"/>
        </w:numPr>
        <w:ind w:left="284" w:hanging="284"/>
      </w:pPr>
      <w:r>
        <w:t>è in grado di comunicare in modo efficace le caratteristiche principali del funzionamento autistico</w:t>
      </w:r>
    </w:p>
    <w:p w14:paraId="248AF78F" w14:textId="77777777" w:rsidR="00F7768A" w:rsidRPr="00A83CE5" w:rsidRDefault="00F7768A" w:rsidP="00F7768A">
      <w:pPr>
        <w:spacing w:before="240" w:after="120"/>
        <w:rPr>
          <w:b/>
          <w:i/>
          <w:sz w:val="18"/>
        </w:rPr>
      </w:pPr>
      <w:r w:rsidRPr="001117D3">
        <w:rPr>
          <w:b/>
          <w:i/>
          <w:sz w:val="18"/>
        </w:rPr>
        <w:t>PROGRAMMA DEL CORSO</w:t>
      </w:r>
    </w:p>
    <w:p w14:paraId="0247E3EC" w14:textId="77777777" w:rsidR="001C476F" w:rsidRPr="001117D3" w:rsidRDefault="0017407B" w:rsidP="001C476F">
      <w:r w:rsidRPr="001117D3">
        <w:t xml:space="preserve">Questo laboratorio </w:t>
      </w:r>
      <w:r w:rsidR="001C476F" w:rsidRPr="001117D3">
        <w:t>si pone l’obiettivo principale di permettere agli studenti di meglio comprendere le problematiche e le risorse della persona con autismo, fornendo strumenti di analisi, valutazione e programmazione educativa efficaci per migliorare l’apprendimento ed il progetto di vita del ragazzo.</w:t>
      </w:r>
    </w:p>
    <w:p w14:paraId="1AFF8657" w14:textId="77777777" w:rsidR="001C476F" w:rsidRDefault="001C476F" w:rsidP="001C476F">
      <w:r w:rsidRPr="001117D3">
        <w:t>Il programma formativo è strutturato in modo tale da integrare la parte teorica sull’autismo e la pedagogia speciale con esercitazioni e attività prati</w:t>
      </w:r>
      <w:r w:rsidR="00A83CE5">
        <w:t xml:space="preserve">che in piccolo e grande gruppo. </w:t>
      </w:r>
      <w:r w:rsidR="001117D3">
        <w:t>Le</w:t>
      </w:r>
      <w:r w:rsidRPr="001117D3">
        <w:t xml:space="preserve"> attività pratiche sono ritenute strettamente fondamentali per riuscire a comprendere come attuare nel contesto educativo le conoscenze acquisite durante il laboratorio.</w:t>
      </w:r>
    </w:p>
    <w:p w14:paraId="57D17486" w14:textId="5C81E9B4" w:rsidR="00104ED7" w:rsidRPr="001117D3" w:rsidRDefault="00104ED7" w:rsidP="001C476F">
      <w:pPr>
        <w:spacing w:before="240" w:after="120"/>
        <w:rPr>
          <w:b/>
          <w:sz w:val="18"/>
        </w:rPr>
      </w:pPr>
      <w:r w:rsidRPr="001117D3">
        <w:rPr>
          <w:b/>
          <w:i/>
          <w:sz w:val="18"/>
        </w:rPr>
        <w:lastRenderedPageBreak/>
        <w:t>BIBLIOGRAFIA</w:t>
      </w:r>
      <w:r w:rsidR="0082436C">
        <w:rPr>
          <w:rStyle w:val="Rimandonotaapidipagina"/>
          <w:b/>
          <w:i/>
          <w:sz w:val="18"/>
        </w:rPr>
        <w:footnoteReference w:id="1"/>
      </w:r>
    </w:p>
    <w:p w14:paraId="19701D03" w14:textId="77777777" w:rsidR="002317F9" w:rsidRPr="001F7A75" w:rsidRDefault="00C43E30" w:rsidP="001F7A75">
      <w:pPr>
        <w:ind w:left="284" w:hanging="284"/>
        <w:rPr>
          <w:sz w:val="18"/>
          <w:szCs w:val="18"/>
        </w:rPr>
      </w:pPr>
      <w:r w:rsidRPr="001F7A75">
        <w:rPr>
          <w:sz w:val="18"/>
          <w:szCs w:val="18"/>
        </w:rPr>
        <w:t>Durante gli incontri di labora</w:t>
      </w:r>
      <w:r w:rsidR="005D3FA4" w:rsidRPr="001F7A75">
        <w:rPr>
          <w:sz w:val="18"/>
          <w:szCs w:val="18"/>
        </w:rPr>
        <w:t>torio, sarà</w:t>
      </w:r>
      <w:r w:rsidRPr="001F7A75">
        <w:rPr>
          <w:sz w:val="18"/>
          <w:szCs w:val="18"/>
        </w:rPr>
        <w:t xml:space="preserve"> fornito agli studenti materiale di approfondimento.</w:t>
      </w:r>
    </w:p>
    <w:p w14:paraId="7D15B7E1" w14:textId="77777777" w:rsidR="00A83CE5" w:rsidRPr="001F7A75" w:rsidRDefault="00A83CE5" w:rsidP="001F7A75">
      <w:pPr>
        <w:ind w:left="284" w:hanging="284"/>
        <w:rPr>
          <w:sz w:val="18"/>
          <w:szCs w:val="18"/>
        </w:rPr>
      </w:pPr>
      <w:r w:rsidRPr="001F7A75">
        <w:rPr>
          <w:sz w:val="18"/>
          <w:szCs w:val="18"/>
        </w:rPr>
        <w:t>Si consiglia l’acquisizione del seguente testo:</w:t>
      </w:r>
    </w:p>
    <w:p w14:paraId="453C30FE" w14:textId="4C2429DB" w:rsidR="00A83CE5" w:rsidRPr="0082436C" w:rsidRDefault="00A83CE5" w:rsidP="0082436C">
      <w:r w:rsidRPr="001F7A75">
        <w:rPr>
          <w:sz w:val="18"/>
          <w:szCs w:val="18"/>
        </w:rPr>
        <w:t>- L. Cottini</w:t>
      </w:r>
      <w:r w:rsidR="001F7A75">
        <w:rPr>
          <w:sz w:val="18"/>
          <w:szCs w:val="18"/>
        </w:rPr>
        <w:t>-</w:t>
      </w:r>
      <w:r w:rsidRPr="001F7A75">
        <w:rPr>
          <w:sz w:val="18"/>
          <w:szCs w:val="18"/>
        </w:rPr>
        <w:t xml:space="preserve">G. </w:t>
      </w:r>
      <w:proofErr w:type="spellStart"/>
      <w:r w:rsidRPr="001F7A75">
        <w:rPr>
          <w:sz w:val="18"/>
          <w:szCs w:val="18"/>
        </w:rPr>
        <w:t>Vivanti</w:t>
      </w:r>
      <w:proofErr w:type="spellEnd"/>
      <w:r w:rsidRPr="001F7A75">
        <w:rPr>
          <w:sz w:val="18"/>
          <w:szCs w:val="18"/>
        </w:rPr>
        <w:t xml:space="preserve"> (a cura di), </w:t>
      </w:r>
      <w:r w:rsidRPr="001F7A75">
        <w:rPr>
          <w:i/>
          <w:sz w:val="18"/>
          <w:szCs w:val="18"/>
        </w:rPr>
        <w:t>Autismo come e cosa fare con bambini e ragazzi a scuola</w:t>
      </w:r>
      <w:r w:rsidRPr="001F7A75">
        <w:rPr>
          <w:sz w:val="18"/>
          <w:szCs w:val="18"/>
        </w:rPr>
        <w:t>. Ed. Giunti Scuola, 2017</w:t>
      </w:r>
      <w:r w:rsidR="001F7A75">
        <w:rPr>
          <w:sz w:val="18"/>
          <w:szCs w:val="18"/>
        </w:rPr>
        <w:t>.</w:t>
      </w:r>
      <w:r w:rsidR="0082436C" w:rsidRPr="0082436C">
        <w:rPr>
          <w:i/>
          <w:sz w:val="16"/>
          <w:szCs w:val="16"/>
        </w:rPr>
        <w:t xml:space="preserve"> </w:t>
      </w:r>
      <w:hyperlink r:id="rId9" w:history="1">
        <w:r w:rsidR="0082436C" w:rsidRPr="0082436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1305CA9" w14:textId="77777777" w:rsidR="00104ED7" w:rsidRPr="001117D3" w:rsidRDefault="00104ED7" w:rsidP="00104ED7">
      <w:pPr>
        <w:spacing w:before="240" w:after="120"/>
        <w:rPr>
          <w:b/>
          <w:sz w:val="18"/>
        </w:rPr>
      </w:pPr>
      <w:r w:rsidRPr="001117D3">
        <w:rPr>
          <w:b/>
          <w:i/>
          <w:sz w:val="18"/>
        </w:rPr>
        <w:t>DIDATTICA DEL CORSO</w:t>
      </w:r>
    </w:p>
    <w:p w14:paraId="275F97D0" w14:textId="77777777" w:rsidR="00104ED7" w:rsidRPr="001F7A75" w:rsidRDefault="002317F9" w:rsidP="001F7A75">
      <w:pPr>
        <w:ind w:left="284" w:hanging="284"/>
        <w:rPr>
          <w:sz w:val="18"/>
          <w:szCs w:val="22"/>
        </w:rPr>
      </w:pPr>
      <w:r w:rsidRPr="001F7A75">
        <w:rPr>
          <w:sz w:val="18"/>
          <w:szCs w:val="22"/>
        </w:rPr>
        <w:t xml:space="preserve">Lezioni in </w:t>
      </w:r>
      <w:r w:rsidR="00A83CE5" w:rsidRPr="001F7A75">
        <w:rPr>
          <w:sz w:val="18"/>
          <w:szCs w:val="22"/>
        </w:rPr>
        <w:t>laboratorio</w:t>
      </w:r>
      <w:r w:rsidRPr="001F7A75">
        <w:rPr>
          <w:sz w:val="18"/>
          <w:szCs w:val="22"/>
        </w:rPr>
        <w:t>; simulazioni in p</w:t>
      </w:r>
      <w:r w:rsidR="00C43E30" w:rsidRPr="001F7A75">
        <w:rPr>
          <w:sz w:val="18"/>
          <w:szCs w:val="22"/>
        </w:rPr>
        <w:t>iccolo gruppo; studio e analisi di caso; discussione partecipativa; visione di audiovisivi.</w:t>
      </w:r>
    </w:p>
    <w:p w14:paraId="194FC6EE" w14:textId="5F1DFACA" w:rsidR="00A83CE5" w:rsidRPr="006173E6" w:rsidRDefault="00A83CE5" w:rsidP="00A83CE5">
      <w:pPr>
        <w:spacing w:before="240" w:after="120" w:line="220" w:lineRule="exact"/>
        <w:rPr>
          <w:b/>
          <w:i/>
          <w:sz w:val="18"/>
        </w:rPr>
      </w:pPr>
      <w:r w:rsidRPr="006173E6">
        <w:rPr>
          <w:b/>
          <w:i/>
          <w:sz w:val="18"/>
        </w:rPr>
        <w:t>METODO E CRITERI DI VALUTAZIONE</w:t>
      </w:r>
    </w:p>
    <w:p w14:paraId="248F4D10" w14:textId="77777777" w:rsidR="00A83CE5" w:rsidRPr="001F7A75" w:rsidRDefault="00A83CE5" w:rsidP="001F7A75">
      <w:pPr>
        <w:ind w:left="284" w:hanging="284"/>
        <w:rPr>
          <w:sz w:val="18"/>
          <w:szCs w:val="22"/>
        </w:rPr>
      </w:pPr>
      <w:r w:rsidRPr="001F7A75">
        <w:rPr>
          <w:sz w:val="18"/>
          <w:szCs w:val="22"/>
        </w:rPr>
        <w:t>Il metodo per la verifica delle conoscenze e delle competenze maturate consiste nello svluppo di un compito autentico durante le ore del laboratorio stesso. L’approvazione del laboratorio è in funzione delle ore frequentate (min 75% delle ore previste)</w:t>
      </w:r>
    </w:p>
    <w:p w14:paraId="288C25EC" w14:textId="77777777" w:rsidR="00A83CE5" w:rsidRPr="006173E6" w:rsidRDefault="00A83CE5" w:rsidP="00A83CE5">
      <w:pPr>
        <w:spacing w:before="240" w:after="120"/>
        <w:rPr>
          <w:b/>
          <w:i/>
          <w:sz w:val="18"/>
        </w:rPr>
      </w:pPr>
      <w:r w:rsidRPr="006173E6">
        <w:rPr>
          <w:b/>
          <w:i/>
          <w:sz w:val="18"/>
        </w:rPr>
        <w:t>AVVERTENZE E PREREQUISITI</w:t>
      </w:r>
    </w:p>
    <w:p w14:paraId="3CE76DCA" w14:textId="77777777" w:rsidR="00A83CE5" w:rsidRPr="001F7A75" w:rsidRDefault="00A83CE5" w:rsidP="001F7A75">
      <w:pPr>
        <w:spacing w:before="120" w:line="220" w:lineRule="exact"/>
        <w:ind w:firstLine="284"/>
        <w:rPr>
          <w:sz w:val="18"/>
          <w:szCs w:val="22"/>
          <w:u w:val="single"/>
        </w:rPr>
      </w:pPr>
      <w:r w:rsidRPr="001F7A75">
        <w:rPr>
          <w:sz w:val="18"/>
          <w:szCs w:val="22"/>
          <w:u w:val="single"/>
        </w:rPr>
        <w:t>Prerequisiti</w:t>
      </w:r>
    </w:p>
    <w:p w14:paraId="49530D7E" w14:textId="77777777" w:rsidR="001F7A75" w:rsidRDefault="00A83CE5" w:rsidP="001F7A75">
      <w:pPr>
        <w:spacing w:line="220" w:lineRule="exact"/>
        <w:ind w:firstLine="284"/>
        <w:rPr>
          <w:sz w:val="18"/>
          <w:szCs w:val="22"/>
          <w:u w:val="single"/>
        </w:rPr>
      </w:pPr>
      <w:r w:rsidRPr="001F7A75">
        <w:rPr>
          <w:sz w:val="18"/>
          <w:szCs w:val="22"/>
        </w:rPr>
        <w:t>Avendo carattere introduttivo, l’insegnamento non necessita di prerequisiti relativi ai contenuti. Si presuppone comunque interesse e curiosità intellettuale per la riflessione pedagogica, per l’educazione inclusiva e per l’autismo.</w:t>
      </w:r>
      <w:r w:rsidR="001F7A75" w:rsidRPr="001F7A75">
        <w:rPr>
          <w:sz w:val="18"/>
          <w:szCs w:val="22"/>
          <w:u w:val="single"/>
        </w:rPr>
        <w:t xml:space="preserve"> </w:t>
      </w:r>
    </w:p>
    <w:p w14:paraId="41E16242" w14:textId="7DA54B9F" w:rsidR="001F7A75" w:rsidRPr="001F7A75" w:rsidRDefault="001F7A75" w:rsidP="001F7A75">
      <w:pPr>
        <w:spacing w:before="120" w:line="220" w:lineRule="exact"/>
        <w:ind w:firstLine="284"/>
        <w:rPr>
          <w:sz w:val="18"/>
          <w:szCs w:val="22"/>
          <w:u w:val="single"/>
        </w:rPr>
      </w:pPr>
      <w:r w:rsidRPr="001F7A75">
        <w:rPr>
          <w:sz w:val="18"/>
          <w:szCs w:val="22"/>
          <w:u w:val="single"/>
        </w:rPr>
        <w:t>Orario e luogo di ricevimento</w:t>
      </w:r>
    </w:p>
    <w:p w14:paraId="7E835EB5" w14:textId="77777777" w:rsidR="001F7A75" w:rsidRPr="001F7A75" w:rsidRDefault="001F7A75" w:rsidP="001F7A75">
      <w:pPr>
        <w:spacing w:line="220" w:lineRule="exact"/>
        <w:ind w:firstLine="284"/>
        <w:rPr>
          <w:sz w:val="18"/>
          <w:szCs w:val="22"/>
        </w:rPr>
      </w:pPr>
      <w:r w:rsidRPr="001F7A75">
        <w:rPr>
          <w:sz w:val="18"/>
          <w:szCs w:val="22"/>
        </w:rPr>
        <w:t>La Prof. Paola Molteni riceve gli studenti previo appuntamento via mail (</w:t>
      </w:r>
      <w:hyperlink r:id="rId10" w:history="1">
        <w:r w:rsidRPr="001F7A75">
          <w:rPr>
            <w:i/>
            <w:sz w:val="18"/>
            <w:szCs w:val="22"/>
            <w:u w:val="single"/>
          </w:rPr>
          <w:t>paola.molteni@unicatt.it</w:t>
        </w:r>
      </w:hyperlink>
      <w:r w:rsidRPr="001F7A75">
        <w:rPr>
          <w:sz w:val="18"/>
          <w:szCs w:val="22"/>
        </w:rPr>
        <w:t xml:space="preserve">). </w:t>
      </w:r>
    </w:p>
    <w:sectPr w:rsidR="001F7A75" w:rsidRPr="001F7A75" w:rsidSect="00C43E30">
      <w:pgSz w:w="11906" w:h="16838" w:code="9"/>
      <w:pgMar w:top="3060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C0FF8" w14:textId="77777777" w:rsidR="0082436C" w:rsidRDefault="0082436C" w:rsidP="0082436C">
      <w:pPr>
        <w:spacing w:line="240" w:lineRule="auto"/>
      </w:pPr>
      <w:r>
        <w:separator/>
      </w:r>
    </w:p>
  </w:endnote>
  <w:endnote w:type="continuationSeparator" w:id="0">
    <w:p w14:paraId="12937001" w14:textId="77777777" w:rsidR="0082436C" w:rsidRDefault="0082436C" w:rsidP="00824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760F" w14:textId="77777777" w:rsidR="0082436C" w:rsidRDefault="0082436C" w:rsidP="0082436C">
      <w:pPr>
        <w:spacing w:line="240" w:lineRule="auto"/>
      </w:pPr>
      <w:r>
        <w:separator/>
      </w:r>
    </w:p>
  </w:footnote>
  <w:footnote w:type="continuationSeparator" w:id="0">
    <w:p w14:paraId="3CFFEAD9" w14:textId="77777777" w:rsidR="0082436C" w:rsidRDefault="0082436C" w:rsidP="0082436C">
      <w:pPr>
        <w:spacing w:line="240" w:lineRule="auto"/>
      </w:pPr>
      <w:r>
        <w:continuationSeparator/>
      </w:r>
    </w:p>
  </w:footnote>
  <w:footnote w:id="1">
    <w:p w14:paraId="4C353BD8" w14:textId="77777777" w:rsidR="0082436C" w:rsidRDefault="0082436C" w:rsidP="008243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EEF7561" w14:textId="482ECA5A" w:rsidR="0082436C" w:rsidRDefault="0082436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861"/>
    <w:multiLevelType w:val="hybridMultilevel"/>
    <w:tmpl w:val="58A2D29E"/>
    <w:lvl w:ilvl="0" w:tplc="B6EE70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E6"/>
    <w:rsid w:val="00104ED7"/>
    <w:rsid w:val="001117D3"/>
    <w:rsid w:val="00127FDD"/>
    <w:rsid w:val="0017407B"/>
    <w:rsid w:val="001C476F"/>
    <w:rsid w:val="001F7A75"/>
    <w:rsid w:val="002317F9"/>
    <w:rsid w:val="002B2B83"/>
    <w:rsid w:val="003A15C9"/>
    <w:rsid w:val="004D1217"/>
    <w:rsid w:val="004D16E6"/>
    <w:rsid w:val="004D6008"/>
    <w:rsid w:val="0052216D"/>
    <w:rsid w:val="005D3FA4"/>
    <w:rsid w:val="00681595"/>
    <w:rsid w:val="006F1772"/>
    <w:rsid w:val="0082436C"/>
    <w:rsid w:val="00940DA2"/>
    <w:rsid w:val="00A83CE5"/>
    <w:rsid w:val="00BC2914"/>
    <w:rsid w:val="00C43E30"/>
    <w:rsid w:val="00C74177"/>
    <w:rsid w:val="00DF0A0A"/>
    <w:rsid w:val="00EC3139"/>
    <w:rsid w:val="00F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66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317F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83C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82436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436C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243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317F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83C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82436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436C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24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ola.molten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autismo-come-e-cosa-fare-con-bambini-e-ragazzi-a-scuola-1-guida-operativa-e-2-workbook-9788809855854-2491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62D0-B758-42BD-9B3A-05B86CB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446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2020-10-15T08:13:00Z</dcterms:created>
  <dcterms:modified xsi:type="dcterms:W3CDTF">2022-07-11T12:50:00Z</dcterms:modified>
</cp:coreProperties>
</file>