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38B6" w14:textId="77777777" w:rsidR="003B0ABB" w:rsidRPr="00F51458" w:rsidRDefault="003B0ABB" w:rsidP="003B0ABB">
      <w:pPr>
        <w:pStyle w:val="Titolo1"/>
      </w:pPr>
      <w:r w:rsidRPr="00F51458">
        <w:t>Legislazione scolastica</w:t>
      </w:r>
    </w:p>
    <w:p w14:paraId="108269B9" w14:textId="7BEFDE93" w:rsidR="003B0ABB" w:rsidRPr="003B0ABB" w:rsidRDefault="003B0ABB" w:rsidP="003B0ABB">
      <w:pPr>
        <w:pStyle w:val="Titolo2"/>
      </w:pPr>
      <w:r w:rsidRPr="003B0ABB">
        <w:t xml:space="preserve">Prof. </w:t>
      </w:r>
      <w:r w:rsidR="001F4BBE">
        <w:t>Enrica Forte</w:t>
      </w:r>
    </w:p>
    <w:p w14:paraId="761E9C3F" w14:textId="77777777" w:rsidR="002D5E17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5D0604" w14:textId="77777777" w:rsidR="00271FF0" w:rsidRDefault="00271FF0" w:rsidP="00271FF0">
      <w:pPr>
        <w:rPr>
          <w:lang w:eastAsia="en-US"/>
        </w:rPr>
      </w:pPr>
      <w:r w:rsidRPr="00F51458">
        <w:rPr>
          <w:lang w:eastAsia="en-US"/>
        </w:rPr>
        <w:t>Il corso si propone di trasmettere la conoscenza dei principali istituti del diritto amministrativo e della legislazione scolastica.</w:t>
      </w:r>
    </w:p>
    <w:p w14:paraId="7EBC74EE" w14:textId="77777777" w:rsidR="00271FF0" w:rsidRDefault="00271FF0" w:rsidP="00271FF0">
      <w:pPr>
        <w:rPr>
          <w:lang w:eastAsia="en-US"/>
        </w:rPr>
      </w:pPr>
      <w:r>
        <w:rPr>
          <w:lang w:eastAsia="en-US"/>
        </w:rPr>
        <w:t xml:space="preserve">Al termine dell’insegnamento, lo studente sarà in grado di </w:t>
      </w:r>
    </w:p>
    <w:p w14:paraId="1EDED87B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comunicare e collaborare efficacemente con altre professionalità;</w:t>
      </w:r>
    </w:p>
    <w:p w14:paraId="6623B0A3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cooperare, negoziare e mediare con altri professionisti, con interlocutori pubblici e privati ecc.;</w:t>
      </w:r>
    </w:p>
    <w:p w14:paraId="023C41C6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5CB3F343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rapportarsi e collaborare con altre figure professionali in funzione di obiettivi condivisi;</w:t>
      </w:r>
    </w:p>
    <w:p w14:paraId="7E88433B" w14:textId="77777777" w:rsidR="003B0ABB" w:rsidRPr="00F51458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saper svolgere in maniera critica attività di studio, progettazione e ricerca all'interno di équipes interdisciplinari e interistituzionali</w:t>
      </w:r>
      <w:r w:rsidR="003B0ABB">
        <w:rPr>
          <w:lang w:eastAsia="en-US"/>
        </w:rPr>
        <w:t>.</w:t>
      </w:r>
    </w:p>
    <w:p w14:paraId="4C8822DF" w14:textId="77777777" w:rsidR="003B0ABB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AEA958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La scuola nell</w:t>
      </w:r>
      <w:r>
        <w:rPr>
          <w:lang w:eastAsia="en-US"/>
        </w:rPr>
        <w:t>’ordinamento giuridico italiano e nella</w:t>
      </w:r>
      <w:r w:rsidRPr="00F51458">
        <w:rPr>
          <w:lang w:eastAsia="en-US"/>
        </w:rPr>
        <w:t xml:space="preserve"> Costituzione</w:t>
      </w:r>
      <w:r>
        <w:rPr>
          <w:lang w:eastAsia="en-US"/>
        </w:rPr>
        <w:t xml:space="preserve"> dopo le più recenti riforme.</w:t>
      </w:r>
    </w:p>
    <w:p w14:paraId="50A350C3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Le fonti dell’ordinamento scolastico</w:t>
      </w:r>
    </w:p>
    <w:p w14:paraId="245E20BC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L’autonomia scolastica</w:t>
      </w:r>
      <w:r w:rsidRPr="005F373A">
        <w:rPr>
          <w:lang w:eastAsia="en-US"/>
        </w:rPr>
        <w:t xml:space="preserve"> </w:t>
      </w:r>
    </w:p>
    <w:p w14:paraId="4A1A823F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L’organizzazione amministrativa della Pubblica istruzione a livello statale ed a livello delle autonomie territoriali.</w:t>
      </w:r>
    </w:p>
    <w:p w14:paraId="76037C55" w14:textId="77777777"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Gli alunni con bisogni educativi speciali</w:t>
      </w:r>
    </w:p>
    <w:p w14:paraId="7EC5B3B9" w14:textId="77777777"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L’istruzione non statale</w:t>
      </w:r>
    </w:p>
    <w:p w14:paraId="018CC150" w14:textId="77777777"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Le responsabilità giuridiche degli operatori della scuola</w:t>
      </w:r>
    </w:p>
    <w:p w14:paraId="0FE0CC58" w14:textId="722B831D" w:rsidR="003B0ABB" w:rsidRPr="002C2233" w:rsidRDefault="003B0ABB" w:rsidP="002C223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F1AD6">
        <w:rPr>
          <w:rStyle w:val="Rimandonotaapidipagina"/>
          <w:b/>
          <w:i/>
          <w:sz w:val="18"/>
        </w:rPr>
        <w:footnoteReference w:id="1"/>
      </w:r>
    </w:p>
    <w:p w14:paraId="3E0BFAE0" w14:textId="7CED6618" w:rsidR="003B0ABB" w:rsidRPr="004F1AD6" w:rsidRDefault="00781E2D" w:rsidP="004F1AD6">
      <w:r>
        <w:rPr>
          <w:smallCaps/>
          <w:spacing w:val="-5"/>
          <w:sz w:val="16"/>
          <w:lang w:eastAsia="en-US"/>
        </w:rPr>
        <w:t xml:space="preserve">AA.VV. </w:t>
      </w:r>
      <w:r w:rsidRPr="002E267F">
        <w:rPr>
          <w:i/>
          <w:iCs/>
          <w:spacing w:val="-5"/>
          <w:sz w:val="16"/>
          <w:lang w:eastAsia="en-US"/>
        </w:rPr>
        <w:t>Compendio di legislazione scolastica</w:t>
      </w:r>
      <w:r w:rsidR="003B0ABB" w:rsidRPr="003B0ABB">
        <w:rPr>
          <w:smallCaps/>
          <w:spacing w:val="-5"/>
          <w:sz w:val="16"/>
          <w:lang w:eastAsia="en-US"/>
        </w:rPr>
        <w:t>,</w:t>
      </w:r>
      <w:r w:rsidR="003B0ABB" w:rsidRPr="003B0ABB">
        <w:rPr>
          <w:i/>
          <w:spacing w:val="-5"/>
          <w:lang w:eastAsia="en-US"/>
        </w:rPr>
        <w:t xml:space="preserve"> </w:t>
      </w:r>
      <w:r>
        <w:rPr>
          <w:iCs/>
          <w:spacing w:val="-5"/>
          <w:lang w:eastAsia="en-US"/>
        </w:rPr>
        <w:t xml:space="preserve">Napoli, Ed. Simone, </w:t>
      </w:r>
      <w:r w:rsidR="004067D6">
        <w:rPr>
          <w:iCs/>
          <w:spacing w:val="-5"/>
          <w:lang w:eastAsia="en-US"/>
        </w:rPr>
        <w:t>2020</w:t>
      </w:r>
      <w:r w:rsidR="00C6580B">
        <w:rPr>
          <w:iCs/>
          <w:spacing w:val="-5"/>
          <w:lang w:eastAsia="en-US"/>
        </w:rPr>
        <w:t xml:space="preserve"> </w:t>
      </w:r>
      <w:r w:rsidR="003B0ABB" w:rsidRPr="003F5CE9">
        <w:rPr>
          <w:lang w:eastAsia="en-US"/>
        </w:rPr>
        <w:t xml:space="preserve">limitatamente </w:t>
      </w:r>
      <w:r>
        <w:rPr>
          <w:lang w:eastAsia="en-US"/>
        </w:rPr>
        <w:t xml:space="preserve">alla Parte I, alla Parte II, </w:t>
      </w:r>
      <w:r w:rsidR="007E051B">
        <w:rPr>
          <w:lang w:eastAsia="en-US"/>
        </w:rPr>
        <w:t>ai capitoli 5, 6 e 7 della Parte III, ai capitoli 4 e 5 della Parte IV</w:t>
      </w:r>
      <w:r w:rsidR="00456A24">
        <w:t>.</w:t>
      </w:r>
      <w:r w:rsidR="004F1AD6">
        <w:t xml:space="preserve"> </w:t>
      </w:r>
      <w:hyperlink r:id="rId8" w:history="1">
        <w:r w:rsidR="004F1AD6" w:rsidRPr="004F1A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CA43D79" w14:textId="77777777"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3D7483C" w14:textId="77777777" w:rsidR="003B0ABB" w:rsidRPr="009A47C1" w:rsidRDefault="003B0ABB" w:rsidP="003B0ABB">
      <w:pPr>
        <w:pStyle w:val="Testo2"/>
      </w:pPr>
      <w:r w:rsidRPr="009A47C1">
        <w:t>Lezioni in aula.</w:t>
      </w:r>
    </w:p>
    <w:p w14:paraId="24FB1A9D" w14:textId="77777777"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038B367" w14:textId="77777777" w:rsidR="003B0ABB" w:rsidRPr="009A47C1" w:rsidRDefault="00271FF0" w:rsidP="003B0ABB">
      <w:pPr>
        <w:pStyle w:val="Testo2"/>
      </w:pPr>
      <w:r w:rsidRPr="009A47C1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9A47C1">
        <w:t xml:space="preserve">. </w:t>
      </w:r>
    </w:p>
    <w:p w14:paraId="2A47635E" w14:textId="77777777" w:rsidR="003B0ABB" w:rsidRDefault="003B0ABB" w:rsidP="003B0A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BBC4AC" w14:textId="77777777" w:rsidR="00C251D6" w:rsidRDefault="00C251D6" w:rsidP="00C251D6">
      <w:pPr>
        <w:pStyle w:val="Testo2"/>
      </w:pPr>
      <w:r>
        <w:t>Il corso ha carattere introduttivo e non necessita di prerequisiti relativi ai contenuti.</w:t>
      </w:r>
    </w:p>
    <w:p w14:paraId="3174C4D1" w14:textId="77777777" w:rsidR="002E267F" w:rsidRPr="002E267F" w:rsidRDefault="002E267F" w:rsidP="002E267F">
      <w:pPr>
        <w:pStyle w:val="Testo2"/>
      </w:pPr>
      <w:r w:rsidRPr="002E267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7AF4098" w14:textId="77777777" w:rsidR="003B0ABB" w:rsidRPr="00F51458" w:rsidRDefault="003B0ABB" w:rsidP="00C251D6">
      <w:pPr>
        <w:pStyle w:val="Testo2"/>
        <w:spacing w:before="120"/>
        <w:rPr>
          <w:rFonts w:eastAsia="Calibri"/>
          <w:i/>
          <w:lang w:eastAsia="en-US"/>
        </w:rPr>
      </w:pPr>
      <w:r w:rsidRPr="00F51458">
        <w:rPr>
          <w:rFonts w:eastAsia="Calibri"/>
          <w:i/>
          <w:lang w:eastAsia="en-US"/>
        </w:rPr>
        <w:t>Orario e luogo di ricevimento</w:t>
      </w:r>
    </w:p>
    <w:p w14:paraId="494DE9AD" w14:textId="5831E7F5" w:rsidR="003B0ABB" w:rsidRPr="005027BA" w:rsidRDefault="001F4BBE" w:rsidP="003B0ABB">
      <w:pPr>
        <w:pStyle w:val="Testo2"/>
      </w:pPr>
      <w:r>
        <w:t>La</w:t>
      </w:r>
      <w:r w:rsidR="003B0ABB" w:rsidRPr="009A47C1">
        <w:t xml:space="preserve"> Prof. </w:t>
      </w:r>
      <w:r>
        <w:t>Enrica Forte</w:t>
      </w:r>
      <w:r w:rsidR="003B0ABB" w:rsidRPr="009A47C1">
        <w:t xml:space="preserve"> </w:t>
      </w:r>
      <w:r w:rsidR="003B0ABB">
        <w:t xml:space="preserve">riceve gli studenti in aula al termine delle lezioni o in dipartimento di scienze giuridiche previo appuntamento. </w:t>
      </w:r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B49" w14:textId="77777777" w:rsidR="004B039A" w:rsidRDefault="004B039A" w:rsidP="00E63F65">
      <w:pPr>
        <w:spacing w:line="240" w:lineRule="auto"/>
      </w:pPr>
      <w:r>
        <w:separator/>
      </w:r>
    </w:p>
  </w:endnote>
  <w:endnote w:type="continuationSeparator" w:id="0">
    <w:p w14:paraId="41E4BF64" w14:textId="77777777" w:rsidR="004B039A" w:rsidRDefault="004B039A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702B" w14:textId="77777777" w:rsidR="004B039A" w:rsidRDefault="004B039A" w:rsidP="00E63F65">
      <w:pPr>
        <w:spacing w:line="240" w:lineRule="auto"/>
      </w:pPr>
      <w:r>
        <w:separator/>
      </w:r>
    </w:p>
  </w:footnote>
  <w:footnote w:type="continuationSeparator" w:id="0">
    <w:p w14:paraId="283A3873" w14:textId="77777777" w:rsidR="004B039A" w:rsidRDefault="004B039A" w:rsidP="00E63F65">
      <w:pPr>
        <w:spacing w:line="240" w:lineRule="auto"/>
      </w:pPr>
      <w:r>
        <w:continuationSeparator/>
      </w:r>
    </w:p>
  </w:footnote>
  <w:footnote w:id="1">
    <w:p w14:paraId="126B26A1" w14:textId="77777777" w:rsidR="004F1AD6" w:rsidRDefault="004F1AD6" w:rsidP="004F1A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A51F6EF" w14:textId="5795E6A4" w:rsidR="004F1AD6" w:rsidRDefault="004F1AD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4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ABB"/>
    <w:rsid w:val="00187B99"/>
    <w:rsid w:val="001D78ED"/>
    <w:rsid w:val="001F4BBE"/>
    <w:rsid w:val="002014DD"/>
    <w:rsid w:val="00271FF0"/>
    <w:rsid w:val="002C2233"/>
    <w:rsid w:val="002D5E17"/>
    <w:rsid w:val="002E267F"/>
    <w:rsid w:val="003B0ABB"/>
    <w:rsid w:val="004067D6"/>
    <w:rsid w:val="00441B3A"/>
    <w:rsid w:val="00456A24"/>
    <w:rsid w:val="004B039A"/>
    <w:rsid w:val="004D1217"/>
    <w:rsid w:val="004D6008"/>
    <w:rsid w:val="004F1AD6"/>
    <w:rsid w:val="005F373A"/>
    <w:rsid w:val="00640794"/>
    <w:rsid w:val="006F1772"/>
    <w:rsid w:val="00781E2D"/>
    <w:rsid w:val="007E051B"/>
    <w:rsid w:val="00861A44"/>
    <w:rsid w:val="008942E7"/>
    <w:rsid w:val="008A1204"/>
    <w:rsid w:val="00900CCA"/>
    <w:rsid w:val="009058BF"/>
    <w:rsid w:val="00924B77"/>
    <w:rsid w:val="00940DA2"/>
    <w:rsid w:val="009956AC"/>
    <w:rsid w:val="009E055C"/>
    <w:rsid w:val="009E1CE6"/>
    <w:rsid w:val="00A74F6F"/>
    <w:rsid w:val="00AD7557"/>
    <w:rsid w:val="00AF58AA"/>
    <w:rsid w:val="00B23CCC"/>
    <w:rsid w:val="00B50C5D"/>
    <w:rsid w:val="00B51253"/>
    <w:rsid w:val="00B525CC"/>
    <w:rsid w:val="00C251D6"/>
    <w:rsid w:val="00C6580B"/>
    <w:rsid w:val="00D404F2"/>
    <w:rsid w:val="00E607E6"/>
    <w:rsid w:val="00E63F65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3958"/>
  <w15:docId w15:val="{2038EB91-0700-4BAB-B2E2-9D1F751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mpendio-di-legislazione-scolastica-9788891426611-6914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028F-436E-49AA-AEA5-313D3B47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2003-03-27T10:42:00Z</cp:lastPrinted>
  <dcterms:created xsi:type="dcterms:W3CDTF">2021-05-20T09:12:00Z</dcterms:created>
  <dcterms:modified xsi:type="dcterms:W3CDTF">2022-11-02T07:19:00Z</dcterms:modified>
</cp:coreProperties>
</file>