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37E3" w14:textId="77777777" w:rsidR="002D5E17" w:rsidRDefault="00BF5AF9" w:rsidP="002D5E17">
      <w:pPr>
        <w:pStyle w:val="Titolo1"/>
      </w:pPr>
      <w:r>
        <w:t>Filosofia della mente e della psicologia</w:t>
      </w:r>
    </w:p>
    <w:p w14:paraId="26FDAB13" w14:textId="77777777" w:rsidR="00BF5AF9" w:rsidRDefault="00BF5AF9" w:rsidP="00BF5AF9">
      <w:pPr>
        <w:pStyle w:val="Titolo2"/>
      </w:pPr>
      <w:r>
        <w:t>Prof. Antonella Morandi Corradini</w:t>
      </w:r>
    </w:p>
    <w:p w14:paraId="3C0F8A94" w14:textId="77777777" w:rsidR="00BF5AF9" w:rsidRDefault="00BF5AF9" w:rsidP="00BF5AF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441D04" w14:textId="283EE3B4" w:rsidR="003C3F46" w:rsidRPr="00B054CF" w:rsidRDefault="003C3F46" w:rsidP="003C3F46">
      <w:pPr>
        <w:spacing w:after="120" w:line="240" w:lineRule="exact"/>
      </w:pPr>
      <w:r w:rsidRPr="00B054CF">
        <w:rPr>
          <w:i/>
        </w:rPr>
        <w:t>Obiettivo del corso</w:t>
      </w:r>
      <w:r w:rsidRPr="00B054CF">
        <w:t>: L’obiettivo del corso è di introdurre gli studenti alla disciplina che va sotto il nome di filosofia della mente. Si tratta di un’indagine sulla natura della mente e della sua relazione al corpo che si propone di rispondere a una molteplicità di domande, quali: la scienza può spiegare la coscienza?</w:t>
      </w:r>
      <w:r w:rsidR="00A22385" w:rsidRPr="00B054CF">
        <w:t xml:space="preserve"> L</w:t>
      </w:r>
      <w:r w:rsidRPr="00B054CF">
        <w:t xml:space="preserve">a mente è riducibile al cervello? </w:t>
      </w:r>
      <w:r w:rsidR="00A22385" w:rsidRPr="00B054CF">
        <w:t>E</w:t>
      </w:r>
      <w:r w:rsidRPr="00B054CF">
        <w:t xml:space="preserve">sistono i qualia dell’esperienza? </w:t>
      </w:r>
      <w:r w:rsidR="00A22385" w:rsidRPr="00B054CF">
        <w:t>S</w:t>
      </w:r>
      <w:r w:rsidRPr="00B054CF">
        <w:t>e sì. quali caratteristiche esibiscono?</w:t>
      </w:r>
      <w:r w:rsidR="00A22385" w:rsidRPr="00B054CF">
        <w:t xml:space="preserve"> V</w:t>
      </w:r>
      <w:r w:rsidRPr="00B054CF">
        <w:t>i è una differenza essenziale tra essere umano e macchina?</w:t>
      </w:r>
      <w:r w:rsidR="00A22385" w:rsidRPr="00B054CF">
        <w:t xml:space="preserve"> P</w:t>
      </w:r>
      <w:r w:rsidRPr="00B054CF">
        <w:t xml:space="preserve">ossono esistere robot consci? </w:t>
      </w:r>
      <w:r w:rsidR="00A22385" w:rsidRPr="00B054CF">
        <w:t>L</w:t>
      </w:r>
      <w:r w:rsidRPr="00B054CF">
        <w:t>’essere umano è libero nelle sue volizioni e decisioni?</w:t>
      </w:r>
      <w:r w:rsidR="00A22385" w:rsidRPr="00B054CF">
        <w:t xml:space="preserve"> I</w:t>
      </w:r>
      <w:r w:rsidRPr="00B054CF">
        <w:t>n che senso l’essere umano è persona?</w:t>
      </w:r>
    </w:p>
    <w:p w14:paraId="3F1A06B5" w14:textId="77777777" w:rsidR="003C3F46" w:rsidRDefault="003C3F46" w:rsidP="003C3F46">
      <w:pPr>
        <w:spacing w:after="120" w:line="240" w:lineRule="exact"/>
      </w:pPr>
      <w:r w:rsidRPr="00B054CF">
        <w:rPr>
          <w:i/>
        </w:rPr>
        <w:t>Conoscenza e comprensione</w:t>
      </w:r>
      <w:r w:rsidRPr="00B054CF">
        <w:t>: Gli studenti, al termine dell’insegnamento, saranno in</w:t>
      </w:r>
      <w:r>
        <w:t xml:space="preserve"> grado di comprendere i concetti fondamentali della filosofia della mente e di discutere le principali concezioni concernenti la nozione filosofica di mente, il rapporto tra mente e corpo e il problema della libertà del volere e dell’azione.</w:t>
      </w:r>
    </w:p>
    <w:p w14:paraId="648028F1" w14:textId="77777777" w:rsidR="003C3F46" w:rsidRDefault="003C3F46" w:rsidP="003C3F46">
      <w:pPr>
        <w:spacing w:after="120" w:line="240" w:lineRule="exact"/>
      </w:pPr>
      <w:r w:rsidRPr="003C3F46">
        <w:rPr>
          <w:i/>
        </w:rPr>
        <w:t>Capacità di applicare conoscenza e comprensione</w:t>
      </w:r>
      <w:r>
        <w:t>: al termine del corso, gli studenti saranno in grado di esporre criticamente i contenuti appresi, di farli interagire con la preparazione psicologica generale, di cogliere le differenze e peculiarità delle concezioni studiate, sapendo argomentare pro o contro di esse. Ciò consentirà loro di acquisire una visione della realtà psicologica di largo respiro e di affinare le competenze critiche e di riflessione in vista del loro futuro professionale.</w:t>
      </w:r>
    </w:p>
    <w:p w14:paraId="23AF8191" w14:textId="77777777" w:rsidR="00BF5AF9" w:rsidRPr="00B054CF" w:rsidRDefault="00BF5AF9" w:rsidP="00BF5AF9">
      <w:pPr>
        <w:spacing w:before="240" w:after="120" w:line="240" w:lineRule="exact"/>
        <w:rPr>
          <w:b/>
          <w:sz w:val="18"/>
        </w:rPr>
      </w:pPr>
      <w:r w:rsidRPr="00B054CF">
        <w:rPr>
          <w:b/>
          <w:i/>
          <w:sz w:val="18"/>
        </w:rPr>
        <w:t>PROGRAMMA DEL CORSO</w:t>
      </w:r>
    </w:p>
    <w:p w14:paraId="1F0A4D40" w14:textId="77777777" w:rsidR="003C3F46" w:rsidRPr="00B054CF" w:rsidRDefault="003C3F46" w:rsidP="003C3F46">
      <w:r w:rsidRPr="00B054CF">
        <w:t xml:space="preserve">MODULO 1: Introduzione: </w:t>
      </w:r>
      <w:r w:rsidR="00281723" w:rsidRPr="00B054CF">
        <w:t>dualismo vs. materialismo</w:t>
      </w:r>
    </w:p>
    <w:p w14:paraId="69426537" w14:textId="77777777" w:rsidR="003C3F46" w:rsidRPr="00B054CF" w:rsidRDefault="003C3F46" w:rsidP="003C3F46">
      <w:r w:rsidRPr="00B054CF">
        <w:t xml:space="preserve">Unità 1: </w:t>
      </w:r>
      <w:r w:rsidR="001F3BCB" w:rsidRPr="00B054CF">
        <w:t>Percezione</w:t>
      </w:r>
    </w:p>
    <w:p w14:paraId="3331EE6F" w14:textId="77777777" w:rsidR="001F3BCB" w:rsidRPr="00B054CF" w:rsidRDefault="001F3BCB" w:rsidP="003C3F46">
      <w:r w:rsidRPr="00B054CF">
        <w:t>Unità 2: Argomenti a favore del dualismo</w:t>
      </w:r>
    </w:p>
    <w:p w14:paraId="1D94F10B" w14:textId="77777777" w:rsidR="003C3F46" w:rsidRPr="00B054CF" w:rsidRDefault="003C3F46" w:rsidP="003C3F46">
      <w:r w:rsidRPr="00B054CF">
        <w:t xml:space="preserve">Unità </w:t>
      </w:r>
      <w:r w:rsidR="001F3BCB" w:rsidRPr="00B054CF">
        <w:t>3</w:t>
      </w:r>
      <w:r w:rsidRPr="00B054CF">
        <w:t>: Argomenti a favore del materialismo</w:t>
      </w:r>
    </w:p>
    <w:p w14:paraId="75EFE8DE" w14:textId="77777777" w:rsidR="003C3F46" w:rsidRPr="00B054CF" w:rsidRDefault="003C3F46" w:rsidP="003C3F46">
      <w:r w:rsidRPr="00B054CF">
        <w:t xml:space="preserve">Unità </w:t>
      </w:r>
      <w:r w:rsidR="001F3BCB" w:rsidRPr="00B054CF">
        <w:t>4</w:t>
      </w:r>
      <w:r w:rsidRPr="00B054CF">
        <w:t>: Dualismo vs. materialismo: a quale concezione spetta l’onere della prova?</w:t>
      </w:r>
    </w:p>
    <w:p w14:paraId="266C1388" w14:textId="77777777" w:rsidR="003C3F46" w:rsidRPr="00B054CF" w:rsidRDefault="003C3F46" w:rsidP="00B054CF">
      <w:pPr>
        <w:spacing w:before="120"/>
      </w:pPr>
      <w:r w:rsidRPr="00B054CF">
        <w:t>MODULO 2: I qualia dell’esperienza</w:t>
      </w:r>
    </w:p>
    <w:p w14:paraId="1B360A32" w14:textId="77777777" w:rsidR="003C3F46" w:rsidRPr="00B054CF" w:rsidRDefault="003C3F46" w:rsidP="003C3F46">
      <w:r w:rsidRPr="00B054CF">
        <w:t>Unità 1: Argomento dello spettro invertito. Tesi e obiezioni</w:t>
      </w:r>
    </w:p>
    <w:p w14:paraId="0331E614" w14:textId="77777777" w:rsidR="003C3F46" w:rsidRPr="00B054CF" w:rsidRDefault="003C3F46" w:rsidP="003C3F46">
      <w:r w:rsidRPr="00B054CF">
        <w:t>Unità 2: Argomento della nazione cinese. Tesi e obiezioni</w:t>
      </w:r>
    </w:p>
    <w:p w14:paraId="2C542C70" w14:textId="77777777" w:rsidR="003C3F46" w:rsidRPr="00B054CF" w:rsidRDefault="003C3F46" w:rsidP="003C3F46">
      <w:r w:rsidRPr="00B054CF">
        <w:t>Unità 3: Argomento dello zombie. Tesi e obiezioni</w:t>
      </w:r>
    </w:p>
    <w:p w14:paraId="34398DBF" w14:textId="77777777" w:rsidR="003C3F46" w:rsidRPr="003C3F46" w:rsidRDefault="003C3F46" w:rsidP="003C3F46">
      <w:r w:rsidRPr="00B054CF">
        <w:t>Unità 4: Argomento della conoscenza</w:t>
      </w:r>
      <w:r w:rsidRPr="003C3F46">
        <w:t>. Tesi e obiezioni</w:t>
      </w:r>
    </w:p>
    <w:p w14:paraId="1EFFA6B0" w14:textId="77777777" w:rsidR="003C3F46" w:rsidRPr="003C3F46" w:rsidRDefault="003C3F46" w:rsidP="003C3F46">
      <w:r w:rsidRPr="003C3F46">
        <w:t>Unità 5: Soggettività</w:t>
      </w:r>
    </w:p>
    <w:p w14:paraId="50AA80A8" w14:textId="77777777" w:rsidR="003C3F46" w:rsidRPr="003C3F46" w:rsidRDefault="003C3F46" w:rsidP="003C3F46">
      <w:r w:rsidRPr="003C3F46">
        <w:t>Unità 6: Dualismo delle proprietà</w:t>
      </w:r>
    </w:p>
    <w:p w14:paraId="564EC782" w14:textId="77777777" w:rsidR="003C3F46" w:rsidRPr="003C3F46" w:rsidRDefault="003C3F46" w:rsidP="00B054CF">
      <w:pPr>
        <w:spacing w:before="120"/>
      </w:pPr>
      <w:r w:rsidRPr="003C3F46">
        <w:lastRenderedPageBreak/>
        <w:t>MODULO 3: Coscienza</w:t>
      </w:r>
    </w:p>
    <w:p w14:paraId="2748973A" w14:textId="77777777" w:rsidR="003C3F46" w:rsidRPr="003C3F46" w:rsidRDefault="003C3F46" w:rsidP="003C3F46">
      <w:r w:rsidRPr="003C3F46">
        <w:t>Unità 1: Eliminativismo circa la coscienza. Tesi e obiezioni</w:t>
      </w:r>
    </w:p>
    <w:p w14:paraId="26DE4D1C" w14:textId="77777777" w:rsidR="003C3F46" w:rsidRPr="003C3F46" w:rsidRDefault="003C3F46" w:rsidP="003C3F46">
      <w:r w:rsidRPr="003C3F46">
        <w:t>Unità 2: Rappresentazionalismo e teorie di ordine superiore. Tesi e obiezioni</w:t>
      </w:r>
    </w:p>
    <w:p w14:paraId="3940F820" w14:textId="77777777" w:rsidR="003C3F46" w:rsidRPr="003C3F46" w:rsidRDefault="003C3F46" w:rsidP="003C3F46">
      <w:r w:rsidRPr="003C3F46">
        <w:t>Unità 3: Teoria Russelliana dell’identità e monismo neutrale. Tesi e obiezioni</w:t>
      </w:r>
    </w:p>
    <w:p w14:paraId="0C7BAC02" w14:textId="77777777" w:rsidR="003C3F46" w:rsidRPr="003C3F46" w:rsidRDefault="003C3F46" w:rsidP="003C3F46">
      <w:r w:rsidRPr="003C3F46">
        <w:t>Unità 4: Unità della coscienza</w:t>
      </w:r>
    </w:p>
    <w:p w14:paraId="4E8FC9C8" w14:textId="77777777" w:rsidR="003C3F46" w:rsidRPr="003C3F46" w:rsidRDefault="003C3F46" w:rsidP="00B054CF">
      <w:pPr>
        <w:spacing w:before="120"/>
      </w:pPr>
      <w:r w:rsidRPr="003C3F46">
        <w:t>MODULO 4: Pensiero</w:t>
      </w:r>
    </w:p>
    <w:p w14:paraId="7D3CE7AD" w14:textId="77777777" w:rsidR="003C3F46" w:rsidRPr="003C3F46" w:rsidRDefault="003C3F46" w:rsidP="003C3F46">
      <w:r w:rsidRPr="003C3F46">
        <w:t>Unità 1: La teoria computazionale/rappresentazionale del pensiero</w:t>
      </w:r>
    </w:p>
    <w:p w14:paraId="2490D8E0" w14:textId="77777777" w:rsidR="003C3F46" w:rsidRPr="003C3F46" w:rsidRDefault="003C3F46" w:rsidP="003C3F46">
      <w:r w:rsidRPr="003C3F46">
        <w:t>Unità 2: Contro la meccanizzabilità del pensiero1: l’argomento della ragione. Tesi e obiezioni</w:t>
      </w:r>
    </w:p>
    <w:p w14:paraId="63DCDB1F" w14:textId="77777777" w:rsidR="003C3F46" w:rsidRPr="003C3F46" w:rsidRDefault="003C3F46" w:rsidP="003C3F46">
      <w:r w:rsidRPr="003C3F46">
        <w:t>Unità 3: Contro la meccanizzabilità del pensiero2: L’argomento della stanza cinese. Tesi e obiezioni</w:t>
      </w:r>
    </w:p>
    <w:p w14:paraId="2ACF149F" w14:textId="77777777" w:rsidR="003C3F46" w:rsidRPr="003C3F46" w:rsidRDefault="003C3F46" w:rsidP="003C3F46">
      <w:r w:rsidRPr="003C3F46">
        <w:t>Unità 4: Dipendenza della computazione dalla mente</w:t>
      </w:r>
    </w:p>
    <w:p w14:paraId="6556E1DD" w14:textId="77777777" w:rsidR="003C3F46" w:rsidRPr="003C3F46" w:rsidRDefault="003C3F46" w:rsidP="003C3F46">
      <w:r w:rsidRPr="003C3F46">
        <w:t>Unità 5: Il principio di connessione</w:t>
      </w:r>
    </w:p>
    <w:p w14:paraId="659A13BF" w14:textId="77777777" w:rsidR="003C3F46" w:rsidRPr="003C3F46" w:rsidRDefault="003C3F46" w:rsidP="00B054CF">
      <w:pPr>
        <w:spacing w:before="120"/>
      </w:pPr>
      <w:r w:rsidRPr="003C3F46">
        <w:t>MODULO 5: Intenzionalità</w:t>
      </w:r>
    </w:p>
    <w:p w14:paraId="62F47906" w14:textId="77777777" w:rsidR="003C3F46" w:rsidRPr="003C3F46" w:rsidRDefault="003C3F46" w:rsidP="003C3F46">
      <w:r w:rsidRPr="003C3F46">
        <w:t>Unità 1: Teorie del ruolo concettuale. Tesi e obiezioni</w:t>
      </w:r>
    </w:p>
    <w:p w14:paraId="57D3D7EF" w14:textId="77777777" w:rsidR="003C3F46" w:rsidRPr="003C3F46" w:rsidRDefault="003C3F46" w:rsidP="003C3F46">
      <w:r w:rsidRPr="003C3F46">
        <w:t>Unità 2: Teorie causali del significato. Tesi e obiezioni</w:t>
      </w:r>
    </w:p>
    <w:p w14:paraId="750FD638" w14:textId="77777777" w:rsidR="003C3F46" w:rsidRPr="003C3F46" w:rsidRDefault="003C3F46" w:rsidP="003C3F46">
      <w:r w:rsidRPr="003C3F46">
        <w:t>Unità 3: Teorie biologiche del significato. Tesi e obiezioni</w:t>
      </w:r>
    </w:p>
    <w:p w14:paraId="7B9A1FD8" w14:textId="77777777" w:rsidR="003C3F46" w:rsidRPr="003C3F46" w:rsidRDefault="003C3F46" w:rsidP="003C3F46">
      <w:r w:rsidRPr="003C3F46">
        <w:t>Unità 4: Teorie strumentaliste del significato. Tesi e obiezioni</w:t>
      </w:r>
    </w:p>
    <w:p w14:paraId="62C4AB43" w14:textId="77777777" w:rsidR="003C3F46" w:rsidRPr="003C3F46" w:rsidRDefault="003C3F46" w:rsidP="003C3F46">
      <w:r w:rsidRPr="003C3F46">
        <w:t>Unità 5: Eliminativismo circa l’intenzionalità. Tesi e obiezioni</w:t>
      </w:r>
    </w:p>
    <w:p w14:paraId="2DEB04AE" w14:textId="77777777" w:rsidR="003C3F46" w:rsidRPr="003C3F46" w:rsidRDefault="003C3F46" w:rsidP="003C3F46">
      <w:r w:rsidRPr="003C3F46">
        <w:t>Unità 6: L’indeterminatezza della fisica</w:t>
      </w:r>
    </w:p>
    <w:p w14:paraId="478547CE" w14:textId="77777777" w:rsidR="003C3F46" w:rsidRPr="003C3F46" w:rsidRDefault="003C3F46" w:rsidP="00B054CF">
      <w:pPr>
        <w:spacing w:before="120"/>
      </w:pPr>
      <w:r w:rsidRPr="003C3F46">
        <w:t>MODULO 6:</w:t>
      </w:r>
    </w:p>
    <w:p w14:paraId="5F207F8D" w14:textId="77777777" w:rsidR="003C3F46" w:rsidRDefault="003C3F46" w:rsidP="003C3F46">
      <w:r w:rsidRPr="003C3F46">
        <w:t>Osservazioni conclusive: che cosa significa essere una persona</w:t>
      </w:r>
    </w:p>
    <w:p w14:paraId="7CCA3CA1" w14:textId="77777777" w:rsidR="00BF5AF9" w:rsidRPr="003C3F46" w:rsidRDefault="00BF5AF9" w:rsidP="003C3F46">
      <w:pPr>
        <w:spacing w:before="240" w:after="120"/>
        <w:rPr>
          <w:b/>
          <w:i/>
          <w:sz w:val="18"/>
        </w:rPr>
      </w:pPr>
      <w:r w:rsidRPr="003C3F46">
        <w:rPr>
          <w:b/>
          <w:i/>
          <w:sz w:val="18"/>
        </w:rPr>
        <w:t>BIBLIOGRAFIA</w:t>
      </w:r>
    </w:p>
    <w:p w14:paraId="7584E8B7" w14:textId="77777777" w:rsidR="00BF5AF9" w:rsidRPr="00AA2123" w:rsidRDefault="00BF5AF9" w:rsidP="00BF5AF9">
      <w:pPr>
        <w:pStyle w:val="Testo1"/>
        <w:rPr>
          <w:lang w:val="en-US"/>
        </w:rPr>
      </w:pPr>
      <w:r w:rsidRPr="00AA2123">
        <w:rPr>
          <w:lang w:val="en-US"/>
        </w:rPr>
        <w:t>Feser, E., Philosophy of Mind. A Beginner’s Guide, Oneworld, London, 2015.</w:t>
      </w:r>
    </w:p>
    <w:p w14:paraId="06E0BAFB" w14:textId="77777777" w:rsidR="00BF5AF9" w:rsidRPr="00BF5AF9" w:rsidRDefault="00BF5AF9" w:rsidP="00BF5AF9">
      <w:pPr>
        <w:spacing w:before="240" w:after="120"/>
        <w:rPr>
          <w:b/>
          <w:i/>
          <w:sz w:val="18"/>
        </w:rPr>
      </w:pPr>
      <w:r w:rsidRPr="00BF5AF9">
        <w:rPr>
          <w:b/>
          <w:i/>
          <w:sz w:val="18"/>
        </w:rPr>
        <w:t>DIDATTICA DEL CORSO</w:t>
      </w:r>
    </w:p>
    <w:p w14:paraId="7671E474" w14:textId="77777777" w:rsidR="00BF5AF9" w:rsidRDefault="00BF5AF9" w:rsidP="00BF5AF9">
      <w:pPr>
        <w:pStyle w:val="Testo2"/>
      </w:pPr>
      <w:r w:rsidRPr="00BF5AF9">
        <w:t>Lezioni in aula.</w:t>
      </w:r>
    </w:p>
    <w:p w14:paraId="0A563BF7" w14:textId="77777777" w:rsidR="00BF5AF9" w:rsidRDefault="00BF5AF9" w:rsidP="00BF5A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473618" w14:textId="77777777" w:rsidR="003C3F46" w:rsidRDefault="003C3F46" w:rsidP="00BF5AF9">
      <w:pPr>
        <w:pStyle w:val="Testo2"/>
      </w:pPr>
      <w:r w:rsidRPr="003C3F46">
        <w:t>L’esame si svolge in forma scritta. Esso consiste di tre domande aperte. A discrezione della Commissione d’esame, potrà essere accordata una prova orale integrativa della prova scritta. Questa consiste in una domanda su tutto il programma, che può rilanciare il voto sino a un massimo di tre punti e non contempla l’abbassamento del voto dello scritto. L’esame è finalizzato a valutare il grado di comprensione dei contenuti del corso, l’abilità di esporli e di elaborarli criticamente, la qualità dell’argomentazione e la penetrazione critica dei problemi. Inoltre, si prenderà in considerazione l’abilità di cogliere i legami tra i temi epistemologici trattati e il framework generale della conoscenza psicologica acquisita.</w:t>
      </w:r>
    </w:p>
    <w:p w14:paraId="2BF2F583" w14:textId="77777777" w:rsidR="00BF5AF9" w:rsidRDefault="00BF5AF9" w:rsidP="00BF5AF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C15E4F" w14:textId="77777777" w:rsidR="003C3F46" w:rsidRDefault="003C3F46" w:rsidP="003C3F46">
      <w:pPr>
        <w:pStyle w:val="Testo2"/>
      </w:pPr>
      <w:r>
        <w:lastRenderedPageBreak/>
        <w:t>Non è richiesto nessun prerequisito. Il corso si svolge in lingua italiana.</w:t>
      </w:r>
    </w:p>
    <w:p w14:paraId="4A1C2D32" w14:textId="77777777" w:rsidR="003C3F46" w:rsidRPr="00B054CF" w:rsidRDefault="003C3F46" w:rsidP="00B054CF">
      <w:pPr>
        <w:pStyle w:val="Testo2"/>
        <w:spacing w:before="120"/>
        <w:rPr>
          <w:i/>
        </w:rPr>
      </w:pPr>
      <w:r w:rsidRPr="00B054CF">
        <w:rPr>
          <w:i/>
        </w:rPr>
        <w:t>Orario e luogo di ricevimento</w:t>
      </w:r>
    </w:p>
    <w:p w14:paraId="35FEA850" w14:textId="77777777" w:rsidR="003C3F46" w:rsidRPr="004075E6" w:rsidRDefault="003C3F46" w:rsidP="003C3F46">
      <w:pPr>
        <w:pStyle w:val="Testo2"/>
      </w:pPr>
      <w:r w:rsidRPr="00B054CF">
        <w:t xml:space="preserve">Il Prof. Antonella Morando Corradini riceve gli studenti </w:t>
      </w:r>
      <w:r w:rsidR="00A22385" w:rsidRPr="00B054CF">
        <w:t>previo appuntamento i</w:t>
      </w:r>
      <w:r w:rsidRPr="00B054CF">
        <w:t>l martedì dalle ore 16.00 alle ore 1800 nel suo studio presso il Dipartimento di Psicologia</w:t>
      </w:r>
    </w:p>
    <w:sectPr w:rsidR="003C3F46" w:rsidRPr="004075E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5F"/>
    <w:rsid w:val="000665DE"/>
    <w:rsid w:val="00187B99"/>
    <w:rsid w:val="00191EF0"/>
    <w:rsid w:val="001F3BCB"/>
    <w:rsid w:val="002014DD"/>
    <w:rsid w:val="0023114B"/>
    <w:rsid w:val="00281723"/>
    <w:rsid w:val="002D5E17"/>
    <w:rsid w:val="003C3F46"/>
    <w:rsid w:val="004D1217"/>
    <w:rsid w:val="004D6008"/>
    <w:rsid w:val="00640794"/>
    <w:rsid w:val="006F1772"/>
    <w:rsid w:val="00861CD0"/>
    <w:rsid w:val="008942E7"/>
    <w:rsid w:val="008A1204"/>
    <w:rsid w:val="00900CCA"/>
    <w:rsid w:val="00924B77"/>
    <w:rsid w:val="00940DA2"/>
    <w:rsid w:val="009E055C"/>
    <w:rsid w:val="009E265F"/>
    <w:rsid w:val="00A22385"/>
    <w:rsid w:val="00A74F6F"/>
    <w:rsid w:val="00AA2123"/>
    <w:rsid w:val="00AD7557"/>
    <w:rsid w:val="00B054CF"/>
    <w:rsid w:val="00B50C5D"/>
    <w:rsid w:val="00B51253"/>
    <w:rsid w:val="00B525CC"/>
    <w:rsid w:val="00B755F3"/>
    <w:rsid w:val="00BF5AF9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E2119"/>
  <w15:chartTrackingRefBased/>
  <w15:docId w15:val="{9B8023B4-6821-4604-B797-FCB4BC5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58E2-6164-784A-94FA-633EBFD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2022-05-09T07:57:00Z</dcterms:created>
  <dcterms:modified xsi:type="dcterms:W3CDTF">2022-05-09T07:58:00Z</dcterms:modified>
</cp:coreProperties>
</file>