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02E2" w14:textId="77777777" w:rsidR="00291D7F" w:rsidRDefault="00291D7F" w:rsidP="00291D7F">
      <w:pPr>
        <w:pStyle w:val="Titolo1"/>
      </w:pPr>
      <w:r w:rsidRPr="00F66CDB">
        <w:t>Psicologia ambientale</w:t>
      </w:r>
    </w:p>
    <w:p w14:paraId="6B925744" w14:textId="61058BEF" w:rsidR="00291D7F" w:rsidRPr="00F66CDB" w:rsidRDefault="00291D7F" w:rsidP="00291D7F">
      <w:pPr>
        <w:pStyle w:val="Titolo2"/>
      </w:pPr>
      <w:r w:rsidRPr="00F66CDB">
        <w:t xml:space="preserve">Prof. </w:t>
      </w:r>
      <w:r w:rsidR="007F3383">
        <w:t xml:space="preserve">Federica Biassoni, </w:t>
      </w:r>
      <w:r w:rsidRPr="00F66CDB">
        <w:t>Daniele Ruscio</w:t>
      </w:r>
    </w:p>
    <w:p w14:paraId="682AAA43" w14:textId="77777777" w:rsidR="002D5E17" w:rsidRDefault="00291D7F" w:rsidP="00291D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D2BA8F" w14:textId="04AE0682" w:rsidR="00291D7F" w:rsidRDefault="00291D7F" w:rsidP="00610B6D">
      <w:pPr>
        <w:spacing w:line="240" w:lineRule="exact"/>
      </w:pPr>
      <w:r w:rsidRPr="00657E02">
        <w:t>Il corso si propone di organizzare la conoscenza scientifica sull’interazione persona-ambiente</w:t>
      </w:r>
      <w:r w:rsidR="00CA17EA">
        <w:t>,</w:t>
      </w:r>
      <w:r w:rsidRPr="00657E02">
        <w:t xml:space="preserve"> al fine di </w:t>
      </w:r>
      <w:r w:rsidR="00CA17EA">
        <w:t>poter intervenire</w:t>
      </w:r>
      <w:r w:rsidRPr="00657E02">
        <w:t xml:space="preserve"> </w:t>
      </w:r>
      <w:r w:rsidR="00CA17EA">
        <w:t>sistematicamente sulle principali variabili coinvolte</w:t>
      </w:r>
      <w:r w:rsidRPr="00657E02">
        <w:t>.</w:t>
      </w:r>
    </w:p>
    <w:p w14:paraId="76EF5023" w14:textId="5B36C1BC" w:rsidR="00B77287" w:rsidRPr="00610B6D" w:rsidRDefault="00610B6D" w:rsidP="00610B6D">
      <w:pPr>
        <w:spacing w:line="240" w:lineRule="exact"/>
        <w:rPr>
          <w:i/>
        </w:rPr>
      </w:pPr>
      <w:r w:rsidRPr="00610B6D">
        <w:rPr>
          <w:i/>
        </w:rPr>
        <w:t>Risultati di Apprendimento Attesi</w:t>
      </w:r>
    </w:p>
    <w:p w14:paraId="53B6D090" w14:textId="77777777" w:rsidR="007F3383" w:rsidRDefault="00B77287" w:rsidP="00610B6D">
      <w:pPr>
        <w:spacing w:line="240" w:lineRule="exact"/>
      </w:pPr>
      <w:r>
        <w:t>Conoscenza e comprensione</w:t>
      </w:r>
    </w:p>
    <w:p w14:paraId="1486BB3D" w14:textId="1BB66D12" w:rsidR="00B77287" w:rsidRDefault="007F3383" w:rsidP="00610B6D">
      <w:pPr>
        <w:spacing w:line="240" w:lineRule="exact"/>
      </w:pPr>
      <w:r>
        <w:t xml:space="preserve">Al termine dell’insegnamento lo studente avrà appreso i principali modelli teorici della </w:t>
      </w:r>
      <w:r w:rsidR="00B77287">
        <w:t>Psicologia Ambientale</w:t>
      </w:r>
    </w:p>
    <w:p w14:paraId="009D719B" w14:textId="77777777" w:rsidR="007F3383" w:rsidRDefault="00B77287" w:rsidP="00610B6D">
      <w:pPr>
        <w:spacing w:line="240" w:lineRule="exact"/>
      </w:pPr>
      <w:r>
        <w:t>Capacità di applicare conoscenza e comprensione</w:t>
      </w:r>
    </w:p>
    <w:p w14:paraId="638E5B53" w14:textId="710911B1" w:rsidR="00B77287" w:rsidRDefault="007F3383" w:rsidP="00610B6D">
      <w:pPr>
        <w:spacing w:line="240" w:lineRule="exact"/>
      </w:pPr>
      <w:r>
        <w:t xml:space="preserve">Al termine dell’insegnamento lo studente sarà in grado di applicare i modelli teorici appresi; nello specifico ci si attende </w:t>
      </w:r>
      <w:r w:rsidR="00B77287">
        <w:t>da parte dello studente lo sviluppo dell’abilità di valutare</w:t>
      </w:r>
      <w:r w:rsidR="00CD69FB">
        <w:t xml:space="preserve"> le caratteristiche dello spazio in relazione al funzionamento psicologico</w:t>
      </w:r>
      <w:r w:rsidR="00B77287">
        <w:t xml:space="preserve"> e </w:t>
      </w:r>
      <w:r w:rsidR="00CD69FB">
        <w:t xml:space="preserve">di </w:t>
      </w:r>
      <w:r w:rsidR="00B77287">
        <w:t xml:space="preserve">progettare le </w:t>
      </w:r>
      <w:r w:rsidR="00B77287" w:rsidRPr="00657E02">
        <w:t>interazion</w:t>
      </w:r>
      <w:r w:rsidR="00B77287">
        <w:t>i</w:t>
      </w:r>
      <w:r w:rsidR="00B77287" w:rsidRPr="00657E02">
        <w:t xml:space="preserve"> cognitive</w:t>
      </w:r>
      <w:r w:rsidR="00CA17EA">
        <w:t xml:space="preserve">, </w:t>
      </w:r>
      <w:r>
        <w:t xml:space="preserve">affettive, </w:t>
      </w:r>
      <w:r w:rsidR="00CA17EA">
        <w:t>organizzative</w:t>
      </w:r>
      <w:r w:rsidR="00B77287" w:rsidRPr="00657E02">
        <w:t xml:space="preserve"> e sociali</w:t>
      </w:r>
      <w:r w:rsidR="00B77287">
        <w:t xml:space="preserve"> </w:t>
      </w:r>
      <w:r w:rsidR="00CA17EA">
        <w:t xml:space="preserve">con gli spazi, </w:t>
      </w:r>
      <w:r w:rsidR="00B77287">
        <w:t xml:space="preserve">il più possibile funzionali per </w:t>
      </w:r>
      <w:r w:rsidR="00CA17EA">
        <w:t xml:space="preserve">gli </w:t>
      </w:r>
      <w:r w:rsidR="00B77287">
        <w:t xml:space="preserve">specifici target di utenti </w:t>
      </w:r>
      <w:r w:rsidR="00CA17EA">
        <w:t>che utilizz</w:t>
      </w:r>
      <w:r>
        <w:t>eranno</w:t>
      </w:r>
      <w:r w:rsidR="00CA17EA">
        <w:t xml:space="preserve"> quegli stessi ambienti</w:t>
      </w:r>
      <w:r w:rsidR="00B77287" w:rsidRPr="00657E02">
        <w:t>.</w:t>
      </w:r>
    </w:p>
    <w:p w14:paraId="4C0B7F40" w14:textId="77777777" w:rsidR="00291D7F" w:rsidRDefault="00291D7F" w:rsidP="00291D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1DA1B9" w14:textId="00613D9E" w:rsidR="00291D7F" w:rsidRPr="00657E02" w:rsidRDefault="00291D7F" w:rsidP="00A106D2">
      <w:pPr>
        <w:spacing w:line="240" w:lineRule="exact"/>
      </w:pPr>
      <w:r>
        <w:t>V</w:t>
      </w:r>
      <w:r w:rsidRPr="00657E02">
        <w:t xml:space="preserve">erranno affrontati i fondamenti teorici della Psicologia Ambientale, </w:t>
      </w:r>
      <w:r w:rsidR="00CA17EA">
        <w:t xml:space="preserve">studiando </w:t>
      </w:r>
      <w:r w:rsidRPr="00657E02">
        <w:t xml:space="preserve">le mappe </w:t>
      </w:r>
      <w:r>
        <w:t>c</w:t>
      </w:r>
      <w:r w:rsidRPr="00657E02">
        <w:t xml:space="preserve">ognitive, </w:t>
      </w:r>
      <w:r>
        <w:t xml:space="preserve">la </w:t>
      </w:r>
      <w:r w:rsidRPr="00657E02">
        <w:t xml:space="preserve">prossemica, </w:t>
      </w:r>
      <w:r>
        <w:t xml:space="preserve">la </w:t>
      </w:r>
      <w:r w:rsidRPr="00657E02">
        <w:t>percezione</w:t>
      </w:r>
      <w:r>
        <w:t xml:space="preserve"> territoriale e</w:t>
      </w:r>
      <w:r w:rsidRPr="00657E02">
        <w:t xml:space="preserve"> architettonica</w:t>
      </w:r>
      <w:r w:rsidR="00CA17EA">
        <w:t>,</w:t>
      </w:r>
      <w:r>
        <w:t xml:space="preserve"> le emozioni suscitate d</w:t>
      </w:r>
      <w:r w:rsidRPr="00657E02">
        <w:t>alle interazioni persona-ambiente</w:t>
      </w:r>
      <w:r w:rsidR="00CA17EA">
        <w:t xml:space="preserve"> e la sostenibilità ambientale</w:t>
      </w:r>
      <w:r>
        <w:t>.</w:t>
      </w:r>
    </w:p>
    <w:p w14:paraId="0D717DEE" w14:textId="72CF138A" w:rsidR="00B77287" w:rsidRDefault="00291D7F" w:rsidP="00B77287">
      <w:pPr>
        <w:spacing w:line="240" w:lineRule="exact"/>
      </w:pPr>
      <w:r>
        <w:t>Nella prima parte del corso s</w:t>
      </w:r>
      <w:r w:rsidRPr="00657E02">
        <w:t xml:space="preserve">aranno affrontati diversi </w:t>
      </w:r>
      <w:r w:rsidR="00054887">
        <w:t>modelli</w:t>
      </w:r>
      <w:r w:rsidR="00054887" w:rsidRPr="00657E02">
        <w:t xml:space="preserve"> </w:t>
      </w:r>
      <w:r>
        <w:t xml:space="preserve">teorici </w:t>
      </w:r>
      <w:r w:rsidRPr="00657E02">
        <w:t xml:space="preserve">che </w:t>
      </w:r>
      <w:r w:rsidR="00CA17EA">
        <w:t>definiscono</w:t>
      </w:r>
      <w:r w:rsidRPr="00657E02">
        <w:t xml:space="preserve"> il contribu</w:t>
      </w:r>
      <w:r>
        <w:t>to della Psicologia applicata all’analisi interdisciplinare dei contesti ambientali.</w:t>
      </w:r>
      <w:r w:rsidR="00B77287">
        <w:t xml:space="preserve"> La seconda parte del corso sarà dedicata all’applicazione pratica da parte dello studente delle conoscenze teoriche </w:t>
      </w:r>
      <w:r w:rsidR="00CA17EA">
        <w:t>acquisite</w:t>
      </w:r>
      <w:r w:rsidR="00B77287">
        <w:t xml:space="preserve"> nella prima parte, tramite </w:t>
      </w:r>
      <w:r w:rsidR="00CA17EA">
        <w:t>casi studio</w:t>
      </w:r>
      <w:r w:rsidR="00B77287">
        <w:t xml:space="preserve"> direttamente </w:t>
      </w:r>
      <w:r w:rsidR="00B77287" w:rsidRPr="00657E02">
        <w:t xml:space="preserve">applicabili </w:t>
      </w:r>
      <w:r w:rsidR="00B77287">
        <w:t>a</w:t>
      </w:r>
      <w:r w:rsidR="00B77287" w:rsidRPr="00657E02">
        <w:t xml:space="preserve"> diversi</w:t>
      </w:r>
      <w:r w:rsidR="00B77287">
        <w:t xml:space="preserve"> contesti ed in interazione con </w:t>
      </w:r>
      <w:r w:rsidR="00B77287" w:rsidRPr="00657E02">
        <w:t>ar</w:t>
      </w:r>
      <w:r w:rsidR="00B77287">
        <w:t>chitettura, design ed ergonomia</w:t>
      </w:r>
      <w:r w:rsidR="00CA17EA">
        <w:t>, con un focus sul processo metodologico di ricerca in Psicologia Ambientale</w:t>
      </w:r>
      <w:r w:rsidR="00B77287">
        <w:t>.</w:t>
      </w:r>
    </w:p>
    <w:p w14:paraId="2BC6426D" w14:textId="5FB62F30" w:rsidR="00B77287" w:rsidRPr="00B77287" w:rsidRDefault="00B77287" w:rsidP="00B77287">
      <w:pPr>
        <w:spacing w:line="240" w:lineRule="exact"/>
        <w:jc w:val="left"/>
      </w:pPr>
      <w:r>
        <w:t>Modulo 1</w:t>
      </w:r>
      <w:r w:rsidRPr="00B77287">
        <w:t xml:space="preserve">: </w:t>
      </w:r>
      <w:r w:rsidR="00AE404E">
        <w:t xml:space="preserve">Introduzione al corso e </w:t>
      </w:r>
      <w:r w:rsidRPr="00B77287">
        <w:t>Storia della Psicologia Ambientale</w:t>
      </w:r>
      <w:r w:rsidR="002B5C20">
        <w:t xml:space="preserve"> </w:t>
      </w:r>
      <w:r w:rsidR="002B5C20" w:rsidRPr="000D1F57">
        <w:rPr>
          <w:bCs/>
          <w:smallCaps/>
        </w:rPr>
        <w:t xml:space="preserve">(Prof. </w:t>
      </w:r>
      <w:proofErr w:type="spellStart"/>
      <w:r w:rsidR="002B5C20" w:rsidRPr="000D1F57">
        <w:rPr>
          <w:bCs/>
          <w:smallCaps/>
        </w:rPr>
        <w:t>Biassoni</w:t>
      </w:r>
      <w:proofErr w:type="spellEnd"/>
      <w:r w:rsidR="002B5C20">
        <w:rPr>
          <w:bCs/>
          <w:smallCaps/>
        </w:rPr>
        <w:t>, Prof. Ruscio</w:t>
      </w:r>
      <w:r w:rsidR="002B5C20" w:rsidRPr="000D1F57">
        <w:rPr>
          <w:bCs/>
          <w:smallCaps/>
        </w:rPr>
        <w:t>)</w:t>
      </w:r>
    </w:p>
    <w:p w14:paraId="6A865FCA" w14:textId="5BB7CA44" w:rsidR="00B77287" w:rsidRDefault="00B77287" w:rsidP="00B77287">
      <w:pPr>
        <w:spacing w:line="240" w:lineRule="exact"/>
        <w:jc w:val="left"/>
      </w:pPr>
      <w:r>
        <w:t>Modulo 2:</w:t>
      </w:r>
      <w:r w:rsidRPr="00B77287">
        <w:t xml:space="preserve"> </w:t>
      </w:r>
      <w:r>
        <w:t xml:space="preserve">Schemi Ambientali </w:t>
      </w:r>
      <w:r w:rsidRPr="00B77287">
        <w:t>ed Ergonomia Ambientale</w:t>
      </w:r>
      <w:r w:rsidR="002B5C20">
        <w:t xml:space="preserve"> </w:t>
      </w:r>
      <w:r w:rsidR="002B5C20" w:rsidRPr="000D1F57">
        <w:rPr>
          <w:bCs/>
          <w:smallCaps/>
        </w:rPr>
        <w:t xml:space="preserve">(Prof. </w:t>
      </w:r>
      <w:r w:rsidR="002B5C20">
        <w:rPr>
          <w:bCs/>
          <w:smallCaps/>
        </w:rPr>
        <w:t>Ruscio</w:t>
      </w:r>
      <w:r w:rsidR="002B5C20" w:rsidRPr="000D1F57">
        <w:rPr>
          <w:bCs/>
          <w:smallCaps/>
        </w:rPr>
        <w:t>)</w:t>
      </w:r>
    </w:p>
    <w:p w14:paraId="4F03A372" w14:textId="77777777" w:rsidR="00941A7D" w:rsidRDefault="00B77287" w:rsidP="00AE404E">
      <w:pPr>
        <w:spacing w:line="240" w:lineRule="exact"/>
        <w:jc w:val="left"/>
      </w:pPr>
      <w:r>
        <w:tab/>
        <w:t xml:space="preserve">Unità 2.1: </w:t>
      </w:r>
      <w:r w:rsidR="00AE404E" w:rsidRPr="00AE404E">
        <w:t xml:space="preserve">Elementi Costituenti Schemi Ambientali </w:t>
      </w:r>
      <w:r w:rsidR="00AE404E">
        <w:t>e</w:t>
      </w:r>
      <w:r w:rsidR="00AE404E" w:rsidRPr="00AE404E">
        <w:t xml:space="preserve"> Fruibilità Cognitiva</w:t>
      </w:r>
      <w:r w:rsidR="00AE404E" w:rsidRPr="00B77287">
        <w:t xml:space="preserve"> </w:t>
      </w:r>
    </w:p>
    <w:p w14:paraId="59A21A57" w14:textId="659F3C1C" w:rsidR="00941A7D" w:rsidRPr="00AE404E" w:rsidRDefault="00941A7D" w:rsidP="00941A7D">
      <w:pPr>
        <w:spacing w:line="240" w:lineRule="exact"/>
        <w:jc w:val="left"/>
        <w:rPr>
          <w:iCs/>
        </w:rPr>
      </w:pPr>
      <w:r>
        <w:tab/>
        <w:t>Unità 2.2:</w:t>
      </w:r>
      <w:r w:rsidRPr="00B77287">
        <w:t xml:space="preserve"> </w:t>
      </w:r>
      <w:r>
        <w:rPr>
          <w:iCs/>
        </w:rPr>
        <w:t>Fattori umani e design ambientale</w:t>
      </w:r>
    </w:p>
    <w:p w14:paraId="0A198604" w14:textId="77DD0417" w:rsidR="00B77287" w:rsidRDefault="00B77287" w:rsidP="00AE404E">
      <w:pPr>
        <w:spacing w:line="240" w:lineRule="exact"/>
        <w:jc w:val="left"/>
      </w:pPr>
      <w:r>
        <w:t>Modulo 3</w:t>
      </w:r>
      <w:r w:rsidRPr="00B77287">
        <w:t xml:space="preserve">: </w:t>
      </w:r>
      <w:r w:rsidR="00AE404E">
        <w:t>Gestione degli spazi ambientali</w:t>
      </w:r>
      <w:r w:rsidR="002B5C20">
        <w:t xml:space="preserve"> </w:t>
      </w:r>
      <w:r w:rsidR="002B5C20" w:rsidRPr="000D1F57">
        <w:rPr>
          <w:bCs/>
          <w:smallCaps/>
        </w:rPr>
        <w:t xml:space="preserve">(Prof. </w:t>
      </w:r>
      <w:r w:rsidR="002B5C20">
        <w:rPr>
          <w:bCs/>
          <w:smallCaps/>
        </w:rPr>
        <w:t>Ruscio</w:t>
      </w:r>
      <w:r w:rsidR="002B5C20" w:rsidRPr="000D1F57">
        <w:rPr>
          <w:bCs/>
          <w:smallCaps/>
        </w:rPr>
        <w:t>)</w:t>
      </w:r>
    </w:p>
    <w:p w14:paraId="6B4DE2DD" w14:textId="64342DE1" w:rsidR="00B77287" w:rsidRDefault="00B77287" w:rsidP="00B77287">
      <w:pPr>
        <w:spacing w:line="240" w:lineRule="exact"/>
        <w:jc w:val="left"/>
      </w:pPr>
      <w:r>
        <w:tab/>
        <w:t xml:space="preserve">Unità 3.1: </w:t>
      </w:r>
      <w:r w:rsidR="00AE404E">
        <w:t xml:space="preserve">Prossemica e </w:t>
      </w:r>
      <w:r>
        <w:t>Spazio Ambientale</w:t>
      </w:r>
    </w:p>
    <w:p w14:paraId="3080CFD0" w14:textId="265B6413" w:rsidR="0027286B" w:rsidRDefault="00B77287" w:rsidP="00B77287">
      <w:pPr>
        <w:spacing w:line="240" w:lineRule="exact"/>
        <w:jc w:val="left"/>
      </w:pPr>
      <w:r>
        <w:lastRenderedPageBreak/>
        <w:tab/>
        <w:t>Unità 3.2:</w:t>
      </w:r>
      <w:r w:rsidRPr="00B77287">
        <w:t xml:space="preserve"> </w:t>
      </w:r>
      <w:r w:rsidR="00AE404E" w:rsidRPr="00AE404E">
        <w:t>Comportament</w:t>
      </w:r>
      <w:r w:rsidR="00AE404E">
        <w:t>i</w:t>
      </w:r>
      <w:r w:rsidR="00AE404E" w:rsidRPr="00AE404E">
        <w:t xml:space="preserve"> Territorial</w:t>
      </w:r>
      <w:r w:rsidR="00AE404E">
        <w:t>i</w:t>
      </w:r>
    </w:p>
    <w:p w14:paraId="7DA67E79" w14:textId="09E25DEC" w:rsidR="00023379" w:rsidRDefault="00B77287" w:rsidP="00B77287">
      <w:pPr>
        <w:spacing w:line="240" w:lineRule="exact"/>
        <w:jc w:val="left"/>
      </w:pPr>
      <w:r>
        <w:t>Modulo 4</w:t>
      </w:r>
      <w:r w:rsidRPr="00B77287">
        <w:t xml:space="preserve">: </w:t>
      </w:r>
      <w:r w:rsidR="00F83C17">
        <w:t>Aspetti affettivi nella relazione uomo-ambiente e Psicologia della Sostenibilità</w:t>
      </w:r>
      <w:r w:rsidR="002B5C20">
        <w:t xml:space="preserve"> </w:t>
      </w:r>
      <w:r w:rsidR="002B5C20" w:rsidRPr="000D1F57">
        <w:rPr>
          <w:bCs/>
          <w:smallCaps/>
        </w:rPr>
        <w:t xml:space="preserve">(Prof. </w:t>
      </w:r>
      <w:proofErr w:type="spellStart"/>
      <w:r w:rsidR="002B5C20" w:rsidRPr="000D1F57">
        <w:rPr>
          <w:bCs/>
          <w:smallCaps/>
        </w:rPr>
        <w:t>Biassoni</w:t>
      </w:r>
      <w:proofErr w:type="spellEnd"/>
      <w:r w:rsidR="002B5C20" w:rsidRPr="000D1F57">
        <w:rPr>
          <w:bCs/>
          <w:smallCaps/>
        </w:rPr>
        <w:t>)</w:t>
      </w:r>
    </w:p>
    <w:p w14:paraId="3177184C" w14:textId="0BF1E8FB" w:rsidR="00023379" w:rsidRDefault="00023379" w:rsidP="00B77287">
      <w:pPr>
        <w:spacing w:line="240" w:lineRule="exact"/>
        <w:jc w:val="left"/>
      </w:pPr>
      <w:r>
        <w:tab/>
      </w:r>
      <w:r w:rsidRPr="00023379">
        <w:t>Unità 4.</w:t>
      </w:r>
      <w:r>
        <w:t>1:</w:t>
      </w:r>
      <w:r w:rsidRPr="00AE404E">
        <w:t xml:space="preserve"> </w:t>
      </w:r>
      <w:r w:rsidR="00AE404E" w:rsidRPr="00AE404E">
        <w:t>Ambiente ed emozioni</w:t>
      </w:r>
      <w:r w:rsidR="00F8512B">
        <w:t xml:space="preserve">, </w:t>
      </w:r>
      <w:r w:rsidR="00F8512B" w:rsidRPr="00AE404E">
        <w:t>Attaccamento ai Luoghi</w:t>
      </w:r>
      <w:r w:rsidR="00757356">
        <w:t>, Place Identity</w:t>
      </w:r>
    </w:p>
    <w:p w14:paraId="64E2E2FE" w14:textId="55AF44D9" w:rsidR="00B77287" w:rsidRDefault="00023379" w:rsidP="00B77287">
      <w:pPr>
        <w:spacing w:line="240" w:lineRule="exact"/>
        <w:jc w:val="left"/>
      </w:pPr>
      <w:r>
        <w:tab/>
      </w:r>
      <w:r w:rsidR="00F83C17">
        <w:t>Unità 4.2: Ambiente e benessere</w:t>
      </w:r>
      <w:r w:rsidR="00EC61C6">
        <w:t xml:space="preserve"> nel ciclo di vita</w:t>
      </w:r>
    </w:p>
    <w:p w14:paraId="79EEDBD5" w14:textId="434096C2" w:rsidR="00F83C17" w:rsidRPr="00AE404E" w:rsidRDefault="00F83C17" w:rsidP="00B77287">
      <w:pPr>
        <w:spacing w:line="240" w:lineRule="exact"/>
        <w:jc w:val="left"/>
        <w:rPr>
          <w:iCs/>
        </w:rPr>
      </w:pPr>
      <w:r>
        <w:tab/>
        <w:t>Unità 4.3: Psicologia della Sostenibilità e principali teorie su</w:t>
      </w:r>
      <w:r w:rsidR="00F8512B">
        <w:t>l</w:t>
      </w:r>
      <w:r>
        <w:t xml:space="preserve"> cambiamento comportamentale</w:t>
      </w:r>
    </w:p>
    <w:p w14:paraId="7E345101" w14:textId="72B7622E" w:rsidR="00B77287" w:rsidRDefault="00023379" w:rsidP="00B77287">
      <w:pPr>
        <w:spacing w:line="240" w:lineRule="exact"/>
        <w:jc w:val="left"/>
      </w:pPr>
      <w:r>
        <w:t>Modulo 5</w:t>
      </w:r>
      <w:r w:rsidR="00B77287" w:rsidRPr="00B77287">
        <w:t>: Metodi Psi</w:t>
      </w:r>
      <w:r>
        <w:t>cologia</w:t>
      </w:r>
      <w:r w:rsidR="00B77287" w:rsidRPr="00B77287">
        <w:t xml:space="preserve"> Ambientale</w:t>
      </w:r>
      <w:r w:rsidR="002B5C20">
        <w:t xml:space="preserve"> </w:t>
      </w:r>
      <w:r w:rsidR="002B5C20" w:rsidRPr="000D1F57">
        <w:rPr>
          <w:bCs/>
          <w:smallCaps/>
        </w:rPr>
        <w:t xml:space="preserve">(Prof. </w:t>
      </w:r>
      <w:r w:rsidR="002B5C20">
        <w:rPr>
          <w:bCs/>
          <w:smallCaps/>
        </w:rPr>
        <w:t>Ruscio</w:t>
      </w:r>
      <w:r w:rsidR="002B5C20" w:rsidRPr="000D1F57">
        <w:rPr>
          <w:bCs/>
          <w:smallCaps/>
        </w:rPr>
        <w:t>)</w:t>
      </w:r>
    </w:p>
    <w:p w14:paraId="04260325" w14:textId="781E9364" w:rsidR="00B77287" w:rsidRDefault="001C72A0" w:rsidP="00A106D2">
      <w:pPr>
        <w:spacing w:line="240" w:lineRule="exact"/>
      </w:pPr>
      <w:r>
        <w:tab/>
        <w:t xml:space="preserve">Unità 5.1: </w:t>
      </w:r>
      <w:r w:rsidR="00AE404E">
        <w:t>Metodi di ricerca</w:t>
      </w:r>
      <w:r>
        <w:t xml:space="preserve"> “Psico-A</w:t>
      </w:r>
      <w:r w:rsidR="00023379">
        <w:t>mbientale” Applicata</w:t>
      </w:r>
    </w:p>
    <w:p w14:paraId="09E3E757" w14:textId="2C6BD65F" w:rsidR="00023379" w:rsidRDefault="00023379" w:rsidP="00A106D2">
      <w:pPr>
        <w:spacing w:line="240" w:lineRule="exact"/>
      </w:pPr>
      <w:r>
        <w:tab/>
        <w:t>Unità 5.</w:t>
      </w:r>
      <w:r w:rsidR="00CA17EA">
        <w:t>2</w:t>
      </w:r>
      <w:r>
        <w:t xml:space="preserve">: </w:t>
      </w:r>
      <w:r w:rsidR="00CA17EA">
        <w:t>Lezione</w:t>
      </w:r>
      <w:r>
        <w:t xml:space="preserve"> </w:t>
      </w:r>
      <w:r w:rsidR="001F41D0">
        <w:t>sul campo</w:t>
      </w:r>
      <w:r w:rsidR="00CA17EA">
        <w:t>:</w:t>
      </w:r>
      <w:r>
        <w:t xml:space="preserve"> “</w:t>
      </w:r>
      <w:r w:rsidR="00CA17EA">
        <w:t xml:space="preserve">Gli </w:t>
      </w:r>
      <w:r>
        <w:t>Ambienti multi-attore”</w:t>
      </w:r>
    </w:p>
    <w:p w14:paraId="6BBCCA9A" w14:textId="04708FF5" w:rsidR="00291D7F" w:rsidRPr="00A106D2" w:rsidRDefault="00291D7F" w:rsidP="00A106D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F4386">
        <w:rPr>
          <w:rStyle w:val="Rimandonotaapidipagina"/>
          <w:b/>
          <w:i/>
          <w:sz w:val="18"/>
        </w:rPr>
        <w:footnoteReference w:id="1"/>
      </w:r>
    </w:p>
    <w:p w14:paraId="44B55C4C" w14:textId="34F20C22" w:rsidR="00291D7F" w:rsidRPr="00AF4386" w:rsidRDefault="00291D7F" w:rsidP="00AF4386">
      <w:pPr>
        <w:rPr>
          <w:sz w:val="18"/>
          <w:szCs w:val="18"/>
        </w:rPr>
      </w:pPr>
      <w:r w:rsidRPr="00AF4386">
        <w:rPr>
          <w:smallCaps/>
          <w:sz w:val="18"/>
          <w:szCs w:val="18"/>
        </w:rPr>
        <w:t>M.R. Baroni</w:t>
      </w:r>
      <w:r w:rsidRPr="00AF4386">
        <w:rPr>
          <w:smallCaps/>
          <w:spacing w:val="-5"/>
          <w:sz w:val="18"/>
          <w:szCs w:val="18"/>
        </w:rPr>
        <w:t>,</w:t>
      </w:r>
      <w:r w:rsidRPr="00AF4386">
        <w:rPr>
          <w:i/>
          <w:spacing w:val="-5"/>
          <w:sz w:val="18"/>
          <w:szCs w:val="18"/>
        </w:rPr>
        <w:t xml:space="preserve"> Manuale Psicologia Ambientale,</w:t>
      </w:r>
      <w:r w:rsidRPr="00AF4386">
        <w:rPr>
          <w:spacing w:val="-5"/>
          <w:sz w:val="18"/>
          <w:szCs w:val="18"/>
        </w:rPr>
        <w:t xml:space="preserve"> Il Mulino, Milano, 2008.</w:t>
      </w:r>
      <w:r w:rsidR="00AF4386" w:rsidRPr="00AF4386">
        <w:rPr>
          <w:i/>
          <w:sz w:val="18"/>
          <w:szCs w:val="18"/>
        </w:rPr>
        <w:t xml:space="preserve"> </w:t>
      </w:r>
      <w:hyperlink r:id="rId9" w:history="1">
        <w:r w:rsidR="00AF4386" w:rsidRPr="00AF438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7CA2AE3E" w14:textId="3C8E6F92" w:rsidR="00291D7F" w:rsidRPr="00291D7F" w:rsidRDefault="00675197" w:rsidP="00985388">
      <w:pPr>
        <w:pStyle w:val="Testo1"/>
      </w:pPr>
      <w:r w:rsidRPr="00675197">
        <w:t>Lo studente si preparerà attraverso lo studio</w:t>
      </w:r>
      <w:r>
        <w:t xml:space="preserve"> del manuale indicato e</w:t>
      </w:r>
      <w:r w:rsidRPr="00675197">
        <w:t xml:space="preserve"> dei materiali </w:t>
      </w:r>
      <w:r>
        <w:t xml:space="preserve">integrativi che saranno </w:t>
      </w:r>
      <w:r w:rsidRPr="00675197">
        <w:t>inseriti sulla piattaforma Blackboard</w:t>
      </w:r>
      <w:r>
        <w:t xml:space="preserve">. </w:t>
      </w:r>
      <w:r w:rsidR="00F8512B">
        <w:t>In funzione</w:t>
      </w:r>
      <w:r w:rsidR="00412328">
        <w:t xml:space="preserve"> dell’interesse dello studente verso specifiche tematiche di Psicologia Ambientale, manuali e libri sostituivi e alternativi verranno segnalati da</w:t>
      </w:r>
      <w:r w:rsidR="00F8512B">
        <w:t>i</w:t>
      </w:r>
      <w:r w:rsidR="00412328">
        <w:t xml:space="preserve"> docente su Blackboard.</w:t>
      </w:r>
    </w:p>
    <w:p w14:paraId="08036A2D" w14:textId="77777777" w:rsidR="00291D7F" w:rsidRDefault="00291D7F" w:rsidP="00291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0CF853" w14:textId="218115D0" w:rsidR="00291D7F" w:rsidRPr="00291D7F" w:rsidRDefault="00291D7F" w:rsidP="00291D7F">
      <w:pPr>
        <w:pStyle w:val="Testo2"/>
      </w:pPr>
      <w:r w:rsidRPr="00291D7F">
        <w:t xml:space="preserve">Il corso si articola in due distinte fasi: una prima parte teorica di lezioni frontali per fornire basi teoriche e strumenti metodologici di Psicologia Ambientale. La seconda parte sarà composta da lavori pratici guidati </w:t>
      </w:r>
      <w:r w:rsidR="00F8512B">
        <w:t>che si svolgeranno nel corso di</w:t>
      </w:r>
      <w:r w:rsidR="00F8512B" w:rsidRPr="00291D7F">
        <w:t xml:space="preserve"> </w:t>
      </w:r>
      <w:r w:rsidRPr="00291D7F">
        <w:t>vere e proprie lezioni sul campo, in cui gli studenti proveranno ad applicare le conoscenze acquisite</w:t>
      </w:r>
      <w:r w:rsidR="00023379">
        <w:t xml:space="preserve"> di Psicologia Ambientale</w:t>
      </w:r>
      <w:r w:rsidRPr="00291D7F">
        <w:t xml:space="preserve"> in ottica professionalizzante.</w:t>
      </w:r>
    </w:p>
    <w:p w14:paraId="3A9F2F91" w14:textId="77777777" w:rsidR="00291D7F" w:rsidRDefault="00291D7F" w:rsidP="00291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5E24F4" w14:textId="42E35624" w:rsidR="00457A78" w:rsidRDefault="00291D7F" w:rsidP="00291D7F">
      <w:pPr>
        <w:pStyle w:val="Testo2"/>
      </w:pPr>
      <w:r w:rsidRPr="00291D7F">
        <w:t>L’apprendimento sarà verificato</w:t>
      </w:r>
      <w:r w:rsidR="00332512">
        <w:t xml:space="preserve"> </w:t>
      </w:r>
      <w:r w:rsidR="00F8512B">
        <w:t>con</w:t>
      </w:r>
      <w:r w:rsidR="00F8512B" w:rsidRPr="00291D7F">
        <w:t xml:space="preserve"> </w:t>
      </w:r>
      <w:r w:rsidRPr="00291D7F">
        <w:t xml:space="preserve">un elaborato da consegnare </w:t>
      </w:r>
      <w:r w:rsidR="00054887">
        <w:t xml:space="preserve">una settimana </w:t>
      </w:r>
      <w:r w:rsidR="00412328">
        <w:t>prima della data prescelta per sostenre l’esame</w:t>
      </w:r>
      <w:r w:rsidRPr="00291D7F">
        <w:t xml:space="preserve">, </w:t>
      </w:r>
      <w:r w:rsidR="00412328">
        <w:t xml:space="preserve">elaborato che sarà discusso e restituito durante l’esame </w:t>
      </w:r>
      <w:r w:rsidRPr="00291D7F">
        <w:t>orale. L</w:t>
      </w:r>
      <w:r w:rsidR="00412328">
        <w:t>a valutazione dell</w:t>
      </w:r>
      <w:r w:rsidRPr="00291D7F">
        <w:t xml:space="preserve">’elaborato </w:t>
      </w:r>
      <w:r w:rsidR="00412328">
        <w:t xml:space="preserve">verrà presentata durante la prova orale, </w:t>
      </w:r>
      <w:r w:rsidR="00457A78">
        <w:t>e seguirà:</w:t>
      </w:r>
    </w:p>
    <w:p w14:paraId="05FB554A" w14:textId="563F6A0A" w:rsidR="00457A78" w:rsidRDefault="00412328" w:rsidP="00457A78">
      <w:pPr>
        <w:pStyle w:val="Testo2"/>
        <w:numPr>
          <w:ilvl w:val="0"/>
          <w:numId w:val="1"/>
        </w:numPr>
      </w:pPr>
      <w:r>
        <w:t xml:space="preserve">criteri di </w:t>
      </w:r>
      <w:r w:rsidR="00291D7F" w:rsidRPr="00291D7F">
        <w:t>coerenza e completezza</w:t>
      </w:r>
      <w:r w:rsidR="00457A78">
        <w:t xml:space="preserve"> rispetto ai contenuti </w:t>
      </w:r>
      <w:r w:rsidR="00291D7F" w:rsidRPr="00291D7F">
        <w:t>teoric</w:t>
      </w:r>
      <w:r w:rsidR="00457A78">
        <w:t>i</w:t>
      </w:r>
      <w:r w:rsidR="00291D7F" w:rsidRPr="00291D7F">
        <w:t xml:space="preserve"> e metodologic</w:t>
      </w:r>
      <w:r w:rsidR="00457A78">
        <w:t>i</w:t>
      </w:r>
      <w:r w:rsidR="00291D7F" w:rsidRPr="00291D7F">
        <w:t xml:space="preserve"> </w:t>
      </w:r>
      <w:r w:rsidR="00457A78">
        <w:t>presentati durante il</w:t>
      </w:r>
      <w:r w:rsidR="00291D7F" w:rsidRPr="00291D7F">
        <w:t xml:space="preserve"> corso</w:t>
      </w:r>
      <w:r w:rsidR="00457A78">
        <w:t>;</w:t>
      </w:r>
    </w:p>
    <w:p w14:paraId="65F44234" w14:textId="7E282B22" w:rsidR="00457A78" w:rsidRDefault="00457A78" w:rsidP="00457A78">
      <w:pPr>
        <w:pStyle w:val="Testo2"/>
        <w:numPr>
          <w:ilvl w:val="0"/>
          <w:numId w:val="1"/>
        </w:numPr>
      </w:pPr>
      <w:r>
        <w:t>criteri rigurdanti la capacità di leggere il bisogno in relazione ad uno specifico ambiente e progettare l'intervento sulla base di tale lettura e la fattibilità dell’intervento stesso.</w:t>
      </w:r>
    </w:p>
    <w:p w14:paraId="07F095FC" w14:textId="4736FFA2" w:rsidR="00291D7F" w:rsidRPr="00291D7F" w:rsidRDefault="00291D7F" w:rsidP="00054887">
      <w:pPr>
        <w:pStyle w:val="Testo2"/>
      </w:pPr>
      <w:r w:rsidRPr="00291D7F">
        <w:t>I</w:t>
      </w:r>
      <w:r w:rsidR="00412328">
        <w:t>n particolare, i</w:t>
      </w:r>
      <w:r w:rsidRPr="00291D7F">
        <w:t xml:space="preserve"> criteri di valutazione si articoleranno attorno alla capacità dello studente di: riportare scientificamente le teorie rilevanti; di applicare efficacemente la metodologia </w:t>
      </w:r>
      <w:r w:rsidRPr="00291D7F">
        <w:lastRenderedPageBreak/>
        <w:t xml:space="preserve">corretta per proporre una risposta professionale all’obiettivo </w:t>
      </w:r>
      <w:r w:rsidR="00457A78">
        <w:t>dell’intervento</w:t>
      </w:r>
      <w:r w:rsidRPr="00291D7F">
        <w:t xml:space="preserve">; di progettare e produrre un </w:t>
      </w:r>
      <w:r w:rsidR="00457A78">
        <w:t>intervento</w:t>
      </w:r>
      <w:r w:rsidR="00457A78" w:rsidRPr="00291D7F">
        <w:t xml:space="preserve"> </w:t>
      </w:r>
      <w:r w:rsidRPr="00291D7F">
        <w:t>in grado di analizzare i temi più rilevanti della Psicologia Ambientale declinati per lo specifico setting ambientale considerato.</w:t>
      </w:r>
    </w:p>
    <w:p w14:paraId="33B6A2E3" w14:textId="77777777" w:rsidR="00291D7F" w:rsidRDefault="00291D7F" w:rsidP="00291D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B9C62B" w14:textId="22AEF125" w:rsidR="00332512" w:rsidRDefault="00291D7F" w:rsidP="00332512">
      <w:pPr>
        <w:pStyle w:val="Testo2"/>
      </w:pPr>
      <w:r w:rsidRPr="00DA5055">
        <w:t>Avendo carattere introduttivo, l’insegnamento non necessita di prerequisiti relativi ai contenuti.</w:t>
      </w:r>
      <w:r>
        <w:t xml:space="preserve"> </w:t>
      </w:r>
    </w:p>
    <w:p w14:paraId="2C65D8CE" w14:textId="3B34E9F7" w:rsidR="00332512" w:rsidRDefault="00610B6D" w:rsidP="00332512">
      <w:pPr>
        <w:pStyle w:val="Testo2"/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ECA51BB" w14:textId="59C445E2" w:rsidR="00291D7F" w:rsidRPr="00291D7F" w:rsidRDefault="00291D7F" w:rsidP="00985388">
      <w:pPr>
        <w:pStyle w:val="Testo2"/>
        <w:tabs>
          <w:tab w:val="clear" w:pos="284"/>
        </w:tabs>
        <w:spacing w:before="120"/>
        <w:rPr>
          <w:rFonts w:ascii="Times New Roman" w:hAnsi="Times New Roman"/>
          <w:i/>
          <w:noProof w:val="0"/>
          <w:szCs w:val="24"/>
        </w:rPr>
      </w:pPr>
      <w:r w:rsidRPr="00291D7F">
        <w:rPr>
          <w:rFonts w:ascii="Times New Roman" w:hAnsi="Times New Roman"/>
          <w:i/>
          <w:noProof w:val="0"/>
          <w:szCs w:val="24"/>
        </w:rPr>
        <w:t>Orario e luogo di ricevimento</w:t>
      </w:r>
    </w:p>
    <w:p w14:paraId="7158CDF3" w14:textId="298A8B3F" w:rsidR="00A4201F" w:rsidRPr="0017635A" w:rsidRDefault="00A4201F" w:rsidP="00985388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</w:t>
      </w:r>
      <w:r w:rsidRPr="0017635A">
        <w:rPr>
          <w:rFonts w:ascii="Times New Roman" w:hAnsi="Times New Roman"/>
          <w:szCs w:val="18"/>
        </w:rPr>
        <w:t xml:space="preserve"> Prof. Federica Biassoni riceve gli studenti su appuntamento</w:t>
      </w:r>
      <w:r w:rsidR="00E31B5B">
        <w:rPr>
          <w:rFonts w:ascii="Times New Roman" w:hAnsi="Times New Roman"/>
          <w:szCs w:val="18"/>
        </w:rPr>
        <w:t>,</w:t>
      </w:r>
      <w:r w:rsidRPr="0017635A">
        <w:rPr>
          <w:rFonts w:ascii="Times New Roman" w:hAnsi="Times New Roman"/>
          <w:szCs w:val="18"/>
        </w:rPr>
        <w:t xml:space="preserve"> </w:t>
      </w:r>
      <w:r w:rsidR="00680588">
        <w:rPr>
          <w:rFonts w:ascii="Times New Roman" w:hAnsi="Times New Roman"/>
          <w:szCs w:val="18"/>
        </w:rPr>
        <w:t>da concordarsi via email.</w:t>
      </w:r>
    </w:p>
    <w:p w14:paraId="72AE511E" w14:textId="53E0C7AB" w:rsidR="00291D7F" w:rsidRPr="00A106D2" w:rsidRDefault="00291D7F" w:rsidP="00985388">
      <w:pPr>
        <w:pStyle w:val="Testo2"/>
        <w:tabs>
          <w:tab w:val="clear" w:pos="284"/>
        </w:tabs>
      </w:pPr>
      <w:r w:rsidRPr="00A106D2">
        <w:t>Il Prof. Daniele Ruscio comunicherà a lezione orario e luogo di ricevimento degli studenti.</w:t>
      </w:r>
    </w:p>
    <w:sectPr w:rsidR="00291D7F" w:rsidRPr="00A106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D926" w14:textId="77777777" w:rsidR="00AF4386" w:rsidRDefault="00AF4386" w:rsidP="00AF4386">
      <w:pPr>
        <w:spacing w:line="240" w:lineRule="auto"/>
      </w:pPr>
      <w:r>
        <w:separator/>
      </w:r>
    </w:p>
  </w:endnote>
  <w:endnote w:type="continuationSeparator" w:id="0">
    <w:p w14:paraId="55E04032" w14:textId="77777777" w:rsidR="00AF4386" w:rsidRDefault="00AF4386" w:rsidP="00AF4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7131" w14:textId="77777777" w:rsidR="00AF4386" w:rsidRDefault="00AF4386" w:rsidP="00AF4386">
      <w:pPr>
        <w:spacing w:line="240" w:lineRule="auto"/>
      </w:pPr>
      <w:r>
        <w:separator/>
      </w:r>
    </w:p>
  </w:footnote>
  <w:footnote w:type="continuationSeparator" w:id="0">
    <w:p w14:paraId="24CF2003" w14:textId="77777777" w:rsidR="00AF4386" w:rsidRDefault="00AF4386" w:rsidP="00AF4386">
      <w:pPr>
        <w:spacing w:line="240" w:lineRule="auto"/>
      </w:pPr>
      <w:r>
        <w:continuationSeparator/>
      </w:r>
    </w:p>
  </w:footnote>
  <w:footnote w:id="1">
    <w:p w14:paraId="2C8020D0" w14:textId="77777777" w:rsidR="00AF4386" w:rsidRPr="006E6765" w:rsidRDefault="00AF4386" w:rsidP="00AF4386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D4F51DD" w14:textId="224BA479" w:rsidR="00AF4386" w:rsidRDefault="00AF438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E10"/>
    <w:multiLevelType w:val="hybridMultilevel"/>
    <w:tmpl w:val="C0F27EF0"/>
    <w:lvl w:ilvl="0" w:tplc="ACB2CA76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12"/>
    <w:rsid w:val="00023379"/>
    <w:rsid w:val="00054887"/>
    <w:rsid w:val="00187B99"/>
    <w:rsid w:val="001C72A0"/>
    <w:rsid w:val="001F41D0"/>
    <w:rsid w:val="002014DD"/>
    <w:rsid w:val="0027286B"/>
    <w:rsid w:val="00291D7F"/>
    <w:rsid w:val="002B5C20"/>
    <w:rsid w:val="002D5E17"/>
    <w:rsid w:val="00332512"/>
    <w:rsid w:val="00412328"/>
    <w:rsid w:val="00457A78"/>
    <w:rsid w:val="004D1217"/>
    <w:rsid w:val="004D6008"/>
    <w:rsid w:val="00610B6D"/>
    <w:rsid w:val="00640794"/>
    <w:rsid w:val="00675197"/>
    <w:rsid w:val="00680588"/>
    <w:rsid w:val="006D78E9"/>
    <w:rsid w:val="006F1772"/>
    <w:rsid w:val="00757356"/>
    <w:rsid w:val="007F3383"/>
    <w:rsid w:val="008942E7"/>
    <w:rsid w:val="008A1204"/>
    <w:rsid w:val="00900CCA"/>
    <w:rsid w:val="00924B77"/>
    <w:rsid w:val="00940DA2"/>
    <w:rsid w:val="00941A7D"/>
    <w:rsid w:val="00985388"/>
    <w:rsid w:val="009E055C"/>
    <w:rsid w:val="00A106D2"/>
    <w:rsid w:val="00A4201F"/>
    <w:rsid w:val="00A74F6F"/>
    <w:rsid w:val="00AD7557"/>
    <w:rsid w:val="00AE404E"/>
    <w:rsid w:val="00AF4386"/>
    <w:rsid w:val="00B50C5D"/>
    <w:rsid w:val="00B51253"/>
    <w:rsid w:val="00B525CC"/>
    <w:rsid w:val="00B77287"/>
    <w:rsid w:val="00C961B1"/>
    <w:rsid w:val="00CA17EA"/>
    <w:rsid w:val="00CD69FB"/>
    <w:rsid w:val="00D404F2"/>
    <w:rsid w:val="00D92C54"/>
    <w:rsid w:val="00E31B5B"/>
    <w:rsid w:val="00E607E6"/>
    <w:rsid w:val="00EA0212"/>
    <w:rsid w:val="00EC61C6"/>
    <w:rsid w:val="00F83C17"/>
    <w:rsid w:val="00F84FF7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C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96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1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3325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325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3251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325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32512"/>
    <w:rPr>
      <w:b/>
      <w:bCs/>
    </w:rPr>
  </w:style>
  <w:style w:type="paragraph" w:styleId="NormaleWeb">
    <w:name w:val="Normal (Web)"/>
    <w:basedOn w:val="Normale"/>
    <w:uiPriority w:val="99"/>
    <w:unhideWhenUsed/>
    <w:rsid w:val="003325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F43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4386"/>
  </w:style>
  <w:style w:type="character" w:styleId="Rimandonotaapidipagina">
    <w:name w:val="footnote reference"/>
    <w:basedOn w:val="Carpredefinitoparagrafo"/>
    <w:rsid w:val="00AF4386"/>
    <w:rPr>
      <w:vertAlign w:val="superscript"/>
    </w:rPr>
  </w:style>
  <w:style w:type="character" w:styleId="Collegamentoipertestuale">
    <w:name w:val="Hyperlink"/>
    <w:basedOn w:val="Carpredefinitoparagrafo"/>
    <w:rsid w:val="00AF43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96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1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3325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325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3251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325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32512"/>
    <w:rPr>
      <w:b/>
      <w:bCs/>
    </w:rPr>
  </w:style>
  <w:style w:type="paragraph" w:styleId="NormaleWeb">
    <w:name w:val="Normal (Web)"/>
    <w:basedOn w:val="Normale"/>
    <w:uiPriority w:val="99"/>
    <w:unhideWhenUsed/>
    <w:rsid w:val="003325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F43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4386"/>
  </w:style>
  <w:style w:type="character" w:styleId="Rimandonotaapidipagina">
    <w:name w:val="footnote reference"/>
    <w:basedOn w:val="Carpredefinitoparagrafo"/>
    <w:rsid w:val="00AF4386"/>
    <w:rPr>
      <w:vertAlign w:val="superscript"/>
    </w:rPr>
  </w:style>
  <w:style w:type="character" w:styleId="Collegamentoipertestuale">
    <w:name w:val="Hyperlink"/>
    <w:basedOn w:val="Carpredefinitoparagrafo"/>
    <w:rsid w:val="00AF4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-rosa-baroni/psicologia-ambientale-9788815125965-2085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FE2C-ED46-48A3-B18C-4AAED4D8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695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2019-05-09T11:35:00Z</cp:lastPrinted>
  <dcterms:created xsi:type="dcterms:W3CDTF">2022-05-10T08:07:00Z</dcterms:created>
  <dcterms:modified xsi:type="dcterms:W3CDTF">2022-07-25T11:09:00Z</dcterms:modified>
</cp:coreProperties>
</file>