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4B385" w14:textId="4F5DE634" w:rsidR="006F1772" w:rsidRPr="00D6201B" w:rsidRDefault="00232808" w:rsidP="00D6201B">
      <w:pPr>
        <w:pStyle w:val="Titolo1"/>
      </w:pPr>
      <w:r w:rsidRPr="00D6201B">
        <w:t>Modulo specialistico con laboratorio</w:t>
      </w:r>
      <w:r w:rsidR="00D6201B">
        <w:t>: P</w:t>
      </w:r>
      <w:r w:rsidR="00D6201B" w:rsidRPr="00D6201B">
        <w:t>rogettazione e gestione di corsi formazione a distanza</w:t>
      </w:r>
    </w:p>
    <w:p w14:paraId="4537D53A" w14:textId="77777777" w:rsidR="00232808" w:rsidRPr="00D6201B" w:rsidRDefault="00232808" w:rsidP="00D6201B">
      <w:pPr>
        <w:pStyle w:val="Titolo2"/>
        <w:rPr>
          <w:szCs w:val="18"/>
        </w:rPr>
      </w:pPr>
      <w:r w:rsidRPr="00D6201B">
        <w:rPr>
          <w:szCs w:val="18"/>
        </w:rPr>
        <w:t>Prof. Massimiliano Andreoletti</w:t>
      </w:r>
    </w:p>
    <w:p w14:paraId="09FBD8BB" w14:textId="77777777" w:rsidR="00232808" w:rsidRDefault="00232808" w:rsidP="00232808">
      <w:pPr>
        <w:spacing w:before="240" w:after="120" w:line="240" w:lineRule="exact"/>
        <w:rPr>
          <w:b/>
          <w:sz w:val="18"/>
        </w:rPr>
      </w:pPr>
      <w:r>
        <w:rPr>
          <w:b/>
          <w:i/>
          <w:sz w:val="18"/>
        </w:rPr>
        <w:t>OBIETTIVO DEL CORSO</w:t>
      </w:r>
      <w:r w:rsidR="007F2B01">
        <w:rPr>
          <w:b/>
          <w:i/>
          <w:sz w:val="18"/>
        </w:rPr>
        <w:t xml:space="preserve"> E RISULTATI DI APPRENDIMENTO ATTESI</w:t>
      </w:r>
    </w:p>
    <w:p w14:paraId="1DB63C6D" w14:textId="77777777" w:rsidR="00232808" w:rsidRDefault="00232808" w:rsidP="00F876BE">
      <w:r>
        <w:t>Il corso si pone come obiettivo:</w:t>
      </w:r>
    </w:p>
    <w:p w14:paraId="7338E7CD" w14:textId="1874FD07" w:rsidR="00232808" w:rsidRDefault="00232808" w:rsidP="009B3D21">
      <w:pPr>
        <w:pStyle w:val="Paragrafoelenco"/>
        <w:numPr>
          <w:ilvl w:val="0"/>
          <w:numId w:val="14"/>
        </w:numPr>
      </w:pPr>
      <w:r>
        <w:t>la riflessione sulle caratteristiche d</w:t>
      </w:r>
      <w:r w:rsidR="00051C93">
        <w:t xml:space="preserve">i un’attività formativa e le specificità di un’attività formativa in modalità </w:t>
      </w:r>
      <w:proofErr w:type="spellStart"/>
      <w:r>
        <w:t>FaD</w:t>
      </w:r>
      <w:proofErr w:type="spellEnd"/>
      <w:r>
        <w:t>;</w:t>
      </w:r>
    </w:p>
    <w:p w14:paraId="6921AB3E" w14:textId="3411E16A" w:rsidR="00232808" w:rsidRDefault="00232808" w:rsidP="009B3D21">
      <w:pPr>
        <w:pStyle w:val="Paragrafoelenco"/>
        <w:numPr>
          <w:ilvl w:val="0"/>
          <w:numId w:val="14"/>
        </w:numPr>
      </w:pPr>
      <w:r>
        <w:t xml:space="preserve">l’analisi </w:t>
      </w:r>
      <w:r w:rsidR="00051C93">
        <w:t xml:space="preserve">e la valutazione </w:t>
      </w:r>
      <w:r>
        <w:t xml:space="preserve">di </w:t>
      </w:r>
      <w:r w:rsidR="00051C93">
        <w:t>percorsi formativi</w:t>
      </w:r>
      <w:r>
        <w:t xml:space="preserve"> </w:t>
      </w:r>
      <w:proofErr w:type="spellStart"/>
      <w:r>
        <w:t>FaD</w:t>
      </w:r>
      <w:proofErr w:type="spellEnd"/>
      <w:r w:rsidR="00051C93">
        <w:t xml:space="preserve"> realizzati durante il corso</w:t>
      </w:r>
      <w:r>
        <w:t>;</w:t>
      </w:r>
    </w:p>
    <w:p w14:paraId="4BB34875" w14:textId="4CE8C62E" w:rsidR="00232808" w:rsidRDefault="00232808" w:rsidP="009B3D21">
      <w:pPr>
        <w:pStyle w:val="Paragrafoelenco"/>
        <w:numPr>
          <w:ilvl w:val="0"/>
          <w:numId w:val="14"/>
        </w:numPr>
      </w:pPr>
      <w:r>
        <w:t xml:space="preserve">la progettazione di un </w:t>
      </w:r>
      <w:r w:rsidR="00051C93">
        <w:t>percorso formativo in modalità</w:t>
      </w:r>
      <w:r>
        <w:t xml:space="preserve"> </w:t>
      </w:r>
      <w:proofErr w:type="spellStart"/>
      <w:r>
        <w:t>FaD</w:t>
      </w:r>
      <w:proofErr w:type="spellEnd"/>
      <w:r>
        <w:t>.</w:t>
      </w:r>
    </w:p>
    <w:p w14:paraId="37EF8FAA" w14:textId="77777777" w:rsidR="007F2B01" w:rsidRDefault="007F2B01" w:rsidP="007F2B01">
      <w:r>
        <w:t>I risultati di apprendimento attesi sono:</w:t>
      </w:r>
    </w:p>
    <w:p w14:paraId="7C673A75" w14:textId="56FF4269" w:rsidR="00C83F6F" w:rsidRDefault="00C83F6F" w:rsidP="009B3D21">
      <w:pPr>
        <w:pStyle w:val="Paragrafoelenco"/>
        <w:numPr>
          <w:ilvl w:val="0"/>
          <w:numId w:val="16"/>
        </w:numPr>
      </w:pPr>
      <w:r>
        <w:t>saper identificare i bisogni formativi dei destinatari di un percorso formativo;</w:t>
      </w:r>
    </w:p>
    <w:p w14:paraId="1F3A8235" w14:textId="6A2FC6E1" w:rsidR="007F2B01" w:rsidRDefault="007F2B01" w:rsidP="009B3D21">
      <w:pPr>
        <w:pStyle w:val="Paragrafoelenco"/>
        <w:numPr>
          <w:ilvl w:val="0"/>
          <w:numId w:val="16"/>
        </w:numPr>
      </w:pPr>
      <w:r>
        <w:t>saper descrivere competenze</w:t>
      </w:r>
      <w:r w:rsidR="00F64AAC">
        <w:t xml:space="preserve"> (trasversali e disciplinari)</w:t>
      </w:r>
      <w:r>
        <w:t>, conoscenze e abilita relative ad un percorso formativo</w:t>
      </w:r>
      <w:r w:rsidR="00051C93">
        <w:t xml:space="preserve"> in modalità </w:t>
      </w:r>
      <w:proofErr w:type="spellStart"/>
      <w:r w:rsidR="00051C93">
        <w:t>FaD</w:t>
      </w:r>
      <w:proofErr w:type="spellEnd"/>
      <w:r>
        <w:t>;</w:t>
      </w:r>
    </w:p>
    <w:p w14:paraId="22A1EDB8" w14:textId="0FA074C6" w:rsidR="007F2B01" w:rsidRDefault="007F2B01" w:rsidP="009B3D21">
      <w:pPr>
        <w:pStyle w:val="Paragrafoelenco"/>
        <w:numPr>
          <w:ilvl w:val="0"/>
          <w:numId w:val="16"/>
        </w:numPr>
      </w:pPr>
      <w:r>
        <w:t>saper definire i traguardi di apprendimento di un percorso formativo relativo ad un argomento/tematico predefinito;</w:t>
      </w:r>
    </w:p>
    <w:p w14:paraId="392963BE" w14:textId="3DA78DBA" w:rsidR="007F2B01" w:rsidRDefault="007F2B01" w:rsidP="009B3D21">
      <w:pPr>
        <w:pStyle w:val="Paragrafoelenco"/>
        <w:numPr>
          <w:ilvl w:val="0"/>
          <w:numId w:val="16"/>
        </w:numPr>
      </w:pPr>
      <w:r>
        <w:t>saper organizzare un percorso formativo FAD in base a destinatari, traguardi competenza, conoscenza e abilità;</w:t>
      </w:r>
    </w:p>
    <w:p w14:paraId="03E436D6" w14:textId="36757149" w:rsidR="00C83F6F" w:rsidRDefault="00C83F6F" w:rsidP="009B3D21">
      <w:pPr>
        <w:pStyle w:val="Paragrafoelenco"/>
        <w:numPr>
          <w:ilvl w:val="0"/>
          <w:numId w:val="16"/>
        </w:numPr>
      </w:pPr>
      <w:r>
        <w:t>saper identificare le strategie didattiche adeguate al raggiungimento dei traguardi formativi definiti;</w:t>
      </w:r>
    </w:p>
    <w:p w14:paraId="651855CE" w14:textId="78937C4F" w:rsidR="007F2B01" w:rsidRDefault="007F2B01" w:rsidP="009B3D21">
      <w:pPr>
        <w:pStyle w:val="Paragrafoelenco"/>
        <w:numPr>
          <w:ilvl w:val="0"/>
          <w:numId w:val="16"/>
        </w:numPr>
      </w:pPr>
      <w:r>
        <w:t>saper strutturare strumenti di valutazione adeguati a traguardi definiti;</w:t>
      </w:r>
    </w:p>
    <w:p w14:paraId="71A0A42A" w14:textId="4E3D6384" w:rsidR="007F2B01" w:rsidRDefault="00051C93" w:rsidP="009B3D21">
      <w:pPr>
        <w:pStyle w:val="Paragrafoelenco"/>
        <w:numPr>
          <w:ilvl w:val="0"/>
          <w:numId w:val="16"/>
        </w:numPr>
      </w:pPr>
      <w:r>
        <w:t>saper gestire un ambiente di apprendimento digital</w:t>
      </w:r>
      <w:r w:rsidR="006331BB">
        <w:t>e</w:t>
      </w:r>
      <w:r>
        <w:t xml:space="preserve"> e online per l’erogazione di un’attività formativa in modalità </w:t>
      </w:r>
      <w:proofErr w:type="spellStart"/>
      <w:r>
        <w:t>FaD</w:t>
      </w:r>
      <w:proofErr w:type="spellEnd"/>
      <w:r>
        <w:t>.</w:t>
      </w:r>
    </w:p>
    <w:p w14:paraId="3AC6C16A" w14:textId="77777777" w:rsidR="00232808" w:rsidRDefault="00232808" w:rsidP="00232808">
      <w:pPr>
        <w:spacing w:before="240" w:after="120" w:line="240" w:lineRule="exact"/>
        <w:rPr>
          <w:b/>
          <w:sz w:val="18"/>
        </w:rPr>
      </w:pPr>
      <w:r>
        <w:rPr>
          <w:b/>
          <w:i/>
          <w:sz w:val="18"/>
        </w:rPr>
        <w:t>PROGRAMMA DEL CORSO</w:t>
      </w:r>
    </w:p>
    <w:p w14:paraId="75F6D78C" w14:textId="77777777" w:rsidR="00232808" w:rsidRPr="00232808" w:rsidRDefault="00232808" w:rsidP="00232808">
      <w:r w:rsidRPr="00232808">
        <w:t xml:space="preserve">Il corso è strutturato attorno all’analisi di cinque tematiche fondamentali per la </w:t>
      </w:r>
      <w:proofErr w:type="spellStart"/>
      <w:r w:rsidRPr="00232808">
        <w:t>FaD</w:t>
      </w:r>
      <w:proofErr w:type="spellEnd"/>
      <w:r w:rsidRPr="00232808">
        <w:t>:</w:t>
      </w:r>
    </w:p>
    <w:p w14:paraId="19B8001C" w14:textId="6CCE46BC" w:rsidR="00232808" w:rsidRPr="00232808" w:rsidRDefault="00232808" w:rsidP="004C23BB">
      <w:pPr>
        <w:pStyle w:val="Paragrafoelenco"/>
        <w:numPr>
          <w:ilvl w:val="0"/>
          <w:numId w:val="7"/>
        </w:numPr>
      </w:pPr>
      <w:r w:rsidRPr="00232808">
        <w:t xml:space="preserve">Progettazione di percorsi formativi </w:t>
      </w:r>
      <w:r w:rsidR="00015F75">
        <w:t>in modalità</w:t>
      </w:r>
      <w:r w:rsidRPr="00232808">
        <w:t xml:space="preserve"> </w:t>
      </w:r>
      <w:proofErr w:type="spellStart"/>
      <w:r w:rsidRPr="00232808">
        <w:t>FaD</w:t>
      </w:r>
      <w:proofErr w:type="spellEnd"/>
      <w:r w:rsidR="00015F75">
        <w:t xml:space="preserve"> (sia come esercitazione durante il corso sia come progetto finale)</w:t>
      </w:r>
      <w:r w:rsidRPr="00232808">
        <w:t>;</w:t>
      </w:r>
    </w:p>
    <w:p w14:paraId="42E8FB87" w14:textId="1CDD6C76" w:rsidR="00232808" w:rsidRPr="00232808" w:rsidRDefault="00232808" w:rsidP="004C23BB">
      <w:pPr>
        <w:pStyle w:val="Paragrafoelenco"/>
        <w:numPr>
          <w:ilvl w:val="0"/>
          <w:numId w:val="7"/>
        </w:numPr>
      </w:pPr>
      <w:r w:rsidRPr="00232808">
        <w:t xml:space="preserve">Metodologie didattiche specifiche per la </w:t>
      </w:r>
      <w:proofErr w:type="spellStart"/>
      <w:r w:rsidRPr="00232808">
        <w:t>FaD</w:t>
      </w:r>
      <w:proofErr w:type="spellEnd"/>
      <w:r w:rsidRPr="00232808">
        <w:t>;</w:t>
      </w:r>
    </w:p>
    <w:p w14:paraId="7F063D36" w14:textId="6AC640AB" w:rsidR="00232808" w:rsidRPr="00232808" w:rsidRDefault="00232808" w:rsidP="004C23BB">
      <w:pPr>
        <w:pStyle w:val="Paragrafoelenco"/>
        <w:numPr>
          <w:ilvl w:val="0"/>
          <w:numId w:val="7"/>
        </w:numPr>
      </w:pPr>
      <w:r w:rsidRPr="00232808">
        <w:t xml:space="preserve">Presenza e ruoli all’interno della didattica </w:t>
      </w:r>
      <w:proofErr w:type="spellStart"/>
      <w:r w:rsidRPr="00232808">
        <w:t>FaD</w:t>
      </w:r>
      <w:proofErr w:type="spellEnd"/>
      <w:r w:rsidRPr="00232808">
        <w:t>;</w:t>
      </w:r>
    </w:p>
    <w:p w14:paraId="2D673249" w14:textId="1495CAEC" w:rsidR="00232808" w:rsidRPr="00232808" w:rsidRDefault="00232808" w:rsidP="004C23BB">
      <w:pPr>
        <w:pStyle w:val="Paragrafoelenco"/>
        <w:numPr>
          <w:ilvl w:val="0"/>
          <w:numId w:val="7"/>
        </w:numPr>
      </w:pPr>
      <w:r w:rsidRPr="00232808">
        <w:t xml:space="preserve">Piattaforme online per la gestione di percorsi formativi </w:t>
      </w:r>
      <w:proofErr w:type="spellStart"/>
      <w:r w:rsidRPr="00232808">
        <w:t>FaD</w:t>
      </w:r>
      <w:proofErr w:type="spellEnd"/>
      <w:r w:rsidRPr="00232808">
        <w:t>;</w:t>
      </w:r>
    </w:p>
    <w:p w14:paraId="6B00E31F" w14:textId="0010DFC0" w:rsidR="00232808" w:rsidRDefault="00232808" w:rsidP="004C23BB">
      <w:pPr>
        <w:pStyle w:val="Paragrafoelenco"/>
        <w:numPr>
          <w:ilvl w:val="0"/>
          <w:numId w:val="7"/>
        </w:numPr>
      </w:pPr>
      <w:r w:rsidRPr="00232808">
        <w:t xml:space="preserve">Strumenti e risorse web a supporto della didattica </w:t>
      </w:r>
      <w:proofErr w:type="spellStart"/>
      <w:r w:rsidRPr="00232808">
        <w:t>FaD</w:t>
      </w:r>
      <w:proofErr w:type="spellEnd"/>
      <w:r w:rsidRPr="00232808">
        <w:t>.</w:t>
      </w:r>
    </w:p>
    <w:p w14:paraId="0EC767A0" w14:textId="77777777" w:rsidR="006327BE" w:rsidRDefault="006327BE" w:rsidP="00F876BE">
      <w:r>
        <w:t xml:space="preserve">Il </w:t>
      </w:r>
      <w:proofErr w:type="spellStart"/>
      <w:r>
        <w:t>syllabus</w:t>
      </w:r>
      <w:proofErr w:type="spellEnd"/>
      <w:r>
        <w:t xml:space="preserve"> dell’attività è la seguente</w:t>
      </w:r>
    </w:p>
    <w:p w14:paraId="12DF2411" w14:textId="73375D7C" w:rsidR="006327BE" w:rsidRDefault="006327BE" w:rsidP="00F876BE">
      <w:r>
        <w:t>MODULO 1 - Introduzione</w:t>
      </w:r>
    </w:p>
    <w:p w14:paraId="157769D5" w14:textId="7302DFDD" w:rsidR="006327BE" w:rsidRDefault="006327BE" w:rsidP="004C23BB">
      <w:pPr>
        <w:pStyle w:val="Paragrafoelenco"/>
        <w:numPr>
          <w:ilvl w:val="0"/>
          <w:numId w:val="9"/>
        </w:numPr>
      </w:pPr>
      <w:r>
        <w:t xml:space="preserve">Contenuti: significati </w:t>
      </w:r>
      <w:proofErr w:type="spellStart"/>
      <w:r>
        <w:t>FaD</w:t>
      </w:r>
      <w:proofErr w:type="spellEnd"/>
      <w:r>
        <w:t>; EQF; Competenze; Traguardi</w:t>
      </w:r>
    </w:p>
    <w:p w14:paraId="2123D910" w14:textId="3C89121A" w:rsidR="006327BE" w:rsidRDefault="006327BE" w:rsidP="004C23BB">
      <w:pPr>
        <w:pStyle w:val="Paragrafoelenco"/>
        <w:numPr>
          <w:ilvl w:val="0"/>
          <w:numId w:val="9"/>
        </w:numPr>
      </w:pPr>
      <w:r>
        <w:t xml:space="preserve">Tecnologie: </w:t>
      </w:r>
      <w:proofErr w:type="spellStart"/>
      <w:r>
        <w:t>Mentimeter</w:t>
      </w:r>
      <w:proofErr w:type="spellEnd"/>
      <w:r>
        <w:t xml:space="preserve">, </w:t>
      </w:r>
      <w:proofErr w:type="spellStart"/>
      <w:r w:rsidR="00EF4C74">
        <w:t>Paddlet</w:t>
      </w:r>
      <w:proofErr w:type="spellEnd"/>
      <w:r w:rsidR="00EF4C74">
        <w:t xml:space="preserve">, </w:t>
      </w:r>
      <w:proofErr w:type="spellStart"/>
      <w:r w:rsidR="00EF4C74">
        <w:t>PlayPosit</w:t>
      </w:r>
      <w:proofErr w:type="spellEnd"/>
      <w:r w:rsidR="00EF4C74">
        <w:t xml:space="preserve">, </w:t>
      </w:r>
      <w:r>
        <w:t>video</w:t>
      </w:r>
    </w:p>
    <w:p w14:paraId="774AF5A1" w14:textId="5CEE8485" w:rsidR="006327BE" w:rsidRDefault="006327BE" w:rsidP="006327BE">
      <w:r>
        <w:t xml:space="preserve">MODULO 2 </w:t>
      </w:r>
      <w:r w:rsidR="007D5808">
        <w:t>-</w:t>
      </w:r>
      <w:r>
        <w:t xml:space="preserve"> </w:t>
      </w:r>
      <w:r w:rsidR="007D5808">
        <w:t>Questioni inerenti la p</w:t>
      </w:r>
      <w:r>
        <w:t>rogettazione</w:t>
      </w:r>
      <w:r w:rsidR="007D5808">
        <w:t>: analisi bisogno formativo e definizione dei traguardi</w:t>
      </w:r>
    </w:p>
    <w:p w14:paraId="11BE11E2" w14:textId="00EB8A49" w:rsidR="006327BE" w:rsidRDefault="006327BE" w:rsidP="004C23BB">
      <w:pPr>
        <w:pStyle w:val="Paragrafoelenco"/>
        <w:numPr>
          <w:ilvl w:val="0"/>
          <w:numId w:val="9"/>
        </w:numPr>
      </w:pPr>
      <w:r w:rsidRPr="00D837E2">
        <w:t xml:space="preserve">Contenuti: </w:t>
      </w:r>
      <w:r w:rsidR="00D837E2" w:rsidRPr="00D837E2">
        <w:t>Caratteristiche, differenze e specificità dei concetti di “competenza”, “abilità” e “conoscenza”</w:t>
      </w:r>
      <w:r w:rsidR="007D5808" w:rsidRPr="00D837E2">
        <w:t xml:space="preserve">; </w:t>
      </w:r>
      <w:proofErr w:type="spellStart"/>
      <w:r w:rsidR="007D5808" w:rsidRPr="00D837E2">
        <w:t>Instructional</w:t>
      </w:r>
      <w:proofErr w:type="spellEnd"/>
      <w:r w:rsidR="007D5808">
        <w:t xml:space="preserve"> Design Model; analisi di progettazioni per individuare elementi di criticità (conoscenze/abilità)</w:t>
      </w:r>
      <w:r w:rsidR="003E67D1">
        <w:t>, Modello SAMR, Tipologie di apprendimento, Architetture di Istruzione e Strategie Didattiche</w:t>
      </w:r>
    </w:p>
    <w:p w14:paraId="43C0D043" w14:textId="4E207B1F" w:rsidR="006327BE" w:rsidRPr="004C23BB" w:rsidRDefault="006327BE" w:rsidP="004C23BB">
      <w:pPr>
        <w:pStyle w:val="Paragrafoelenco"/>
        <w:numPr>
          <w:ilvl w:val="0"/>
          <w:numId w:val="9"/>
        </w:numPr>
        <w:rPr>
          <w:lang w:val="en-GB"/>
        </w:rPr>
      </w:pPr>
      <w:proofErr w:type="spellStart"/>
      <w:r w:rsidRPr="004C23BB">
        <w:rPr>
          <w:lang w:val="en-US"/>
        </w:rPr>
        <w:t>Tecnologie</w:t>
      </w:r>
      <w:proofErr w:type="spellEnd"/>
      <w:r w:rsidRPr="004C23BB">
        <w:rPr>
          <w:lang w:val="en-GB"/>
        </w:rPr>
        <w:t xml:space="preserve">: </w:t>
      </w:r>
      <w:r w:rsidR="007D5808" w:rsidRPr="004C23BB">
        <w:rPr>
          <w:lang w:val="en-GB"/>
        </w:rPr>
        <w:t>Google Drive, Google Classroom</w:t>
      </w:r>
    </w:p>
    <w:p w14:paraId="570266EA" w14:textId="2116C74D" w:rsidR="006327BE" w:rsidRDefault="006327BE" w:rsidP="004C23BB">
      <w:pPr>
        <w:pStyle w:val="Paragrafoelenco"/>
        <w:numPr>
          <w:ilvl w:val="0"/>
          <w:numId w:val="9"/>
        </w:numPr>
      </w:pPr>
      <w:r>
        <w:t xml:space="preserve">Attività: Progettazione corso </w:t>
      </w:r>
      <w:proofErr w:type="spellStart"/>
      <w:r>
        <w:t>FaD</w:t>
      </w:r>
      <w:proofErr w:type="spellEnd"/>
      <w:r>
        <w:t xml:space="preserve"> (progettazione)</w:t>
      </w:r>
    </w:p>
    <w:p w14:paraId="12331147" w14:textId="5DFAC0FD" w:rsidR="007D5808" w:rsidRDefault="007D5808" w:rsidP="007D5808">
      <w:r>
        <w:lastRenderedPageBreak/>
        <w:t xml:space="preserve">MODULO 3 - Questioni inerenti la progettazione: valutazione dell’intervento e tecnologie </w:t>
      </w:r>
      <w:r w:rsidR="009766B4">
        <w:t>digitali a supporto dell’intervento formativo</w:t>
      </w:r>
    </w:p>
    <w:p w14:paraId="4C2A8458" w14:textId="15075D27" w:rsidR="007D5808" w:rsidRDefault="007D5808" w:rsidP="004C23BB">
      <w:pPr>
        <w:pStyle w:val="Paragrafoelenco"/>
        <w:numPr>
          <w:ilvl w:val="0"/>
          <w:numId w:val="9"/>
        </w:numPr>
      </w:pPr>
      <w:r>
        <w:t>Contenuti: dai traguardi di apprendimento alla valutazione; architetture di istruzione e strategie didattiche online</w:t>
      </w:r>
    </w:p>
    <w:p w14:paraId="1623FC9D" w14:textId="0978F2A6" w:rsidR="007D5808" w:rsidRPr="004C23BB" w:rsidRDefault="007D5808" w:rsidP="004C23BB">
      <w:pPr>
        <w:pStyle w:val="Paragrafoelenco"/>
        <w:numPr>
          <w:ilvl w:val="0"/>
          <w:numId w:val="9"/>
        </w:numPr>
        <w:rPr>
          <w:lang w:val="en-GB"/>
        </w:rPr>
      </w:pPr>
      <w:proofErr w:type="spellStart"/>
      <w:r w:rsidRPr="004C23BB">
        <w:rPr>
          <w:lang w:val="en-GB"/>
        </w:rPr>
        <w:t>Tecnologie</w:t>
      </w:r>
      <w:proofErr w:type="spellEnd"/>
      <w:r w:rsidRPr="004C23BB">
        <w:rPr>
          <w:lang w:val="en-GB"/>
        </w:rPr>
        <w:t>: Google Drive, Google Classroom, Telegram</w:t>
      </w:r>
    </w:p>
    <w:p w14:paraId="7D9EC1F0" w14:textId="4F203179" w:rsidR="007D5808" w:rsidRDefault="007D5808" w:rsidP="004C23BB">
      <w:pPr>
        <w:pStyle w:val="Paragrafoelenco"/>
        <w:numPr>
          <w:ilvl w:val="0"/>
          <w:numId w:val="9"/>
        </w:numPr>
      </w:pPr>
      <w:r>
        <w:t xml:space="preserve">Attività: Valutazione del </w:t>
      </w:r>
      <w:r w:rsidR="009766B4">
        <w:t>progetto</w:t>
      </w:r>
      <w:r>
        <w:t xml:space="preserve"> </w:t>
      </w:r>
      <w:proofErr w:type="spellStart"/>
      <w:r>
        <w:t>FaD</w:t>
      </w:r>
      <w:proofErr w:type="spellEnd"/>
      <w:r>
        <w:t xml:space="preserve"> (progettazione)</w:t>
      </w:r>
    </w:p>
    <w:p w14:paraId="4E830926" w14:textId="77C157B0" w:rsidR="00232808" w:rsidRPr="00D6201B" w:rsidRDefault="00232808" w:rsidP="00D6201B">
      <w:pPr>
        <w:spacing w:before="240" w:after="120"/>
        <w:rPr>
          <w:b/>
          <w:i/>
          <w:sz w:val="18"/>
        </w:rPr>
      </w:pPr>
      <w:r>
        <w:rPr>
          <w:b/>
          <w:i/>
          <w:sz w:val="18"/>
        </w:rPr>
        <w:t>BIBLIOGRAFIA</w:t>
      </w:r>
      <w:r w:rsidR="00BE34FA">
        <w:rPr>
          <w:rStyle w:val="Rimandonotaapidipagina"/>
          <w:b/>
          <w:i/>
          <w:sz w:val="18"/>
        </w:rPr>
        <w:footnoteReference w:id="1"/>
      </w:r>
    </w:p>
    <w:p w14:paraId="45651B83" w14:textId="7DF215F8" w:rsidR="00884F68" w:rsidRPr="00D6201B" w:rsidRDefault="00884F68" w:rsidP="00D6201B">
      <w:pPr>
        <w:tabs>
          <w:tab w:val="clear" w:pos="284"/>
        </w:tabs>
        <w:ind w:left="284" w:hanging="284"/>
        <w:rPr>
          <w:sz w:val="18"/>
          <w:szCs w:val="22"/>
        </w:rPr>
      </w:pPr>
      <w:r w:rsidRPr="00D6201B">
        <w:rPr>
          <w:sz w:val="18"/>
          <w:szCs w:val="22"/>
        </w:rPr>
        <w:t>A supporto dell’attività formativa verranno forniti materiali pubblicati in p</w:t>
      </w:r>
      <w:r w:rsidR="00FB0D8C" w:rsidRPr="00D6201B">
        <w:rPr>
          <w:sz w:val="18"/>
          <w:szCs w:val="22"/>
        </w:rPr>
        <w:t>i</w:t>
      </w:r>
      <w:r w:rsidRPr="00D6201B">
        <w:rPr>
          <w:sz w:val="18"/>
          <w:szCs w:val="22"/>
        </w:rPr>
        <w:t xml:space="preserve">attaforma </w:t>
      </w:r>
      <w:proofErr w:type="spellStart"/>
      <w:r w:rsidRPr="00D6201B">
        <w:rPr>
          <w:sz w:val="18"/>
          <w:szCs w:val="22"/>
        </w:rPr>
        <w:t>Blackboard</w:t>
      </w:r>
      <w:proofErr w:type="spellEnd"/>
      <w:r w:rsidRPr="00D6201B">
        <w:rPr>
          <w:sz w:val="18"/>
          <w:szCs w:val="22"/>
        </w:rPr>
        <w:t>.</w:t>
      </w:r>
    </w:p>
    <w:p w14:paraId="1402E57A" w14:textId="591CA948" w:rsidR="00232808" w:rsidRPr="00D6201B" w:rsidRDefault="00884F68" w:rsidP="00D6201B">
      <w:pPr>
        <w:tabs>
          <w:tab w:val="clear" w:pos="284"/>
        </w:tabs>
        <w:ind w:left="284" w:hanging="284"/>
        <w:rPr>
          <w:sz w:val="18"/>
          <w:szCs w:val="22"/>
        </w:rPr>
      </w:pPr>
      <w:r w:rsidRPr="00D6201B">
        <w:rPr>
          <w:sz w:val="18"/>
          <w:szCs w:val="22"/>
        </w:rPr>
        <w:t>Il t</w:t>
      </w:r>
      <w:r w:rsidR="007D670C" w:rsidRPr="00D6201B">
        <w:rPr>
          <w:sz w:val="18"/>
          <w:szCs w:val="22"/>
        </w:rPr>
        <w:t>esto di riferimento per il</w:t>
      </w:r>
      <w:r w:rsidR="001E4F50" w:rsidRPr="00D6201B">
        <w:rPr>
          <w:sz w:val="18"/>
          <w:szCs w:val="22"/>
        </w:rPr>
        <w:t xml:space="preserve"> corso:</w:t>
      </w:r>
    </w:p>
    <w:p w14:paraId="36C76216" w14:textId="185E5078" w:rsidR="001E4F50" w:rsidRPr="00BE34FA" w:rsidRDefault="001E4F50" w:rsidP="00BE34FA">
      <w:pPr>
        <w:pStyle w:val="Paragrafoelenco"/>
        <w:numPr>
          <w:ilvl w:val="0"/>
          <w:numId w:val="17"/>
        </w:numPr>
      </w:pPr>
      <w:r w:rsidRPr="00BE34FA">
        <w:rPr>
          <w:sz w:val="18"/>
          <w:szCs w:val="22"/>
          <w:lang w:val="en-GB"/>
        </w:rPr>
        <w:t xml:space="preserve">Clark Ruth Colvin, Mayer Richard, “e-Learning and the Science of Instruction”, Hoboken (New Jersey - US), Wiley, 2016, IV </w:t>
      </w:r>
      <w:proofErr w:type="spellStart"/>
      <w:r w:rsidRPr="00BE34FA">
        <w:rPr>
          <w:sz w:val="18"/>
          <w:szCs w:val="22"/>
          <w:lang w:val="en-GB"/>
        </w:rPr>
        <w:t>edizion</w:t>
      </w:r>
      <w:r w:rsidR="00AD456E" w:rsidRPr="00BE34FA">
        <w:rPr>
          <w:sz w:val="18"/>
          <w:szCs w:val="22"/>
          <w:lang w:val="en-GB"/>
        </w:rPr>
        <w:t>e</w:t>
      </w:r>
      <w:proofErr w:type="spellEnd"/>
      <w:r w:rsidRPr="00BE34FA">
        <w:rPr>
          <w:sz w:val="18"/>
          <w:szCs w:val="22"/>
          <w:lang w:val="en-GB"/>
        </w:rPr>
        <w:t>.</w:t>
      </w:r>
      <w:r w:rsidR="00BE34FA" w:rsidRPr="00BE34FA">
        <w:rPr>
          <w:i/>
          <w:sz w:val="16"/>
          <w:szCs w:val="16"/>
          <w:lang w:val="en-US"/>
        </w:rPr>
        <w:t xml:space="preserve"> </w:t>
      </w:r>
    </w:p>
    <w:p w14:paraId="1B55483F" w14:textId="7541B746" w:rsidR="00AD456E" w:rsidRPr="00BE34FA" w:rsidRDefault="00AD456E" w:rsidP="00BE34FA">
      <w:pPr>
        <w:pStyle w:val="Paragrafoelenco"/>
        <w:numPr>
          <w:ilvl w:val="0"/>
          <w:numId w:val="9"/>
        </w:numPr>
      </w:pPr>
      <w:r w:rsidRPr="00BE34FA">
        <w:rPr>
          <w:sz w:val="18"/>
          <w:szCs w:val="22"/>
          <w:lang w:val="en-GB"/>
        </w:rPr>
        <w:t xml:space="preserve">Mayer Richard, “Multimedia Learning”, Cambridge (UK), Cambridge University Press, 2021, III </w:t>
      </w:r>
      <w:proofErr w:type="spellStart"/>
      <w:r w:rsidRPr="00BE34FA">
        <w:rPr>
          <w:sz w:val="18"/>
          <w:szCs w:val="22"/>
          <w:lang w:val="en-GB"/>
        </w:rPr>
        <w:t>edizione</w:t>
      </w:r>
      <w:proofErr w:type="spellEnd"/>
      <w:r w:rsidR="00BE34FA" w:rsidRPr="00BE34FA">
        <w:rPr>
          <w:sz w:val="18"/>
          <w:szCs w:val="22"/>
          <w:lang w:val="en-GB"/>
        </w:rPr>
        <w:t xml:space="preserve"> </w:t>
      </w:r>
    </w:p>
    <w:p w14:paraId="745547D8" w14:textId="22E758D8" w:rsidR="00EF4C74" w:rsidRPr="00BE34FA" w:rsidRDefault="00EF4C74" w:rsidP="00BE34FA">
      <w:pPr>
        <w:pStyle w:val="Paragrafoelenco"/>
        <w:numPr>
          <w:ilvl w:val="0"/>
          <w:numId w:val="9"/>
        </w:numPr>
      </w:pPr>
      <w:r w:rsidRPr="00BE34FA">
        <w:rPr>
          <w:sz w:val="18"/>
          <w:szCs w:val="22"/>
        </w:rPr>
        <w:t xml:space="preserve">Bonaiuti Giovani, </w:t>
      </w:r>
      <w:proofErr w:type="spellStart"/>
      <w:r w:rsidRPr="00BE34FA">
        <w:rPr>
          <w:sz w:val="18"/>
          <w:szCs w:val="22"/>
        </w:rPr>
        <w:t>Dipace</w:t>
      </w:r>
      <w:proofErr w:type="spellEnd"/>
      <w:r w:rsidRPr="00BE34FA">
        <w:rPr>
          <w:sz w:val="18"/>
          <w:szCs w:val="22"/>
        </w:rPr>
        <w:t xml:space="preserve"> Anna, “Insegnare e apprendere in aula e in rete”, Roma, Carocci, 2021</w:t>
      </w:r>
      <w:r w:rsidR="00BE34FA" w:rsidRPr="00BE34FA">
        <w:rPr>
          <w:i/>
          <w:sz w:val="16"/>
          <w:szCs w:val="16"/>
        </w:rPr>
        <w:t xml:space="preserve"> </w:t>
      </w:r>
      <w:hyperlink r:id="rId9" w:history="1">
        <w:r w:rsidR="00BE34FA" w:rsidRPr="00BE34FA">
          <w:rPr>
            <w:rStyle w:val="Collegamentoipertestuale"/>
            <w:i/>
            <w:sz w:val="16"/>
            <w:szCs w:val="16"/>
          </w:rPr>
          <w:t>Acquista da VP</w:t>
        </w:r>
      </w:hyperlink>
    </w:p>
    <w:p w14:paraId="48D8C1D0" w14:textId="50859D94" w:rsidR="003E67D1" w:rsidRPr="00BE34FA" w:rsidRDefault="003E67D1" w:rsidP="00BE34FA">
      <w:pPr>
        <w:pStyle w:val="Paragrafoelenco"/>
        <w:numPr>
          <w:ilvl w:val="0"/>
          <w:numId w:val="9"/>
        </w:numPr>
      </w:pPr>
      <w:r w:rsidRPr="00BE34FA">
        <w:rPr>
          <w:sz w:val="18"/>
          <w:szCs w:val="22"/>
        </w:rPr>
        <w:t>Rivoltella Pier Cesare, "Apprendere a distanza. Teorie e metodi", Milano, Raffaello Cortina Editore, 2021</w:t>
      </w:r>
      <w:r w:rsidR="00BE34FA" w:rsidRPr="00BE34FA">
        <w:rPr>
          <w:i/>
          <w:sz w:val="16"/>
          <w:szCs w:val="16"/>
        </w:rPr>
        <w:t xml:space="preserve"> </w:t>
      </w:r>
      <w:hyperlink r:id="rId10" w:history="1">
        <w:r w:rsidR="00BE34FA" w:rsidRPr="00BE34FA">
          <w:rPr>
            <w:rStyle w:val="Collegamentoipertestuale"/>
            <w:i/>
            <w:sz w:val="16"/>
            <w:szCs w:val="16"/>
          </w:rPr>
          <w:t>Acquista da VP</w:t>
        </w:r>
      </w:hyperlink>
      <w:bookmarkStart w:id="0" w:name="_GoBack"/>
      <w:bookmarkEnd w:id="0"/>
    </w:p>
    <w:p w14:paraId="4E2A37A9" w14:textId="77777777" w:rsidR="00232808" w:rsidRPr="00AD456E" w:rsidRDefault="00232808" w:rsidP="00232808">
      <w:pPr>
        <w:spacing w:before="240" w:after="120"/>
        <w:rPr>
          <w:b/>
          <w:i/>
          <w:sz w:val="18"/>
        </w:rPr>
      </w:pPr>
      <w:r w:rsidRPr="00AD456E">
        <w:rPr>
          <w:b/>
          <w:i/>
          <w:sz w:val="18"/>
        </w:rPr>
        <w:t>DIDATTICA DEL CORSO</w:t>
      </w:r>
    </w:p>
    <w:p w14:paraId="44A62D07" w14:textId="77777777" w:rsidR="00232808" w:rsidRPr="00D6201B" w:rsidRDefault="00232808" w:rsidP="00D6201B">
      <w:pPr>
        <w:ind w:firstLine="284"/>
        <w:rPr>
          <w:sz w:val="18"/>
          <w:szCs w:val="22"/>
        </w:rPr>
      </w:pPr>
      <w:r w:rsidRPr="00D6201B">
        <w:rPr>
          <w:sz w:val="18"/>
          <w:szCs w:val="22"/>
        </w:rPr>
        <w:t>Il corso è strutturato secondo le seguenti modalità:</w:t>
      </w:r>
    </w:p>
    <w:p w14:paraId="361A4F31" w14:textId="5A6524F7" w:rsidR="00232808" w:rsidRPr="00D6201B" w:rsidRDefault="00232808" w:rsidP="00D6201B">
      <w:pPr>
        <w:pStyle w:val="Paragrafoelenco"/>
        <w:numPr>
          <w:ilvl w:val="0"/>
          <w:numId w:val="9"/>
        </w:numPr>
        <w:tabs>
          <w:tab w:val="clear" w:pos="284"/>
        </w:tabs>
        <w:ind w:left="567" w:hanging="283"/>
        <w:rPr>
          <w:sz w:val="18"/>
          <w:szCs w:val="22"/>
        </w:rPr>
      </w:pPr>
      <w:r w:rsidRPr="00D6201B">
        <w:rPr>
          <w:sz w:val="18"/>
          <w:szCs w:val="22"/>
        </w:rPr>
        <w:t>lezioni in aula/laboratorio multimedi</w:t>
      </w:r>
      <w:r w:rsidR="0094013A" w:rsidRPr="00D6201B">
        <w:rPr>
          <w:sz w:val="18"/>
          <w:szCs w:val="22"/>
        </w:rPr>
        <w:t>a</w:t>
      </w:r>
      <w:r w:rsidRPr="00D6201B">
        <w:rPr>
          <w:sz w:val="18"/>
          <w:szCs w:val="22"/>
        </w:rPr>
        <w:t>le;</w:t>
      </w:r>
    </w:p>
    <w:p w14:paraId="2A5CE8FD" w14:textId="487FC2A2" w:rsidR="00232808" w:rsidRPr="00D6201B" w:rsidRDefault="00232808" w:rsidP="00D6201B">
      <w:pPr>
        <w:pStyle w:val="Paragrafoelenco"/>
        <w:numPr>
          <w:ilvl w:val="0"/>
          <w:numId w:val="9"/>
        </w:numPr>
        <w:tabs>
          <w:tab w:val="clear" w:pos="284"/>
        </w:tabs>
        <w:ind w:left="567" w:hanging="283"/>
        <w:rPr>
          <w:sz w:val="18"/>
          <w:szCs w:val="22"/>
          <w:lang w:val="en-GB"/>
        </w:rPr>
      </w:pPr>
      <w:proofErr w:type="spellStart"/>
      <w:r w:rsidRPr="00D6201B">
        <w:rPr>
          <w:sz w:val="18"/>
          <w:szCs w:val="22"/>
          <w:lang w:val="en-GB"/>
        </w:rPr>
        <w:t>attività</w:t>
      </w:r>
      <w:proofErr w:type="spellEnd"/>
      <w:r w:rsidRPr="00D6201B">
        <w:rPr>
          <w:sz w:val="18"/>
          <w:szCs w:val="22"/>
          <w:lang w:val="en-GB"/>
        </w:rPr>
        <w:t xml:space="preserve"> in </w:t>
      </w:r>
      <w:proofErr w:type="spellStart"/>
      <w:r w:rsidRPr="00D6201B">
        <w:rPr>
          <w:sz w:val="18"/>
          <w:szCs w:val="22"/>
          <w:lang w:val="en-GB"/>
        </w:rPr>
        <w:t>piattaform</w:t>
      </w:r>
      <w:r w:rsidR="003D266C" w:rsidRPr="00D6201B">
        <w:rPr>
          <w:sz w:val="18"/>
          <w:szCs w:val="22"/>
          <w:lang w:val="en-GB"/>
        </w:rPr>
        <w:t>a</w:t>
      </w:r>
      <w:proofErr w:type="spellEnd"/>
      <w:r w:rsidRPr="00D6201B">
        <w:rPr>
          <w:sz w:val="18"/>
          <w:szCs w:val="22"/>
          <w:lang w:val="en-GB"/>
        </w:rPr>
        <w:t xml:space="preserve"> online (</w:t>
      </w:r>
      <w:r w:rsidR="00C83F6F" w:rsidRPr="00D6201B">
        <w:rPr>
          <w:sz w:val="18"/>
          <w:szCs w:val="22"/>
          <w:lang w:val="en-GB"/>
        </w:rPr>
        <w:t>Telegra</w:t>
      </w:r>
      <w:r w:rsidR="00F64AAC" w:rsidRPr="00D6201B">
        <w:rPr>
          <w:sz w:val="18"/>
          <w:szCs w:val="22"/>
          <w:lang w:val="en-GB"/>
        </w:rPr>
        <w:t>m</w:t>
      </w:r>
      <w:r w:rsidR="00C83F6F" w:rsidRPr="00D6201B">
        <w:rPr>
          <w:sz w:val="18"/>
          <w:szCs w:val="22"/>
          <w:lang w:val="en-GB"/>
        </w:rPr>
        <w:t xml:space="preserve">, </w:t>
      </w:r>
      <w:r w:rsidRPr="00D6201B">
        <w:rPr>
          <w:sz w:val="18"/>
          <w:szCs w:val="22"/>
          <w:lang w:val="en-GB"/>
        </w:rPr>
        <w:t xml:space="preserve">Blackboard, </w:t>
      </w:r>
      <w:r w:rsidR="006D6F49" w:rsidRPr="00D6201B">
        <w:rPr>
          <w:sz w:val="18"/>
          <w:szCs w:val="22"/>
          <w:lang w:val="en-GB"/>
        </w:rPr>
        <w:t xml:space="preserve">Google </w:t>
      </w:r>
      <w:r w:rsidR="00EF4C74" w:rsidRPr="00D6201B">
        <w:rPr>
          <w:sz w:val="18"/>
          <w:szCs w:val="22"/>
          <w:lang w:val="en-GB"/>
        </w:rPr>
        <w:t xml:space="preserve">Classroom e Workspace, </w:t>
      </w:r>
      <w:proofErr w:type="spellStart"/>
      <w:r w:rsidR="00EF4C74" w:rsidRPr="00D6201B">
        <w:rPr>
          <w:sz w:val="18"/>
          <w:szCs w:val="22"/>
          <w:lang w:val="en-GB"/>
        </w:rPr>
        <w:t>Mentimeter</w:t>
      </w:r>
      <w:proofErr w:type="spellEnd"/>
      <w:r w:rsidR="00EF4C74" w:rsidRPr="00D6201B">
        <w:rPr>
          <w:sz w:val="18"/>
          <w:szCs w:val="22"/>
          <w:lang w:val="en-GB"/>
        </w:rPr>
        <w:t xml:space="preserve">, </w:t>
      </w:r>
      <w:proofErr w:type="spellStart"/>
      <w:r w:rsidR="00EF4C74" w:rsidRPr="00D6201B">
        <w:rPr>
          <w:sz w:val="18"/>
          <w:szCs w:val="22"/>
          <w:lang w:val="en-GB"/>
        </w:rPr>
        <w:t>PlayPosit</w:t>
      </w:r>
      <w:proofErr w:type="spellEnd"/>
      <w:r w:rsidRPr="00D6201B">
        <w:rPr>
          <w:sz w:val="18"/>
          <w:szCs w:val="22"/>
          <w:lang w:val="en-GB"/>
        </w:rPr>
        <w:t xml:space="preserve">) e </w:t>
      </w:r>
      <w:proofErr w:type="spellStart"/>
      <w:r w:rsidRPr="00D6201B">
        <w:rPr>
          <w:sz w:val="18"/>
          <w:szCs w:val="22"/>
          <w:lang w:val="en-GB"/>
        </w:rPr>
        <w:t>strumenti</w:t>
      </w:r>
      <w:proofErr w:type="spellEnd"/>
      <w:r w:rsidRPr="00D6201B">
        <w:rPr>
          <w:sz w:val="18"/>
          <w:szCs w:val="22"/>
          <w:lang w:val="en-GB"/>
        </w:rPr>
        <w:t>/</w:t>
      </w:r>
      <w:proofErr w:type="spellStart"/>
      <w:r w:rsidRPr="00D6201B">
        <w:rPr>
          <w:sz w:val="18"/>
          <w:szCs w:val="22"/>
          <w:lang w:val="en-GB"/>
        </w:rPr>
        <w:t>risorse</w:t>
      </w:r>
      <w:proofErr w:type="spellEnd"/>
      <w:r w:rsidRPr="00D6201B">
        <w:rPr>
          <w:sz w:val="18"/>
          <w:szCs w:val="22"/>
          <w:lang w:val="en-GB"/>
        </w:rPr>
        <w:t xml:space="preserve"> web;</w:t>
      </w:r>
    </w:p>
    <w:p w14:paraId="4962F1C0" w14:textId="66D9DF61" w:rsidR="00232808" w:rsidRPr="00D6201B" w:rsidRDefault="00232808" w:rsidP="00D6201B">
      <w:pPr>
        <w:pStyle w:val="Paragrafoelenco"/>
        <w:numPr>
          <w:ilvl w:val="0"/>
          <w:numId w:val="9"/>
        </w:numPr>
        <w:tabs>
          <w:tab w:val="clear" w:pos="284"/>
        </w:tabs>
        <w:ind w:left="567" w:hanging="283"/>
        <w:rPr>
          <w:sz w:val="18"/>
          <w:szCs w:val="22"/>
        </w:rPr>
      </w:pPr>
      <w:r w:rsidRPr="00D6201B">
        <w:rPr>
          <w:sz w:val="18"/>
          <w:szCs w:val="22"/>
        </w:rPr>
        <w:t>lavoro di gruppo e individuale;</w:t>
      </w:r>
    </w:p>
    <w:p w14:paraId="73E1234C" w14:textId="4F5B6B2C" w:rsidR="00232808" w:rsidRPr="00D6201B" w:rsidRDefault="00232808" w:rsidP="00D6201B">
      <w:pPr>
        <w:pStyle w:val="Paragrafoelenco"/>
        <w:numPr>
          <w:ilvl w:val="0"/>
          <w:numId w:val="9"/>
        </w:numPr>
        <w:tabs>
          <w:tab w:val="clear" w:pos="284"/>
        </w:tabs>
        <w:ind w:left="567" w:hanging="283"/>
        <w:rPr>
          <w:sz w:val="18"/>
          <w:szCs w:val="22"/>
        </w:rPr>
      </w:pPr>
      <w:r w:rsidRPr="00D6201B">
        <w:rPr>
          <w:sz w:val="18"/>
          <w:szCs w:val="22"/>
        </w:rPr>
        <w:t xml:space="preserve">progettazione di </w:t>
      </w:r>
      <w:r w:rsidR="00015F75" w:rsidRPr="00D6201B">
        <w:rPr>
          <w:sz w:val="18"/>
          <w:szCs w:val="22"/>
        </w:rPr>
        <w:t xml:space="preserve">un’attività formativa in modalità </w:t>
      </w:r>
      <w:proofErr w:type="spellStart"/>
      <w:r w:rsidR="00015F75" w:rsidRPr="00D6201B">
        <w:rPr>
          <w:sz w:val="18"/>
          <w:szCs w:val="22"/>
        </w:rPr>
        <w:t>FaD</w:t>
      </w:r>
      <w:proofErr w:type="spellEnd"/>
      <w:r w:rsidR="0094013A" w:rsidRPr="00D6201B">
        <w:rPr>
          <w:sz w:val="18"/>
          <w:szCs w:val="22"/>
        </w:rPr>
        <w:t>;</w:t>
      </w:r>
    </w:p>
    <w:p w14:paraId="1F13FE91" w14:textId="012B5626" w:rsidR="0094013A" w:rsidRPr="00D6201B" w:rsidRDefault="0094013A" w:rsidP="00D6201B">
      <w:pPr>
        <w:pStyle w:val="Paragrafoelenco"/>
        <w:numPr>
          <w:ilvl w:val="0"/>
          <w:numId w:val="9"/>
        </w:numPr>
        <w:tabs>
          <w:tab w:val="clear" w:pos="284"/>
        </w:tabs>
        <w:ind w:left="567" w:hanging="283"/>
        <w:rPr>
          <w:sz w:val="18"/>
          <w:szCs w:val="22"/>
        </w:rPr>
      </w:pPr>
      <w:r w:rsidRPr="00D6201B">
        <w:rPr>
          <w:sz w:val="18"/>
          <w:szCs w:val="22"/>
        </w:rPr>
        <w:t xml:space="preserve">testimonianze di esperti nel settore </w:t>
      </w:r>
      <w:r w:rsidR="00015F75" w:rsidRPr="00D6201B">
        <w:rPr>
          <w:sz w:val="18"/>
          <w:szCs w:val="22"/>
        </w:rPr>
        <w:t xml:space="preserve">della </w:t>
      </w:r>
      <w:proofErr w:type="spellStart"/>
      <w:r w:rsidR="00015F75" w:rsidRPr="00D6201B">
        <w:rPr>
          <w:sz w:val="18"/>
          <w:szCs w:val="22"/>
        </w:rPr>
        <w:t>FaD</w:t>
      </w:r>
      <w:proofErr w:type="spellEnd"/>
      <w:r w:rsidRPr="00D6201B">
        <w:rPr>
          <w:sz w:val="18"/>
          <w:szCs w:val="22"/>
        </w:rPr>
        <w:t>.</w:t>
      </w:r>
    </w:p>
    <w:p w14:paraId="5D19C023" w14:textId="77777777" w:rsidR="00232808" w:rsidRDefault="00232808" w:rsidP="00D6201B">
      <w:pPr>
        <w:spacing w:before="240" w:after="120" w:line="240" w:lineRule="exact"/>
        <w:rPr>
          <w:b/>
          <w:i/>
          <w:sz w:val="18"/>
        </w:rPr>
      </w:pPr>
      <w:r>
        <w:rPr>
          <w:b/>
          <w:i/>
          <w:sz w:val="18"/>
        </w:rPr>
        <w:t>METODO DI VALUTAZIONE</w:t>
      </w:r>
    </w:p>
    <w:p w14:paraId="3FECF926" w14:textId="77777777" w:rsidR="00C83F6F" w:rsidRPr="00D6201B" w:rsidRDefault="00232808" w:rsidP="00F64AAC">
      <w:pPr>
        <w:rPr>
          <w:sz w:val="18"/>
          <w:szCs w:val="22"/>
        </w:rPr>
      </w:pPr>
      <w:r w:rsidRPr="00D6201B">
        <w:rPr>
          <w:sz w:val="18"/>
          <w:szCs w:val="22"/>
        </w:rPr>
        <w:t xml:space="preserve">La valutazione del corso è basata sulla </w:t>
      </w:r>
      <w:r w:rsidR="009167CB" w:rsidRPr="00D6201B">
        <w:rPr>
          <w:sz w:val="18"/>
          <w:szCs w:val="22"/>
        </w:rPr>
        <w:t xml:space="preserve">realizzazione di un documento di progetto (griglia di progetto e griglia di attuazione) relativo ad </w:t>
      </w:r>
      <w:r w:rsidRPr="00D6201B">
        <w:rPr>
          <w:sz w:val="18"/>
          <w:szCs w:val="22"/>
        </w:rPr>
        <w:t>un</w:t>
      </w:r>
      <w:r w:rsidR="002E4F07" w:rsidRPr="00D6201B">
        <w:rPr>
          <w:sz w:val="18"/>
          <w:szCs w:val="22"/>
        </w:rPr>
        <w:t xml:space="preserve">’attività formativa </w:t>
      </w:r>
      <w:r w:rsidR="009167CB" w:rsidRPr="00D6201B">
        <w:rPr>
          <w:sz w:val="18"/>
          <w:szCs w:val="22"/>
        </w:rPr>
        <w:t xml:space="preserve">in modalità </w:t>
      </w:r>
      <w:proofErr w:type="spellStart"/>
      <w:r w:rsidR="009167CB" w:rsidRPr="00D6201B">
        <w:rPr>
          <w:sz w:val="18"/>
          <w:szCs w:val="22"/>
        </w:rPr>
        <w:t>FaD</w:t>
      </w:r>
      <w:proofErr w:type="spellEnd"/>
      <w:r w:rsidR="00F64AAC" w:rsidRPr="00D6201B">
        <w:rPr>
          <w:sz w:val="18"/>
          <w:szCs w:val="22"/>
        </w:rPr>
        <w:t xml:space="preserve"> concordata con il docente</w:t>
      </w:r>
      <w:r w:rsidR="006331BB" w:rsidRPr="00D6201B">
        <w:rPr>
          <w:sz w:val="18"/>
          <w:szCs w:val="22"/>
        </w:rPr>
        <w:t xml:space="preserve"> e la sua attuazione all’interno di un ambiente di apprendimento digitale</w:t>
      </w:r>
      <w:r w:rsidRPr="00D6201B">
        <w:rPr>
          <w:sz w:val="18"/>
          <w:szCs w:val="22"/>
        </w:rPr>
        <w:t xml:space="preserve">. </w:t>
      </w:r>
      <w:r w:rsidR="00C83F6F" w:rsidRPr="00D6201B">
        <w:rPr>
          <w:sz w:val="18"/>
          <w:szCs w:val="22"/>
        </w:rPr>
        <w:t>L</w:t>
      </w:r>
      <w:r w:rsidR="009167CB" w:rsidRPr="00D6201B">
        <w:rPr>
          <w:sz w:val="18"/>
          <w:szCs w:val="22"/>
        </w:rPr>
        <w:t>a valutazione dello studente riguarderà il livello di autonomia raggiunto nelle seguenti dimensioni:</w:t>
      </w:r>
    </w:p>
    <w:p w14:paraId="011EF901" w14:textId="5ABB853D" w:rsidR="009167CB" w:rsidRPr="00D6201B" w:rsidRDefault="00C83F6F" w:rsidP="00D6201B">
      <w:pPr>
        <w:pStyle w:val="Paragrafoelenco"/>
        <w:numPr>
          <w:ilvl w:val="0"/>
          <w:numId w:val="12"/>
        </w:numPr>
        <w:ind w:left="567" w:hanging="283"/>
        <w:rPr>
          <w:sz w:val="18"/>
          <w:szCs w:val="22"/>
        </w:rPr>
      </w:pPr>
      <w:r w:rsidRPr="00D6201B">
        <w:rPr>
          <w:sz w:val="18"/>
          <w:szCs w:val="22"/>
        </w:rPr>
        <w:t>identifica</w:t>
      </w:r>
      <w:r w:rsidR="009167CB" w:rsidRPr="00D6201B">
        <w:rPr>
          <w:sz w:val="18"/>
          <w:szCs w:val="22"/>
        </w:rPr>
        <w:t>zione</w:t>
      </w:r>
      <w:r w:rsidRPr="00D6201B">
        <w:rPr>
          <w:sz w:val="18"/>
          <w:szCs w:val="22"/>
        </w:rPr>
        <w:t xml:space="preserve"> </w:t>
      </w:r>
      <w:r w:rsidR="009167CB" w:rsidRPr="00D6201B">
        <w:rPr>
          <w:sz w:val="18"/>
          <w:szCs w:val="22"/>
        </w:rPr>
        <w:t>dei destinatari del percorso formativo;</w:t>
      </w:r>
    </w:p>
    <w:p w14:paraId="1C4358CF" w14:textId="15C6444B" w:rsidR="00C83F6F" w:rsidRPr="00D6201B" w:rsidRDefault="009167CB" w:rsidP="00D6201B">
      <w:pPr>
        <w:pStyle w:val="Paragrafoelenco"/>
        <w:numPr>
          <w:ilvl w:val="0"/>
          <w:numId w:val="12"/>
        </w:numPr>
        <w:ind w:left="567" w:hanging="283"/>
        <w:rPr>
          <w:sz w:val="18"/>
          <w:szCs w:val="22"/>
        </w:rPr>
      </w:pPr>
      <w:r w:rsidRPr="00D6201B">
        <w:rPr>
          <w:sz w:val="18"/>
          <w:szCs w:val="22"/>
        </w:rPr>
        <w:t>definizione del bisogno formativo dei destinatari espres</w:t>
      </w:r>
      <w:r w:rsidR="00F64AAC" w:rsidRPr="00D6201B">
        <w:rPr>
          <w:sz w:val="18"/>
          <w:szCs w:val="22"/>
        </w:rPr>
        <w:t>so</w:t>
      </w:r>
      <w:r w:rsidRPr="00D6201B">
        <w:rPr>
          <w:sz w:val="18"/>
          <w:szCs w:val="22"/>
        </w:rPr>
        <w:t xml:space="preserve"> in termini di competenza</w:t>
      </w:r>
      <w:r w:rsidR="00F64AAC" w:rsidRPr="00D6201B">
        <w:rPr>
          <w:sz w:val="18"/>
          <w:szCs w:val="22"/>
        </w:rPr>
        <w:t xml:space="preserve">: traguardi competenza, </w:t>
      </w:r>
      <w:r w:rsidRPr="00D6201B">
        <w:rPr>
          <w:sz w:val="18"/>
          <w:szCs w:val="22"/>
        </w:rPr>
        <w:t>conoscenza e ab</w:t>
      </w:r>
      <w:r w:rsidR="000141E8" w:rsidRPr="00D6201B">
        <w:rPr>
          <w:sz w:val="18"/>
          <w:szCs w:val="22"/>
        </w:rPr>
        <w:t>i</w:t>
      </w:r>
      <w:r w:rsidRPr="00D6201B">
        <w:rPr>
          <w:sz w:val="18"/>
          <w:szCs w:val="22"/>
        </w:rPr>
        <w:t>lità);</w:t>
      </w:r>
    </w:p>
    <w:p w14:paraId="5EB2AE94" w14:textId="1493E951" w:rsidR="009167CB" w:rsidRPr="00D6201B" w:rsidRDefault="009167CB" w:rsidP="00D6201B">
      <w:pPr>
        <w:pStyle w:val="Paragrafoelenco"/>
        <w:numPr>
          <w:ilvl w:val="0"/>
          <w:numId w:val="12"/>
        </w:numPr>
        <w:ind w:left="567" w:hanging="283"/>
        <w:rPr>
          <w:sz w:val="18"/>
          <w:szCs w:val="22"/>
        </w:rPr>
      </w:pPr>
      <w:r w:rsidRPr="00D6201B">
        <w:rPr>
          <w:sz w:val="18"/>
          <w:szCs w:val="22"/>
        </w:rPr>
        <w:t xml:space="preserve">definizione dell’ambiente di apprendimento online più adeguato al raggiungimento </w:t>
      </w:r>
      <w:r w:rsidR="00F64AAC" w:rsidRPr="00D6201B">
        <w:rPr>
          <w:sz w:val="18"/>
          <w:szCs w:val="22"/>
        </w:rPr>
        <w:t>dei tragu</w:t>
      </w:r>
      <w:r w:rsidR="000141E8" w:rsidRPr="00D6201B">
        <w:rPr>
          <w:sz w:val="18"/>
          <w:szCs w:val="22"/>
        </w:rPr>
        <w:t>a</w:t>
      </w:r>
      <w:r w:rsidR="00F64AAC" w:rsidRPr="00D6201B">
        <w:rPr>
          <w:sz w:val="18"/>
          <w:szCs w:val="22"/>
        </w:rPr>
        <w:t>rdi formativi definiti;</w:t>
      </w:r>
    </w:p>
    <w:p w14:paraId="07E03DA5" w14:textId="2850538F" w:rsidR="009167CB" w:rsidRPr="00D6201B" w:rsidRDefault="009167CB" w:rsidP="00D6201B">
      <w:pPr>
        <w:pStyle w:val="Paragrafoelenco"/>
        <w:numPr>
          <w:ilvl w:val="0"/>
          <w:numId w:val="12"/>
        </w:numPr>
        <w:ind w:left="567" w:hanging="283"/>
        <w:rPr>
          <w:sz w:val="18"/>
          <w:szCs w:val="22"/>
        </w:rPr>
      </w:pPr>
      <w:r w:rsidRPr="00D6201B">
        <w:rPr>
          <w:sz w:val="18"/>
          <w:szCs w:val="22"/>
        </w:rPr>
        <w:t>struttura</w:t>
      </w:r>
      <w:r w:rsidR="00F64AAC" w:rsidRPr="00D6201B">
        <w:rPr>
          <w:sz w:val="18"/>
          <w:szCs w:val="22"/>
        </w:rPr>
        <w:t>zione del</w:t>
      </w:r>
      <w:r w:rsidRPr="00D6201B">
        <w:rPr>
          <w:sz w:val="18"/>
          <w:szCs w:val="22"/>
        </w:rPr>
        <w:t xml:space="preserve"> percorso formativo</w:t>
      </w:r>
      <w:r w:rsidR="00F64AAC" w:rsidRPr="00D6201B">
        <w:rPr>
          <w:sz w:val="18"/>
          <w:szCs w:val="22"/>
        </w:rPr>
        <w:t xml:space="preserve"> in fasi;</w:t>
      </w:r>
    </w:p>
    <w:p w14:paraId="40A9A4E1" w14:textId="6A06F738" w:rsidR="00F64AAC" w:rsidRPr="00D6201B" w:rsidRDefault="00F64AAC" w:rsidP="00D6201B">
      <w:pPr>
        <w:pStyle w:val="Paragrafoelenco"/>
        <w:numPr>
          <w:ilvl w:val="0"/>
          <w:numId w:val="12"/>
        </w:numPr>
        <w:ind w:left="567" w:hanging="283"/>
        <w:rPr>
          <w:sz w:val="18"/>
          <w:szCs w:val="22"/>
        </w:rPr>
      </w:pPr>
      <w:r w:rsidRPr="00D6201B">
        <w:rPr>
          <w:sz w:val="18"/>
          <w:szCs w:val="22"/>
        </w:rPr>
        <w:t>definizione degli strumenti di valutazione adottati per l’analisi dei livelli di padronanza raggiunti dei fruitori del corso</w:t>
      </w:r>
      <w:r w:rsidR="006331BB" w:rsidRPr="00D6201B">
        <w:rPr>
          <w:sz w:val="18"/>
          <w:szCs w:val="22"/>
        </w:rPr>
        <w:t>;</w:t>
      </w:r>
    </w:p>
    <w:p w14:paraId="47271F95" w14:textId="77777777" w:rsidR="00232808" w:rsidRDefault="00232808" w:rsidP="00232808">
      <w:pPr>
        <w:spacing w:before="240" w:after="120" w:line="240" w:lineRule="exact"/>
        <w:rPr>
          <w:b/>
          <w:i/>
          <w:sz w:val="18"/>
        </w:rPr>
      </w:pPr>
      <w:r>
        <w:rPr>
          <w:b/>
          <w:i/>
          <w:sz w:val="18"/>
        </w:rPr>
        <w:lastRenderedPageBreak/>
        <w:t>AVVERTENZE</w:t>
      </w:r>
      <w:r w:rsidR="00015F75">
        <w:rPr>
          <w:b/>
          <w:i/>
          <w:sz w:val="18"/>
        </w:rPr>
        <w:t xml:space="preserve"> E PREREQUISITI</w:t>
      </w:r>
    </w:p>
    <w:p w14:paraId="42F37AC9" w14:textId="77777777" w:rsidR="00015F75" w:rsidRPr="00D6201B" w:rsidRDefault="00015F75" w:rsidP="00015F75">
      <w:pPr>
        <w:pStyle w:val="Testo2"/>
        <w:rPr>
          <w:i/>
          <w:szCs w:val="18"/>
        </w:rPr>
      </w:pPr>
      <w:r w:rsidRPr="00D6201B">
        <w:rPr>
          <w:i/>
          <w:szCs w:val="18"/>
        </w:rPr>
        <w:t>Prerequisiti</w:t>
      </w:r>
    </w:p>
    <w:p w14:paraId="11BA3AD4" w14:textId="77777777" w:rsidR="00015F75" w:rsidRPr="00D6201B" w:rsidRDefault="00015F75" w:rsidP="00F64AAC">
      <w:pPr>
        <w:rPr>
          <w:sz w:val="18"/>
          <w:szCs w:val="18"/>
        </w:rPr>
      </w:pPr>
      <w:r w:rsidRPr="00D6201B">
        <w:rPr>
          <w:sz w:val="18"/>
          <w:szCs w:val="18"/>
        </w:rPr>
        <w:t xml:space="preserve">Avendo carattere introduttivo, l’insegnamento non necessita di prerequisiti relativi a contenuti o tecnologie specifiche. Si presuppone comunque disponibilità al coinvolgimento in attività di progettazione </w:t>
      </w:r>
      <w:r w:rsidR="00C97F6A" w:rsidRPr="00D6201B">
        <w:rPr>
          <w:sz w:val="18"/>
          <w:szCs w:val="18"/>
        </w:rPr>
        <w:t xml:space="preserve">individuale di percorsi formativi </w:t>
      </w:r>
      <w:r w:rsidRPr="00D6201B">
        <w:rPr>
          <w:sz w:val="18"/>
          <w:szCs w:val="18"/>
        </w:rPr>
        <w:t>(in itinere)</w:t>
      </w:r>
      <w:r w:rsidR="00C97F6A" w:rsidRPr="00D6201B">
        <w:rPr>
          <w:sz w:val="18"/>
          <w:szCs w:val="18"/>
        </w:rPr>
        <w:t>, volontà a mettere in campo le proprie competenze derivate dal curriculum di studi e interesse nel condividere i propri interessi con i partecipanti all’attività formativa.</w:t>
      </w:r>
    </w:p>
    <w:p w14:paraId="306F8745" w14:textId="77777777" w:rsidR="006331BB" w:rsidRDefault="006331BB" w:rsidP="006331BB">
      <w:pPr>
        <w:spacing w:before="240" w:after="120" w:line="240" w:lineRule="exact"/>
        <w:rPr>
          <w:b/>
          <w:i/>
          <w:sz w:val="18"/>
        </w:rPr>
      </w:pPr>
      <w:r>
        <w:rPr>
          <w:b/>
          <w:i/>
          <w:sz w:val="18"/>
        </w:rPr>
        <w:t>ORARIO E LUOGO DI RICEVIMENTO</w:t>
      </w:r>
    </w:p>
    <w:p w14:paraId="7AD58680" w14:textId="77777777" w:rsidR="006331BB" w:rsidRPr="00D6201B" w:rsidRDefault="006331BB" w:rsidP="00D6201B">
      <w:pPr>
        <w:ind w:firstLine="284"/>
        <w:rPr>
          <w:sz w:val="18"/>
          <w:szCs w:val="22"/>
        </w:rPr>
      </w:pPr>
      <w:r w:rsidRPr="00D6201B">
        <w:rPr>
          <w:sz w:val="18"/>
          <w:szCs w:val="22"/>
        </w:rPr>
        <w:t>Durante il periodo di lezione, il ricevimento si svolgerà il lunedì dalle 10.00 alle 11.15 presso il proprio ufficio nel Dipartimento di Pedagogia (si invitano gli studenti ad inviare email per confermare l’appuntamento). Fuori dal periodo di lezione, il ricevimento si svolgerà presso il proprio ufficio nel Dipartimento di Pedagogia su appuntamento, previo invio di un’email per definire data e orario.</w:t>
      </w:r>
    </w:p>
    <w:sectPr w:rsidR="006331BB" w:rsidRPr="00D6201B" w:rsidSect="00D6201B">
      <w:footerReference w:type="default" r:id="rId11"/>
      <w:pgSz w:w="11906" w:h="16838" w:code="9"/>
      <w:pgMar w:top="2835" w:right="2267" w:bottom="2694" w:left="2835"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60854" w14:textId="77777777" w:rsidR="002637EC" w:rsidRDefault="002637EC" w:rsidP="009B3D21">
      <w:pPr>
        <w:spacing w:line="240" w:lineRule="auto"/>
      </w:pPr>
      <w:r>
        <w:separator/>
      </w:r>
    </w:p>
  </w:endnote>
  <w:endnote w:type="continuationSeparator" w:id="0">
    <w:p w14:paraId="51BED65F" w14:textId="77777777" w:rsidR="002637EC" w:rsidRDefault="002637EC" w:rsidP="009B3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F0E11" w14:textId="45FFF4B9" w:rsidR="009B3D21" w:rsidRDefault="009B3D21" w:rsidP="00D6201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E1598" w14:textId="77777777" w:rsidR="002637EC" w:rsidRDefault="002637EC" w:rsidP="009B3D21">
      <w:pPr>
        <w:spacing w:line="240" w:lineRule="auto"/>
      </w:pPr>
      <w:r>
        <w:separator/>
      </w:r>
    </w:p>
  </w:footnote>
  <w:footnote w:type="continuationSeparator" w:id="0">
    <w:p w14:paraId="4AC901B2" w14:textId="77777777" w:rsidR="002637EC" w:rsidRDefault="002637EC" w:rsidP="009B3D21">
      <w:pPr>
        <w:spacing w:line="240" w:lineRule="auto"/>
      </w:pPr>
      <w:r>
        <w:continuationSeparator/>
      </w:r>
    </w:p>
  </w:footnote>
  <w:footnote w:id="1">
    <w:p w14:paraId="3693CD34" w14:textId="77777777" w:rsidR="00BE34FA" w:rsidRDefault="00BE34FA" w:rsidP="00BE34F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5F340E5E" w14:textId="77777777" w:rsidR="00BE34FA" w:rsidRDefault="00BE34FA" w:rsidP="00BE34FA"/>
    <w:p w14:paraId="4F4E0421" w14:textId="7158D2E3" w:rsidR="00BE34FA" w:rsidRDefault="00BE34F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3C26"/>
    <w:multiLevelType w:val="hybridMultilevel"/>
    <w:tmpl w:val="9536D172"/>
    <w:lvl w:ilvl="0" w:tplc="F580B4F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9E7889"/>
    <w:multiLevelType w:val="hybridMultilevel"/>
    <w:tmpl w:val="BDE446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6C1547"/>
    <w:multiLevelType w:val="hybridMultilevel"/>
    <w:tmpl w:val="E63E5F70"/>
    <w:lvl w:ilvl="0" w:tplc="04100001">
      <w:start w:val="1"/>
      <w:numFmt w:val="bullet"/>
      <w:lvlText w:val=""/>
      <w:lvlJc w:val="left"/>
      <w:pPr>
        <w:ind w:left="1428" w:hanging="360"/>
      </w:pPr>
      <w:rPr>
        <w:rFonts w:ascii="Symbol" w:hAnsi="Symbol" w:hint="default"/>
      </w:rPr>
    </w:lvl>
    <w:lvl w:ilvl="1" w:tplc="F48072BA">
      <w:start w:val="1"/>
      <w:numFmt w:val="bullet"/>
      <w:lvlText w:val="-"/>
      <w:lvlJc w:val="left"/>
      <w:pPr>
        <w:ind w:left="2148" w:hanging="360"/>
      </w:pPr>
      <w:rPr>
        <w:rFonts w:ascii="Arial" w:eastAsia="Times New Roman" w:hAnsi="Arial" w:cs="Aria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19A3360D"/>
    <w:multiLevelType w:val="hybridMultilevel"/>
    <w:tmpl w:val="C5F6E6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7E10A6"/>
    <w:multiLevelType w:val="hybridMultilevel"/>
    <w:tmpl w:val="E196C8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F64420"/>
    <w:multiLevelType w:val="hybridMultilevel"/>
    <w:tmpl w:val="795060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EE375A"/>
    <w:multiLevelType w:val="hybridMultilevel"/>
    <w:tmpl w:val="773A90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07B0271"/>
    <w:multiLevelType w:val="hybridMultilevel"/>
    <w:tmpl w:val="CD3628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CA73A4"/>
    <w:multiLevelType w:val="hybridMultilevel"/>
    <w:tmpl w:val="48403654"/>
    <w:lvl w:ilvl="0" w:tplc="361898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521FA5"/>
    <w:multiLevelType w:val="hybridMultilevel"/>
    <w:tmpl w:val="C562ED94"/>
    <w:lvl w:ilvl="0" w:tplc="F580B4FE">
      <w:start w:val="5"/>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082C1D"/>
    <w:multiLevelType w:val="hybridMultilevel"/>
    <w:tmpl w:val="0E089C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89F06AC"/>
    <w:multiLevelType w:val="hybridMultilevel"/>
    <w:tmpl w:val="44783B56"/>
    <w:lvl w:ilvl="0" w:tplc="F580B4F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B1B5303"/>
    <w:multiLevelType w:val="hybridMultilevel"/>
    <w:tmpl w:val="249239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5E13EAA"/>
    <w:multiLevelType w:val="hybridMultilevel"/>
    <w:tmpl w:val="7CF08A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6F21F66"/>
    <w:multiLevelType w:val="hybridMultilevel"/>
    <w:tmpl w:val="F9E2FA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2C8328B"/>
    <w:multiLevelType w:val="hybridMultilevel"/>
    <w:tmpl w:val="8F483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85B13C8"/>
    <w:multiLevelType w:val="hybridMultilevel"/>
    <w:tmpl w:val="48403654"/>
    <w:lvl w:ilvl="0" w:tplc="361898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6"/>
  </w:num>
  <w:num w:numId="5">
    <w:abstractNumId w:val="2"/>
  </w:num>
  <w:num w:numId="6">
    <w:abstractNumId w:val="5"/>
  </w:num>
  <w:num w:numId="7">
    <w:abstractNumId w:val="7"/>
  </w:num>
  <w:num w:numId="8">
    <w:abstractNumId w:val="15"/>
  </w:num>
  <w:num w:numId="9">
    <w:abstractNumId w:val="9"/>
  </w:num>
  <w:num w:numId="10">
    <w:abstractNumId w:val="0"/>
  </w:num>
  <w:num w:numId="11">
    <w:abstractNumId w:val="10"/>
  </w:num>
  <w:num w:numId="12">
    <w:abstractNumId w:val="14"/>
  </w:num>
  <w:num w:numId="13">
    <w:abstractNumId w:val="4"/>
  </w:num>
  <w:num w:numId="14">
    <w:abstractNumId w:val="12"/>
  </w:num>
  <w:num w:numId="15">
    <w:abstractNumId w:val="1"/>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08"/>
    <w:rsid w:val="000141E8"/>
    <w:rsid w:val="00015F75"/>
    <w:rsid w:val="00036992"/>
    <w:rsid w:val="00051C93"/>
    <w:rsid w:val="000E177A"/>
    <w:rsid w:val="00187B99"/>
    <w:rsid w:val="001E4F50"/>
    <w:rsid w:val="002014DD"/>
    <w:rsid w:val="00232808"/>
    <w:rsid w:val="002637EC"/>
    <w:rsid w:val="002E4F07"/>
    <w:rsid w:val="003D266C"/>
    <w:rsid w:val="003E67D1"/>
    <w:rsid w:val="004C23BB"/>
    <w:rsid w:val="004D1217"/>
    <w:rsid w:val="004D6008"/>
    <w:rsid w:val="006327BE"/>
    <w:rsid w:val="006331BB"/>
    <w:rsid w:val="006D6F49"/>
    <w:rsid w:val="006F1772"/>
    <w:rsid w:val="007677E5"/>
    <w:rsid w:val="007A4691"/>
    <w:rsid w:val="007C0D16"/>
    <w:rsid w:val="007D5808"/>
    <w:rsid w:val="007D670C"/>
    <w:rsid w:val="007F2B01"/>
    <w:rsid w:val="00876561"/>
    <w:rsid w:val="00884F68"/>
    <w:rsid w:val="008A1204"/>
    <w:rsid w:val="00900CCA"/>
    <w:rsid w:val="009167CB"/>
    <w:rsid w:val="00924B77"/>
    <w:rsid w:val="0094013A"/>
    <w:rsid w:val="00940DA2"/>
    <w:rsid w:val="009766B4"/>
    <w:rsid w:val="009B3D21"/>
    <w:rsid w:val="009E055C"/>
    <w:rsid w:val="00A00DDC"/>
    <w:rsid w:val="00A74F6F"/>
    <w:rsid w:val="00AD456E"/>
    <w:rsid w:val="00AD7557"/>
    <w:rsid w:val="00B30175"/>
    <w:rsid w:val="00B51253"/>
    <w:rsid w:val="00B525CC"/>
    <w:rsid w:val="00BE34FA"/>
    <w:rsid w:val="00C162C5"/>
    <w:rsid w:val="00C679CA"/>
    <w:rsid w:val="00C83F6F"/>
    <w:rsid w:val="00C97F6A"/>
    <w:rsid w:val="00CE0694"/>
    <w:rsid w:val="00D404F2"/>
    <w:rsid w:val="00D6201B"/>
    <w:rsid w:val="00D67747"/>
    <w:rsid w:val="00D837E2"/>
    <w:rsid w:val="00E607E6"/>
    <w:rsid w:val="00EF4C74"/>
    <w:rsid w:val="00F64AAC"/>
    <w:rsid w:val="00F876BE"/>
    <w:rsid w:val="00FB0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4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2B01"/>
    <w:pPr>
      <w:ind w:left="720"/>
      <w:contextualSpacing/>
    </w:pPr>
  </w:style>
  <w:style w:type="character" w:styleId="Rimandocommento">
    <w:name w:val="annotation reference"/>
    <w:basedOn w:val="Carpredefinitoparagrafo"/>
    <w:semiHidden/>
    <w:unhideWhenUsed/>
    <w:rsid w:val="000E177A"/>
    <w:rPr>
      <w:sz w:val="16"/>
      <w:szCs w:val="16"/>
    </w:rPr>
  </w:style>
  <w:style w:type="paragraph" w:styleId="Testocommento">
    <w:name w:val="annotation text"/>
    <w:basedOn w:val="Normale"/>
    <w:link w:val="TestocommentoCarattere"/>
    <w:semiHidden/>
    <w:unhideWhenUsed/>
    <w:rsid w:val="000E177A"/>
    <w:pPr>
      <w:spacing w:line="240" w:lineRule="auto"/>
    </w:pPr>
    <w:rPr>
      <w:szCs w:val="20"/>
    </w:rPr>
  </w:style>
  <w:style w:type="character" w:customStyle="1" w:styleId="TestocommentoCarattere">
    <w:name w:val="Testo commento Carattere"/>
    <w:basedOn w:val="Carpredefinitoparagrafo"/>
    <w:link w:val="Testocommento"/>
    <w:semiHidden/>
    <w:rsid w:val="000E177A"/>
  </w:style>
  <w:style w:type="paragraph" w:styleId="Soggettocommento">
    <w:name w:val="annotation subject"/>
    <w:basedOn w:val="Testocommento"/>
    <w:next w:val="Testocommento"/>
    <w:link w:val="SoggettocommentoCarattere"/>
    <w:semiHidden/>
    <w:unhideWhenUsed/>
    <w:rsid w:val="000E177A"/>
    <w:rPr>
      <w:b/>
      <w:bCs/>
    </w:rPr>
  </w:style>
  <w:style w:type="character" w:customStyle="1" w:styleId="SoggettocommentoCarattere">
    <w:name w:val="Soggetto commento Carattere"/>
    <w:basedOn w:val="TestocommentoCarattere"/>
    <w:link w:val="Soggettocommento"/>
    <w:semiHidden/>
    <w:rsid w:val="000E177A"/>
    <w:rPr>
      <w:b/>
      <w:bCs/>
    </w:rPr>
  </w:style>
  <w:style w:type="paragraph" w:styleId="Testofumetto">
    <w:name w:val="Balloon Text"/>
    <w:basedOn w:val="Normale"/>
    <w:link w:val="TestofumettoCarattere"/>
    <w:semiHidden/>
    <w:unhideWhenUsed/>
    <w:rsid w:val="000E177A"/>
    <w:pPr>
      <w:spacing w:line="240" w:lineRule="auto"/>
    </w:pPr>
    <w:rPr>
      <w:sz w:val="18"/>
      <w:szCs w:val="18"/>
    </w:rPr>
  </w:style>
  <w:style w:type="character" w:customStyle="1" w:styleId="TestofumettoCarattere">
    <w:name w:val="Testo fumetto Carattere"/>
    <w:basedOn w:val="Carpredefinitoparagrafo"/>
    <w:link w:val="Testofumetto"/>
    <w:semiHidden/>
    <w:rsid w:val="000E177A"/>
    <w:rPr>
      <w:sz w:val="18"/>
      <w:szCs w:val="18"/>
    </w:rPr>
  </w:style>
  <w:style w:type="paragraph" w:styleId="Intestazione">
    <w:name w:val="header"/>
    <w:basedOn w:val="Normale"/>
    <w:link w:val="IntestazioneCarattere"/>
    <w:unhideWhenUsed/>
    <w:rsid w:val="009B3D2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9B3D21"/>
    <w:rPr>
      <w:szCs w:val="24"/>
    </w:rPr>
  </w:style>
  <w:style w:type="paragraph" w:styleId="Pidipagina">
    <w:name w:val="footer"/>
    <w:basedOn w:val="Normale"/>
    <w:link w:val="PidipaginaCarattere"/>
    <w:uiPriority w:val="99"/>
    <w:unhideWhenUsed/>
    <w:rsid w:val="009B3D2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B3D21"/>
    <w:rPr>
      <w:szCs w:val="24"/>
    </w:rPr>
  </w:style>
  <w:style w:type="paragraph" w:styleId="Testonotaapidipagina">
    <w:name w:val="footnote text"/>
    <w:basedOn w:val="Normale"/>
    <w:link w:val="TestonotaapidipaginaCarattere"/>
    <w:unhideWhenUsed/>
    <w:rsid w:val="00BE34FA"/>
    <w:pPr>
      <w:spacing w:line="240" w:lineRule="auto"/>
    </w:pPr>
    <w:rPr>
      <w:szCs w:val="20"/>
    </w:rPr>
  </w:style>
  <w:style w:type="character" w:customStyle="1" w:styleId="TestonotaapidipaginaCarattere">
    <w:name w:val="Testo nota a piè di pagina Carattere"/>
    <w:basedOn w:val="Carpredefinitoparagrafo"/>
    <w:link w:val="Testonotaapidipagina"/>
    <w:rsid w:val="00BE34FA"/>
  </w:style>
  <w:style w:type="character" w:styleId="Rimandonotaapidipagina">
    <w:name w:val="footnote reference"/>
    <w:basedOn w:val="Carpredefinitoparagrafo"/>
    <w:semiHidden/>
    <w:unhideWhenUsed/>
    <w:rsid w:val="00BE34FA"/>
    <w:rPr>
      <w:vertAlign w:val="superscript"/>
    </w:rPr>
  </w:style>
  <w:style w:type="character" w:styleId="Collegamentoipertestuale">
    <w:name w:val="Hyperlink"/>
    <w:basedOn w:val="Carpredefinitoparagrafo"/>
    <w:unhideWhenUsed/>
    <w:rsid w:val="00BE34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2B01"/>
    <w:pPr>
      <w:ind w:left="720"/>
      <w:contextualSpacing/>
    </w:pPr>
  </w:style>
  <w:style w:type="character" w:styleId="Rimandocommento">
    <w:name w:val="annotation reference"/>
    <w:basedOn w:val="Carpredefinitoparagrafo"/>
    <w:semiHidden/>
    <w:unhideWhenUsed/>
    <w:rsid w:val="000E177A"/>
    <w:rPr>
      <w:sz w:val="16"/>
      <w:szCs w:val="16"/>
    </w:rPr>
  </w:style>
  <w:style w:type="paragraph" w:styleId="Testocommento">
    <w:name w:val="annotation text"/>
    <w:basedOn w:val="Normale"/>
    <w:link w:val="TestocommentoCarattere"/>
    <w:semiHidden/>
    <w:unhideWhenUsed/>
    <w:rsid w:val="000E177A"/>
    <w:pPr>
      <w:spacing w:line="240" w:lineRule="auto"/>
    </w:pPr>
    <w:rPr>
      <w:szCs w:val="20"/>
    </w:rPr>
  </w:style>
  <w:style w:type="character" w:customStyle="1" w:styleId="TestocommentoCarattere">
    <w:name w:val="Testo commento Carattere"/>
    <w:basedOn w:val="Carpredefinitoparagrafo"/>
    <w:link w:val="Testocommento"/>
    <w:semiHidden/>
    <w:rsid w:val="000E177A"/>
  </w:style>
  <w:style w:type="paragraph" w:styleId="Soggettocommento">
    <w:name w:val="annotation subject"/>
    <w:basedOn w:val="Testocommento"/>
    <w:next w:val="Testocommento"/>
    <w:link w:val="SoggettocommentoCarattere"/>
    <w:semiHidden/>
    <w:unhideWhenUsed/>
    <w:rsid w:val="000E177A"/>
    <w:rPr>
      <w:b/>
      <w:bCs/>
    </w:rPr>
  </w:style>
  <w:style w:type="character" w:customStyle="1" w:styleId="SoggettocommentoCarattere">
    <w:name w:val="Soggetto commento Carattere"/>
    <w:basedOn w:val="TestocommentoCarattere"/>
    <w:link w:val="Soggettocommento"/>
    <w:semiHidden/>
    <w:rsid w:val="000E177A"/>
    <w:rPr>
      <w:b/>
      <w:bCs/>
    </w:rPr>
  </w:style>
  <w:style w:type="paragraph" w:styleId="Testofumetto">
    <w:name w:val="Balloon Text"/>
    <w:basedOn w:val="Normale"/>
    <w:link w:val="TestofumettoCarattere"/>
    <w:semiHidden/>
    <w:unhideWhenUsed/>
    <w:rsid w:val="000E177A"/>
    <w:pPr>
      <w:spacing w:line="240" w:lineRule="auto"/>
    </w:pPr>
    <w:rPr>
      <w:sz w:val="18"/>
      <w:szCs w:val="18"/>
    </w:rPr>
  </w:style>
  <w:style w:type="character" w:customStyle="1" w:styleId="TestofumettoCarattere">
    <w:name w:val="Testo fumetto Carattere"/>
    <w:basedOn w:val="Carpredefinitoparagrafo"/>
    <w:link w:val="Testofumetto"/>
    <w:semiHidden/>
    <w:rsid w:val="000E177A"/>
    <w:rPr>
      <w:sz w:val="18"/>
      <w:szCs w:val="18"/>
    </w:rPr>
  </w:style>
  <w:style w:type="paragraph" w:styleId="Intestazione">
    <w:name w:val="header"/>
    <w:basedOn w:val="Normale"/>
    <w:link w:val="IntestazioneCarattere"/>
    <w:unhideWhenUsed/>
    <w:rsid w:val="009B3D2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9B3D21"/>
    <w:rPr>
      <w:szCs w:val="24"/>
    </w:rPr>
  </w:style>
  <w:style w:type="paragraph" w:styleId="Pidipagina">
    <w:name w:val="footer"/>
    <w:basedOn w:val="Normale"/>
    <w:link w:val="PidipaginaCarattere"/>
    <w:uiPriority w:val="99"/>
    <w:unhideWhenUsed/>
    <w:rsid w:val="009B3D2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B3D21"/>
    <w:rPr>
      <w:szCs w:val="24"/>
    </w:rPr>
  </w:style>
  <w:style w:type="paragraph" w:styleId="Testonotaapidipagina">
    <w:name w:val="footnote text"/>
    <w:basedOn w:val="Normale"/>
    <w:link w:val="TestonotaapidipaginaCarattere"/>
    <w:unhideWhenUsed/>
    <w:rsid w:val="00BE34FA"/>
    <w:pPr>
      <w:spacing w:line="240" w:lineRule="auto"/>
    </w:pPr>
    <w:rPr>
      <w:szCs w:val="20"/>
    </w:rPr>
  </w:style>
  <w:style w:type="character" w:customStyle="1" w:styleId="TestonotaapidipaginaCarattere">
    <w:name w:val="Testo nota a piè di pagina Carattere"/>
    <w:basedOn w:val="Carpredefinitoparagrafo"/>
    <w:link w:val="Testonotaapidipagina"/>
    <w:rsid w:val="00BE34FA"/>
  </w:style>
  <w:style w:type="character" w:styleId="Rimandonotaapidipagina">
    <w:name w:val="footnote reference"/>
    <w:basedOn w:val="Carpredefinitoparagrafo"/>
    <w:semiHidden/>
    <w:unhideWhenUsed/>
    <w:rsid w:val="00BE34FA"/>
    <w:rPr>
      <w:vertAlign w:val="superscript"/>
    </w:rPr>
  </w:style>
  <w:style w:type="character" w:styleId="Collegamentoipertestuale">
    <w:name w:val="Hyperlink"/>
    <w:basedOn w:val="Carpredefinitoparagrafo"/>
    <w:unhideWhenUsed/>
    <w:rsid w:val="00BE3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brerie.unicatt.it/scheda-libro/autori-vari/apprendere-a-distanza-teorie-e-metodi-9788832853674-702122.html" TargetMode="External"/><Relationship Id="rId4" Type="http://schemas.microsoft.com/office/2007/relationships/stylesWithEffects" Target="stylesWithEffects.xml"/><Relationship Id="rId9" Type="http://schemas.openxmlformats.org/officeDocument/2006/relationships/hyperlink" Target="https://librerie.unicatt.it/scheda-libro/giovanni-bonaiuti-anna-dipace/insegnare-e-apprendere-in-aula-e-in-rete-per-una-didattica-blended-efficace-9788874668656-6985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ED9E-6820-4587-953E-5BEE1E16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36</TotalTime>
  <Pages>3</Pages>
  <Words>767</Words>
  <Characters>5068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cp:lastModifiedBy>Locci Amedeo</cp:lastModifiedBy>
  <cp:revision>8</cp:revision>
  <cp:lastPrinted>2003-03-27T09:42:00Z</cp:lastPrinted>
  <dcterms:created xsi:type="dcterms:W3CDTF">2021-09-27T15:15:00Z</dcterms:created>
  <dcterms:modified xsi:type="dcterms:W3CDTF">2022-07-25T07:55:00Z</dcterms:modified>
</cp:coreProperties>
</file>