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459B" w14:textId="77777777" w:rsidR="00137592" w:rsidRDefault="00137592" w:rsidP="00137592">
      <w:pPr>
        <w:pStyle w:val="Titolo1"/>
      </w:pPr>
      <w:r w:rsidRPr="00B569B4">
        <w:t>Psicologia dell’assessment e degli interventi nelle difficoltà scolastiche</w:t>
      </w:r>
    </w:p>
    <w:p w14:paraId="0C7404A2" w14:textId="77777777" w:rsidR="002D5E17" w:rsidRDefault="00137592" w:rsidP="00137592">
      <w:pPr>
        <w:pStyle w:val="Titolo2"/>
      </w:pPr>
      <w:r w:rsidRPr="00B569B4">
        <w:t>Prof. Daniela Traficante</w:t>
      </w:r>
    </w:p>
    <w:p w14:paraId="59E26C9B" w14:textId="77777777" w:rsidR="00137592" w:rsidRDefault="00137592" w:rsidP="001375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E6D4CA9" w14:textId="77777777" w:rsidR="00137592" w:rsidRDefault="00137592" w:rsidP="00316C3A">
      <w:pPr>
        <w:spacing w:line="240" w:lineRule="exact"/>
      </w:pPr>
      <w:r w:rsidRPr="00B569B4">
        <w:t xml:space="preserve">Il corso si propone di fornire un inquadramento teorico-clinico delle difficoltà e dei disturbi che possono rendere problematica l’esperienza scolastica e di fornire il quadro normativo all’interno del quale si possono realizzare interventi di supporto ai </w:t>
      </w:r>
      <w:r>
        <w:t>processi di apprendimento.</w:t>
      </w:r>
    </w:p>
    <w:p w14:paraId="2222E988" w14:textId="77777777" w:rsidR="00D54D88" w:rsidRPr="0037702A" w:rsidRDefault="00D54D88" w:rsidP="00C82C3F">
      <w:pPr>
        <w:spacing w:before="120" w:line="240" w:lineRule="exact"/>
        <w:rPr>
          <w:i/>
          <w:szCs w:val="20"/>
        </w:rPr>
      </w:pPr>
      <w:r w:rsidRPr="0037702A">
        <w:rPr>
          <w:i/>
          <w:szCs w:val="20"/>
        </w:rPr>
        <w:t>Conoscenza e comprensione</w:t>
      </w:r>
    </w:p>
    <w:p w14:paraId="3065BCBB" w14:textId="77777777" w:rsidR="00137592" w:rsidRPr="00543247" w:rsidRDefault="00137592" w:rsidP="00D54D88">
      <w:pPr>
        <w:spacing w:line="240" w:lineRule="exact"/>
      </w:pPr>
      <w:r w:rsidRPr="00543247">
        <w:t xml:space="preserve">Al termine del corso, lo studente sarà in grado di: </w:t>
      </w:r>
    </w:p>
    <w:p w14:paraId="4A061FDC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conoscere le caratteristiche comportamentali, i modelli neuropsicologici e le teorie eziologiche dei principali disturbi del neurosviluppo (disabilità intellettiva, disturbi del linguaggio, disturbi dell’apprendimento, disturbi dello spettro autistico, disturbo da deficit di attenzione e iperattività);</w:t>
      </w:r>
    </w:p>
    <w:p w14:paraId="6801112A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conoscere il quadro normativo nazionale riferito ai processi di inclusione e di tutela delle persone con bisogni educativi speciali nel contesto scolastico;</w:t>
      </w:r>
    </w:p>
    <w:p w14:paraId="0BFC54B9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conoscere i principali strumenti psicometrici utilizzati nella diagnosi dei disturbi del neurosviluppo;</w:t>
      </w:r>
    </w:p>
    <w:p w14:paraId="6A4AF63A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conoscere e comprendere i principi di base a cui riferirsi per la progettazione degli interventi educativi di abilitazione-riabilitazione, compresa la metodologia per il monitoraggio e la valutazione dell’efficacia della proposta implementata.</w:t>
      </w:r>
    </w:p>
    <w:p w14:paraId="58D4F1AD" w14:textId="77777777" w:rsidR="00D54D88" w:rsidRPr="0037702A" w:rsidRDefault="00D54D88" w:rsidP="00C82C3F">
      <w:pPr>
        <w:spacing w:before="120" w:line="240" w:lineRule="exact"/>
        <w:rPr>
          <w:i/>
          <w:szCs w:val="20"/>
        </w:rPr>
      </w:pPr>
      <w:r w:rsidRPr="0037702A">
        <w:rPr>
          <w:i/>
          <w:szCs w:val="20"/>
        </w:rPr>
        <w:t>Capacità di applicare conoscenza e comprensione</w:t>
      </w:r>
    </w:p>
    <w:p w14:paraId="7C48552F" w14:textId="77777777" w:rsidR="00137592" w:rsidRDefault="00137592" w:rsidP="00D54D88">
      <w:pPr>
        <w:spacing w:line="240" w:lineRule="exact"/>
      </w:pPr>
      <w:r>
        <w:t>Al termine del corso, lo studente sarà in grado di:</w:t>
      </w:r>
    </w:p>
    <w:p w14:paraId="7DF8D605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crearsi una rappresentazione articolata e dinamica del profilo di funzionamento cognitivo e delle abilità scolastiche di bambini e ragazzi in età scolare, distinguendo tra difficoltà e disturbi dell’apprendimento;</w:t>
      </w:r>
    </w:p>
    <w:p w14:paraId="4E377806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sintetizzare i dati rilevati dalle procedure di assessment in una relazione diagnostica che possa essere informativa per genitori e insegnanti, in cui siano chiaramente forniti elementi utili all’intervento educativo;</w:t>
      </w:r>
    </w:p>
    <w:p w14:paraId="410461E9" w14:textId="77777777" w:rsidR="00137592" w:rsidRDefault="00316C3A" w:rsidP="00316C3A">
      <w:pPr>
        <w:spacing w:line="240" w:lineRule="exact"/>
        <w:ind w:left="284" w:hanging="284"/>
      </w:pPr>
      <w:r>
        <w:t>–</w:t>
      </w:r>
      <w:r>
        <w:tab/>
      </w:r>
      <w:r w:rsidR="00137592">
        <w:t>progettare e implementare interventi di abilitazione-riabilitazione, con particolare attenzione all’utilizzo di criteri per la verifica dell’efficacia del trattamento.</w:t>
      </w:r>
    </w:p>
    <w:p w14:paraId="602CF86A" w14:textId="77777777" w:rsidR="00137592" w:rsidRDefault="00137592" w:rsidP="00316C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42F35E" w14:textId="77777777" w:rsidR="00137592" w:rsidRDefault="00137592" w:rsidP="00316C3A">
      <w:pPr>
        <w:spacing w:line="240" w:lineRule="exact"/>
      </w:pPr>
      <w:r w:rsidRPr="00B569B4">
        <w:lastRenderedPageBreak/>
        <w:t>Nella prima parte del corso si tratteranno i riferimenti teorici, i modelli neuropsicologici e i correlati neurofisiologici proposti per la descrizione dei disturbi del neurosviluppo, così come identificati dal DSM-</w:t>
      </w:r>
      <w:r w:rsidR="00D54D88">
        <w:t>5</w:t>
      </w:r>
      <w:r w:rsidRPr="00B569B4">
        <w:t xml:space="preserve"> (Disabilità intellettiva, Autismo, Disturbi dell’attenzione, Disturbi del linguaggio, Disturbi specifici di apprendimento). Particolare attenzione verrà dedicata ai disturb</w:t>
      </w:r>
      <w:r>
        <w:t>i specifici dell’apprendimento,</w:t>
      </w:r>
      <w:r w:rsidRPr="00B569B4">
        <w:t xml:space="preserve"> per i quali verranno forniti elementi operativi per la diagnosi e l’intervento. Attraverso la presentazione di dati di ricerca e di casi clinici verranno trattati gli indici di rischio e i criteri diagnostici che permettono di individuare segni di disagio e/o di disturbi specifici che possono compromettere l’adeguato sviluppo cognitivo, emotivo e sociale dell’individuo in età scolare.</w:t>
      </w:r>
      <w:r>
        <w:t xml:space="preserve"> </w:t>
      </w:r>
      <w:r w:rsidRPr="00B569B4">
        <w:t>Nella seconda parte del corso verrà trattato in modo approfondito il contesto legislativo, in cui è possibile progettare interventi di tutela per la realizzazione di opportuni piani didattici a sostegno dei processi di apprendimento dei bambini con bisogni educativi speciali e per favorire il benessere del bambino/adolescente nel contesto scolastico.</w:t>
      </w:r>
    </w:p>
    <w:p w14:paraId="7B7F3676" w14:textId="77777777" w:rsidR="0087761F" w:rsidRDefault="0087761F" w:rsidP="0087761F">
      <w:pPr>
        <w:spacing w:line="240" w:lineRule="exact"/>
      </w:pPr>
      <w:r>
        <w:t>Nello specifico, il corso si articolerà nelle seguenti unità:</w:t>
      </w:r>
    </w:p>
    <w:p w14:paraId="5A593A7C" w14:textId="77777777" w:rsidR="0087761F" w:rsidRDefault="0087761F" w:rsidP="0087761F">
      <w:pPr>
        <w:spacing w:line="240" w:lineRule="exact"/>
      </w:pPr>
      <w:r>
        <w:t xml:space="preserve">Unità 1: </w:t>
      </w:r>
      <w:r w:rsidRPr="0083629C">
        <w:rPr>
          <w:u w:val="single"/>
        </w:rPr>
        <w:t>Definizione dei disturbi del neurosviluppo nel DSM-5</w:t>
      </w:r>
    </w:p>
    <w:p w14:paraId="2C259D5C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evoluzione dei criteri diagnostici e confronto con ICD-10/11</w:t>
      </w:r>
    </w:p>
    <w:p w14:paraId="3A12A4FE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proposte interpretative derivanti dalle Consensus e dalla nuove Linee Guida promosse nella comunità scientifica e clinica italiana</w:t>
      </w:r>
    </w:p>
    <w:p w14:paraId="7850848E" w14:textId="77777777" w:rsidR="0087761F" w:rsidRDefault="0087761F" w:rsidP="0087761F">
      <w:pPr>
        <w:spacing w:line="240" w:lineRule="exact"/>
      </w:pPr>
      <w:r>
        <w:t xml:space="preserve">Unità 2: </w:t>
      </w:r>
      <w:r>
        <w:rPr>
          <w:u w:val="single"/>
        </w:rPr>
        <w:t>Il Disturbo Primario del Linguaggio</w:t>
      </w:r>
    </w:p>
    <w:p w14:paraId="43FA2516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lo sviluppo della competenza comunicativa e linguistica</w:t>
      </w:r>
    </w:p>
    <w:p w14:paraId="6E6D8D3D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indicatori di rischio di disturbi del linguaggio</w:t>
      </w:r>
    </w:p>
    <w:p w14:paraId="7BD04B9A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procedure di assessment e tecniche di intervento</w:t>
      </w:r>
    </w:p>
    <w:p w14:paraId="00F14943" w14:textId="77777777" w:rsidR="0087761F" w:rsidRDefault="0087761F" w:rsidP="0087761F">
      <w:pPr>
        <w:spacing w:line="240" w:lineRule="exact"/>
      </w:pPr>
      <w:r>
        <w:t xml:space="preserve">Unità 3: </w:t>
      </w:r>
      <w:r>
        <w:rPr>
          <w:u w:val="single"/>
        </w:rPr>
        <w:t>I Disturbi dello Spettro Autistico</w:t>
      </w:r>
    </w:p>
    <w:p w14:paraId="43943B9F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28C02A04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dei disturbi</w:t>
      </w:r>
    </w:p>
    <w:p w14:paraId="6F18A5EE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procedure di assessment e tecniche di intervento</w:t>
      </w:r>
    </w:p>
    <w:p w14:paraId="1FA28A6F" w14:textId="77777777" w:rsidR="0087761F" w:rsidRDefault="0087761F" w:rsidP="0087761F">
      <w:pPr>
        <w:spacing w:line="240" w:lineRule="exact"/>
      </w:pPr>
      <w:r>
        <w:t xml:space="preserve">Unità 4: </w:t>
      </w:r>
      <w:r>
        <w:rPr>
          <w:u w:val="single"/>
        </w:rPr>
        <w:t>L’ADHD</w:t>
      </w:r>
    </w:p>
    <w:p w14:paraId="39A57840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1C03045F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3ACB712D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procedure di assessment e tecniche di intervento</w:t>
      </w:r>
    </w:p>
    <w:p w14:paraId="29C19BD3" w14:textId="77777777" w:rsidR="0087761F" w:rsidRDefault="0087761F" w:rsidP="0087761F">
      <w:pPr>
        <w:spacing w:line="240" w:lineRule="exact"/>
      </w:pPr>
      <w:r>
        <w:t xml:space="preserve">Unità 5: </w:t>
      </w:r>
      <w:r>
        <w:rPr>
          <w:u w:val="single"/>
        </w:rPr>
        <w:t>DSA: dislessia e disturbo della comprensione</w:t>
      </w:r>
    </w:p>
    <w:p w14:paraId="0383A447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6C41FB3A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3A4FCC31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procedure di assessment e tecniche di intervento</w:t>
      </w:r>
    </w:p>
    <w:p w14:paraId="225951D7" w14:textId="77777777" w:rsidR="0087761F" w:rsidRDefault="0087761F" w:rsidP="0087761F">
      <w:pPr>
        <w:spacing w:line="240" w:lineRule="exact"/>
      </w:pPr>
      <w:r>
        <w:t xml:space="preserve">Unità 6: </w:t>
      </w:r>
      <w:r>
        <w:rPr>
          <w:u w:val="single"/>
        </w:rPr>
        <w:t>DSA: disortografia e disturbo della produzione del testo scritto</w:t>
      </w:r>
    </w:p>
    <w:p w14:paraId="57A55702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7D07C083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2D716B29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procedure di assessment e tecniche di intervento</w:t>
      </w:r>
    </w:p>
    <w:p w14:paraId="7328CA40" w14:textId="77777777" w:rsidR="0087761F" w:rsidRDefault="0087761F" w:rsidP="0087761F">
      <w:pPr>
        <w:spacing w:line="240" w:lineRule="exact"/>
      </w:pPr>
      <w:r>
        <w:lastRenderedPageBreak/>
        <w:t xml:space="preserve">Unità 7: </w:t>
      </w:r>
      <w:r>
        <w:rPr>
          <w:u w:val="single"/>
        </w:rPr>
        <w:t>DSA: discalculia e disturbo del problem solving</w:t>
      </w:r>
    </w:p>
    <w:p w14:paraId="7EE3E897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gli indicatori diagnostici</w:t>
      </w:r>
    </w:p>
    <w:p w14:paraId="085EE610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teorie interpretative del disturbo</w:t>
      </w:r>
    </w:p>
    <w:p w14:paraId="3BACBB5F" w14:textId="77777777" w:rsidR="0087761F" w:rsidRDefault="0087761F" w:rsidP="0087761F">
      <w:pPr>
        <w:pStyle w:val="Paragrafoelenco"/>
        <w:numPr>
          <w:ilvl w:val="0"/>
          <w:numId w:val="2"/>
        </w:numPr>
        <w:spacing w:line="240" w:lineRule="exact"/>
      </w:pPr>
      <w:r>
        <w:t>procedure di assessment e tecniche di intervento</w:t>
      </w:r>
    </w:p>
    <w:p w14:paraId="6C9CF0E5" w14:textId="77777777" w:rsidR="00587ED5" w:rsidRDefault="00587ED5" w:rsidP="00587ED5">
      <w:pPr>
        <w:spacing w:line="240" w:lineRule="exact"/>
      </w:pPr>
      <w:r>
        <w:t xml:space="preserve">Unità 8: </w:t>
      </w:r>
      <w:r>
        <w:rPr>
          <w:u w:val="single"/>
        </w:rPr>
        <w:t>Il quadro di riferimento normativo</w:t>
      </w:r>
      <w:r w:rsidR="0098708C">
        <w:rPr>
          <w:u w:val="single"/>
        </w:rPr>
        <w:t xml:space="preserve"> per la tutela della disabilità</w:t>
      </w:r>
    </w:p>
    <w:p w14:paraId="5BD262AC" w14:textId="77777777" w:rsidR="00587ED5" w:rsidRDefault="0098708C" w:rsidP="00587ED5">
      <w:pPr>
        <w:pStyle w:val="Paragrafoelenco"/>
        <w:numPr>
          <w:ilvl w:val="0"/>
          <w:numId w:val="2"/>
        </w:numPr>
        <w:spacing w:line="240" w:lineRule="exact"/>
      </w:pPr>
      <w:r>
        <w:t>la prospettiva dell’International Classification of Functioning</w:t>
      </w:r>
    </w:p>
    <w:p w14:paraId="31204677" w14:textId="77777777" w:rsidR="00587ED5" w:rsidRDefault="0098708C" w:rsidP="00587ED5">
      <w:pPr>
        <w:pStyle w:val="Paragrafoelenco"/>
        <w:numPr>
          <w:ilvl w:val="0"/>
          <w:numId w:val="2"/>
        </w:numPr>
        <w:spacing w:line="240" w:lineRule="exact"/>
      </w:pPr>
      <w:r>
        <w:t>la legge 104/92</w:t>
      </w:r>
    </w:p>
    <w:p w14:paraId="3E3BFEE0" w14:textId="77777777" w:rsidR="00587ED5" w:rsidRDefault="0098708C" w:rsidP="00587ED5">
      <w:pPr>
        <w:pStyle w:val="Paragrafoelenco"/>
        <w:numPr>
          <w:ilvl w:val="0"/>
          <w:numId w:val="2"/>
        </w:numPr>
        <w:spacing w:line="240" w:lineRule="exact"/>
      </w:pPr>
      <w:r>
        <w:t>la legge 170/10 e la circolare del 2012 sui BES</w:t>
      </w:r>
    </w:p>
    <w:p w14:paraId="1EADA155" w14:textId="77777777" w:rsidR="0098708C" w:rsidRDefault="0098708C" w:rsidP="0098708C">
      <w:pPr>
        <w:spacing w:line="240" w:lineRule="exact"/>
      </w:pPr>
      <w:r>
        <w:t xml:space="preserve">Unità 9: </w:t>
      </w:r>
      <w:r>
        <w:rPr>
          <w:u w:val="single"/>
        </w:rPr>
        <w:t>La stesura della relazione</w:t>
      </w:r>
    </w:p>
    <w:p w14:paraId="0612F813" w14:textId="77777777" w:rsidR="0098708C" w:rsidRDefault="0098708C" w:rsidP="0098708C">
      <w:pPr>
        <w:pStyle w:val="Paragrafoelenco"/>
        <w:numPr>
          <w:ilvl w:val="0"/>
          <w:numId w:val="2"/>
        </w:numPr>
        <w:spacing w:line="240" w:lineRule="exact"/>
      </w:pPr>
      <w:r>
        <w:t>Diagnosi e certificazioni</w:t>
      </w:r>
    </w:p>
    <w:p w14:paraId="20C39B3D" w14:textId="77777777" w:rsidR="0098708C" w:rsidRDefault="0098708C" w:rsidP="0098708C">
      <w:pPr>
        <w:pStyle w:val="Paragrafoelenco"/>
        <w:numPr>
          <w:ilvl w:val="0"/>
          <w:numId w:val="2"/>
        </w:numPr>
        <w:spacing w:line="240" w:lineRule="exact"/>
      </w:pPr>
      <w:r>
        <w:t>Struttura della certificazione di DSA</w:t>
      </w:r>
    </w:p>
    <w:p w14:paraId="0B273EB1" w14:textId="77777777" w:rsidR="0098708C" w:rsidRDefault="0098708C" w:rsidP="0098708C">
      <w:pPr>
        <w:pStyle w:val="Paragrafoelenco"/>
        <w:numPr>
          <w:ilvl w:val="0"/>
          <w:numId w:val="2"/>
        </w:numPr>
        <w:spacing w:line="240" w:lineRule="exact"/>
      </w:pPr>
      <w:r>
        <w:t>Analisi di casi clinici e stesura della relazione</w:t>
      </w:r>
    </w:p>
    <w:p w14:paraId="7B9CC35F" w14:textId="77777777" w:rsidR="002B0646" w:rsidRDefault="002B0646" w:rsidP="002B06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0000C2" w14:textId="77777777" w:rsidR="002B0646" w:rsidRDefault="002B0646" w:rsidP="002B0646">
      <w:pPr>
        <w:pStyle w:val="Testo2"/>
      </w:pPr>
      <w:r w:rsidRPr="00B569B4">
        <w:t xml:space="preserve">La preparazione degli studenti verrà valutata tramite un colloquio, che sarà strutturato in due parti. </w:t>
      </w:r>
    </w:p>
    <w:p w14:paraId="4329E606" w14:textId="77777777" w:rsidR="002B0646" w:rsidRDefault="002B0646" w:rsidP="002B0646">
      <w:pPr>
        <w:pStyle w:val="Testo2"/>
        <w:numPr>
          <w:ilvl w:val="0"/>
          <w:numId w:val="1"/>
        </w:numPr>
        <w:ind w:left="567" w:hanging="283"/>
      </w:pPr>
      <w:r>
        <w:t xml:space="preserve">Con riferimento alla conoscenza e capacità di comprensione, </w:t>
      </w:r>
      <w:r w:rsidRPr="00B569B4">
        <w:t>si chiederà di illustrare uno dei disturbi del neurosviluppo trattati, in riferimento ai modelli e ai dati sperimentali della le</w:t>
      </w:r>
      <w:r>
        <w:t xml:space="preserve">tteratura. </w:t>
      </w:r>
    </w:p>
    <w:p w14:paraId="396A3BF6" w14:textId="77777777" w:rsidR="002B0646" w:rsidRDefault="002B0646" w:rsidP="002B0646">
      <w:pPr>
        <w:pStyle w:val="Testo2"/>
        <w:numPr>
          <w:ilvl w:val="0"/>
          <w:numId w:val="1"/>
        </w:numPr>
        <w:ind w:left="567" w:hanging="283"/>
      </w:pPr>
      <w:r>
        <w:t xml:space="preserve">Con riferimento alla capacità di applicare conoscenza e comprensione, </w:t>
      </w:r>
      <w:r w:rsidRPr="00B569B4">
        <w:t xml:space="preserve">verrà presentato un caso clinico, rispetto a cui lo studente dovrà fornire delle ipotesi diagnostiche e delle proposte di intervento nel contesto scolastico, in riferimento alla normativa vigente. </w:t>
      </w:r>
    </w:p>
    <w:p w14:paraId="3B8B26A8" w14:textId="77777777" w:rsidR="002B0646" w:rsidRDefault="002B0646" w:rsidP="002B0646">
      <w:pPr>
        <w:pStyle w:val="Testo2"/>
      </w:pPr>
      <w:r w:rsidRPr="00914799">
        <w:t xml:space="preserve">Nella valutazione complessiva </w:t>
      </w:r>
      <w:r>
        <w:t xml:space="preserve">dell’apprendimento </w:t>
      </w:r>
      <w:r w:rsidRPr="00914799">
        <w:t>si considererà la completezza, la pertinenza, la correttezza delle risposte e l’appropriatezza del linguaggio</w:t>
      </w:r>
      <w:r>
        <w:t xml:space="preserve">. In particolare, verranno valutate la conoscenza dei criteri diagnostici e delle teorie neuropsicologiche di riferimento per l’inquadramento dei disturbi del neurosviluppo presentati, nonché la competenza nella lettura e interpretazione di un protocollo riferito a un caso clinico e nella formulazione di una proposta di intervento. </w:t>
      </w:r>
      <w:r w:rsidRPr="00914799">
        <w:t xml:space="preserve">A ciascuna risposta verrà assegnata una valutazione da insufficiente a ottimo. </w:t>
      </w:r>
    </w:p>
    <w:p w14:paraId="6456D026" w14:textId="0D38A4D5" w:rsidR="00137592" w:rsidRPr="00316C3A" w:rsidRDefault="00137592" w:rsidP="00316C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22FC7">
        <w:rPr>
          <w:rStyle w:val="Rimandonotaapidipagina"/>
          <w:b/>
          <w:i/>
          <w:sz w:val="18"/>
        </w:rPr>
        <w:footnoteReference w:id="1"/>
      </w:r>
    </w:p>
    <w:p w14:paraId="717C28D4" w14:textId="77777777" w:rsidR="00893FC5" w:rsidRPr="0053253D" w:rsidRDefault="007C0339" w:rsidP="00893FC5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  <w:u w:val="single"/>
        </w:rPr>
        <w:t>P</w:t>
      </w:r>
      <w:r w:rsidR="00893FC5" w:rsidRPr="007C0339">
        <w:rPr>
          <w:rFonts w:ascii="Times" w:hAnsi="Times"/>
          <w:noProof/>
          <w:sz w:val="18"/>
          <w:szCs w:val="20"/>
          <w:u w:val="single"/>
        </w:rPr>
        <w:t>ercorso basato sui contenuti delle lezioni</w:t>
      </w:r>
      <w:r w:rsidR="00893FC5">
        <w:rPr>
          <w:rFonts w:ascii="Times" w:hAnsi="Times"/>
          <w:noProof/>
          <w:sz w:val="18"/>
          <w:szCs w:val="20"/>
        </w:rPr>
        <w:t>:</w:t>
      </w:r>
    </w:p>
    <w:p w14:paraId="433743DA" w14:textId="77777777" w:rsidR="00893FC5" w:rsidRPr="004E7953" w:rsidRDefault="00893FC5" w:rsidP="00893FC5">
      <w:pPr>
        <w:pStyle w:val="Testo1"/>
        <w:spacing w:before="0" w:line="240" w:lineRule="auto"/>
        <w:ind w:left="0" w:firstLine="0"/>
      </w:pPr>
      <w:r w:rsidRPr="004E7953">
        <w:t>Contenuto delle lezioni (slides – appunti)</w:t>
      </w:r>
    </w:p>
    <w:p w14:paraId="3A32DF55" w14:textId="77777777" w:rsidR="00D3767B" w:rsidRPr="00D3767B" w:rsidRDefault="00D3767B" w:rsidP="00137592">
      <w:pPr>
        <w:pStyle w:val="Testo1"/>
        <w:spacing w:before="0" w:line="240" w:lineRule="atLeast"/>
        <w:rPr>
          <w:spacing w:val="-5"/>
          <w:sz w:val="16"/>
          <w:szCs w:val="16"/>
        </w:rPr>
      </w:pPr>
      <w:r w:rsidRPr="00D3767B">
        <w:rPr>
          <w:smallCaps/>
          <w:spacing w:val="-5"/>
          <w:sz w:val="16"/>
          <w:szCs w:val="16"/>
        </w:rPr>
        <w:t xml:space="preserve">D. Traficante-M.A. Zanetti, </w:t>
      </w:r>
      <w:r w:rsidRPr="00D3767B">
        <w:rPr>
          <w:i/>
          <w:smallCaps/>
          <w:spacing w:val="-5"/>
          <w:szCs w:val="18"/>
        </w:rPr>
        <w:t xml:space="preserve">BAS3. </w:t>
      </w:r>
      <w:r w:rsidRPr="00D3767B">
        <w:rPr>
          <w:i/>
          <w:spacing w:val="-5"/>
          <w:szCs w:val="18"/>
        </w:rPr>
        <w:t>British Ability Scales</w:t>
      </w:r>
      <w:r w:rsidRPr="00D3767B">
        <w:rPr>
          <w:spacing w:val="-5"/>
          <w:szCs w:val="18"/>
        </w:rPr>
        <w:t>, Raffaello Cortina, Milano, 2022.</w:t>
      </w:r>
    </w:p>
    <w:p w14:paraId="4CAE9140" w14:textId="2D746FE0" w:rsidR="00137592" w:rsidRPr="00022FC7" w:rsidRDefault="00137592" w:rsidP="00022FC7">
      <w:r w:rsidRPr="00022FC7">
        <w:rPr>
          <w:smallCaps/>
          <w:spacing w:val="-5"/>
          <w:sz w:val="18"/>
          <w:szCs w:val="18"/>
        </w:rPr>
        <w:t>C. Vio-C. Toso-M.S. Spagnoletti,</w:t>
      </w:r>
      <w:r w:rsidRPr="00022FC7">
        <w:rPr>
          <w:i/>
          <w:spacing w:val="-5"/>
          <w:sz w:val="18"/>
          <w:szCs w:val="18"/>
        </w:rPr>
        <w:t xml:space="preserve"> L’intervento psicoeducativo nei disturbi dello sviluppo,</w:t>
      </w:r>
      <w:r w:rsidRPr="00022FC7">
        <w:rPr>
          <w:spacing w:val="-5"/>
          <w:sz w:val="18"/>
          <w:szCs w:val="18"/>
        </w:rPr>
        <w:t xml:space="preserve"> Carocci </w:t>
      </w:r>
      <w:proofErr w:type="spellStart"/>
      <w:r w:rsidRPr="00022FC7">
        <w:rPr>
          <w:spacing w:val="-5"/>
          <w:sz w:val="18"/>
          <w:szCs w:val="18"/>
        </w:rPr>
        <w:t>Faber</w:t>
      </w:r>
      <w:proofErr w:type="spellEnd"/>
      <w:r w:rsidRPr="00022FC7">
        <w:rPr>
          <w:spacing w:val="-5"/>
          <w:sz w:val="18"/>
          <w:szCs w:val="18"/>
        </w:rPr>
        <w:t>, Roma, 2015</w:t>
      </w:r>
      <w:r w:rsidRPr="00137592">
        <w:rPr>
          <w:spacing w:val="-5"/>
        </w:rPr>
        <w:t>.</w:t>
      </w:r>
      <w:r w:rsidR="00022FC7" w:rsidRPr="00022FC7">
        <w:rPr>
          <w:i/>
          <w:sz w:val="16"/>
          <w:szCs w:val="16"/>
        </w:rPr>
        <w:t xml:space="preserve"> </w:t>
      </w:r>
      <w:hyperlink r:id="rId9" w:history="1">
        <w:r w:rsidR="00022FC7" w:rsidRPr="00022F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072821" w14:textId="77777777" w:rsidR="007C0339" w:rsidRPr="0053253D" w:rsidRDefault="007C0339" w:rsidP="007C0339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  <w:u w:val="single"/>
        </w:rPr>
        <w:t>P</w:t>
      </w:r>
      <w:r w:rsidRPr="007C0339">
        <w:rPr>
          <w:rFonts w:ascii="Times" w:hAnsi="Times"/>
          <w:noProof/>
          <w:sz w:val="18"/>
          <w:szCs w:val="20"/>
          <w:u w:val="single"/>
        </w:rPr>
        <w:t>ercorso basato sui</w:t>
      </w:r>
      <w:r>
        <w:rPr>
          <w:rFonts w:ascii="Times" w:hAnsi="Times"/>
          <w:noProof/>
          <w:sz w:val="18"/>
          <w:szCs w:val="20"/>
          <w:u w:val="single"/>
        </w:rPr>
        <w:t xml:space="preserve"> testi</w:t>
      </w:r>
      <w:r>
        <w:rPr>
          <w:rFonts w:ascii="Times" w:hAnsi="Times"/>
          <w:noProof/>
          <w:sz w:val="18"/>
          <w:szCs w:val="20"/>
        </w:rPr>
        <w:t>:</w:t>
      </w:r>
    </w:p>
    <w:p w14:paraId="0D9B58B3" w14:textId="77777777" w:rsidR="00D3767B" w:rsidRPr="00D3767B" w:rsidRDefault="00D3767B" w:rsidP="00D3767B">
      <w:pPr>
        <w:pStyle w:val="Testo1"/>
        <w:spacing w:before="0" w:line="240" w:lineRule="atLeast"/>
        <w:rPr>
          <w:spacing w:val="-5"/>
          <w:sz w:val="16"/>
          <w:szCs w:val="16"/>
        </w:rPr>
      </w:pPr>
      <w:r w:rsidRPr="00D3767B">
        <w:rPr>
          <w:smallCaps/>
          <w:spacing w:val="-5"/>
          <w:sz w:val="16"/>
          <w:szCs w:val="16"/>
        </w:rPr>
        <w:lastRenderedPageBreak/>
        <w:t xml:space="preserve">D. Traficante-M.A. Zanetti, </w:t>
      </w:r>
      <w:r w:rsidRPr="00D3767B">
        <w:rPr>
          <w:i/>
          <w:smallCaps/>
          <w:spacing w:val="-5"/>
          <w:szCs w:val="18"/>
        </w:rPr>
        <w:t xml:space="preserve">BAS3. </w:t>
      </w:r>
      <w:r w:rsidRPr="00D3767B">
        <w:rPr>
          <w:i/>
          <w:spacing w:val="-5"/>
          <w:szCs w:val="18"/>
        </w:rPr>
        <w:t>British Ability Scales</w:t>
      </w:r>
      <w:r w:rsidRPr="00D3767B">
        <w:rPr>
          <w:spacing w:val="-5"/>
          <w:szCs w:val="18"/>
        </w:rPr>
        <w:t>, Raffaello Cortina, Milano, 2022.</w:t>
      </w:r>
    </w:p>
    <w:p w14:paraId="1BA69549" w14:textId="310CF73F" w:rsidR="007C0339" w:rsidRPr="00022FC7" w:rsidRDefault="007C0339" w:rsidP="00022FC7">
      <w:r>
        <w:rPr>
          <w:smallCaps/>
          <w:spacing w:val="-5"/>
          <w:sz w:val="16"/>
        </w:rPr>
        <w:t>S</w:t>
      </w:r>
      <w:r w:rsidRPr="00137592">
        <w:rPr>
          <w:smallCaps/>
          <w:spacing w:val="-5"/>
          <w:sz w:val="16"/>
        </w:rPr>
        <w:t xml:space="preserve">. Vicari-C. </w:t>
      </w:r>
      <w:r w:rsidRPr="00137592">
        <w:rPr>
          <w:smallCaps/>
          <w:spacing w:val="-5"/>
          <w:sz w:val="16"/>
          <w:szCs w:val="16"/>
        </w:rPr>
        <w:t xml:space="preserve">Caselli </w:t>
      </w:r>
      <w:r w:rsidRPr="00316C3A">
        <w:rPr>
          <w:spacing w:val="-5"/>
        </w:rPr>
        <w:t>(a cura di),</w:t>
      </w:r>
      <w:r w:rsidRPr="00137592">
        <w:rPr>
          <w:i/>
          <w:spacing w:val="-5"/>
        </w:rPr>
        <w:t xml:space="preserve"> Neuropsicologia del’età evolutiva,</w:t>
      </w:r>
      <w:r w:rsidRPr="00137592">
        <w:rPr>
          <w:spacing w:val="-5"/>
        </w:rPr>
        <w:t xml:space="preserve"> Il Mulino, Bologna, 2017. </w:t>
      </w:r>
      <w:hyperlink r:id="rId10" w:history="1">
        <w:r w:rsidR="00022FC7" w:rsidRPr="00022FC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0B9C538" w14:textId="4EA805C1" w:rsidR="007C0339" w:rsidRPr="00022FC7" w:rsidRDefault="007C0339" w:rsidP="00022FC7">
      <w:r w:rsidRPr="00022FC7">
        <w:rPr>
          <w:smallCaps/>
          <w:spacing w:val="-5"/>
          <w:sz w:val="18"/>
          <w:szCs w:val="18"/>
        </w:rPr>
        <w:t>C. Vio-C. Toso-M.S. Spagnoletti,</w:t>
      </w:r>
      <w:r w:rsidRPr="00022FC7">
        <w:rPr>
          <w:i/>
          <w:spacing w:val="-5"/>
          <w:sz w:val="18"/>
          <w:szCs w:val="18"/>
        </w:rPr>
        <w:t xml:space="preserve"> L’intervento psicoeducativo nei disturbi dello sviluppo,</w:t>
      </w:r>
      <w:r w:rsidRPr="00022FC7">
        <w:rPr>
          <w:spacing w:val="-5"/>
          <w:sz w:val="18"/>
          <w:szCs w:val="18"/>
        </w:rPr>
        <w:t xml:space="preserve"> Carocci </w:t>
      </w:r>
      <w:proofErr w:type="spellStart"/>
      <w:r w:rsidRPr="00022FC7">
        <w:rPr>
          <w:spacing w:val="-5"/>
          <w:sz w:val="18"/>
          <w:szCs w:val="18"/>
        </w:rPr>
        <w:t>Faber</w:t>
      </w:r>
      <w:proofErr w:type="spellEnd"/>
      <w:r w:rsidRPr="00022FC7">
        <w:rPr>
          <w:spacing w:val="-5"/>
          <w:sz w:val="18"/>
          <w:szCs w:val="18"/>
        </w:rPr>
        <w:t>, Roma, 2015.</w:t>
      </w:r>
      <w:r w:rsidR="00022FC7" w:rsidRPr="00022FC7">
        <w:rPr>
          <w:i/>
          <w:sz w:val="16"/>
          <w:szCs w:val="16"/>
        </w:rPr>
        <w:t xml:space="preserve"> </w:t>
      </w:r>
      <w:hyperlink r:id="rId11" w:history="1">
        <w:r w:rsidR="00022FC7" w:rsidRPr="00022F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E34B9C3" w14:textId="77777777" w:rsidR="00137592" w:rsidRDefault="00137592" w:rsidP="001375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C73D31" w14:textId="77777777" w:rsidR="00137592" w:rsidRPr="00137592" w:rsidRDefault="00137592" w:rsidP="00137592">
      <w:pPr>
        <w:pStyle w:val="Testo2"/>
      </w:pPr>
      <w:r w:rsidRPr="00137592">
        <w:t>Lezioni teoriche, discussione su casi clinici, presentazione di materiale filmico.</w:t>
      </w:r>
    </w:p>
    <w:p w14:paraId="718341FC" w14:textId="77777777" w:rsidR="00137592" w:rsidRPr="00137592" w:rsidRDefault="00137592" w:rsidP="00137592">
      <w:pPr>
        <w:pStyle w:val="Testo2"/>
      </w:pPr>
      <w:r w:rsidRPr="00137592">
        <w:t>Sono previste 15 ore di esercitazione (non obbligatorie), in cui gli studenti potranno realizzare lo studio di casi e confrontarsi con gli adempimenti e le procedure d’intervento previsti dal contesto normativo vigente.</w:t>
      </w:r>
    </w:p>
    <w:p w14:paraId="538761CC" w14:textId="77777777" w:rsidR="00137592" w:rsidRDefault="00137592" w:rsidP="001375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BFB5B1" w14:textId="77777777" w:rsidR="00137592" w:rsidRDefault="00137592" w:rsidP="00137592">
      <w:pPr>
        <w:pStyle w:val="Testo2"/>
      </w:pPr>
      <w:r>
        <w:t>Lo studente dovrà possedere una buona conoscenza dello sviluppo cognitivo e affettivo-relazionale dell’individuo, con particolare riferimento alla fascia d’età da 6 a 16 anni. Dovrà, inoltre, avere acquisito le conoscenze psicometriche di base per ricavare e interpretare punteggi standardizzati.</w:t>
      </w:r>
    </w:p>
    <w:p w14:paraId="54A9EDF6" w14:textId="77777777" w:rsidR="00137592" w:rsidRPr="00137592" w:rsidRDefault="00137592" w:rsidP="00137592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</w:t>
      </w:r>
      <w:r w:rsidRPr="00137592">
        <w:rPr>
          <w:i/>
          <w:szCs w:val="18"/>
        </w:rPr>
        <w:t xml:space="preserve">rario e luogo di ricevimento </w:t>
      </w:r>
    </w:p>
    <w:p w14:paraId="161AEC15" w14:textId="77777777" w:rsidR="00137592" w:rsidRPr="00137592" w:rsidRDefault="00137592" w:rsidP="00137592">
      <w:pPr>
        <w:pStyle w:val="Testo2"/>
      </w:pPr>
      <w:r>
        <w:t xml:space="preserve">La </w:t>
      </w:r>
      <w:r w:rsidR="00316C3A">
        <w:t>P</w:t>
      </w:r>
      <w:r>
        <w:t xml:space="preserve">rof. Daniela Traficante riceve gli studenti il </w:t>
      </w:r>
      <w:r w:rsidR="00E956ED">
        <w:t>giovedì</w:t>
      </w:r>
      <w:r>
        <w:t xml:space="preserve"> dalle ore 1</w:t>
      </w:r>
      <w:r w:rsidR="00E956ED">
        <w:t>1</w:t>
      </w:r>
      <w:r>
        <w:t>,30 alle ore 12,30 presso il Dipartimento di Psicologia</w:t>
      </w:r>
      <w:r w:rsidR="001C56FB">
        <w:t xml:space="preserve"> e su appuntamento</w:t>
      </w:r>
      <w:r>
        <w:t xml:space="preserve"> (daniela.traficante@unicatt.it; tel. 02-7234364</w:t>
      </w:r>
      <w:r w:rsidR="00747DB3">
        <w:t>2</w:t>
      </w:r>
      <w:r>
        <w:t>).</w:t>
      </w:r>
    </w:p>
    <w:sectPr w:rsidR="00137592" w:rsidRPr="001375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E406" w14:textId="77777777" w:rsidR="00022FC7" w:rsidRDefault="00022FC7" w:rsidP="00022FC7">
      <w:pPr>
        <w:spacing w:line="240" w:lineRule="auto"/>
      </w:pPr>
      <w:r>
        <w:separator/>
      </w:r>
    </w:p>
  </w:endnote>
  <w:endnote w:type="continuationSeparator" w:id="0">
    <w:p w14:paraId="497F6EAF" w14:textId="77777777" w:rsidR="00022FC7" w:rsidRDefault="00022FC7" w:rsidP="00022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2B4D" w14:textId="77777777" w:rsidR="00022FC7" w:rsidRDefault="00022FC7" w:rsidP="00022FC7">
      <w:pPr>
        <w:spacing w:line="240" w:lineRule="auto"/>
      </w:pPr>
      <w:r>
        <w:separator/>
      </w:r>
    </w:p>
  </w:footnote>
  <w:footnote w:type="continuationSeparator" w:id="0">
    <w:p w14:paraId="43DBB15E" w14:textId="77777777" w:rsidR="00022FC7" w:rsidRDefault="00022FC7" w:rsidP="00022FC7">
      <w:pPr>
        <w:spacing w:line="240" w:lineRule="auto"/>
      </w:pPr>
      <w:r>
        <w:continuationSeparator/>
      </w:r>
    </w:p>
  </w:footnote>
  <w:footnote w:id="1">
    <w:p w14:paraId="1D31EC03" w14:textId="77777777" w:rsidR="00022FC7" w:rsidRDefault="00022FC7" w:rsidP="00022F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1182AD6" w14:textId="0056E787" w:rsidR="00022FC7" w:rsidRDefault="00022F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C80"/>
    <w:multiLevelType w:val="hybridMultilevel"/>
    <w:tmpl w:val="3E4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95A"/>
    <w:multiLevelType w:val="hybridMultilevel"/>
    <w:tmpl w:val="8AF6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E"/>
    <w:rsid w:val="00022FC7"/>
    <w:rsid w:val="00137592"/>
    <w:rsid w:val="00183C9B"/>
    <w:rsid w:val="00187B99"/>
    <w:rsid w:val="001C56FB"/>
    <w:rsid w:val="002014DD"/>
    <w:rsid w:val="002B0646"/>
    <w:rsid w:val="002D03AE"/>
    <w:rsid w:val="002D5E17"/>
    <w:rsid w:val="00316C3A"/>
    <w:rsid w:val="004A12B1"/>
    <w:rsid w:val="004D1217"/>
    <w:rsid w:val="004D6008"/>
    <w:rsid w:val="00526410"/>
    <w:rsid w:val="005433D2"/>
    <w:rsid w:val="00587ED5"/>
    <w:rsid w:val="00640794"/>
    <w:rsid w:val="006F1772"/>
    <w:rsid w:val="00747DB3"/>
    <w:rsid w:val="007C0339"/>
    <w:rsid w:val="008341CA"/>
    <w:rsid w:val="0087761F"/>
    <w:rsid w:val="00893FC5"/>
    <w:rsid w:val="008942E7"/>
    <w:rsid w:val="008A1204"/>
    <w:rsid w:val="00900CCA"/>
    <w:rsid w:val="00924B77"/>
    <w:rsid w:val="00940DA2"/>
    <w:rsid w:val="0098708C"/>
    <w:rsid w:val="009D6BBD"/>
    <w:rsid w:val="009E055C"/>
    <w:rsid w:val="00A272E1"/>
    <w:rsid w:val="00A74F6F"/>
    <w:rsid w:val="00AB3C33"/>
    <w:rsid w:val="00AD7557"/>
    <w:rsid w:val="00B50C5D"/>
    <w:rsid w:val="00B51253"/>
    <w:rsid w:val="00B525CC"/>
    <w:rsid w:val="00C56EB3"/>
    <w:rsid w:val="00C82C3F"/>
    <w:rsid w:val="00D3767B"/>
    <w:rsid w:val="00D404F2"/>
    <w:rsid w:val="00D54D88"/>
    <w:rsid w:val="00E607E6"/>
    <w:rsid w:val="00E956ED"/>
    <w:rsid w:val="00E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0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375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76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022F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2FC7"/>
  </w:style>
  <w:style w:type="character" w:styleId="Rimandonotaapidipagina">
    <w:name w:val="footnote reference"/>
    <w:basedOn w:val="Carpredefinitoparagrafo"/>
    <w:semiHidden/>
    <w:unhideWhenUsed/>
    <w:rsid w:val="00022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375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76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022F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2FC7"/>
  </w:style>
  <w:style w:type="character" w:styleId="Rimandonotaapidipagina">
    <w:name w:val="footnote reference"/>
    <w:basedOn w:val="Carpredefinitoparagrafo"/>
    <w:semiHidden/>
    <w:unhideWhenUsed/>
    <w:rsid w:val="00022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laudio-vio-cristina-toso-m-stella-spagnoletti/lintervento-psicoeducativo-nei-disturbi-dello-sviluppo-9788874667277-23160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-vicari-m-c-caselli/neuropsicologia-delleta-evolutiva-9788815272041-2525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laudio-vio-cristina-toso-m-stella-spagnoletti/lintervento-psicoeducativo-nei-disturbi-dello-sviluppo-9788874667277-2316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BB10-F99C-445B-9491-363C83E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1020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3</cp:revision>
  <cp:lastPrinted>2003-03-27T10:42:00Z</cp:lastPrinted>
  <dcterms:created xsi:type="dcterms:W3CDTF">2022-05-09T08:12:00Z</dcterms:created>
  <dcterms:modified xsi:type="dcterms:W3CDTF">2022-07-25T12:48:00Z</dcterms:modified>
</cp:coreProperties>
</file>