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2D635" w14:textId="21061F0F" w:rsidR="00592304" w:rsidRPr="002950C3" w:rsidRDefault="00592304" w:rsidP="00592304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  <w:szCs w:val="20"/>
        </w:rPr>
      </w:pPr>
      <w:r w:rsidRPr="002950C3">
        <w:rPr>
          <w:b/>
          <w:noProof/>
          <w:szCs w:val="20"/>
        </w:rPr>
        <w:t>Filologia ed esegesi neotestamentaria</w:t>
      </w:r>
      <w:r w:rsidR="00842FE1">
        <w:rPr>
          <w:b/>
          <w:noProof/>
          <w:szCs w:val="20"/>
        </w:rPr>
        <w:t xml:space="preserve"> </w:t>
      </w:r>
    </w:p>
    <w:p w14:paraId="20C07EC1" w14:textId="77777777" w:rsidR="00592304" w:rsidRPr="002950C3" w:rsidRDefault="00592304" w:rsidP="00592304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 w:rsidRPr="002950C3">
        <w:rPr>
          <w:smallCaps/>
          <w:noProof/>
          <w:sz w:val="18"/>
          <w:szCs w:val="20"/>
        </w:rPr>
        <w:t>Prof. Claudio Gianotto</w:t>
      </w:r>
    </w:p>
    <w:p w14:paraId="13CB813E" w14:textId="77777777" w:rsidR="002D5E17" w:rsidRPr="002950C3" w:rsidRDefault="00592304" w:rsidP="00592304">
      <w:pPr>
        <w:spacing w:before="240" w:after="120"/>
        <w:rPr>
          <w:b/>
          <w:sz w:val="18"/>
        </w:rPr>
      </w:pPr>
      <w:r w:rsidRPr="002950C3">
        <w:rPr>
          <w:b/>
          <w:i/>
          <w:sz w:val="18"/>
        </w:rPr>
        <w:t>OBIETTIVO DEL CORSO E RISULTATI DI APPRENDIMENTO ATTESI</w:t>
      </w:r>
    </w:p>
    <w:p w14:paraId="0129D3CF" w14:textId="3ADE3533" w:rsidR="00592304" w:rsidRPr="002950C3" w:rsidRDefault="00592304" w:rsidP="00592304">
      <w:pPr>
        <w:tabs>
          <w:tab w:val="clear" w:pos="284"/>
        </w:tabs>
        <w:rPr>
          <w:rFonts w:eastAsia="MS Mincho"/>
        </w:rPr>
      </w:pPr>
      <w:r w:rsidRPr="002950C3">
        <w:rPr>
          <w:rFonts w:eastAsia="MS Mincho"/>
        </w:rPr>
        <w:t>Il primo obiettivo del corso è un’intro</w:t>
      </w:r>
      <w:r w:rsidR="00842FE1">
        <w:rPr>
          <w:rFonts w:eastAsia="MS Mincho"/>
        </w:rPr>
        <w:t>duzione alla lettura critica degli scritti confluiti</w:t>
      </w:r>
      <w:r w:rsidRPr="002950C3">
        <w:rPr>
          <w:rFonts w:eastAsia="MS Mincho"/>
        </w:rPr>
        <w:t xml:space="preserve"> Nuovo Testamento</w:t>
      </w:r>
      <w:r w:rsidR="00842FE1">
        <w:rPr>
          <w:rFonts w:eastAsia="MS Mincho"/>
        </w:rPr>
        <w:t xml:space="preserve"> cristiano</w:t>
      </w:r>
      <w:r w:rsidRPr="002950C3">
        <w:rPr>
          <w:rFonts w:eastAsia="MS Mincho"/>
        </w:rPr>
        <w:t>, basata sullo studio del processo di formazione</w:t>
      </w:r>
      <w:r w:rsidR="00C3797C">
        <w:rPr>
          <w:rFonts w:eastAsia="MS Mincho"/>
        </w:rPr>
        <w:t xml:space="preserve"> della raccolta</w:t>
      </w:r>
      <w:r w:rsidRPr="002950C3">
        <w:rPr>
          <w:rFonts w:eastAsia="MS Mincho"/>
        </w:rPr>
        <w:t xml:space="preserve"> in prospettiva storico-letteraria. Il secondo obiettivo è quello di fornire agli studenti gli strumenti </w:t>
      </w:r>
      <w:r w:rsidR="00842FE1">
        <w:rPr>
          <w:rFonts w:eastAsia="MS Mincho"/>
        </w:rPr>
        <w:t>per l’</w:t>
      </w:r>
      <w:r w:rsidR="00C53B28" w:rsidRPr="002950C3">
        <w:rPr>
          <w:rFonts w:eastAsia="MS Mincho"/>
        </w:rPr>
        <w:t>analisi critica</w:t>
      </w:r>
      <w:r w:rsidR="00842FE1">
        <w:rPr>
          <w:rFonts w:eastAsia="MS Mincho"/>
        </w:rPr>
        <w:t xml:space="preserve"> e l’interpretazione</w:t>
      </w:r>
      <w:r w:rsidRPr="002950C3">
        <w:rPr>
          <w:rFonts w:eastAsia="MS Mincho"/>
        </w:rPr>
        <w:t xml:space="preserve"> </w:t>
      </w:r>
      <w:r w:rsidR="006032CA">
        <w:rPr>
          <w:rFonts w:eastAsia="MS Mincho"/>
        </w:rPr>
        <w:t xml:space="preserve">di un particolare scritto del Nuovo Testamento cristiano, gli </w:t>
      </w:r>
      <w:r w:rsidR="006032CA">
        <w:rPr>
          <w:rFonts w:eastAsia="MS Mincho"/>
          <w:i/>
        </w:rPr>
        <w:t xml:space="preserve">Atti degli </w:t>
      </w:r>
      <w:r w:rsidR="006032CA" w:rsidRPr="006032CA">
        <w:rPr>
          <w:rFonts w:eastAsia="MS Mincho"/>
          <w:i/>
        </w:rPr>
        <w:t>apostoli</w:t>
      </w:r>
      <w:r w:rsidR="006032CA">
        <w:rPr>
          <w:rFonts w:eastAsia="MS Mincho"/>
        </w:rPr>
        <w:t xml:space="preserve">, </w:t>
      </w:r>
      <w:r w:rsidRPr="002950C3">
        <w:rPr>
          <w:rFonts w:eastAsia="MS Mincho"/>
        </w:rPr>
        <w:t>ai fini di ricostruirne il contesto letterario e storico</w:t>
      </w:r>
      <w:r w:rsidR="00C53B28" w:rsidRPr="002950C3">
        <w:rPr>
          <w:rFonts w:eastAsia="MS Mincho"/>
        </w:rPr>
        <w:t xml:space="preserve"> e coglierne il messaggio teologico</w:t>
      </w:r>
      <w:r w:rsidRPr="002950C3">
        <w:rPr>
          <w:rFonts w:eastAsia="MS Mincho"/>
        </w:rPr>
        <w:t xml:space="preserve">. Al termine del </w:t>
      </w:r>
      <w:r w:rsidRPr="002950C3">
        <w:rPr>
          <w:rFonts w:eastAsia="MS Mincho"/>
          <w:sz w:val="18"/>
        </w:rPr>
        <w:t>corso</w:t>
      </w:r>
      <w:r w:rsidRPr="002950C3">
        <w:rPr>
          <w:rFonts w:eastAsia="MS Mincho"/>
        </w:rPr>
        <w:t xml:space="preserve"> lo studente sarà in grado di affrontare in modo critico la lettura e l’analisi degli scritti neotestamentari, inquadrandoli nel loro contesto storico e valorizzandone le specificità linguistiche e letterarie.</w:t>
      </w:r>
    </w:p>
    <w:p w14:paraId="3CAF6D16" w14:textId="77777777" w:rsidR="00592304" w:rsidRPr="002950C3" w:rsidRDefault="00592304" w:rsidP="00592304">
      <w:pPr>
        <w:spacing w:before="240" w:after="120"/>
        <w:rPr>
          <w:b/>
          <w:sz w:val="18"/>
        </w:rPr>
      </w:pPr>
      <w:r w:rsidRPr="002950C3">
        <w:rPr>
          <w:b/>
          <w:i/>
          <w:sz w:val="18"/>
        </w:rPr>
        <w:t>PROGRAMMA DEL CORSO</w:t>
      </w:r>
    </w:p>
    <w:p w14:paraId="30F8CA5F" w14:textId="77777777" w:rsidR="00592304" w:rsidRPr="002950C3" w:rsidRDefault="00592304" w:rsidP="00592304">
      <w:pPr>
        <w:tabs>
          <w:tab w:val="clear" w:pos="284"/>
        </w:tabs>
        <w:rPr>
          <w:rFonts w:eastAsia="MS Mincho"/>
        </w:rPr>
      </w:pPr>
      <w:r w:rsidRPr="002950C3">
        <w:rPr>
          <w:rFonts w:eastAsia="MS Mincho"/>
          <w:smallCaps/>
          <w:sz w:val="18"/>
          <w:szCs w:val="18"/>
        </w:rPr>
        <w:t>I Modulo</w:t>
      </w:r>
      <w:r w:rsidRPr="002950C3">
        <w:rPr>
          <w:rFonts w:eastAsia="MS Mincho"/>
        </w:rPr>
        <w:t xml:space="preserve"> (30 ore – 6 cfu)</w:t>
      </w:r>
    </w:p>
    <w:p w14:paraId="53787A99" w14:textId="5D33ED28" w:rsidR="00592304" w:rsidRPr="002950C3" w:rsidRDefault="00592304" w:rsidP="00592304">
      <w:pPr>
        <w:tabs>
          <w:tab w:val="clear" w:pos="284"/>
        </w:tabs>
        <w:rPr>
          <w:rFonts w:eastAsia="MS Mincho"/>
        </w:rPr>
      </w:pPr>
      <w:r w:rsidRPr="002950C3">
        <w:rPr>
          <w:rFonts w:eastAsia="MS Mincho"/>
        </w:rPr>
        <w:t xml:space="preserve">Il corso intende fornire un profilo storico e letterario del Nuovo Testamento: </w:t>
      </w:r>
      <w:r w:rsidR="00932AE8" w:rsidRPr="002950C3">
        <w:rPr>
          <w:rFonts w:eastAsia="MS Mincho"/>
        </w:rPr>
        <w:t xml:space="preserve">la </w:t>
      </w:r>
      <w:r w:rsidRPr="002950C3">
        <w:rPr>
          <w:rFonts w:eastAsia="MS Mincho"/>
        </w:rPr>
        <w:t>tradizione manoscritta</w:t>
      </w:r>
      <w:r w:rsidR="00932AE8" w:rsidRPr="002950C3">
        <w:rPr>
          <w:rFonts w:eastAsia="MS Mincho"/>
        </w:rPr>
        <w:t xml:space="preserve">; la trasmissione della memoria e la tradizione orale; gli scritti del Nuovo Testamento: </w:t>
      </w:r>
      <w:r w:rsidR="00D61E8D" w:rsidRPr="002950C3">
        <w:rPr>
          <w:rFonts w:eastAsia="MS Mincho"/>
        </w:rPr>
        <w:t>va</w:t>
      </w:r>
      <w:r w:rsidR="00FB6353" w:rsidRPr="002950C3">
        <w:rPr>
          <w:rFonts w:eastAsia="MS Mincho"/>
        </w:rPr>
        <w:t>ngeli, atti, lettere, apocalisse</w:t>
      </w:r>
      <w:r w:rsidR="00D61E8D" w:rsidRPr="002950C3">
        <w:rPr>
          <w:rFonts w:eastAsia="MS Mincho"/>
        </w:rPr>
        <w:t xml:space="preserve">; </w:t>
      </w:r>
      <w:r w:rsidR="00932AE8" w:rsidRPr="002950C3">
        <w:rPr>
          <w:rFonts w:eastAsia="MS Mincho"/>
        </w:rPr>
        <w:t>la fo</w:t>
      </w:r>
      <w:r w:rsidR="00D62C6F">
        <w:rPr>
          <w:rFonts w:eastAsia="MS Mincho"/>
        </w:rPr>
        <w:t>r</w:t>
      </w:r>
      <w:r w:rsidR="00932AE8" w:rsidRPr="002950C3">
        <w:rPr>
          <w:rFonts w:eastAsia="MS Mincho"/>
        </w:rPr>
        <w:t>mazione del canone neotestamentario.</w:t>
      </w:r>
    </w:p>
    <w:p w14:paraId="5004227D" w14:textId="77777777" w:rsidR="00592304" w:rsidRPr="002950C3" w:rsidRDefault="00592304" w:rsidP="00592304">
      <w:pPr>
        <w:tabs>
          <w:tab w:val="clear" w:pos="284"/>
        </w:tabs>
        <w:spacing w:before="120"/>
        <w:rPr>
          <w:rFonts w:eastAsia="MS Mincho"/>
          <w:sz w:val="18"/>
          <w:szCs w:val="18"/>
        </w:rPr>
      </w:pPr>
      <w:r w:rsidRPr="002950C3">
        <w:rPr>
          <w:rFonts w:eastAsia="MS Mincho"/>
          <w:smallCaps/>
          <w:sz w:val="18"/>
          <w:szCs w:val="18"/>
        </w:rPr>
        <w:t>II Modulo</w:t>
      </w:r>
      <w:r w:rsidRPr="002950C3">
        <w:rPr>
          <w:rFonts w:eastAsia="MS Mincho"/>
          <w:sz w:val="18"/>
          <w:szCs w:val="18"/>
        </w:rPr>
        <w:t xml:space="preserve"> </w:t>
      </w:r>
      <w:r w:rsidRPr="002950C3">
        <w:rPr>
          <w:rFonts w:eastAsia="MS Mincho"/>
          <w:szCs w:val="20"/>
        </w:rPr>
        <w:t>(30 ore – 6 cfu)</w:t>
      </w:r>
    </w:p>
    <w:p w14:paraId="49ABE642" w14:textId="687B6630" w:rsidR="00592304" w:rsidRPr="002950C3" w:rsidRDefault="00592304" w:rsidP="00592304">
      <w:pPr>
        <w:tabs>
          <w:tab w:val="clear" w:pos="284"/>
        </w:tabs>
        <w:rPr>
          <w:rFonts w:eastAsia="MS Mincho"/>
          <w:sz w:val="18"/>
          <w:szCs w:val="18"/>
        </w:rPr>
      </w:pPr>
      <w:r w:rsidRPr="002950C3">
        <w:rPr>
          <w:rFonts w:eastAsia="MS Mincho"/>
          <w:szCs w:val="20"/>
        </w:rPr>
        <w:t>Il corso inten</w:t>
      </w:r>
      <w:r w:rsidR="00CF4FB1">
        <w:rPr>
          <w:rFonts w:eastAsia="MS Mincho"/>
          <w:szCs w:val="20"/>
        </w:rPr>
        <w:t xml:space="preserve">de affrontare </w:t>
      </w:r>
      <w:r w:rsidR="00E90939">
        <w:rPr>
          <w:rFonts w:eastAsia="MS Mincho"/>
          <w:szCs w:val="20"/>
        </w:rPr>
        <w:t xml:space="preserve">la lettura e lo studio critico degli </w:t>
      </w:r>
      <w:r w:rsidR="00E90939">
        <w:rPr>
          <w:rFonts w:eastAsia="MS Mincho"/>
          <w:i/>
          <w:szCs w:val="20"/>
        </w:rPr>
        <w:t xml:space="preserve">Atti degli apostoli, </w:t>
      </w:r>
      <w:r w:rsidR="00E90939">
        <w:rPr>
          <w:rFonts w:eastAsia="MS Mincho"/>
          <w:szCs w:val="20"/>
        </w:rPr>
        <w:t xml:space="preserve">con </w:t>
      </w:r>
      <w:r w:rsidR="00CF4FB1">
        <w:rPr>
          <w:rFonts w:eastAsia="MS Mincho"/>
          <w:szCs w:val="20"/>
        </w:rPr>
        <w:t xml:space="preserve">l’analisi </w:t>
      </w:r>
      <w:r w:rsidR="00B00065">
        <w:rPr>
          <w:rFonts w:eastAsia="MS Mincho"/>
          <w:szCs w:val="20"/>
        </w:rPr>
        <w:t>più approfondita</w:t>
      </w:r>
      <w:r w:rsidR="00CF4FB1">
        <w:rPr>
          <w:rFonts w:eastAsia="MS Mincho"/>
          <w:szCs w:val="20"/>
        </w:rPr>
        <w:t xml:space="preserve"> </w:t>
      </w:r>
      <w:r w:rsidR="00E90939">
        <w:rPr>
          <w:rFonts w:eastAsia="MS Mincho"/>
          <w:szCs w:val="20"/>
        </w:rPr>
        <w:t>di alcuni passi</w:t>
      </w:r>
      <w:r w:rsidR="00B00065">
        <w:rPr>
          <w:rFonts w:eastAsia="MS Mincho"/>
          <w:szCs w:val="20"/>
        </w:rPr>
        <w:t xml:space="preserve">. </w:t>
      </w:r>
      <w:r w:rsidR="00A20FA5">
        <w:rPr>
          <w:rFonts w:eastAsia="MS Mincho"/>
          <w:szCs w:val="20"/>
        </w:rPr>
        <w:t>Si tratta di un testo fondamentale per comprendere le origini del cristianesimo; in questa prospettiva, s</w:t>
      </w:r>
      <w:r w:rsidR="00B00065">
        <w:rPr>
          <w:rFonts w:eastAsia="MS Mincho"/>
          <w:szCs w:val="20"/>
        </w:rPr>
        <w:t>i cercherà</w:t>
      </w:r>
      <w:r w:rsidR="00A041E4">
        <w:rPr>
          <w:rFonts w:eastAsia="MS Mincho"/>
          <w:szCs w:val="20"/>
        </w:rPr>
        <w:t xml:space="preserve"> di ricostruire</w:t>
      </w:r>
      <w:r w:rsidR="00B00065">
        <w:rPr>
          <w:rFonts w:eastAsia="MS Mincho"/>
          <w:szCs w:val="20"/>
        </w:rPr>
        <w:t>, da un punto di vista storico e letterario,</w:t>
      </w:r>
      <w:r w:rsidR="00A041E4">
        <w:rPr>
          <w:rFonts w:eastAsia="MS Mincho"/>
          <w:szCs w:val="20"/>
        </w:rPr>
        <w:t xml:space="preserve"> la genesi</w:t>
      </w:r>
      <w:r w:rsidR="00B00065">
        <w:rPr>
          <w:rFonts w:eastAsia="MS Mincho"/>
          <w:szCs w:val="20"/>
        </w:rPr>
        <w:t xml:space="preserve"> dello scritto</w:t>
      </w:r>
      <w:r w:rsidR="00A041E4">
        <w:rPr>
          <w:rFonts w:eastAsia="MS Mincho"/>
          <w:szCs w:val="20"/>
        </w:rPr>
        <w:t>, il contesto storico-sociale</w:t>
      </w:r>
      <w:r w:rsidR="00B00065">
        <w:rPr>
          <w:rFonts w:eastAsia="MS Mincho"/>
          <w:szCs w:val="20"/>
        </w:rPr>
        <w:t xml:space="preserve"> della sua produzione e della sua fruizione,</w:t>
      </w:r>
      <w:r w:rsidR="00985B04">
        <w:rPr>
          <w:rFonts w:eastAsia="MS Mincho"/>
          <w:szCs w:val="20"/>
        </w:rPr>
        <w:t xml:space="preserve"> i suoi rapporti con il vangelo di Luca e con gli altri scritti protocristiani.</w:t>
      </w:r>
      <w:r w:rsidR="00A041E4">
        <w:rPr>
          <w:rFonts w:eastAsia="MS Mincho"/>
          <w:szCs w:val="20"/>
        </w:rPr>
        <w:t xml:space="preserve"> </w:t>
      </w:r>
    </w:p>
    <w:p w14:paraId="62AD4B70" w14:textId="25167F03" w:rsidR="00592304" w:rsidRPr="002950C3" w:rsidRDefault="00592304" w:rsidP="00501C72">
      <w:pPr>
        <w:spacing w:before="240" w:after="120"/>
        <w:rPr>
          <w:b/>
          <w:i/>
          <w:sz w:val="18"/>
        </w:rPr>
      </w:pPr>
      <w:r w:rsidRPr="002950C3">
        <w:rPr>
          <w:b/>
          <w:i/>
          <w:sz w:val="18"/>
        </w:rPr>
        <w:t>BIBLIOGRAFIA</w:t>
      </w:r>
      <w:r w:rsidR="00250C1E">
        <w:rPr>
          <w:rStyle w:val="Rimandonotaapidipagina"/>
          <w:b/>
          <w:i/>
          <w:sz w:val="18"/>
        </w:rPr>
        <w:footnoteReference w:id="1"/>
      </w:r>
    </w:p>
    <w:p w14:paraId="2D34033F" w14:textId="77777777" w:rsidR="00592304" w:rsidRPr="00C3797C" w:rsidRDefault="00592304" w:rsidP="00AC03D6">
      <w:pPr>
        <w:pStyle w:val="Testo1"/>
        <w:ind w:firstLine="0"/>
        <w:rPr>
          <w:rFonts w:ascii="Times New Roman" w:hAnsi="Times New Roman"/>
          <w:b/>
        </w:rPr>
      </w:pPr>
      <w:r w:rsidRPr="00C3797C">
        <w:rPr>
          <w:rFonts w:ascii="Times New Roman" w:hAnsi="Times New Roman"/>
          <w:b/>
        </w:rPr>
        <w:t>I modulo</w:t>
      </w:r>
    </w:p>
    <w:p w14:paraId="3F6D4F85" w14:textId="4DFD1290" w:rsidR="00592304" w:rsidRPr="00250C1E" w:rsidRDefault="00592304" w:rsidP="00250C1E">
      <w:r w:rsidRPr="00250C1E">
        <w:rPr>
          <w:smallCaps/>
          <w:spacing w:val="-5"/>
          <w:sz w:val="18"/>
          <w:szCs w:val="18"/>
        </w:rPr>
        <w:t>R. Maisano,</w:t>
      </w:r>
      <w:r w:rsidRPr="00250C1E">
        <w:rPr>
          <w:i/>
          <w:spacing w:val="-5"/>
          <w:sz w:val="18"/>
          <w:szCs w:val="18"/>
        </w:rPr>
        <w:t xml:space="preserve"> </w:t>
      </w:r>
      <w:r w:rsidRPr="00250C1E">
        <w:rPr>
          <w:i/>
          <w:iCs/>
          <w:spacing w:val="-5"/>
          <w:sz w:val="18"/>
          <w:szCs w:val="18"/>
        </w:rPr>
        <w:t>Filologia del Nuovo Testamento: la tradizione e la trasmissione dei testi</w:t>
      </w:r>
      <w:r w:rsidRPr="00250C1E">
        <w:rPr>
          <w:i/>
          <w:spacing w:val="-5"/>
          <w:sz w:val="18"/>
          <w:szCs w:val="18"/>
        </w:rPr>
        <w:t>,</w:t>
      </w:r>
      <w:r w:rsidRPr="00250C1E">
        <w:rPr>
          <w:spacing w:val="-5"/>
          <w:sz w:val="18"/>
          <w:szCs w:val="18"/>
        </w:rPr>
        <w:t xml:space="preserve"> Carocci, Roma, 2014.</w:t>
      </w:r>
      <w:r w:rsidR="00250C1E" w:rsidRPr="00250C1E">
        <w:rPr>
          <w:i/>
          <w:sz w:val="16"/>
          <w:szCs w:val="16"/>
        </w:rPr>
        <w:t xml:space="preserve"> </w:t>
      </w:r>
      <w:hyperlink r:id="rId8" w:history="1">
        <w:r w:rsidR="00250C1E" w:rsidRPr="00250C1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2CC167B" w14:textId="74BB5221" w:rsidR="00592304" w:rsidRPr="002950C3" w:rsidRDefault="00592304" w:rsidP="00250C1E">
      <w:r w:rsidRPr="00250C1E">
        <w:rPr>
          <w:smallCaps/>
          <w:spacing w:val="-5"/>
          <w:sz w:val="18"/>
          <w:szCs w:val="18"/>
        </w:rPr>
        <w:t>R.E. Brown,</w:t>
      </w:r>
      <w:r w:rsidRPr="00250C1E">
        <w:rPr>
          <w:i/>
          <w:spacing w:val="-5"/>
          <w:sz w:val="18"/>
          <w:szCs w:val="18"/>
        </w:rPr>
        <w:t xml:space="preserve"> Introduzione al Nuovo Testamento,</w:t>
      </w:r>
      <w:r w:rsidRPr="00250C1E">
        <w:rPr>
          <w:spacing w:val="-5"/>
          <w:sz w:val="18"/>
          <w:szCs w:val="18"/>
        </w:rPr>
        <w:t xml:space="preserve"> </w:t>
      </w:r>
      <w:proofErr w:type="spellStart"/>
      <w:r w:rsidRPr="00250C1E">
        <w:rPr>
          <w:spacing w:val="-5"/>
          <w:sz w:val="18"/>
          <w:szCs w:val="18"/>
        </w:rPr>
        <w:t>Queriniana</w:t>
      </w:r>
      <w:proofErr w:type="spellEnd"/>
      <w:r w:rsidRPr="00250C1E">
        <w:rPr>
          <w:spacing w:val="-5"/>
          <w:sz w:val="18"/>
          <w:szCs w:val="18"/>
        </w:rPr>
        <w:t>, Brescia, 2001</w:t>
      </w:r>
      <w:r w:rsidR="00250C1E" w:rsidRPr="00250C1E">
        <w:rPr>
          <w:i/>
          <w:sz w:val="16"/>
          <w:szCs w:val="16"/>
        </w:rPr>
        <w:t xml:space="preserve"> </w:t>
      </w:r>
      <w:hyperlink r:id="rId9" w:history="1">
        <w:r w:rsidR="00250C1E" w:rsidRPr="00250C1E">
          <w:rPr>
            <w:rStyle w:val="Collegamentoipertestuale"/>
            <w:i/>
            <w:sz w:val="16"/>
            <w:szCs w:val="16"/>
          </w:rPr>
          <w:t>Acquista da VP</w:t>
        </w:r>
      </w:hyperlink>
      <w:r w:rsidRPr="002950C3">
        <w:rPr>
          <w:spacing w:val="-5"/>
        </w:rPr>
        <w:t>;</w:t>
      </w:r>
      <w:r w:rsidR="00250C1E" w:rsidRPr="00250C1E">
        <w:rPr>
          <w:i/>
          <w:sz w:val="16"/>
          <w:szCs w:val="16"/>
        </w:rPr>
        <w:t xml:space="preserve"> </w:t>
      </w:r>
      <w:r w:rsidRPr="002950C3">
        <w:t>oppure</w:t>
      </w:r>
    </w:p>
    <w:p w14:paraId="2A8752F6" w14:textId="138FCFBD" w:rsidR="00592304" w:rsidRPr="00250C1E" w:rsidRDefault="00592304" w:rsidP="00250C1E">
      <w:r w:rsidRPr="00250C1E">
        <w:rPr>
          <w:smallCaps/>
          <w:spacing w:val="-5"/>
          <w:sz w:val="18"/>
          <w:szCs w:val="18"/>
        </w:rPr>
        <w:lastRenderedPageBreak/>
        <w:t xml:space="preserve">M. Ebner-S. Schreiber </w:t>
      </w:r>
      <w:r w:rsidRPr="00250C1E">
        <w:rPr>
          <w:spacing w:val="-5"/>
          <w:sz w:val="18"/>
          <w:szCs w:val="18"/>
        </w:rPr>
        <w:t>(edd.),</w:t>
      </w:r>
      <w:r w:rsidRPr="00250C1E">
        <w:rPr>
          <w:i/>
          <w:spacing w:val="-5"/>
          <w:sz w:val="18"/>
          <w:szCs w:val="18"/>
        </w:rPr>
        <w:t xml:space="preserve"> Introduzione al Nuovo Testamento,</w:t>
      </w:r>
      <w:r w:rsidRPr="00250C1E">
        <w:rPr>
          <w:spacing w:val="-5"/>
          <w:sz w:val="18"/>
          <w:szCs w:val="18"/>
        </w:rPr>
        <w:t xml:space="preserve"> </w:t>
      </w:r>
      <w:proofErr w:type="spellStart"/>
      <w:r w:rsidRPr="00250C1E">
        <w:rPr>
          <w:spacing w:val="-5"/>
          <w:sz w:val="18"/>
          <w:szCs w:val="18"/>
        </w:rPr>
        <w:t>Queriniana</w:t>
      </w:r>
      <w:proofErr w:type="spellEnd"/>
      <w:r w:rsidRPr="00250C1E">
        <w:rPr>
          <w:spacing w:val="-5"/>
          <w:sz w:val="18"/>
          <w:szCs w:val="18"/>
        </w:rPr>
        <w:t>, Brescia, 2012</w:t>
      </w:r>
      <w:r w:rsidR="00250C1E" w:rsidRPr="00250C1E">
        <w:rPr>
          <w:i/>
          <w:sz w:val="16"/>
          <w:szCs w:val="16"/>
        </w:rPr>
        <w:t xml:space="preserve"> </w:t>
      </w:r>
      <w:hyperlink r:id="rId10" w:history="1">
        <w:r w:rsidR="00250C1E" w:rsidRPr="00250C1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4867EE3" w14:textId="77777777" w:rsidR="00592304" w:rsidRPr="002950C3" w:rsidRDefault="00592304" w:rsidP="00AC03D6">
      <w:pPr>
        <w:pStyle w:val="Testo1"/>
        <w:spacing w:before="0"/>
        <w:ind w:firstLine="0"/>
        <w:rPr>
          <w:rFonts w:ascii="Times New Roman" w:hAnsi="Times New Roman"/>
        </w:rPr>
      </w:pPr>
      <w:r w:rsidRPr="002950C3">
        <w:rPr>
          <w:rFonts w:ascii="Times New Roman" w:hAnsi="Times New Roman"/>
        </w:rPr>
        <w:t>oppure</w:t>
      </w:r>
    </w:p>
    <w:p w14:paraId="56BE83EF" w14:textId="37946885" w:rsidR="00592304" w:rsidRPr="00250C1E" w:rsidRDefault="00592304" w:rsidP="00250C1E">
      <w:r w:rsidRPr="00250C1E">
        <w:rPr>
          <w:smallCaps/>
          <w:spacing w:val="-5"/>
          <w:sz w:val="18"/>
          <w:szCs w:val="18"/>
        </w:rPr>
        <w:t>D. Marguerat,</w:t>
      </w:r>
      <w:r w:rsidRPr="00250C1E">
        <w:rPr>
          <w:i/>
          <w:spacing w:val="-5"/>
          <w:sz w:val="18"/>
          <w:szCs w:val="18"/>
        </w:rPr>
        <w:t xml:space="preserve"> Introduzione al Nuovo Testamento,</w:t>
      </w:r>
      <w:r w:rsidRPr="00250C1E">
        <w:rPr>
          <w:spacing w:val="-5"/>
          <w:sz w:val="18"/>
          <w:szCs w:val="18"/>
        </w:rPr>
        <w:t xml:space="preserve"> Claudiana, Torino, 2004.</w:t>
      </w:r>
      <w:r w:rsidR="00250C1E" w:rsidRPr="00250C1E">
        <w:rPr>
          <w:i/>
          <w:sz w:val="16"/>
          <w:szCs w:val="16"/>
        </w:rPr>
        <w:t xml:space="preserve"> </w:t>
      </w:r>
      <w:hyperlink r:id="rId11" w:history="1">
        <w:r w:rsidR="00250C1E" w:rsidRPr="00250C1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5D84DE0" w14:textId="77777777" w:rsidR="00592304" w:rsidRPr="00C3797C" w:rsidRDefault="00592304" w:rsidP="00AC03D6">
      <w:pPr>
        <w:pStyle w:val="Testo1"/>
        <w:ind w:firstLine="0"/>
        <w:rPr>
          <w:rFonts w:ascii="Times New Roman" w:hAnsi="Times New Roman"/>
          <w:b/>
        </w:rPr>
      </w:pPr>
      <w:r w:rsidRPr="00C3797C">
        <w:rPr>
          <w:rFonts w:ascii="Times New Roman" w:hAnsi="Times New Roman"/>
          <w:b/>
        </w:rPr>
        <w:t>II modulo</w:t>
      </w:r>
    </w:p>
    <w:p w14:paraId="7BC60986" w14:textId="5E8F9B45" w:rsidR="00773DA2" w:rsidRPr="00C3797C" w:rsidRDefault="003E2CF3" w:rsidP="00AC03D6">
      <w:pPr>
        <w:pStyle w:val="Testo1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="00005F8C" w:rsidRPr="00EC05DC">
        <w:rPr>
          <w:rFonts w:ascii="Times New Roman" w:hAnsi="Times New Roman"/>
          <w:smallCaps/>
        </w:rPr>
        <w:t>Nestle-Aland</w:t>
      </w:r>
      <w:r w:rsidR="00005F8C" w:rsidRPr="00C3797C">
        <w:rPr>
          <w:rFonts w:ascii="Times New Roman" w:hAnsi="Times New Roman"/>
        </w:rPr>
        <w:t xml:space="preserve">, </w:t>
      </w:r>
      <w:r w:rsidR="00005F8C" w:rsidRPr="00C3797C">
        <w:rPr>
          <w:rFonts w:ascii="Times New Roman" w:hAnsi="Times New Roman"/>
          <w:i/>
        </w:rPr>
        <w:t>Novum Testamentum Graece</w:t>
      </w:r>
      <w:r w:rsidR="006F1627" w:rsidRPr="00C3797C">
        <w:rPr>
          <w:rFonts w:ascii="Times New Roman" w:hAnsi="Times New Roman"/>
        </w:rPr>
        <w:t>, 28. revidierte Ausgabe, Deutsche Bibelgesellschaft, Stuttgart 201</w:t>
      </w:r>
      <w:r w:rsidR="00EC05DC">
        <w:rPr>
          <w:rFonts w:ascii="Times New Roman" w:hAnsi="Times New Roman"/>
        </w:rPr>
        <w:t>2</w:t>
      </w:r>
      <w:r w:rsidR="00592304" w:rsidRPr="00C3797C">
        <w:rPr>
          <w:rFonts w:ascii="Times New Roman" w:hAnsi="Times New Roman"/>
          <w:szCs w:val="18"/>
        </w:rPr>
        <w:tab/>
      </w:r>
    </w:p>
    <w:p w14:paraId="776864F8" w14:textId="3FBB8370" w:rsidR="00773DA2" w:rsidRPr="00250C1E" w:rsidRDefault="006F1627" w:rsidP="00250C1E">
      <w:r w:rsidRPr="00250C1E">
        <w:rPr>
          <w:sz w:val="18"/>
          <w:szCs w:val="18"/>
        </w:rPr>
        <w:t>b</w:t>
      </w:r>
      <w:r w:rsidR="00592304" w:rsidRPr="00250C1E">
        <w:rPr>
          <w:sz w:val="18"/>
          <w:szCs w:val="18"/>
        </w:rPr>
        <w:t>)</w:t>
      </w:r>
      <w:r w:rsidR="00501C72" w:rsidRPr="00250C1E">
        <w:rPr>
          <w:sz w:val="18"/>
          <w:szCs w:val="18"/>
        </w:rPr>
        <w:tab/>
      </w:r>
      <w:r w:rsidR="004C343B" w:rsidRPr="00250C1E">
        <w:rPr>
          <w:smallCaps/>
          <w:sz w:val="18"/>
          <w:szCs w:val="18"/>
        </w:rPr>
        <w:t>G. Rossé</w:t>
      </w:r>
      <w:r w:rsidR="004C343B" w:rsidRPr="00250C1E">
        <w:rPr>
          <w:sz w:val="18"/>
          <w:szCs w:val="18"/>
        </w:rPr>
        <w:t xml:space="preserve">, </w:t>
      </w:r>
      <w:r w:rsidR="004C343B" w:rsidRPr="00250C1E">
        <w:rPr>
          <w:i/>
          <w:sz w:val="18"/>
          <w:szCs w:val="18"/>
        </w:rPr>
        <w:t xml:space="preserve">Atti degli Apostoli. Introduzione, traduzione e commento, </w:t>
      </w:r>
      <w:r w:rsidR="00293DA0" w:rsidRPr="00250C1E">
        <w:rPr>
          <w:sz w:val="18"/>
          <w:szCs w:val="18"/>
        </w:rPr>
        <w:t>Edizioni San Paolo</w:t>
      </w:r>
      <w:r w:rsidR="004C343B" w:rsidRPr="00250C1E">
        <w:rPr>
          <w:sz w:val="18"/>
          <w:szCs w:val="18"/>
        </w:rPr>
        <w:t>, Cinisello Balsamo 2010</w:t>
      </w:r>
      <w:r w:rsidR="00250C1E" w:rsidRPr="00250C1E">
        <w:rPr>
          <w:i/>
          <w:sz w:val="16"/>
          <w:szCs w:val="16"/>
        </w:rPr>
        <w:t xml:space="preserve"> </w:t>
      </w:r>
      <w:hyperlink r:id="rId12" w:history="1">
        <w:r w:rsidR="00250C1E" w:rsidRPr="00250C1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2791430" w14:textId="111E2E10" w:rsidR="006F1627" w:rsidRPr="00250C1E" w:rsidRDefault="003E2CF3" w:rsidP="00250C1E">
      <w:r w:rsidRPr="00250C1E">
        <w:rPr>
          <w:sz w:val="18"/>
          <w:szCs w:val="18"/>
        </w:rPr>
        <w:t>c)</w:t>
      </w:r>
      <w:r w:rsidRPr="00250C1E">
        <w:rPr>
          <w:sz w:val="18"/>
          <w:szCs w:val="18"/>
        </w:rPr>
        <w:tab/>
      </w:r>
      <w:r w:rsidR="00815D3C" w:rsidRPr="00250C1E">
        <w:rPr>
          <w:smallCaps/>
          <w:sz w:val="18"/>
          <w:szCs w:val="18"/>
        </w:rPr>
        <w:t>D. Marguerat</w:t>
      </w:r>
      <w:r w:rsidR="00815D3C" w:rsidRPr="00250C1E">
        <w:rPr>
          <w:sz w:val="18"/>
          <w:szCs w:val="18"/>
        </w:rPr>
        <w:t xml:space="preserve">, </w:t>
      </w:r>
      <w:r w:rsidR="00815D3C" w:rsidRPr="00250C1E">
        <w:rPr>
          <w:i/>
          <w:sz w:val="18"/>
          <w:szCs w:val="18"/>
        </w:rPr>
        <w:t xml:space="preserve">Lo storico di Dio. Luca e gli Atti degli Apostoli, </w:t>
      </w:r>
      <w:r w:rsidR="00815D3C" w:rsidRPr="00250C1E">
        <w:rPr>
          <w:sz w:val="18"/>
          <w:szCs w:val="18"/>
        </w:rPr>
        <w:t>Claudiana, Torino 2019</w:t>
      </w:r>
      <w:r w:rsidR="00250C1E" w:rsidRPr="00250C1E">
        <w:rPr>
          <w:i/>
          <w:sz w:val="18"/>
          <w:szCs w:val="18"/>
        </w:rPr>
        <w:t xml:space="preserve"> </w:t>
      </w:r>
      <w:hyperlink r:id="rId13" w:history="1">
        <w:r w:rsidR="00250C1E" w:rsidRPr="00250C1E">
          <w:rPr>
            <w:rStyle w:val="Collegamentoipertestuale"/>
            <w:i/>
            <w:sz w:val="18"/>
            <w:szCs w:val="18"/>
          </w:rPr>
          <w:t>Acquista</w:t>
        </w:r>
        <w:r w:rsidR="00250C1E" w:rsidRPr="00250C1E">
          <w:rPr>
            <w:rStyle w:val="Collegamentoipertestuale"/>
            <w:i/>
            <w:sz w:val="16"/>
            <w:szCs w:val="16"/>
          </w:rPr>
          <w:t xml:space="preserve"> da VP</w:t>
        </w:r>
      </w:hyperlink>
      <w:bookmarkStart w:id="0" w:name="_GoBack"/>
      <w:bookmarkEnd w:id="0"/>
    </w:p>
    <w:p w14:paraId="5B751115" w14:textId="77777777" w:rsidR="00592304" w:rsidRPr="002950C3" w:rsidRDefault="00592304" w:rsidP="00592304">
      <w:pPr>
        <w:spacing w:before="240" w:after="120" w:line="220" w:lineRule="exact"/>
        <w:rPr>
          <w:b/>
          <w:i/>
          <w:sz w:val="18"/>
        </w:rPr>
      </w:pPr>
      <w:r w:rsidRPr="002950C3">
        <w:rPr>
          <w:b/>
          <w:i/>
          <w:sz w:val="18"/>
        </w:rPr>
        <w:t>DIDATTICA DEL CORSO</w:t>
      </w:r>
    </w:p>
    <w:p w14:paraId="351D34DC" w14:textId="1E81E372" w:rsidR="00592304" w:rsidRPr="002950C3" w:rsidRDefault="00521A57" w:rsidP="00592304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Il primo modulo, di carattere introduttivo, non richiede particolari conoscenze pregresse e prevede la lettura corsiva di alcuni scritti del Nuovo Testamento.</w:t>
      </w:r>
      <w:r w:rsidR="00592304" w:rsidRPr="002950C3">
        <w:rPr>
          <w:rFonts w:ascii="Times New Roman" w:hAnsi="Times New Roman"/>
        </w:rPr>
        <w:t xml:space="preserve"> Per il secondo modulo</w:t>
      </w:r>
      <w:r w:rsidR="00294E97" w:rsidRPr="002950C3">
        <w:rPr>
          <w:rFonts w:ascii="Times New Roman" w:hAnsi="Times New Roman"/>
        </w:rPr>
        <w:t>, che avrà carattere seminariale,</w:t>
      </w:r>
      <w:r w:rsidR="00592304" w:rsidRPr="002950C3">
        <w:rPr>
          <w:rFonts w:ascii="Times New Roman" w:hAnsi="Times New Roman"/>
        </w:rPr>
        <w:t xml:space="preserve"> si prevedono </w:t>
      </w:r>
      <w:r w:rsidR="00294E97" w:rsidRPr="002950C3">
        <w:rPr>
          <w:rFonts w:ascii="Times New Roman" w:hAnsi="Times New Roman"/>
        </w:rPr>
        <w:t xml:space="preserve">interventi ed </w:t>
      </w:r>
      <w:r w:rsidR="00592304" w:rsidRPr="002950C3">
        <w:rPr>
          <w:rFonts w:ascii="Times New Roman" w:hAnsi="Times New Roman"/>
        </w:rPr>
        <w:t xml:space="preserve">esposizioni orali </w:t>
      </w:r>
      <w:r w:rsidR="00294E97" w:rsidRPr="002950C3">
        <w:rPr>
          <w:rFonts w:ascii="Times New Roman" w:hAnsi="Times New Roman"/>
        </w:rPr>
        <w:t>da parte degli studenti.</w:t>
      </w:r>
    </w:p>
    <w:p w14:paraId="3C81BAC8" w14:textId="77777777" w:rsidR="00592304" w:rsidRPr="002950C3" w:rsidRDefault="00592304" w:rsidP="00592304">
      <w:pPr>
        <w:spacing w:before="240" w:after="120" w:line="220" w:lineRule="exact"/>
        <w:rPr>
          <w:b/>
          <w:i/>
          <w:sz w:val="18"/>
        </w:rPr>
      </w:pPr>
      <w:r w:rsidRPr="002950C3">
        <w:rPr>
          <w:b/>
          <w:i/>
          <w:sz w:val="18"/>
        </w:rPr>
        <w:t>METODO E CRITERI DI VALUTAZIONE</w:t>
      </w:r>
    </w:p>
    <w:p w14:paraId="57E762D9" w14:textId="1DD6F553" w:rsidR="00592304" w:rsidRPr="00A7091D" w:rsidRDefault="00592304" w:rsidP="00592304">
      <w:pPr>
        <w:pStyle w:val="Testo2"/>
        <w:rPr>
          <w:rFonts w:ascii="Times New Roman" w:eastAsia="MS Mincho" w:hAnsi="Times New Roman"/>
        </w:rPr>
      </w:pPr>
      <w:r w:rsidRPr="00A7091D">
        <w:rPr>
          <w:rFonts w:ascii="Times New Roman" w:eastAsia="MS Mincho" w:hAnsi="Times New Roman"/>
        </w:rPr>
        <w:t xml:space="preserve">Nel colloquio di esame lo studente dovrà dimostrare di conoscere il contesto storico-sociale della produzione degli scritti confluiti nel Nuovo Testamento cristiano; ricostruirne a grandi linee la tradizione manoscritta; analizzarne la struttura letteraria; identificarne gli obiettivi teologici e le strategie di comunicazione (Mod. 1). </w:t>
      </w:r>
      <w:r w:rsidR="00294E97" w:rsidRPr="00A7091D">
        <w:rPr>
          <w:rFonts w:ascii="Times New Roman" w:eastAsia="MS Mincho" w:hAnsi="Times New Roman"/>
        </w:rPr>
        <w:t>Gli</w:t>
      </w:r>
      <w:r w:rsidRPr="00A7091D">
        <w:rPr>
          <w:rFonts w:ascii="Times New Roman" w:eastAsia="MS Mincho" w:hAnsi="Times New Roman"/>
        </w:rPr>
        <w:t xml:space="preserve"> studenti del secondo Modulo dovranno</w:t>
      </w:r>
      <w:r w:rsidR="006C37F1" w:rsidRPr="00A7091D">
        <w:rPr>
          <w:rFonts w:ascii="Times New Roman" w:eastAsia="MS Mincho" w:hAnsi="Times New Roman"/>
        </w:rPr>
        <w:t xml:space="preserve"> saper </w:t>
      </w:r>
      <w:r w:rsidR="00F735E0" w:rsidRPr="00A7091D">
        <w:rPr>
          <w:rFonts w:ascii="Times New Roman" w:eastAsia="MS Mincho" w:hAnsi="Times New Roman"/>
        </w:rPr>
        <w:t>analizzare</w:t>
      </w:r>
      <w:r w:rsidR="00A7091D" w:rsidRPr="00A7091D">
        <w:rPr>
          <w:rFonts w:ascii="Times New Roman" w:eastAsia="MS Mincho" w:hAnsi="Times New Roman"/>
        </w:rPr>
        <w:t xml:space="preserve"> criticamente</w:t>
      </w:r>
      <w:r w:rsidR="00F735E0" w:rsidRPr="00A7091D">
        <w:rPr>
          <w:rFonts w:ascii="Times New Roman" w:eastAsia="MS Mincho" w:hAnsi="Times New Roman"/>
        </w:rPr>
        <w:t xml:space="preserve"> e interpretare i passi degli </w:t>
      </w:r>
      <w:r w:rsidR="00A7091D" w:rsidRPr="00A7091D">
        <w:rPr>
          <w:rFonts w:ascii="Times New Roman" w:eastAsia="MS Mincho" w:hAnsi="Times New Roman"/>
          <w:i/>
        </w:rPr>
        <w:t xml:space="preserve"> Atti degli Apostoli </w:t>
      </w:r>
      <w:r w:rsidR="00A7091D" w:rsidRPr="00A7091D">
        <w:rPr>
          <w:rFonts w:ascii="Times New Roman" w:eastAsia="MS Mincho" w:hAnsi="Times New Roman"/>
        </w:rPr>
        <w:t>scelti durante il corso; inoltre, dovranno sapere ricostruire, da un punto di vista storico e letterario, la genesi dello scritto, il contesto storico-sociale della sua produzione e della sua fruizione, i suoi rapporti con il vangelo di Luca e con gli altri scritti protocristiani.</w:t>
      </w:r>
    </w:p>
    <w:p w14:paraId="387D9E7E" w14:textId="1616A246" w:rsidR="008937D2" w:rsidRPr="002950C3" w:rsidRDefault="00592304" w:rsidP="00592304">
      <w:pPr>
        <w:spacing w:before="240" w:after="120"/>
        <w:rPr>
          <w:b/>
          <w:i/>
          <w:sz w:val="18"/>
        </w:rPr>
      </w:pPr>
      <w:r w:rsidRPr="002950C3">
        <w:rPr>
          <w:b/>
          <w:i/>
          <w:sz w:val="18"/>
        </w:rPr>
        <w:t>AVVERTENZE E PREREQUISITI</w:t>
      </w:r>
    </w:p>
    <w:p w14:paraId="7D5C1A43" w14:textId="5BF86793" w:rsidR="008937D2" w:rsidRPr="002950C3" w:rsidRDefault="008937D2" w:rsidP="002950C3">
      <w:pPr>
        <w:spacing w:before="120" w:after="120"/>
        <w:rPr>
          <w:sz w:val="18"/>
        </w:rPr>
      </w:pPr>
      <w:r w:rsidRPr="002950C3">
        <w:rPr>
          <w:b/>
          <w:i/>
          <w:sz w:val="18"/>
        </w:rPr>
        <w:tab/>
      </w:r>
      <w:r w:rsidR="00A305AE" w:rsidRPr="002950C3">
        <w:rPr>
          <w:sz w:val="18"/>
        </w:rPr>
        <w:t>La frequenza del primo modulo, trattandosi di un corso introduttivo, non richiede prerequisiti particolari; p</w:t>
      </w:r>
      <w:r w:rsidRPr="002950C3">
        <w:rPr>
          <w:sz w:val="18"/>
        </w:rPr>
        <w:t xml:space="preserve">er una proficua frequenza del </w:t>
      </w:r>
      <w:r w:rsidR="00A305AE" w:rsidRPr="002950C3">
        <w:rPr>
          <w:sz w:val="18"/>
        </w:rPr>
        <w:t>secondo modulo</w:t>
      </w:r>
      <w:r w:rsidRPr="002950C3">
        <w:rPr>
          <w:sz w:val="18"/>
        </w:rPr>
        <w:t>, lo studente dovrà possedere una conoscenza</w:t>
      </w:r>
      <w:r w:rsidR="00A305AE" w:rsidRPr="002950C3">
        <w:rPr>
          <w:sz w:val="18"/>
        </w:rPr>
        <w:t xml:space="preserve"> di base</w:t>
      </w:r>
      <w:r w:rsidRPr="002950C3">
        <w:rPr>
          <w:sz w:val="18"/>
        </w:rPr>
        <w:t xml:space="preserve"> del greco e del latino.</w:t>
      </w:r>
    </w:p>
    <w:p w14:paraId="3401549C" w14:textId="54A9911D" w:rsidR="00A305AE" w:rsidRPr="002950C3" w:rsidRDefault="00A305AE" w:rsidP="002950C3">
      <w:pPr>
        <w:spacing w:before="120" w:after="120"/>
        <w:ind w:firstLine="284"/>
        <w:rPr>
          <w:sz w:val="18"/>
        </w:rPr>
      </w:pPr>
      <w:r w:rsidRPr="002950C3">
        <w:rPr>
          <w:sz w:val="18"/>
        </w:rPr>
        <w:t>Qualora l'emergenza sanitaria per il Covid 19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A305AE" w:rsidRPr="002950C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BA43C" w14:textId="77777777" w:rsidR="00250C1E" w:rsidRDefault="00250C1E" w:rsidP="00250C1E">
      <w:pPr>
        <w:spacing w:line="240" w:lineRule="auto"/>
      </w:pPr>
      <w:r>
        <w:separator/>
      </w:r>
    </w:p>
  </w:endnote>
  <w:endnote w:type="continuationSeparator" w:id="0">
    <w:p w14:paraId="7A1DD890" w14:textId="77777777" w:rsidR="00250C1E" w:rsidRDefault="00250C1E" w:rsidP="00250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1E092" w14:textId="77777777" w:rsidR="00250C1E" w:rsidRDefault="00250C1E" w:rsidP="00250C1E">
      <w:pPr>
        <w:spacing w:line="240" w:lineRule="auto"/>
      </w:pPr>
      <w:r>
        <w:separator/>
      </w:r>
    </w:p>
  </w:footnote>
  <w:footnote w:type="continuationSeparator" w:id="0">
    <w:p w14:paraId="11E3A960" w14:textId="77777777" w:rsidR="00250C1E" w:rsidRDefault="00250C1E" w:rsidP="00250C1E">
      <w:pPr>
        <w:spacing w:line="240" w:lineRule="auto"/>
      </w:pPr>
      <w:r>
        <w:continuationSeparator/>
      </w:r>
    </w:p>
  </w:footnote>
  <w:footnote w:id="1">
    <w:p w14:paraId="6B136404" w14:textId="6B983F4D" w:rsidR="00250C1E" w:rsidRDefault="00250C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04"/>
    <w:rsid w:val="00005F8C"/>
    <w:rsid w:val="00007AB9"/>
    <w:rsid w:val="00121188"/>
    <w:rsid w:val="00187B99"/>
    <w:rsid w:val="002014DD"/>
    <w:rsid w:val="00250C1E"/>
    <w:rsid w:val="00293DA0"/>
    <w:rsid w:val="00294E97"/>
    <w:rsid w:val="002950C3"/>
    <w:rsid w:val="002D5E17"/>
    <w:rsid w:val="002F2D45"/>
    <w:rsid w:val="0030573A"/>
    <w:rsid w:val="00327A44"/>
    <w:rsid w:val="003341B7"/>
    <w:rsid w:val="003A7308"/>
    <w:rsid w:val="003D3ACA"/>
    <w:rsid w:val="003E2CF3"/>
    <w:rsid w:val="00434DAB"/>
    <w:rsid w:val="004C343B"/>
    <w:rsid w:val="004D1217"/>
    <w:rsid w:val="004D6008"/>
    <w:rsid w:val="00501C72"/>
    <w:rsid w:val="00521A57"/>
    <w:rsid w:val="00592304"/>
    <w:rsid w:val="006032CA"/>
    <w:rsid w:val="00640794"/>
    <w:rsid w:val="006C37F1"/>
    <w:rsid w:val="006F1627"/>
    <w:rsid w:val="006F1772"/>
    <w:rsid w:val="0072407A"/>
    <w:rsid w:val="00773DA2"/>
    <w:rsid w:val="007D294C"/>
    <w:rsid w:val="00815D3C"/>
    <w:rsid w:val="0083408C"/>
    <w:rsid w:val="00842FE1"/>
    <w:rsid w:val="00874A84"/>
    <w:rsid w:val="0087624F"/>
    <w:rsid w:val="00880C49"/>
    <w:rsid w:val="008937D2"/>
    <w:rsid w:val="008942E7"/>
    <w:rsid w:val="008A1204"/>
    <w:rsid w:val="008D2F07"/>
    <w:rsid w:val="00900CCA"/>
    <w:rsid w:val="00924B77"/>
    <w:rsid w:val="00932AE8"/>
    <w:rsid w:val="00940DA2"/>
    <w:rsid w:val="00985B04"/>
    <w:rsid w:val="009E055C"/>
    <w:rsid w:val="009F2597"/>
    <w:rsid w:val="00A041E4"/>
    <w:rsid w:val="00A20FA5"/>
    <w:rsid w:val="00A305AE"/>
    <w:rsid w:val="00A40D1B"/>
    <w:rsid w:val="00A7091D"/>
    <w:rsid w:val="00A73327"/>
    <w:rsid w:val="00A74F6F"/>
    <w:rsid w:val="00AC03D6"/>
    <w:rsid w:val="00AC3B36"/>
    <w:rsid w:val="00AD4801"/>
    <w:rsid w:val="00AD7557"/>
    <w:rsid w:val="00B00065"/>
    <w:rsid w:val="00B50C5D"/>
    <w:rsid w:val="00B51253"/>
    <w:rsid w:val="00B525CC"/>
    <w:rsid w:val="00C3797C"/>
    <w:rsid w:val="00C53B28"/>
    <w:rsid w:val="00C7690D"/>
    <w:rsid w:val="00CF4FB1"/>
    <w:rsid w:val="00D21B96"/>
    <w:rsid w:val="00D404F2"/>
    <w:rsid w:val="00D61E8D"/>
    <w:rsid w:val="00D62C6F"/>
    <w:rsid w:val="00E607E6"/>
    <w:rsid w:val="00E90939"/>
    <w:rsid w:val="00EA7E9A"/>
    <w:rsid w:val="00EC05DC"/>
    <w:rsid w:val="00F735E0"/>
    <w:rsid w:val="00FB6353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98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0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50C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0C1E"/>
  </w:style>
  <w:style w:type="character" w:styleId="Rimandonotaapidipagina">
    <w:name w:val="footnote reference"/>
    <w:basedOn w:val="Carpredefinitoparagrafo"/>
    <w:semiHidden/>
    <w:unhideWhenUsed/>
    <w:rsid w:val="00250C1E"/>
    <w:rPr>
      <w:vertAlign w:val="superscript"/>
    </w:rPr>
  </w:style>
  <w:style w:type="character" w:styleId="Collegamentoipertestuale">
    <w:name w:val="Hyperlink"/>
    <w:basedOn w:val="Carpredefinitoparagrafo"/>
    <w:unhideWhenUsed/>
    <w:rsid w:val="00250C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0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50C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0C1E"/>
  </w:style>
  <w:style w:type="character" w:styleId="Rimandonotaapidipagina">
    <w:name w:val="footnote reference"/>
    <w:basedOn w:val="Carpredefinitoparagrafo"/>
    <w:semiHidden/>
    <w:unhideWhenUsed/>
    <w:rsid w:val="00250C1E"/>
    <w:rPr>
      <w:vertAlign w:val="superscript"/>
    </w:rPr>
  </w:style>
  <w:style w:type="character" w:styleId="Collegamentoipertestuale">
    <w:name w:val="Hyperlink"/>
    <w:basedOn w:val="Carpredefinitoparagrafo"/>
    <w:unhideWhenUsed/>
    <w:rsid w:val="00250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ilologia-del-nuovo-testamento-la-tradizione-e-la-trasmissione-dei-testi-9788843073207-214796.html" TargetMode="External"/><Relationship Id="rId13" Type="http://schemas.openxmlformats.org/officeDocument/2006/relationships/hyperlink" Target="https://librerie.unicatt.it/scheda-libro/daniel-marguerat/lo-storico-di-dio-luca-e-gli-atti-degli-apostoli-9788868981853-69254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atti-degli-apostoli-introduzione-traduzione-e-commento-9788821567162-27558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introduzione-al-nuovo-testamento-9788870164534-297686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ebner-martin-schreiber-stefan/introduzione-al-nuovo-testamento-9788839901149-2412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rown-raymond-e/introduzione-al-nuovo-testamento-9788839901057-174040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C54B-E816-416D-9808-53CB34E6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621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2022-05-05T10:18:00Z</dcterms:created>
  <dcterms:modified xsi:type="dcterms:W3CDTF">2022-07-22T12:47:00Z</dcterms:modified>
</cp:coreProperties>
</file>