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D4369" w14:textId="77777777" w:rsidR="00183C07" w:rsidRPr="00755322" w:rsidRDefault="004258E8" w:rsidP="00755322">
      <w:pPr>
        <w:pStyle w:val="Titolo1"/>
      </w:pPr>
      <w:r w:rsidRPr="00755322">
        <w:t>Storia, cultura e civiltà dell’Europa</w:t>
      </w:r>
    </w:p>
    <w:p w14:paraId="193FD4A2" w14:textId="77777777" w:rsidR="00183C07" w:rsidRPr="00755322" w:rsidRDefault="004258E8" w:rsidP="00755322">
      <w:pPr>
        <w:pStyle w:val="Titolo2"/>
      </w:pPr>
      <w:r w:rsidRPr="00755322">
        <w:t>Prof. Alberto Tanturri</w:t>
      </w:r>
    </w:p>
    <w:p w14:paraId="40CD1B40" w14:textId="77777777" w:rsidR="006F1772" w:rsidRPr="00755322" w:rsidRDefault="00183C07" w:rsidP="00183C07">
      <w:pPr>
        <w:spacing w:before="240" w:after="120" w:line="240" w:lineRule="exact"/>
        <w:rPr>
          <w:rFonts w:ascii="Times" w:hAnsi="Times" w:cs="Times"/>
          <w:b/>
          <w:sz w:val="18"/>
          <w:szCs w:val="18"/>
        </w:rPr>
      </w:pPr>
      <w:r w:rsidRPr="00755322">
        <w:rPr>
          <w:rFonts w:ascii="Times" w:hAnsi="Times" w:cs="Times"/>
          <w:b/>
          <w:i/>
          <w:sz w:val="18"/>
          <w:szCs w:val="18"/>
        </w:rPr>
        <w:t>OBIETTIVO DEL CORSO</w:t>
      </w:r>
      <w:r w:rsidR="00AC4B1C" w:rsidRPr="00755322">
        <w:rPr>
          <w:rFonts w:ascii="Times" w:hAnsi="Times" w:cs="Times"/>
          <w:b/>
          <w:i/>
          <w:sz w:val="18"/>
          <w:szCs w:val="18"/>
        </w:rPr>
        <w:t xml:space="preserve"> E RISULTATI DI APPRENDIMENTO ATTESI</w:t>
      </w:r>
    </w:p>
    <w:p w14:paraId="179B3C45" w14:textId="77777777" w:rsidR="004258E8" w:rsidRPr="00755322" w:rsidRDefault="004258E8" w:rsidP="00F01F30">
      <w:pPr>
        <w:spacing w:line="240" w:lineRule="exact"/>
        <w:rPr>
          <w:rFonts w:ascii="Times" w:hAnsi="Times" w:cs="Times"/>
          <w:szCs w:val="20"/>
        </w:rPr>
      </w:pPr>
      <w:r w:rsidRPr="00755322">
        <w:rPr>
          <w:rFonts w:ascii="Times" w:hAnsi="Times" w:cs="Times"/>
          <w:szCs w:val="20"/>
        </w:rPr>
        <w:t xml:space="preserve">Il corso intende presentare agli studenti alcuni temi di riflessione </w:t>
      </w:r>
      <w:r w:rsidR="00DA33B9" w:rsidRPr="00755322">
        <w:rPr>
          <w:rFonts w:ascii="Times" w:hAnsi="Times" w:cs="Times"/>
          <w:szCs w:val="20"/>
        </w:rPr>
        <w:t>sul</w:t>
      </w:r>
      <w:r w:rsidRPr="00755322">
        <w:rPr>
          <w:rFonts w:ascii="Times" w:hAnsi="Times" w:cs="Times"/>
          <w:szCs w:val="20"/>
        </w:rPr>
        <w:t>le principali linee di sviluppo della civiltà europea (istituzioni, idee, organizzazione del potere e della società, caratteri religiosi e culturali), in un arco cronologico</w:t>
      </w:r>
      <w:r w:rsidR="00AC4B1C" w:rsidRPr="00755322">
        <w:rPr>
          <w:rFonts w:ascii="Times" w:hAnsi="Times" w:cs="Times"/>
          <w:szCs w:val="20"/>
        </w:rPr>
        <w:t xml:space="preserve"> spaziante dalle scoperte geografiche ai nostri giorni</w:t>
      </w:r>
      <w:r w:rsidRPr="00755322">
        <w:rPr>
          <w:rFonts w:ascii="Times" w:hAnsi="Times" w:cs="Times"/>
          <w:szCs w:val="20"/>
        </w:rPr>
        <w:t>, con particolare riferimento all’evoluzione dei modelli di organizzazione sociale e politica.</w:t>
      </w:r>
    </w:p>
    <w:p w14:paraId="3963EAA0" w14:textId="77777777" w:rsidR="00AC4B1C" w:rsidRPr="00755322" w:rsidRDefault="00AC4B1C" w:rsidP="00F01F30">
      <w:pPr>
        <w:spacing w:line="240" w:lineRule="exact"/>
        <w:rPr>
          <w:rFonts w:ascii="Times" w:hAnsi="Times" w:cs="Times"/>
          <w:szCs w:val="20"/>
        </w:rPr>
      </w:pPr>
      <w:r w:rsidRPr="00755322">
        <w:rPr>
          <w:rFonts w:ascii="Times" w:hAnsi="Times" w:cs="Times"/>
          <w:szCs w:val="20"/>
        </w:rPr>
        <w:t>Al termine del corso,</w:t>
      </w:r>
      <w:r w:rsidR="000B1B1B" w:rsidRPr="00755322">
        <w:rPr>
          <w:rFonts w:ascii="Times" w:hAnsi="Times" w:cs="Times"/>
          <w:szCs w:val="20"/>
        </w:rPr>
        <w:t xml:space="preserve"> ci si aspetta che</w:t>
      </w:r>
      <w:r w:rsidRPr="00755322">
        <w:rPr>
          <w:rFonts w:ascii="Times" w:hAnsi="Times" w:cs="Times"/>
          <w:szCs w:val="20"/>
        </w:rPr>
        <w:t xml:space="preserve"> lo studente </w:t>
      </w:r>
      <w:r w:rsidR="000B1B1B" w:rsidRPr="00755322">
        <w:rPr>
          <w:rFonts w:ascii="Times" w:hAnsi="Times" w:cs="Times"/>
          <w:szCs w:val="20"/>
        </w:rPr>
        <w:t>sia</w:t>
      </w:r>
      <w:r w:rsidRPr="00755322">
        <w:rPr>
          <w:rFonts w:ascii="Times" w:hAnsi="Times" w:cs="Times"/>
          <w:szCs w:val="20"/>
        </w:rPr>
        <w:t xml:space="preserve"> in grado di: </w:t>
      </w:r>
    </w:p>
    <w:p w14:paraId="492CC182" w14:textId="77777777" w:rsidR="000B1B1B" w:rsidRPr="00755322" w:rsidRDefault="000B1B1B" w:rsidP="00F01F30">
      <w:pPr>
        <w:spacing w:line="240" w:lineRule="exact"/>
        <w:rPr>
          <w:rFonts w:ascii="Times" w:hAnsi="Times" w:cs="Times"/>
          <w:szCs w:val="20"/>
        </w:rPr>
      </w:pPr>
      <w:r w:rsidRPr="00755322">
        <w:rPr>
          <w:rFonts w:ascii="Times" w:hAnsi="Times" w:cs="Times"/>
          <w:szCs w:val="20"/>
        </w:rPr>
        <w:t>Conoscere</w:t>
      </w:r>
      <w:r w:rsidR="00644FEF" w:rsidRPr="00755322">
        <w:rPr>
          <w:rFonts w:ascii="Times" w:hAnsi="Times" w:cs="Times"/>
          <w:szCs w:val="20"/>
        </w:rPr>
        <w:t xml:space="preserve"> e valutare i processi politici, culturali e sociali che hanno accompagnato la formazione dell’identità europea;</w:t>
      </w:r>
    </w:p>
    <w:p w14:paraId="550879B5" w14:textId="77777777" w:rsidR="000B1B1B" w:rsidRPr="00755322" w:rsidRDefault="000B1B1B" w:rsidP="00F01F30">
      <w:pPr>
        <w:spacing w:line="240" w:lineRule="exact"/>
        <w:rPr>
          <w:rFonts w:ascii="Times" w:hAnsi="Times" w:cs="Times"/>
          <w:szCs w:val="20"/>
        </w:rPr>
      </w:pPr>
      <w:r w:rsidRPr="00755322">
        <w:rPr>
          <w:rFonts w:ascii="Times" w:hAnsi="Times" w:cs="Times"/>
          <w:szCs w:val="20"/>
        </w:rPr>
        <w:t>Effettuare un’analisi comparativa dei diversi contesti storico-politici analizzati;</w:t>
      </w:r>
    </w:p>
    <w:p w14:paraId="4131FAA8" w14:textId="77777777" w:rsidR="000B1B1B" w:rsidRPr="00755322" w:rsidRDefault="00644FEF" w:rsidP="00F01F30">
      <w:pPr>
        <w:spacing w:line="240" w:lineRule="exact"/>
        <w:rPr>
          <w:rFonts w:ascii="Times" w:hAnsi="Times" w:cs="Times"/>
          <w:szCs w:val="20"/>
        </w:rPr>
      </w:pPr>
      <w:r w:rsidRPr="00755322">
        <w:rPr>
          <w:rFonts w:ascii="Times" w:hAnsi="Times" w:cs="Times"/>
          <w:szCs w:val="20"/>
        </w:rPr>
        <w:t>Problematizzare storicamente l’attuale configurazione istituzionale e geopolitica del continente europeo;</w:t>
      </w:r>
    </w:p>
    <w:p w14:paraId="3569DA12" w14:textId="77777777" w:rsidR="000B1B1B" w:rsidRPr="00755322" w:rsidRDefault="000B1B1B" w:rsidP="00F01F30">
      <w:pPr>
        <w:spacing w:line="240" w:lineRule="exact"/>
        <w:rPr>
          <w:rFonts w:ascii="Times" w:hAnsi="Times" w:cs="Times"/>
          <w:szCs w:val="20"/>
        </w:rPr>
      </w:pPr>
      <w:r w:rsidRPr="00755322">
        <w:rPr>
          <w:rFonts w:ascii="Times" w:hAnsi="Times" w:cs="Times"/>
          <w:szCs w:val="20"/>
        </w:rPr>
        <w:t xml:space="preserve">Saper comunicare </w:t>
      </w:r>
      <w:r w:rsidR="00644FEF" w:rsidRPr="00755322">
        <w:rPr>
          <w:rFonts w:ascii="Times" w:hAnsi="Times" w:cs="Times"/>
          <w:szCs w:val="20"/>
        </w:rPr>
        <w:t xml:space="preserve">in maniera analitica e </w:t>
      </w:r>
      <w:r w:rsidRPr="00755322">
        <w:rPr>
          <w:rFonts w:ascii="Times" w:hAnsi="Times" w:cs="Times"/>
          <w:szCs w:val="20"/>
        </w:rPr>
        <w:t xml:space="preserve">con adeguato lessico specialistico </w:t>
      </w:r>
      <w:r w:rsidR="00644FEF" w:rsidRPr="00755322">
        <w:rPr>
          <w:rFonts w:ascii="Times" w:hAnsi="Times" w:cs="Times"/>
          <w:szCs w:val="20"/>
        </w:rPr>
        <w:t>gli argomenti trattati nel corso;</w:t>
      </w:r>
    </w:p>
    <w:p w14:paraId="38DFB29D" w14:textId="77777777" w:rsidR="000B1B1B" w:rsidRPr="00755322" w:rsidRDefault="000948B7" w:rsidP="00F01F30">
      <w:pPr>
        <w:spacing w:line="240" w:lineRule="exact"/>
        <w:rPr>
          <w:rFonts w:ascii="Times" w:hAnsi="Times" w:cs="Times"/>
          <w:szCs w:val="20"/>
        </w:rPr>
      </w:pPr>
      <w:r w:rsidRPr="00755322">
        <w:rPr>
          <w:rFonts w:ascii="Times" w:hAnsi="Times" w:cs="Times"/>
          <w:szCs w:val="20"/>
        </w:rPr>
        <w:t>Apprezzare l’apporto delle distinte tradizioni culturali nazionali nella definizione dell’identità europea.</w:t>
      </w:r>
    </w:p>
    <w:p w14:paraId="78D41536" w14:textId="77777777" w:rsidR="00183C07" w:rsidRPr="00755322" w:rsidRDefault="00183C07" w:rsidP="00183C07">
      <w:pPr>
        <w:spacing w:before="240" w:after="120" w:line="240" w:lineRule="exact"/>
        <w:rPr>
          <w:rFonts w:ascii="Times" w:hAnsi="Times" w:cs="Times"/>
          <w:b/>
          <w:sz w:val="18"/>
          <w:szCs w:val="18"/>
        </w:rPr>
      </w:pPr>
      <w:r w:rsidRPr="00755322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7B3EB332" w14:textId="77777777" w:rsidR="00186335" w:rsidRPr="00755322" w:rsidRDefault="00186335" w:rsidP="00F01F30">
      <w:pPr>
        <w:spacing w:line="240" w:lineRule="exact"/>
        <w:rPr>
          <w:rFonts w:ascii="Times" w:hAnsi="Times" w:cs="Times"/>
          <w:szCs w:val="20"/>
        </w:rPr>
      </w:pPr>
      <w:r w:rsidRPr="00755322">
        <w:rPr>
          <w:rFonts w:ascii="Times" w:hAnsi="Times" w:cs="Times"/>
          <w:szCs w:val="20"/>
        </w:rPr>
        <w:t>Il corso consiste in una presentazione della storia europea che, allontanandosi dal modello tradizionale di un’organica sistemazione espositiva, proponga alla riflessione degli studenti le grandi questioni e i nodi problematici cruciali che fanno da sfondo allo sviluppo dei fatti storici. Sono posti in primo piano i complessi elementi di continuità e persistenze delle strutture economiche e sociali, le modificazioni della sensibilità religiosa, lo sviluppo delle strutture istituzionali e delle formazioni politiche, dei popoli e degli stati.</w:t>
      </w:r>
    </w:p>
    <w:p w14:paraId="2F6D8BA9" w14:textId="4D13FEB9" w:rsidR="00183C07" w:rsidRPr="00755322" w:rsidRDefault="00183C07" w:rsidP="00F01F30">
      <w:pPr>
        <w:spacing w:before="240" w:after="120" w:line="240" w:lineRule="exact"/>
        <w:rPr>
          <w:rFonts w:ascii="Times" w:hAnsi="Times" w:cs="Times"/>
          <w:b/>
          <w:i/>
          <w:sz w:val="18"/>
          <w:szCs w:val="18"/>
        </w:rPr>
      </w:pPr>
      <w:r w:rsidRPr="00755322">
        <w:rPr>
          <w:rFonts w:ascii="Times" w:hAnsi="Times" w:cs="Times"/>
          <w:b/>
          <w:i/>
          <w:sz w:val="18"/>
          <w:szCs w:val="18"/>
        </w:rPr>
        <w:t>BIBLIOGRAFIA</w:t>
      </w:r>
      <w:r w:rsidR="006E68AA">
        <w:rPr>
          <w:rStyle w:val="Rimandonotaapidipagina"/>
          <w:rFonts w:ascii="Times" w:hAnsi="Times" w:cs="Times"/>
          <w:b/>
          <w:i/>
          <w:sz w:val="18"/>
          <w:szCs w:val="18"/>
        </w:rPr>
        <w:footnoteReference w:id="1"/>
      </w:r>
    </w:p>
    <w:p w14:paraId="1893AE09" w14:textId="77777777" w:rsidR="00186335" w:rsidRPr="00755322" w:rsidRDefault="00186335" w:rsidP="00186335">
      <w:pPr>
        <w:pStyle w:val="Testo1"/>
        <w:spacing w:before="0" w:line="240" w:lineRule="atLeast"/>
        <w:rPr>
          <w:rFonts w:cs="Times"/>
          <w:spacing w:val="-5"/>
          <w:szCs w:val="18"/>
        </w:rPr>
      </w:pPr>
      <w:r w:rsidRPr="00755322">
        <w:rPr>
          <w:rFonts w:cs="Times"/>
          <w:spacing w:val="-5"/>
          <w:szCs w:val="18"/>
        </w:rPr>
        <w:t>Appunti del corso.</w:t>
      </w:r>
    </w:p>
    <w:p w14:paraId="7488485D" w14:textId="083D3FF2" w:rsidR="00186335" w:rsidRPr="006E68AA" w:rsidRDefault="000F22F1" w:rsidP="006E68AA">
      <w:pPr>
        <w:rPr>
          <w:sz w:val="18"/>
          <w:szCs w:val="18"/>
        </w:rPr>
      </w:pPr>
      <w:r w:rsidRPr="006E68AA">
        <w:rPr>
          <w:sz w:val="18"/>
          <w:szCs w:val="18"/>
        </w:rPr>
        <w:t xml:space="preserve">A. Zannini, Storia minima d’Europa dal Neolitico a oggi, Bologna, Il Mulino, 2019 </w:t>
      </w:r>
      <w:r w:rsidR="005B5FF8" w:rsidRPr="006E68AA">
        <w:rPr>
          <w:sz w:val="18"/>
          <w:szCs w:val="18"/>
        </w:rPr>
        <w:t>(con esclusione dei primi 6 capitoli</w:t>
      </w:r>
      <w:r w:rsidR="005B5FF8" w:rsidRPr="00755322">
        <w:t xml:space="preserve">). </w:t>
      </w:r>
      <w:hyperlink r:id="rId8" w:history="1">
        <w:r w:rsidR="006E68AA" w:rsidRPr="006E68A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B4D015C" w14:textId="43BC170C" w:rsidR="00186335" w:rsidRPr="00755322" w:rsidRDefault="00186335" w:rsidP="00755322">
      <w:pPr>
        <w:pStyle w:val="Testo1"/>
        <w:ind w:firstLine="0"/>
      </w:pPr>
      <w:r w:rsidRPr="00755322">
        <w:t>Un volume a scelta tra i seguenti</w:t>
      </w:r>
      <w:r w:rsidR="00755322">
        <w:t>:</w:t>
      </w:r>
    </w:p>
    <w:p w14:paraId="4439FDB7" w14:textId="115B5EEF" w:rsidR="00186335" w:rsidRPr="006E68AA" w:rsidRDefault="00186335" w:rsidP="006E68AA">
      <w:pPr>
        <w:rPr>
          <w:sz w:val="18"/>
          <w:szCs w:val="18"/>
        </w:rPr>
      </w:pPr>
      <w:r w:rsidRPr="006E68AA">
        <w:rPr>
          <w:sz w:val="18"/>
          <w:szCs w:val="18"/>
        </w:rPr>
        <w:t>F. Chabod,</w:t>
      </w:r>
      <w:r w:rsidR="00624AA4" w:rsidRPr="006E68AA">
        <w:rPr>
          <w:sz w:val="18"/>
          <w:szCs w:val="18"/>
        </w:rPr>
        <w:t xml:space="preserve"> </w:t>
      </w:r>
      <w:r w:rsidRPr="006E68AA">
        <w:rPr>
          <w:sz w:val="18"/>
          <w:szCs w:val="18"/>
        </w:rPr>
        <w:t>Storia dell’idea d’Europa,</w:t>
      </w:r>
      <w:r w:rsidR="008975B7" w:rsidRPr="006E68AA">
        <w:rPr>
          <w:sz w:val="18"/>
          <w:szCs w:val="18"/>
        </w:rPr>
        <w:t xml:space="preserve"> </w:t>
      </w:r>
      <w:r w:rsidRPr="006E68AA">
        <w:rPr>
          <w:sz w:val="18"/>
          <w:szCs w:val="18"/>
        </w:rPr>
        <w:t>Laterza, Bari, 2007 (ma anche una qualsiasi edizione).</w:t>
      </w:r>
      <w:r w:rsidR="006E68AA" w:rsidRPr="006E68AA">
        <w:rPr>
          <w:i/>
          <w:sz w:val="18"/>
          <w:szCs w:val="18"/>
        </w:rPr>
        <w:t xml:space="preserve"> </w:t>
      </w:r>
      <w:hyperlink r:id="rId9" w:history="1">
        <w:r w:rsidR="006E68AA" w:rsidRPr="006E68A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FC72068" w14:textId="20DEFBA8" w:rsidR="00186335" w:rsidRPr="006E68AA" w:rsidRDefault="00186335" w:rsidP="006E68AA">
      <w:pPr>
        <w:rPr>
          <w:sz w:val="18"/>
          <w:szCs w:val="18"/>
        </w:rPr>
      </w:pPr>
      <w:r w:rsidRPr="006E68AA">
        <w:rPr>
          <w:sz w:val="18"/>
          <w:szCs w:val="18"/>
        </w:rPr>
        <w:t>L. Febvre,</w:t>
      </w:r>
      <w:r w:rsidR="00624AA4" w:rsidRPr="006E68AA">
        <w:rPr>
          <w:sz w:val="18"/>
          <w:szCs w:val="18"/>
        </w:rPr>
        <w:t xml:space="preserve"> </w:t>
      </w:r>
      <w:r w:rsidRPr="006E68AA">
        <w:rPr>
          <w:sz w:val="18"/>
          <w:szCs w:val="18"/>
        </w:rPr>
        <w:t>L'Europa: storia di una civiltà. Corso tenuto al Collège de France nell'anno accademico 1944-1945, Donzelli, Roma, 1999.</w:t>
      </w:r>
      <w:r w:rsidR="006E68AA" w:rsidRPr="006E68AA">
        <w:rPr>
          <w:i/>
          <w:sz w:val="18"/>
          <w:szCs w:val="18"/>
        </w:rPr>
        <w:t xml:space="preserve"> </w:t>
      </w:r>
      <w:hyperlink r:id="rId10" w:history="1">
        <w:r w:rsidR="006E68AA" w:rsidRPr="006E68A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5332833" w14:textId="7A7028C7" w:rsidR="00186335" w:rsidRPr="006E68AA" w:rsidRDefault="00186335" w:rsidP="006E68AA">
      <w:pPr>
        <w:rPr>
          <w:sz w:val="18"/>
          <w:szCs w:val="18"/>
        </w:rPr>
      </w:pPr>
      <w:r w:rsidRPr="006E68AA">
        <w:rPr>
          <w:sz w:val="18"/>
          <w:szCs w:val="18"/>
        </w:rPr>
        <w:t>H.S. Klein, Il commercio atlantico degli schiavi, Roma, Carocci, 2010</w:t>
      </w:r>
      <w:r w:rsidRPr="00755322">
        <w:t>.</w:t>
      </w:r>
      <w:r w:rsidR="006E68AA" w:rsidRPr="006E68AA">
        <w:rPr>
          <w:i/>
          <w:sz w:val="18"/>
          <w:szCs w:val="18"/>
        </w:rPr>
        <w:t xml:space="preserve"> </w:t>
      </w:r>
      <w:hyperlink r:id="rId11" w:history="1">
        <w:r w:rsidR="006E68AA" w:rsidRPr="006E68A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699EE16" w14:textId="62D2CF64" w:rsidR="00186335" w:rsidRPr="006E68AA" w:rsidRDefault="00186335" w:rsidP="006E68AA">
      <w:pPr>
        <w:rPr>
          <w:sz w:val="18"/>
          <w:szCs w:val="18"/>
        </w:rPr>
      </w:pPr>
      <w:r w:rsidRPr="006E68AA">
        <w:rPr>
          <w:sz w:val="18"/>
          <w:szCs w:val="18"/>
        </w:rPr>
        <w:t>H. Pirenne,</w:t>
      </w:r>
      <w:r w:rsidR="00DA33B9" w:rsidRPr="006E68AA">
        <w:rPr>
          <w:sz w:val="18"/>
          <w:szCs w:val="18"/>
        </w:rPr>
        <w:t xml:space="preserve"> </w:t>
      </w:r>
      <w:r w:rsidRPr="006E68AA">
        <w:rPr>
          <w:sz w:val="18"/>
          <w:szCs w:val="18"/>
        </w:rPr>
        <w:t>Storia d'Europa: dalle invasioni al XVI secolo, Sansoni, Firenze, 1991.</w:t>
      </w:r>
      <w:r w:rsidR="006E68AA" w:rsidRPr="006E68AA">
        <w:rPr>
          <w:i/>
          <w:sz w:val="18"/>
          <w:szCs w:val="18"/>
        </w:rPr>
        <w:t xml:space="preserve"> </w:t>
      </w:r>
      <w:hyperlink r:id="rId12" w:history="1">
        <w:r w:rsidR="006E68AA" w:rsidRPr="006E68A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A4FBFB9" w14:textId="5301F803" w:rsidR="00186335" w:rsidRPr="006E68AA" w:rsidRDefault="00186335" w:rsidP="006E68AA">
      <w:pPr>
        <w:rPr>
          <w:sz w:val="18"/>
          <w:szCs w:val="18"/>
        </w:rPr>
      </w:pPr>
      <w:r w:rsidRPr="006E68AA">
        <w:rPr>
          <w:sz w:val="18"/>
          <w:szCs w:val="18"/>
        </w:rPr>
        <w:t>R. Bainton,</w:t>
      </w:r>
      <w:r w:rsidR="00DA33B9" w:rsidRPr="006E68AA">
        <w:rPr>
          <w:sz w:val="18"/>
          <w:szCs w:val="18"/>
        </w:rPr>
        <w:t xml:space="preserve"> </w:t>
      </w:r>
      <w:r w:rsidRPr="006E68AA">
        <w:rPr>
          <w:sz w:val="18"/>
          <w:szCs w:val="18"/>
        </w:rPr>
        <w:t xml:space="preserve">La Riforma protestante, prefazione di D. </w:t>
      </w:r>
      <w:proofErr w:type="spellStart"/>
      <w:r w:rsidRPr="006E68AA">
        <w:rPr>
          <w:sz w:val="18"/>
          <w:szCs w:val="18"/>
        </w:rPr>
        <w:t>Cantimori</w:t>
      </w:r>
      <w:proofErr w:type="spellEnd"/>
      <w:r w:rsidRPr="006E68AA">
        <w:rPr>
          <w:sz w:val="18"/>
          <w:szCs w:val="18"/>
        </w:rPr>
        <w:t>, Einaudi, Torino, 2000.</w:t>
      </w:r>
      <w:r w:rsidR="006E68AA" w:rsidRPr="006E68AA">
        <w:rPr>
          <w:i/>
          <w:sz w:val="18"/>
          <w:szCs w:val="18"/>
        </w:rPr>
        <w:t xml:space="preserve"> </w:t>
      </w:r>
      <w:hyperlink r:id="rId13" w:history="1">
        <w:r w:rsidR="006E68AA" w:rsidRPr="006E68A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07AEE1B" w14:textId="4F1E391F" w:rsidR="00186335" w:rsidRPr="006E68AA" w:rsidRDefault="00F01F30" w:rsidP="006E68AA">
      <w:pPr>
        <w:rPr>
          <w:sz w:val="18"/>
          <w:szCs w:val="18"/>
        </w:rPr>
      </w:pPr>
      <w:r w:rsidRPr="006E68AA">
        <w:rPr>
          <w:sz w:val="18"/>
          <w:szCs w:val="18"/>
        </w:rPr>
        <w:t>B. Olivi-</w:t>
      </w:r>
      <w:r w:rsidR="00186335" w:rsidRPr="006E68AA">
        <w:rPr>
          <w:sz w:val="18"/>
          <w:szCs w:val="18"/>
        </w:rPr>
        <w:t xml:space="preserve">R. Santaniello, Storia dell’integrazione europea dalla guerra fredda ai giorni nostri, </w:t>
      </w:r>
      <w:r w:rsidRPr="006E68AA">
        <w:rPr>
          <w:sz w:val="18"/>
          <w:szCs w:val="18"/>
        </w:rPr>
        <w:t xml:space="preserve">Il Mulino, </w:t>
      </w:r>
      <w:r w:rsidR="00186335" w:rsidRPr="006E68AA">
        <w:rPr>
          <w:sz w:val="18"/>
          <w:szCs w:val="18"/>
        </w:rPr>
        <w:t>Bologna, 2015.</w:t>
      </w:r>
      <w:hyperlink r:id="rId14" w:history="1">
        <w:r w:rsidR="00186335" w:rsidRPr="006E68AA">
          <w:rPr>
            <w:rStyle w:val="Collegamentoipertestuale"/>
          </w:rPr>
          <w:t xml:space="preserve"> </w:t>
        </w:r>
        <w:r w:rsidR="006E68AA" w:rsidRPr="006E68A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70D49BE" w14:textId="0F3829B7" w:rsidR="00624AA4" w:rsidRPr="006E68AA" w:rsidRDefault="00624AA4" w:rsidP="006E68AA">
      <w:pPr>
        <w:rPr>
          <w:sz w:val="18"/>
          <w:szCs w:val="18"/>
        </w:rPr>
      </w:pPr>
      <w:r w:rsidRPr="006E68AA">
        <w:rPr>
          <w:sz w:val="18"/>
          <w:szCs w:val="18"/>
        </w:rPr>
        <w:t xml:space="preserve">H. Mikkeli, Europa. Storia di un’idea e di un’identità, Il Mulino, Bologna, 2002. </w:t>
      </w:r>
      <w:hyperlink r:id="rId15" w:history="1">
        <w:r w:rsidR="006E68AA" w:rsidRPr="006E68AA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43D2BFE3" w14:textId="77777777" w:rsidR="00183C07" w:rsidRPr="00755322" w:rsidRDefault="00183C07" w:rsidP="00183C07">
      <w:pPr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755322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07183458" w14:textId="77777777" w:rsidR="008975B7" w:rsidRPr="00755322" w:rsidRDefault="008975B7" w:rsidP="00755322">
      <w:pPr>
        <w:pStyle w:val="Testo2"/>
      </w:pPr>
      <w:r w:rsidRPr="00755322">
        <w:lastRenderedPageBreak/>
        <w:t xml:space="preserve">Il corso si svolgerà in forma mista (lezioni in presenza ma trasmesse in streaming e registrate). </w:t>
      </w:r>
    </w:p>
    <w:p w14:paraId="469CD562" w14:textId="77777777" w:rsidR="00183C07" w:rsidRPr="00755322" w:rsidRDefault="00183C07" w:rsidP="00183C07">
      <w:pPr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755322">
        <w:rPr>
          <w:rFonts w:ascii="Times" w:hAnsi="Times" w:cs="Times"/>
          <w:b/>
          <w:i/>
          <w:sz w:val="18"/>
          <w:szCs w:val="18"/>
        </w:rPr>
        <w:t xml:space="preserve">METODO </w:t>
      </w:r>
      <w:r w:rsidR="00F759ED" w:rsidRPr="00755322">
        <w:rPr>
          <w:rFonts w:ascii="Times" w:hAnsi="Times" w:cs="Times"/>
          <w:b/>
          <w:i/>
          <w:sz w:val="18"/>
          <w:szCs w:val="18"/>
        </w:rPr>
        <w:t xml:space="preserve">E CRITERI </w:t>
      </w:r>
      <w:r w:rsidRPr="00755322">
        <w:rPr>
          <w:rFonts w:ascii="Times" w:hAnsi="Times" w:cs="Times"/>
          <w:b/>
          <w:i/>
          <w:sz w:val="18"/>
          <w:szCs w:val="18"/>
        </w:rPr>
        <w:t>DI VALUTAZIONE</w:t>
      </w:r>
    </w:p>
    <w:p w14:paraId="09B2DA09" w14:textId="77777777" w:rsidR="00FC4620" w:rsidRPr="00755322" w:rsidRDefault="00FC4620" w:rsidP="00755322">
      <w:pPr>
        <w:pStyle w:val="Testo2"/>
      </w:pPr>
      <w:r w:rsidRPr="00755322">
        <w:t>L’esame consisterà in un colloquio orale, inteso ad accertare le conoscenze e le capacità critiche dello studente, nonché le sue modalità espressive. L’acquisizione di una prospettiva critica e organica della materia e la dimostrazione del possesso di una padronanza espressiva e di linguaggio specifico saranno valutati con voti di eccellenza. La conoscenza per lo più meccanica o mnemonica della disciplina, capacità di sintesi e di analisi non articolate e l’uso di un linguaggio corretto ma non del tutto pertinente condurranno a una valutazione discreta; lacune contenutistiche e linguaggio inappropriato – seppur in un contesto di conoscenze minimali del programma d'esame – si tradurranno in voti non superiori alla sufficienza. Vaste lacune, linguaggio approssimativo e mancanza di orientamento nell’ambito dei testi suggeriti o indicati durante il corso non potranno che essere valutati negativamente.</w:t>
      </w:r>
    </w:p>
    <w:p w14:paraId="5376768A" w14:textId="77777777" w:rsidR="00183C07" w:rsidRPr="00755322" w:rsidRDefault="00183C07" w:rsidP="00755322">
      <w:pPr>
        <w:spacing w:before="240" w:after="120" w:line="240" w:lineRule="exact"/>
        <w:rPr>
          <w:rFonts w:ascii="Times" w:hAnsi="Times" w:cs="Times"/>
          <w:b/>
          <w:i/>
          <w:sz w:val="18"/>
          <w:szCs w:val="18"/>
        </w:rPr>
      </w:pPr>
      <w:r w:rsidRPr="00755322">
        <w:rPr>
          <w:rFonts w:ascii="Times" w:hAnsi="Times" w:cs="Times"/>
          <w:b/>
          <w:i/>
          <w:sz w:val="18"/>
          <w:szCs w:val="18"/>
        </w:rPr>
        <w:t>AVVERTENZE</w:t>
      </w:r>
      <w:r w:rsidR="004926A4" w:rsidRPr="00755322">
        <w:rPr>
          <w:rFonts w:ascii="Times" w:hAnsi="Times" w:cs="Times"/>
          <w:b/>
          <w:i/>
          <w:sz w:val="18"/>
          <w:szCs w:val="18"/>
        </w:rPr>
        <w:t xml:space="preserve"> E PREREQUISITI</w:t>
      </w:r>
    </w:p>
    <w:p w14:paraId="02AE7B68" w14:textId="77777777" w:rsidR="004926A4" w:rsidRPr="00755322" w:rsidRDefault="004926A4" w:rsidP="00755322">
      <w:pPr>
        <w:pStyle w:val="Testo2"/>
      </w:pPr>
      <w:r w:rsidRPr="00755322">
        <w:t xml:space="preserve">L’insegnamento non richiede in modo cogente il possesso di particolari prerequisiti. </w:t>
      </w:r>
      <w:r w:rsidR="00195551" w:rsidRPr="00755322">
        <w:t xml:space="preserve">Si dà tuttavia per scontata una conoscenza scolasticamente </w:t>
      </w:r>
      <w:r w:rsidR="00E6177D" w:rsidRPr="00755322">
        <w:t>valida</w:t>
      </w:r>
      <w:r w:rsidR="00195551" w:rsidRPr="00755322">
        <w:t xml:space="preserve"> delle grandi linee della storia europea moderna e contemporanea.</w:t>
      </w:r>
    </w:p>
    <w:p w14:paraId="7AC0EE23" w14:textId="6B98F073" w:rsidR="004926A4" w:rsidRPr="00755322" w:rsidRDefault="00755322" w:rsidP="00755322">
      <w:pPr>
        <w:pStyle w:val="Testo2"/>
        <w:spacing w:before="120"/>
        <w:rPr>
          <w:i/>
          <w:iCs/>
        </w:rPr>
      </w:pPr>
      <w:r w:rsidRPr="00755322">
        <w:rPr>
          <w:i/>
          <w:iCs/>
        </w:rPr>
        <w:t>Orario e luogo di ricevimento</w:t>
      </w:r>
    </w:p>
    <w:p w14:paraId="0ABC7276" w14:textId="77777777" w:rsidR="00624AA4" w:rsidRPr="00755322" w:rsidRDefault="00624AA4" w:rsidP="00755322">
      <w:pPr>
        <w:pStyle w:val="Testo2"/>
      </w:pPr>
      <w:r w:rsidRPr="00755322">
        <w:t xml:space="preserve">Il Prof. Alberto Tanturri riceve gli studenti il martedì alle ore </w:t>
      </w:r>
      <w:r w:rsidR="008975B7" w:rsidRPr="00755322">
        <w:t>10.30 – 11</w:t>
      </w:r>
      <w:r w:rsidR="007A538A" w:rsidRPr="00755322">
        <w:t>.30</w:t>
      </w:r>
      <w:r w:rsidRPr="00755322">
        <w:t xml:space="preserve"> presso il Dipartimento di Scienze storiche (stanza 216 del Gregorianum).</w:t>
      </w:r>
    </w:p>
    <w:sectPr w:rsidR="00624AA4" w:rsidRPr="00755322" w:rsidSect="00F759ED">
      <w:headerReference w:type="default" r:id="rId16"/>
      <w:pgSz w:w="11906" w:h="16838" w:code="9"/>
      <w:pgMar w:top="1560" w:right="2608" w:bottom="1843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7E697" w14:textId="77777777" w:rsidR="00304BCD" w:rsidRDefault="00304BCD" w:rsidP="00BA627D">
      <w:pPr>
        <w:spacing w:line="240" w:lineRule="auto"/>
      </w:pPr>
      <w:r>
        <w:separator/>
      </w:r>
    </w:p>
  </w:endnote>
  <w:endnote w:type="continuationSeparator" w:id="0">
    <w:p w14:paraId="50F24B53" w14:textId="77777777" w:rsidR="00304BCD" w:rsidRDefault="00304BCD" w:rsidP="00BA6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0F434" w14:textId="77777777" w:rsidR="00304BCD" w:rsidRDefault="00304BCD" w:rsidP="00BA627D">
      <w:pPr>
        <w:spacing w:line="240" w:lineRule="auto"/>
      </w:pPr>
      <w:r>
        <w:separator/>
      </w:r>
    </w:p>
  </w:footnote>
  <w:footnote w:type="continuationSeparator" w:id="0">
    <w:p w14:paraId="0F9EB7FF" w14:textId="77777777" w:rsidR="00304BCD" w:rsidRDefault="00304BCD" w:rsidP="00BA627D">
      <w:pPr>
        <w:spacing w:line="240" w:lineRule="auto"/>
      </w:pPr>
      <w:r>
        <w:continuationSeparator/>
      </w:r>
    </w:p>
  </w:footnote>
  <w:footnote w:id="1">
    <w:p w14:paraId="49F6AAD2" w14:textId="77777777" w:rsidR="006E68AA" w:rsidRPr="006E6765" w:rsidRDefault="006E68AA" w:rsidP="006E68AA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131FD77A" w14:textId="7D412397" w:rsidR="006E68AA" w:rsidRDefault="006E68A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ADD17" w14:textId="77777777" w:rsidR="00BA627D" w:rsidRDefault="00BA627D">
    <w:pPr>
      <w:pStyle w:val="Intestazione"/>
    </w:pPr>
  </w:p>
  <w:p w14:paraId="62706AA2" w14:textId="77777777" w:rsidR="00BA627D" w:rsidRDefault="00BA62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6B"/>
    <w:rsid w:val="000948B7"/>
    <w:rsid w:val="000B1B1B"/>
    <w:rsid w:val="000E1996"/>
    <w:rsid w:val="000F22F1"/>
    <w:rsid w:val="00183C07"/>
    <w:rsid w:val="00185663"/>
    <w:rsid w:val="00186335"/>
    <w:rsid w:val="00187B99"/>
    <w:rsid w:val="00195551"/>
    <w:rsid w:val="001D4E6F"/>
    <w:rsid w:val="002014DD"/>
    <w:rsid w:val="002F54DC"/>
    <w:rsid w:val="00304BCD"/>
    <w:rsid w:val="004258E8"/>
    <w:rsid w:val="004926A4"/>
    <w:rsid w:val="004C1A82"/>
    <w:rsid w:val="004D1217"/>
    <w:rsid w:val="004D6008"/>
    <w:rsid w:val="004E61D7"/>
    <w:rsid w:val="0050537C"/>
    <w:rsid w:val="005B5FF8"/>
    <w:rsid w:val="00624AA4"/>
    <w:rsid w:val="0063166B"/>
    <w:rsid w:val="00644FEF"/>
    <w:rsid w:val="00694EC7"/>
    <w:rsid w:val="006E32FE"/>
    <w:rsid w:val="006E68AA"/>
    <w:rsid w:val="006F1772"/>
    <w:rsid w:val="00755322"/>
    <w:rsid w:val="00793B4C"/>
    <w:rsid w:val="007A538A"/>
    <w:rsid w:val="007E40CB"/>
    <w:rsid w:val="00825323"/>
    <w:rsid w:val="008670A3"/>
    <w:rsid w:val="008975B7"/>
    <w:rsid w:val="008A1204"/>
    <w:rsid w:val="008E1B15"/>
    <w:rsid w:val="00900CCA"/>
    <w:rsid w:val="00916A8E"/>
    <w:rsid w:val="00924B77"/>
    <w:rsid w:val="00940DA2"/>
    <w:rsid w:val="009D028C"/>
    <w:rsid w:val="009E055C"/>
    <w:rsid w:val="00A03CC9"/>
    <w:rsid w:val="00A74F6F"/>
    <w:rsid w:val="00AC4B1C"/>
    <w:rsid w:val="00AD7557"/>
    <w:rsid w:val="00AF7F5D"/>
    <w:rsid w:val="00B00F96"/>
    <w:rsid w:val="00B23F4B"/>
    <w:rsid w:val="00B51253"/>
    <w:rsid w:val="00B525CC"/>
    <w:rsid w:val="00BA627D"/>
    <w:rsid w:val="00BD47E1"/>
    <w:rsid w:val="00C60943"/>
    <w:rsid w:val="00C87C9A"/>
    <w:rsid w:val="00CA5ADF"/>
    <w:rsid w:val="00CB036C"/>
    <w:rsid w:val="00CD4ABF"/>
    <w:rsid w:val="00D404F2"/>
    <w:rsid w:val="00DA33B9"/>
    <w:rsid w:val="00DD135A"/>
    <w:rsid w:val="00E05D91"/>
    <w:rsid w:val="00E607E6"/>
    <w:rsid w:val="00E6177D"/>
    <w:rsid w:val="00ED189B"/>
    <w:rsid w:val="00EF4B1F"/>
    <w:rsid w:val="00F00704"/>
    <w:rsid w:val="00F01F30"/>
    <w:rsid w:val="00F759ED"/>
    <w:rsid w:val="00F83CE7"/>
    <w:rsid w:val="00FC4620"/>
    <w:rsid w:val="00FE0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76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B00F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627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27D"/>
    <w:rPr>
      <w:szCs w:val="24"/>
    </w:rPr>
  </w:style>
  <w:style w:type="paragraph" w:styleId="Pidipagina">
    <w:name w:val="footer"/>
    <w:basedOn w:val="Normale"/>
    <w:link w:val="PidipaginaCarattere"/>
    <w:unhideWhenUsed/>
    <w:rsid w:val="00BA627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A627D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A6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A627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E68A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68AA"/>
  </w:style>
  <w:style w:type="character" w:styleId="Rimandonotaapidipagina">
    <w:name w:val="footnote reference"/>
    <w:basedOn w:val="Carpredefinitoparagrafo"/>
    <w:semiHidden/>
    <w:unhideWhenUsed/>
    <w:rsid w:val="006E68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B00F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627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27D"/>
    <w:rPr>
      <w:szCs w:val="24"/>
    </w:rPr>
  </w:style>
  <w:style w:type="paragraph" w:styleId="Pidipagina">
    <w:name w:val="footer"/>
    <w:basedOn w:val="Normale"/>
    <w:link w:val="PidipaginaCarattere"/>
    <w:unhideWhenUsed/>
    <w:rsid w:val="00BA627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A627D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A6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A627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E68A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68AA"/>
  </w:style>
  <w:style w:type="character" w:styleId="Rimandonotaapidipagina">
    <w:name w:val="footnote reference"/>
    <w:basedOn w:val="Carpredefinitoparagrafo"/>
    <w:semiHidden/>
    <w:unhideWhenUsed/>
    <w:rsid w:val="006E6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zannini/storia-minima-deuropa-dal-neolitico-a-oggi-9788815284228-675224.html" TargetMode="External"/><Relationship Id="rId13" Type="http://schemas.openxmlformats.org/officeDocument/2006/relationships/hyperlink" Target="https://librerie.unicatt.it/scheda-libro/roland-h-bainton/la-riforma-protestante-9788806155025-235722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henri-pirenne/storia-deuropa-dalle-invasioni-al-xvi-secolo-9788822738653-68340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herbert-s-klein/il-commercio-atlantico-degli-schiavi-9788843069545-22863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mikkeli-heikki/europa-9788815083722-208252.html" TargetMode="External"/><Relationship Id="rId10" Type="http://schemas.openxmlformats.org/officeDocument/2006/relationships/hyperlink" Target="https://librerie.unicatt.it/scheda-libro/febvre-lucien/leuropa-9788879895057-1761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ederico-chabod/storia-dellidea-deuropa-9788842046707-209285.html" TargetMode="External"/><Relationship Id="rId14" Type="http://schemas.openxmlformats.org/officeDocument/2006/relationships/hyperlink" Target="https://librerie.unicatt.it/scheda-libro/bino-olivi-roberto-santaniello/storia-dellintegrazione-europea-9788815254306-22281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3FAE-7C3F-4E01-8222-1395E5AF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2</Pages>
  <Words>584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2017-05-17T11:23:00Z</cp:lastPrinted>
  <dcterms:created xsi:type="dcterms:W3CDTF">2022-05-16T10:59:00Z</dcterms:created>
  <dcterms:modified xsi:type="dcterms:W3CDTF">2022-07-29T11:49:00Z</dcterms:modified>
</cp:coreProperties>
</file>