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F153" w14:textId="5A2433AB" w:rsidR="000A476C" w:rsidRPr="005D2D65" w:rsidRDefault="009E4FEE" w:rsidP="009E4FEE">
      <w:pPr>
        <w:pStyle w:val="Titolo1"/>
        <w:rPr>
          <w:smallCaps/>
        </w:rPr>
      </w:pPr>
      <w:r w:rsidRPr="005D2D65">
        <w:t>Seminario:</w:t>
      </w:r>
      <w:r w:rsidR="00284FFB">
        <w:t>Il</w:t>
      </w:r>
      <w:r w:rsidRPr="005D2D65">
        <w:t xml:space="preserve"> processo </w:t>
      </w:r>
      <w:r w:rsidR="00284FFB">
        <w:t xml:space="preserve">matrimoniale </w:t>
      </w:r>
      <w:r w:rsidRPr="005D2D65">
        <w:t xml:space="preserve">canonico </w:t>
      </w:r>
    </w:p>
    <w:p w14:paraId="22F50825" w14:textId="77777777" w:rsidR="009E4FEE" w:rsidRPr="005D2D65" w:rsidRDefault="00AC0DE0" w:rsidP="009E4FEE">
      <w:pPr>
        <w:pStyle w:val="Titolo2"/>
      </w:pPr>
      <w:r w:rsidRPr="005D2D65">
        <w:t>Prof. Alessandro Perego</w:t>
      </w:r>
    </w:p>
    <w:p w14:paraId="2D464B2F" w14:textId="77777777" w:rsidR="002D5E17" w:rsidRPr="005D2D65" w:rsidRDefault="009E4FEE" w:rsidP="009E4FEE">
      <w:pPr>
        <w:spacing w:before="240" w:after="120" w:line="240" w:lineRule="exact"/>
        <w:rPr>
          <w:b/>
          <w:sz w:val="18"/>
        </w:rPr>
      </w:pPr>
      <w:r w:rsidRPr="005D2D65">
        <w:rPr>
          <w:b/>
          <w:i/>
          <w:sz w:val="18"/>
        </w:rPr>
        <w:t>OBIETTIVO DEL CORSO E RISULTATI DI APPRENDIMENTO ATTESI</w:t>
      </w:r>
    </w:p>
    <w:p w14:paraId="2CF33EF0" w14:textId="77777777" w:rsidR="0049191F" w:rsidRPr="005D2D65" w:rsidRDefault="005D2D65" w:rsidP="0049191F">
      <w:r>
        <w:tab/>
      </w:r>
      <w:r w:rsidR="0049191F" w:rsidRPr="005D2D65">
        <w:t>Il seminario si propone l’obiettivo di introdurre lo studente alla conoscenza delle nozioni fondamentali del diritto processuale canonico, sia nei suoi fondamenti teorici sia nella sua vigente disciplina positiva.</w:t>
      </w:r>
    </w:p>
    <w:p w14:paraId="5AEC3867" w14:textId="0AC24F03" w:rsidR="00AC0DE0" w:rsidRPr="005D2D65" w:rsidRDefault="0049191F" w:rsidP="0049191F">
      <w:r>
        <w:tab/>
      </w:r>
      <w:r w:rsidRPr="005D2D65">
        <w:t xml:space="preserve">Conseguentemente, al termine del corso, ci si attende che lo studente abbia acquisito una conoscenza di base delle norme del Codice di diritto canonico in materia processuale e sia in grado di descrivere in modo critico lo svolgimento di un processo contenzioso ordinario e dei principali processi speciali </w:t>
      </w:r>
      <w:r>
        <w:t>previsti da</w:t>
      </w:r>
      <w:r w:rsidRPr="005D2D65">
        <w:t>ll’ordinamento della Chiesa</w:t>
      </w:r>
      <w:r w:rsidR="00AC0DE0" w:rsidRPr="005D2D65">
        <w:t>.</w:t>
      </w:r>
    </w:p>
    <w:p w14:paraId="3A39792C" w14:textId="77777777" w:rsidR="009E4FEE" w:rsidRPr="005D2D65" w:rsidRDefault="009E4FEE" w:rsidP="009E4FEE">
      <w:pPr>
        <w:spacing w:before="240" w:after="120" w:line="240" w:lineRule="exact"/>
        <w:rPr>
          <w:b/>
          <w:sz w:val="18"/>
        </w:rPr>
      </w:pPr>
      <w:r w:rsidRPr="005D2D65">
        <w:rPr>
          <w:b/>
          <w:i/>
          <w:sz w:val="18"/>
        </w:rPr>
        <w:t>PROGRAMMA DEL CORSO</w:t>
      </w:r>
    </w:p>
    <w:p w14:paraId="49EA6028" w14:textId="7879E766" w:rsidR="009E4FEE" w:rsidRPr="005D2D65" w:rsidRDefault="005D2D65" w:rsidP="009E4FEE">
      <w:r>
        <w:tab/>
      </w:r>
      <w:r w:rsidR="0049191F" w:rsidRPr="005D2D65">
        <w:t xml:space="preserve">Il programma verterà sul Libro VII del Codice di diritto canonico e, in particolare, sulle norme generali in materia </w:t>
      </w:r>
      <w:r w:rsidR="0049191F">
        <w:t>processuale</w:t>
      </w:r>
      <w:r w:rsidR="0049191F" w:rsidRPr="005D2D65">
        <w:t xml:space="preserve"> (tribunale competente, differenti gradi e specie di tribunali, la struttura e la disciplina dei tribunali, le parti, azioni ed eccezioni)</w:t>
      </w:r>
      <w:r w:rsidR="0049191F">
        <w:t>,</w:t>
      </w:r>
      <w:r w:rsidR="0049191F" w:rsidRPr="005D2D65">
        <w:t xml:space="preserve"> sul giudizio co</w:t>
      </w:r>
      <w:r w:rsidR="0049191F">
        <w:t xml:space="preserve">ntenzioso ordinario, </w:t>
      </w:r>
      <w:r w:rsidR="0049191F" w:rsidRPr="005D2D65">
        <w:t xml:space="preserve">sui processi speciali matrimoniali e su quello penale. </w:t>
      </w:r>
      <w:r w:rsidR="0049191F">
        <w:t>Nel corso del</w:t>
      </w:r>
      <w:r w:rsidR="0049191F" w:rsidRPr="005D2D65">
        <w:t xml:space="preserve"> seminario sarà proposto agli studenti di analizzare </w:t>
      </w:r>
      <w:r w:rsidR="0049191F">
        <w:t xml:space="preserve">insieme al docente ed autonomamente </w:t>
      </w:r>
      <w:r w:rsidR="0049191F" w:rsidRPr="005D2D65">
        <w:t>taluni casi pratici</w:t>
      </w:r>
      <w:r w:rsidR="009E4FEE" w:rsidRPr="005D2D65">
        <w:t>.</w:t>
      </w:r>
    </w:p>
    <w:p w14:paraId="3F77A9D6" w14:textId="77777777" w:rsidR="009E4FEE" w:rsidRPr="005D2D65" w:rsidRDefault="009E4FEE" w:rsidP="009E4FEE">
      <w:pPr>
        <w:keepNext/>
        <w:spacing w:before="240" w:after="120" w:line="240" w:lineRule="exact"/>
        <w:rPr>
          <w:b/>
          <w:sz w:val="18"/>
        </w:rPr>
      </w:pPr>
      <w:r w:rsidRPr="005D2D65">
        <w:rPr>
          <w:b/>
          <w:i/>
          <w:sz w:val="18"/>
        </w:rPr>
        <w:t>BIBLIOGRAFIA</w:t>
      </w:r>
    </w:p>
    <w:p w14:paraId="6CBB3F45" w14:textId="74B6B70D" w:rsidR="009E4FEE" w:rsidRPr="005D2D65" w:rsidRDefault="0049191F" w:rsidP="005D2D65">
      <w:pPr>
        <w:pStyle w:val="Testo1"/>
        <w:ind w:firstLine="0"/>
      </w:pPr>
      <w:r w:rsidRPr="005D2D65">
        <w:t>Dispense e materiali indicati a lezione</w:t>
      </w:r>
      <w:r w:rsidR="009E4FEE" w:rsidRPr="005D2D65">
        <w:t>.</w:t>
      </w:r>
    </w:p>
    <w:p w14:paraId="667733AC" w14:textId="77777777" w:rsidR="009E4FEE" w:rsidRPr="005D2D65" w:rsidRDefault="009E4FEE" w:rsidP="009E4FEE">
      <w:pPr>
        <w:spacing w:before="240" w:after="120"/>
        <w:rPr>
          <w:b/>
          <w:i/>
          <w:sz w:val="18"/>
        </w:rPr>
      </w:pPr>
      <w:r w:rsidRPr="005D2D65">
        <w:rPr>
          <w:b/>
          <w:i/>
          <w:sz w:val="18"/>
        </w:rPr>
        <w:t>DIDATTICA DEL CORSO</w:t>
      </w:r>
    </w:p>
    <w:p w14:paraId="06064633" w14:textId="52A71D7C" w:rsidR="009E4FEE" w:rsidRPr="005D2D65" w:rsidRDefault="0049191F" w:rsidP="009E4FEE">
      <w:pPr>
        <w:pStyle w:val="Testo2"/>
      </w:pPr>
      <w:r w:rsidRPr="005D2D65">
        <w:t xml:space="preserve">L'insegnamento si svolge </w:t>
      </w:r>
      <w:r>
        <w:t>in 20</w:t>
      </w:r>
      <w:r w:rsidRPr="005D2D65">
        <w:t xml:space="preserve"> </w:t>
      </w:r>
      <w:r>
        <w:t>ore di lezione frontale e attribuisce</w:t>
      </w:r>
      <w:r w:rsidRPr="005D2D65">
        <w:t xml:space="preserve"> 1</w:t>
      </w:r>
      <w:r>
        <w:t xml:space="preserve"> CFU</w:t>
      </w:r>
      <w:r w:rsidR="009E4FEE" w:rsidRPr="005D2D65">
        <w:t xml:space="preserve">. </w:t>
      </w:r>
    </w:p>
    <w:p w14:paraId="39BFB78B" w14:textId="77777777" w:rsidR="009E4FEE" w:rsidRPr="005D2D65" w:rsidRDefault="009E4FEE" w:rsidP="009E4FEE">
      <w:pPr>
        <w:spacing w:before="240" w:after="120"/>
        <w:rPr>
          <w:b/>
          <w:i/>
          <w:sz w:val="18"/>
        </w:rPr>
      </w:pPr>
      <w:r w:rsidRPr="005D2D65">
        <w:rPr>
          <w:b/>
          <w:i/>
          <w:sz w:val="18"/>
        </w:rPr>
        <w:t>METODO E CRITERI DI VALUTAZIONE</w:t>
      </w:r>
    </w:p>
    <w:p w14:paraId="0AF11F00" w14:textId="733E641A" w:rsidR="009E4FEE" w:rsidRPr="005D2D65" w:rsidRDefault="0049191F" w:rsidP="009E4FEE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>La conoscenza delle</w:t>
      </w:r>
      <w:r w:rsidRPr="005D2D65">
        <w:rPr>
          <w:shd w:val="clear" w:color="auto" w:fill="FFFFFF"/>
        </w:rPr>
        <w:t xml:space="preserve"> </w:t>
      </w:r>
      <w:r w:rsidRPr="00652BE4">
        <w:rPr>
          <w:shd w:val="clear" w:color="auto" w:fill="FFFFFF"/>
        </w:rPr>
        <w:t>nozioni fondamentali del diritto processuale canonico</w:t>
      </w:r>
      <w:r w:rsidRPr="005D2D65">
        <w:rPr>
          <w:shd w:val="clear" w:color="auto" w:fill="FFFFFF"/>
        </w:rPr>
        <w:t xml:space="preserve"> e </w:t>
      </w:r>
      <w:r>
        <w:rPr>
          <w:shd w:val="clear" w:color="auto" w:fill="FFFFFF"/>
        </w:rPr>
        <w:t xml:space="preserve">la </w:t>
      </w:r>
      <w:r w:rsidRPr="005D2D65">
        <w:rPr>
          <w:shd w:val="clear" w:color="auto" w:fill="FFFFFF"/>
        </w:rPr>
        <w:t>capacità</w:t>
      </w:r>
      <w:r>
        <w:rPr>
          <w:shd w:val="clear" w:color="auto" w:fill="FFFFFF"/>
        </w:rPr>
        <w:t xml:space="preserve"> dello studente di descrivere lo svolgimento di un giudizio canonico</w:t>
      </w:r>
      <w:r w:rsidRPr="005D2D65">
        <w:rPr>
          <w:shd w:val="clear" w:color="auto" w:fill="FFFFFF"/>
        </w:rPr>
        <w:t xml:space="preserve"> saranno verificate al termine </w:t>
      </w:r>
      <w:r>
        <w:rPr>
          <w:shd w:val="clear" w:color="auto" w:fill="FFFFFF"/>
        </w:rPr>
        <w:t>delle lezioni mediante una prova orale</w:t>
      </w:r>
      <w:r w:rsidR="009E4FEE" w:rsidRPr="005D2D65">
        <w:rPr>
          <w:shd w:val="clear" w:color="auto" w:fill="FFFFFF"/>
        </w:rPr>
        <w:t xml:space="preserve">. </w:t>
      </w:r>
    </w:p>
    <w:p w14:paraId="5F3EEBC2" w14:textId="77777777" w:rsidR="009E4FEE" w:rsidRPr="005D2D65" w:rsidRDefault="009E4FEE" w:rsidP="009E4FEE">
      <w:pPr>
        <w:spacing w:before="240" w:after="120" w:line="240" w:lineRule="exact"/>
        <w:rPr>
          <w:b/>
          <w:i/>
          <w:sz w:val="18"/>
        </w:rPr>
      </w:pPr>
      <w:r w:rsidRPr="005D2D65">
        <w:rPr>
          <w:b/>
          <w:i/>
          <w:sz w:val="18"/>
        </w:rPr>
        <w:t>AVVERTENZE E PREREQUISITI</w:t>
      </w:r>
    </w:p>
    <w:p w14:paraId="3105026F" w14:textId="77777777" w:rsidR="0049191F" w:rsidRPr="005D2D65" w:rsidRDefault="0049191F" w:rsidP="0049191F">
      <w:pPr>
        <w:pStyle w:val="Testo2"/>
      </w:pPr>
      <w:r w:rsidRPr="005D2D65">
        <w:t xml:space="preserve">Gli studenti dovranno </w:t>
      </w:r>
      <w:r>
        <w:t>frequentare, o aver già frequentato negli anni precedenti, il corso di Diritto canonico, in modo da avere piena comprensione della caratteristiche fondamentali dell’ordinamento giuridico della Chiesa</w:t>
      </w:r>
      <w:r w:rsidRPr="005D2D65">
        <w:t>.</w:t>
      </w:r>
    </w:p>
    <w:p w14:paraId="283B1BF1" w14:textId="0936985A" w:rsidR="0049191F" w:rsidRPr="005D2D65" w:rsidRDefault="0049191F" w:rsidP="0049191F">
      <w:pPr>
        <w:pStyle w:val="Testo2"/>
        <w:spacing w:before="120"/>
        <w:rPr>
          <w:i/>
        </w:rPr>
      </w:pPr>
      <w:r w:rsidRPr="005D2D65">
        <w:rPr>
          <w:i/>
        </w:rPr>
        <w:t xml:space="preserve">Orario e luogo di ricevimento </w:t>
      </w:r>
    </w:p>
    <w:p w14:paraId="69E48EFC" w14:textId="7EABA831" w:rsidR="009E4FEE" w:rsidRPr="005D2D65" w:rsidRDefault="0049191F" w:rsidP="0049191F">
      <w:pPr>
        <w:pStyle w:val="Testo2"/>
      </w:pPr>
      <w:r>
        <w:lastRenderedPageBreak/>
        <w:t>Martedì ore 16</w:t>
      </w:r>
      <w:r w:rsidRPr="005D2D65">
        <w:t>,30 in Dipartimento di Scienze Giuridiche</w:t>
      </w:r>
      <w:r w:rsidR="009E4FEE" w:rsidRPr="005D2D65">
        <w:t>.</w:t>
      </w:r>
    </w:p>
    <w:sectPr w:rsidR="009E4FEE" w:rsidRPr="005D2D6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6C"/>
    <w:rsid w:val="000A476C"/>
    <w:rsid w:val="00180BE4"/>
    <w:rsid w:val="00187B99"/>
    <w:rsid w:val="002014DD"/>
    <w:rsid w:val="00284FFB"/>
    <w:rsid w:val="002B5173"/>
    <w:rsid w:val="002D5E17"/>
    <w:rsid w:val="0049191F"/>
    <w:rsid w:val="004D1217"/>
    <w:rsid w:val="004D6008"/>
    <w:rsid w:val="00573176"/>
    <w:rsid w:val="005D2D65"/>
    <w:rsid w:val="00600E46"/>
    <w:rsid w:val="00640794"/>
    <w:rsid w:val="00652BE4"/>
    <w:rsid w:val="00666BD4"/>
    <w:rsid w:val="006F1772"/>
    <w:rsid w:val="008942E7"/>
    <w:rsid w:val="008A1204"/>
    <w:rsid w:val="00900CCA"/>
    <w:rsid w:val="00924B77"/>
    <w:rsid w:val="00940DA2"/>
    <w:rsid w:val="009E055C"/>
    <w:rsid w:val="009E4FEE"/>
    <w:rsid w:val="00A1510B"/>
    <w:rsid w:val="00A74F6F"/>
    <w:rsid w:val="00A86A45"/>
    <w:rsid w:val="00AC0DE0"/>
    <w:rsid w:val="00AD7557"/>
    <w:rsid w:val="00B11F3D"/>
    <w:rsid w:val="00B50C5D"/>
    <w:rsid w:val="00B51253"/>
    <w:rsid w:val="00B525CC"/>
    <w:rsid w:val="00BB3802"/>
    <w:rsid w:val="00D404F2"/>
    <w:rsid w:val="00D56D3B"/>
    <w:rsid w:val="00E607E6"/>
    <w:rsid w:val="00EB42D7"/>
    <w:rsid w:val="00E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45C54"/>
  <w15:docId w15:val="{5F9D7308-ED3F-48F1-B845-52656D0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E4FE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652B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5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7C6F-AA66-4645-B3DA-AE32548D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2</Pages>
  <Words>274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2022-07-15T09:24:00Z</cp:lastPrinted>
  <dcterms:created xsi:type="dcterms:W3CDTF">2022-07-15T10:10:00Z</dcterms:created>
  <dcterms:modified xsi:type="dcterms:W3CDTF">2022-07-18T06:46:00Z</dcterms:modified>
</cp:coreProperties>
</file>