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6DC" w:rsidRPr="002156E2" w:rsidRDefault="008806DC" w:rsidP="008806DC">
      <w:pPr>
        <w:rPr>
          <w:b/>
        </w:rPr>
      </w:pPr>
      <w:r>
        <w:rPr>
          <w:b/>
        </w:rPr>
        <w:t>History of International Relations and Institutions</w:t>
      </w:r>
    </w:p>
    <w:p w:rsidR="00427404" w:rsidRPr="007B1223" w:rsidRDefault="00427404" w:rsidP="007B1223">
      <w:pPr>
        <w:pStyle w:val="Titolo2"/>
        <w:rPr>
          <w:noProof w:val="0"/>
        </w:rPr>
      </w:pPr>
      <w:r>
        <w:rPr>
          <w:noProof w:val="0"/>
        </w:rPr>
        <w:t xml:space="preserve">Prof. </w:t>
      </w:r>
      <w:proofErr w:type="spellStart"/>
      <w:r>
        <w:rPr>
          <w:noProof w:val="0"/>
        </w:rPr>
        <w:t>Mireno</w:t>
      </w:r>
      <w:proofErr w:type="spellEnd"/>
      <w:r>
        <w:rPr>
          <w:noProof w:val="0"/>
        </w:rPr>
        <w:t xml:space="preserve"> </w:t>
      </w:r>
      <w:proofErr w:type="spellStart"/>
      <w:r>
        <w:rPr>
          <w:noProof w:val="0"/>
        </w:rPr>
        <w:t>Berrettini</w:t>
      </w:r>
      <w:proofErr w:type="spellEnd"/>
    </w:p>
    <w:p w:rsidR="00427404" w:rsidRDefault="00427404" w:rsidP="00427404">
      <w:pPr>
        <w:spacing w:before="240" w:after="120" w:line="240" w:lineRule="exact"/>
        <w:rPr>
          <w:b/>
          <w:i/>
          <w:sz w:val="18"/>
        </w:rPr>
      </w:pPr>
      <w:r>
        <w:rPr>
          <w:b/>
          <w:i/>
          <w:sz w:val="18"/>
        </w:rPr>
        <w:t>COURSE AIMS AND INTENDED LEARNING OUTCOMES</w:t>
      </w:r>
    </w:p>
    <w:p w:rsidR="00427404" w:rsidRPr="007B1223" w:rsidRDefault="00427404" w:rsidP="004421B4">
      <w:pPr>
        <w:spacing w:line="240" w:lineRule="exact"/>
      </w:pPr>
      <w:r>
        <w:t xml:space="preserve">The aim of the course is to retrace the main developments in international relations - from both a historical perspective and in light of the most recent historiographical literature - from the end of the Revolutionary and Napoleonic Wars to the beginning of the 19th century and the current agenda of global policy. </w:t>
      </w:r>
    </w:p>
    <w:p w:rsidR="00427404" w:rsidRPr="007B1223" w:rsidRDefault="00427404" w:rsidP="004421B4">
      <w:pPr>
        <w:spacing w:before="120" w:line="240" w:lineRule="exact"/>
        <w:rPr>
          <w:i/>
          <w:iCs/>
        </w:rPr>
      </w:pPr>
      <w:r>
        <w:rPr>
          <w:i/>
        </w:rPr>
        <w:t>Knowledge and understanding</w:t>
      </w:r>
    </w:p>
    <w:p w:rsidR="00427404" w:rsidRPr="007B1223" w:rsidRDefault="00427404" w:rsidP="004421B4">
      <w:pPr>
        <w:spacing w:line="240" w:lineRule="exact"/>
      </w:pPr>
      <w:r>
        <w:t>By the end of the course, students will have developed good knowledge of the principal topics and fundamental issues in the international history of the contemporary age. They will also consolidate their own historiographical skills and knowledge with specific reference to international policy.</w:t>
      </w:r>
    </w:p>
    <w:p w:rsidR="00427404" w:rsidRPr="007B1223" w:rsidRDefault="00427404" w:rsidP="004421B4">
      <w:pPr>
        <w:spacing w:before="120" w:line="240" w:lineRule="exact"/>
        <w:rPr>
          <w:i/>
        </w:rPr>
      </w:pPr>
      <w:r>
        <w:rPr>
          <w:i/>
        </w:rPr>
        <w:t>A</w:t>
      </w:r>
      <w:r w:rsidR="00E41113">
        <w:rPr>
          <w:i/>
        </w:rPr>
        <w:t>bility to apply</w:t>
      </w:r>
      <w:r>
        <w:rPr>
          <w:i/>
        </w:rPr>
        <w:t xml:space="preserve"> knowledge and understanding</w:t>
      </w:r>
    </w:p>
    <w:p w:rsidR="00427404" w:rsidRPr="007B1223" w:rsidRDefault="00427404" w:rsidP="004421B4">
      <w:pPr>
        <w:spacing w:line="240" w:lineRule="exact"/>
      </w:pPr>
      <w:r>
        <w:t xml:space="preserve">The cultural tools acquired on the course will serve as an indispensable guide to understanding, analysing and commenting </w:t>
      </w:r>
      <w:r w:rsidR="00DD3C03">
        <w:t xml:space="preserve">on </w:t>
      </w:r>
      <w:r>
        <w:t>the dynamics of political and diplomatic affairs. On the other hand, by attending lectures and studying</w:t>
      </w:r>
      <w:r w:rsidR="00391817">
        <w:t xml:space="preserve"> independently</w:t>
      </w:r>
      <w:r>
        <w:t>, students will also help consolidate the foundation of knowledge they will need in order to pass the history component of the entrance exam for the Italian diplomatic corps.</w:t>
      </w:r>
    </w:p>
    <w:p w:rsidR="00427404" w:rsidRDefault="00427404" w:rsidP="004421B4">
      <w:pPr>
        <w:spacing w:before="240" w:after="120" w:line="240" w:lineRule="exact"/>
        <w:rPr>
          <w:b/>
          <w:i/>
          <w:sz w:val="18"/>
        </w:rPr>
      </w:pPr>
      <w:r>
        <w:rPr>
          <w:b/>
          <w:i/>
          <w:sz w:val="18"/>
        </w:rPr>
        <w:t>COURSE CONTENT</w:t>
      </w:r>
    </w:p>
    <w:p w:rsidR="00427404" w:rsidRPr="007B1223" w:rsidRDefault="00427404" w:rsidP="004421B4">
      <w:pPr>
        <w:spacing w:line="240" w:lineRule="exact"/>
      </w:pPr>
      <w:r>
        <w:t>The course is comprised of five modules which will cover international relations from the Congress of Vienna to today, from a historical and historiographical perspective.</w:t>
      </w:r>
    </w:p>
    <w:p w:rsidR="00427404" w:rsidRPr="007B1223" w:rsidRDefault="00427404" w:rsidP="004421B4">
      <w:pPr>
        <w:spacing w:before="120" w:line="240" w:lineRule="exact"/>
      </w:pPr>
      <w:r>
        <w:rPr>
          <w:i/>
        </w:rPr>
        <w:t>Module 1</w:t>
      </w:r>
      <w:r>
        <w:t xml:space="preserve">: The European system and global relations from </w:t>
      </w:r>
      <w:r w:rsidR="00DD3C03">
        <w:t xml:space="preserve">the </w:t>
      </w:r>
      <w:r>
        <w:t>Restoration to the Crimean War (1815-1856).</w:t>
      </w:r>
    </w:p>
    <w:p w:rsidR="00427404" w:rsidRPr="007B1223" w:rsidRDefault="00427404" w:rsidP="004421B4">
      <w:pPr>
        <w:spacing w:before="120" w:line="240" w:lineRule="exact"/>
      </w:pPr>
      <w:r>
        <w:rPr>
          <w:i/>
        </w:rPr>
        <w:t>Module 2</w:t>
      </w:r>
      <w:r>
        <w:t>: The European system and global relations from the Crimean War to the Great War (1856-1914).</w:t>
      </w:r>
    </w:p>
    <w:p w:rsidR="00427404" w:rsidRPr="007B1223" w:rsidRDefault="00427404" w:rsidP="004421B4">
      <w:pPr>
        <w:spacing w:before="120" w:line="240" w:lineRule="exact"/>
      </w:pPr>
      <w:r>
        <w:rPr>
          <w:i/>
        </w:rPr>
        <w:t>Module 3</w:t>
      </w:r>
      <w:r>
        <w:t>: Europe and the international system in the years between the two World Wars (1914-1945).</w:t>
      </w:r>
    </w:p>
    <w:p w:rsidR="00427404" w:rsidRPr="007B1223" w:rsidRDefault="00427404" w:rsidP="004421B4">
      <w:pPr>
        <w:spacing w:before="120" w:line="240" w:lineRule="exact"/>
      </w:pPr>
      <w:r>
        <w:rPr>
          <w:i/>
        </w:rPr>
        <w:t>Module 4</w:t>
      </w:r>
      <w:r>
        <w:t>: International relations between the Cold War and decolonisation (1945-1991).</w:t>
      </w:r>
    </w:p>
    <w:p w:rsidR="00427404" w:rsidRPr="007B1223" w:rsidRDefault="00427404" w:rsidP="004421B4">
      <w:pPr>
        <w:spacing w:before="120" w:line="240" w:lineRule="exact"/>
      </w:pPr>
      <w:r>
        <w:rPr>
          <w:i/>
        </w:rPr>
        <w:t>Module 5</w:t>
      </w:r>
      <w:r>
        <w:t>: The contemporary world: international relations from a historical perspective.</w:t>
      </w:r>
    </w:p>
    <w:p w:rsidR="00427404" w:rsidRDefault="00427404" w:rsidP="004421B4">
      <w:pPr>
        <w:spacing w:before="240" w:after="120"/>
        <w:rPr>
          <w:b/>
          <w:i/>
          <w:sz w:val="18"/>
        </w:rPr>
      </w:pPr>
      <w:r>
        <w:rPr>
          <w:b/>
          <w:i/>
          <w:sz w:val="18"/>
        </w:rPr>
        <w:lastRenderedPageBreak/>
        <w:t>READING LIST</w:t>
      </w:r>
    </w:p>
    <w:p w:rsidR="00427404" w:rsidRPr="00A23BAA" w:rsidRDefault="00427404" w:rsidP="00427404">
      <w:pPr>
        <w:pStyle w:val="Testo1"/>
        <w:spacing w:before="0"/>
        <w:rPr>
          <w:rFonts w:cs="Times"/>
          <w:noProof w:val="0"/>
        </w:rPr>
      </w:pPr>
      <w:r>
        <w:rPr>
          <w:noProof w:val="0"/>
        </w:rPr>
        <w:t xml:space="preserve">For </w:t>
      </w:r>
      <w:r>
        <w:rPr>
          <w:i/>
          <w:noProof w:val="0"/>
        </w:rPr>
        <w:t xml:space="preserve">attending </w:t>
      </w:r>
      <w:r w:rsidRPr="005167E5">
        <w:rPr>
          <w:i/>
          <w:noProof w:val="0"/>
        </w:rPr>
        <w:t>students</w:t>
      </w:r>
      <w:r w:rsidR="00A23BAA" w:rsidRPr="005167E5">
        <w:rPr>
          <w:i/>
          <w:noProof w:val="0"/>
        </w:rPr>
        <w:t xml:space="preserve"> </w:t>
      </w:r>
      <w:r w:rsidR="00A23BAA" w:rsidRPr="005167E5">
        <w:rPr>
          <w:noProof w:val="0"/>
        </w:rPr>
        <w:t xml:space="preserve">(9 </w:t>
      </w:r>
      <w:proofErr w:type="spellStart"/>
      <w:r w:rsidR="005167E5" w:rsidRPr="005167E5">
        <w:rPr>
          <w:noProof w:val="0"/>
        </w:rPr>
        <w:t>Ects</w:t>
      </w:r>
      <w:proofErr w:type="spellEnd"/>
      <w:r w:rsidR="00A23BAA">
        <w:rPr>
          <w:noProof w:val="0"/>
        </w:rPr>
        <w:t>)</w:t>
      </w:r>
    </w:p>
    <w:p w:rsidR="00427404" w:rsidRPr="005167E5" w:rsidRDefault="00427404" w:rsidP="00427404">
      <w:pPr>
        <w:pStyle w:val="Testo1"/>
        <w:spacing w:before="0"/>
        <w:rPr>
          <w:rFonts w:cs="Times"/>
          <w:i/>
          <w:iCs/>
          <w:noProof w:val="0"/>
          <w:lang w:val="it-IT"/>
        </w:rPr>
      </w:pPr>
      <w:r w:rsidRPr="005167E5">
        <w:rPr>
          <w:noProof w:val="0"/>
          <w:lang w:val="it-IT"/>
        </w:rPr>
        <w:t>General section</w:t>
      </w:r>
    </w:p>
    <w:p w:rsidR="00427404" w:rsidRPr="00DD3C03" w:rsidRDefault="00427404" w:rsidP="005D509C">
      <w:pPr>
        <w:pStyle w:val="Testo1"/>
        <w:spacing w:before="0" w:line="240" w:lineRule="atLeast"/>
        <w:rPr>
          <w:rFonts w:cs="Times"/>
          <w:noProof w:val="0"/>
          <w:spacing w:val="-5"/>
          <w:lang w:val="it-IT"/>
        </w:rPr>
      </w:pPr>
      <w:r w:rsidRPr="00DD3C03">
        <w:rPr>
          <w:smallCaps/>
          <w:noProof w:val="0"/>
          <w:sz w:val="16"/>
          <w:lang w:val="it-IT"/>
        </w:rPr>
        <w:t xml:space="preserve">O. </w:t>
      </w:r>
      <w:proofErr w:type="spellStart"/>
      <w:r w:rsidRPr="00DD3C03">
        <w:rPr>
          <w:rStyle w:val="Nessuno"/>
          <w:smallCaps/>
          <w:noProof w:val="0"/>
          <w:sz w:val="16"/>
          <w:lang w:val="it-IT"/>
        </w:rPr>
        <w:t>Barié</w:t>
      </w:r>
      <w:proofErr w:type="spellEnd"/>
      <w:r w:rsidRPr="00DD3C03">
        <w:rPr>
          <w:smallCaps/>
          <w:noProof w:val="0"/>
          <w:sz w:val="16"/>
          <w:lang w:val="it-IT"/>
        </w:rPr>
        <w:t>,</w:t>
      </w:r>
      <w:r w:rsidRPr="00DD3C03">
        <w:rPr>
          <w:i/>
          <w:noProof w:val="0"/>
          <w:lang w:val="it-IT"/>
        </w:rPr>
        <w:t xml:space="preserve"> </w:t>
      </w:r>
      <w:r w:rsidRPr="00DD3C03">
        <w:rPr>
          <w:rStyle w:val="Nessuno"/>
          <w:i/>
          <w:noProof w:val="0"/>
          <w:lang w:val="it-IT"/>
        </w:rPr>
        <w:t>Dal sistema europeo alla comunità mondiale. Storia delle relazioni internazionali dal Congresso di Vienna alla fine della Guerra Fredda</w:t>
      </w:r>
      <w:r w:rsidRPr="00DD3C03">
        <w:rPr>
          <w:i/>
          <w:noProof w:val="0"/>
          <w:lang w:val="it-IT"/>
        </w:rPr>
        <w:t>,</w:t>
      </w:r>
      <w:r w:rsidRPr="00DD3C03">
        <w:rPr>
          <w:noProof w:val="0"/>
          <w:lang w:val="it-IT"/>
        </w:rPr>
        <w:t xml:space="preserve"> volume I, </w:t>
      </w:r>
      <w:r w:rsidRPr="00DD3C03">
        <w:rPr>
          <w:rStyle w:val="Nessuno"/>
          <w:i/>
          <w:noProof w:val="0"/>
          <w:lang w:val="it-IT"/>
        </w:rPr>
        <w:t>Il sistema europe</w:t>
      </w:r>
      <w:r w:rsidRPr="00DD3C03">
        <w:rPr>
          <w:i/>
          <w:noProof w:val="0"/>
          <w:lang w:val="it-IT"/>
        </w:rPr>
        <w:t>o,</w:t>
      </w:r>
      <w:r w:rsidRPr="00DD3C03">
        <w:rPr>
          <w:noProof w:val="0"/>
          <w:lang w:val="it-IT"/>
        </w:rPr>
        <w:t xml:space="preserve"> </w:t>
      </w:r>
      <w:proofErr w:type="spellStart"/>
      <w:r w:rsidRPr="00DD3C03">
        <w:rPr>
          <w:noProof w:val="0"/>
          <w:lang w:val="it-IT"/>
        </w:rPr>
        <w:t>Celuc</w:t>
      </w:r>
      <w:proofErr w:type="spellEnd"/>
      <w:r w:rsidRPr="00DD3C03">
        <w:rPr>
          <w:noProof w:val="0"/>
          <w:lang w:val="it-IT"/>
        </w:rPr>
        <w:t>, Milan, 1999.</w:t>
      </w:r>
    </w:p>
    <w:p w:rsidR="00427404" w:rsidRPr="00DD3C03" w:rsidRDefault="00427404" w:rsidP="005D509C">
      <w:pPr>
        <w:pStyle w:val="Testo1"/>
        <w:spacing w:before="0" w:line="240" w:lineRule="atLeast"/>
        <w:rPr>
          <w:rFonts w:cs="Times"/>
          <w:noProof w:val="0"/>
          <w:spacing w:val="-5"/>
          <w:lang w:val="it-IT"/>
        </w:rPr>
      </w:pPr>
      <w:r w:rsidRPr="00DD3C03">
        <w:rPr>
          <w:smallCaps/>
          <w:noProof w:val="0"/>
          <w:sz w:val="16"/>
          <w:lang w:val="it-IT"/>
        </w:rPr>
        <w:t xml:space="preserve">O. </w:t>
      </w:r>
      <w:proofErr w:type="spellStart"/>
      <w:r w:rsidRPr="00DD3C03">
        <w:rPr>
          <w:rStyle w:val="Nessuno"/>
          <w:smallCaps/>
          <w:noProof w:val="0"/>
          <w:sz w:val="16"/>
          <w:lang w:val="it-IT"/>
        </w:rPr>
        <w:t>Barié</w:t>
      </w:r>
      <w:proofErr w:type="spellEnd"/>
      <w:r w:rsidRPr="00DD3C03">
        <w:rPr>
          <w:smallCaps/>
          <w:noProof w:val="0"/>
          <w:sz w:val="16"/>
          <w:lang w:val="it-IT"/>
        </w:rPr>
        <w:t>,</w:t>
      </w:r>
      <w:r w:rsidRPr="00DD3C03">
        <w:rPr>
          <w:i/>
          <w:noProof w:val="0"/>
          <w:lang w:val="it-IT"/>
        </w:rPr>
        <w:t xml:space="preserve"> </w:t>
      </w:r>
      <w:r w:rsidRPr="00DD3C03">
        <w:rPr>
          <w:rStyle w:val="Nessuno"/>
          <w:i/>
          <w:noProof w:val="0"/>
          <w:lang w:val="it-IT"/>
        </w:rPr>
        <w:t>Dal sistema europeo alla comunità mondiale. Storia delle relazioni internazionali dal Congresso di Vienna alla fine della Guerra Fredda</w:t>
      </w:r>
      <w:r w:rsidRPr="00DD3C03">
        <w:rPr>
          <w:i/>
          <w:noProof w:val="0"/>
          <w:lang w:val="it-IT"/>
        </w:rPr>
        <w:t>,</w:t>
      </w:r>
      <w:r w:rsidRPr="00DD3C03">
        <w:rPr>
          <w:noProof w:val="0"/>
          <w:lang w:val="it-IT"/>
        </w:rPr>
        <w:t xml:space="preserve"> Book 2, Part 1, </w:t>
      </w:r>
      <w:r w:rsidRPr="00DD3C03">
        <w:rPr>
          <w:rStyle w:val="Nessuno"/>
          <w:i/>
          <w:noProof w:val="0"/>
          <w:lang w:val="it-IT"/>
        </w:rPr>
        <w:t>Verso la comunità mondiale,</w:t>
      </w:r>
      <w:r w:rsidRPr="00DD3C03">
        <w:rPr>
          <w:noProof w:val="0"/>
          <w:lang w:val="it-IT"/>
        </w:rPr>
        <w:t xml:space="preserve"> </w:t>
      </w:r>
      <w:proofErr w:type="spellStart"/>
      <w:r w:rsidRPr="00DD3C03">
        <w:rPr>
          <w:noProof w:val="0"/>
          <w:lang w:val="it-IT"/>
        </w:rPr>
        <w:t>Celuc</w:t>
      </w:r>
      <w:proofErr w:type="spellEnd"/>
      <w:r w:rsidRPr="00DD3C03">
        <w:rPr>
          <w:noProof w:val="0"/>
          <w:lang w:val="it-IT"/>
        </w:rPr>
        <w:t>, Milan, 2004.</w:t>
      </w:r>
    </w:p>
    <w:p w:rsidR="00427404" w:rsidRPr="00DD3C03" w:rsidRDefault="00427404" w:rsidP="005D509C">
      <w:pPr>
        <w:pStyle w:val="Testo1"/>
        <w:spacing w:before="0" w:line="240" w:lineRule="atLeast"/>
        <w:rPr>
          <w:rFonts w:cs="Times"/>
          <w:noProof w:val="0"/>
          <w:spacing w:val="-5"/>
          <w:lang w:val="it-IT"/>
        </w:rPr>
      </w:pPr>
      <w:r w:rsidRPr="00DD3C03">
        <w:rPr>
          <w:smallCaps/>
          <w:noProof w:val="0"/>
          <w:sz w:val="16"/>
          <w:lang w:val="it-IT"/>
        </w:rPr>
        <w:t xml:space="preserve">O. </w:t>
      </w:r>
      <w:proofErr w:type="spellStart"/>
      <w:r w:rsidRPr="00DD3C03">
        <w:rPr>
          <w:rStyle w:val="Nessuno"/>
          <w:smallCaps/>
          <w:noProof w:val="0"/>
          <w:sz w:val="16"/>
          <w:lang w:val="it-IT"/>
        </w:rPr>
        <w:t>Barié</w:t>
      </w:r>
      <w:proofErr w:type="spellEnd"/>
      <w:r w:rsidRPr="00DD3C03">
        <w:rPr>
          <w:smallCaps/>
          <w:noProof w:val="0"/>
          <w:sz w:val="16"/>
          <w:lang w:val="it-IT"/>
        </w:rPr>
        <w:t>,</w:t>
      </w:r>
      <w:r w:rsidRPr="00DD3C03">
        <w:rPr>
          <w:i/>
          <w:noProof w:val="0"/>
          <w:lang w:val="it-IT"/>
        </w:rPr>
        <w:t xml:space="preserve"> </w:t>
      </w:r>
      <w:r w:rsidRPr="00DD3C03">
        <w:rPr>
          <w:rStyle w:val="Nessuno"/>
          <w:i/>
          <w:noProof w:val="0"/>
          <w:lang w:val="it-IT"/>
        </w:rPr>
        <w:t>Dal sistema europeo alla comunità mondiale. Storia delle relazioni internazionali dal Congresso di Vienna alla fine della Guerra Fredda</w:t>
      </w:r>
      <w:r w:rsidRPr="00DD3C03">
        <w:rPr>
          <w:i/>
          <w:noProof w:val="0"/>
          <w:lang w:val="it-IT"/>
        </w:rPr>
        <w:t>,</w:t>
      </w:r>
      <w:r w:rsidRPr="00DD3C03">
        <w:rPr>
          <w:noProof w:val="0"/>
          <w:lang w:val="it-IT"/>
        </w:rPr>
        <w:t xml:space="preserve"> Book 2, Part 2, </w:t>
      </w:r>
      <w:r w:rsidRPr="00DD3C03">
        <w:rPr>
          <w:rStyle w:val="Nessuno"/>
          <w:i/>
          <w:noProof w:val="0"/>
          <w:lang w:val="it-IT"/>
        </w:rPr>
        <w:t>Verso la comunità mondiale,</w:t>
      </w:r>
      <w:r w:rsidRPr="00DD3C03">
        <w:rPr>
          <w:noProof w:val="0"/>
          <w:lang w:val="it-IT"/>
        </w:rPr>
        <w:t xml:space="preserve"> </w:t>
      </w:r>
      <w:proofErr w:type="spellStart"/>
      <w:r w:rsidRPr="00DD3C03">
        <w:rPr>
          <w:noProof w:val="0"/>
          <w:lang w:val="it-IT"/>
        </w:rPr>
        <w:t>Celuc</w:t>
      </w:r>
      <w:proofErr w:type="spellEnd"/>
      <w:r w:rsidRPr="00DD3C03">
        <w:rPr>
          <w:noProof w:val="0"/>
          <w:lang w:val="it-IT"/>
        </w:rPr>
        <w:t>, Milan, 2005.</w:t>
      </w:r>
    </w:p>
    <w:p w:rsidR="00427404" w:rsidRPr="005D509C" w:rsidRDefault="00427404" w:rsidP="00427404">
      <w:pPr>
        <w:pStyle w:val="Testo1"/>
        <w:rPr>
          <w:rFonts w:cs="Times"/>
          <w:noProof w:val="0"/>
          <w:spacing w:val="-5"/>
        </w:rPr>
      </w:pPr>
      <w:r>
        <w:rPr>
          <w:noProof w:val="0"/>
        </w:rPr>
        <w:t xml:space="preserve">Single-subject section </w:t>
      </w:r>
    </w:p>
    <w:p w:rsidR="00427404" w:rsidRPr="00DD3C03" w:rsidRDefault="00427404" w:rsidP="005D509C">
      <w:pPr>
        <w:pStyle w:val="Testo1"/>
        <w:spacing w:before="0" w:line="240" w:lineRule="atLeast"/>
        <w:rPr>
          <w:rFonts w:cs="Times"/>
          <w:noProof w:val="0"/>
          <w:spacing w:val="-5"/>
          <w:lang w:val="it-IT"/>
        </w:rPr>
      </w:pPr>
      <w:r>
        <w:rPr>
          <w:smallCaps/>
          <w:noProof w:val="0"/>
          <w:sz w:val="16"/>
        </w:rPr>
        <w:t xml:space="preserve">M. </w:t>
      </w:r>
      <w:r>
        <w:rPr>
          <w:rStyle w:val="Nessuno"/>
          <w:smallCaps/>
          <w:noProof w:val="0"/>
          <w:sz w:val="16"/>
        </w:rPr>
        <w:t>de Leonardis</w:t>
      </w:r>
      <w:r>
        <w:rPr>
          <w:smallCaps/>
          <w:noProof w:val="0"/>
          <w:sz w:val="16"/>
        </w:rPr>
        <w:t>,</w:t>
      </w:r>
      <w:r>
        <w:rPr>
          <w:i/>
          <w:noProof w:val="0"/>
        </w:rPr>
        <w:t xml:space="preserve"> </w:t>
      </w:r>
      <w:r>
        <w:rPr>
          <w:rStyle w:val="Nessuno"/>
          <w:i/>
          <w:noProof w:val="0"/>
        </w:rPr>
        <w:t xml:space="preserve">Ultima Ratio </w:t>
      </w:r>
      <w:proofErr w:type="spellStart"/>
      <w:r>
        <w:rPr>
          <w:rStyle w:val="Nessuno"/>
          <w:i/>
          <w:noProof w:val="0"/>
        </w:rPr>
        <w:t>Regum</w:t>
      </w:r>
      <w:proofErr w:type="spellEnd"/>
      <w:r>
        <w:rPr>
          <w:rStyle w:val="Nessuno"/>
          <w:i/>
          <w:noProof w:val="0"/>
        </w:rPr>
        <w:t xml:space="preserve">. </w:t>
      </w:r>
      <w:r w:rsidRPr="00DD3C03">
        <w:rPr>
          <w:rStyle w:val="Nessuno"/>
          <w:i/>
          <w:noProof w:val="0"/>
          <w:lang w:val="it-IT"/>
        </w:rPr>
        <w:t>Forza militare e relazioni internazionali,</w:t>
      </w:r>
      <w:r w:rsidRPr="00DD3C03">
        <w:rPr>
          <w:i/>
          <w:noProof w:val="0"/>
          <w:lang w:val="it-IT"/>
        </w:rPr>
        <w:t xml:space="preserve"> </w:t>
      </w:r>
      <w:r w:rsidRPr="00DD3C03">
        <w:rPr>
          <w:noProof w:val="0"/>
          <w:lang w:val="it-IT"/>
        </w:rPr>
        <w:t xml:space="preserve">Milan, </w:t>
      </w:r>
      <w:proofErr w:type="spellStart"/>
      <w:r w:rsidRPr="00DD3C03">
        <w:rPr>
          <w:noProof w:val="0"/>
          <w:lang w:val="it-IT"/>
        </w:rPr>
        <w:t>Monduzzi</w:t>
      </w:r>
      <w:proofErr w:type="spellEnd"/>
      <w:r w:rsidRPr="00DD3C03">
        <w:rPr>
          <w:noProof w:val="0"/>
          <w:lang w:val="it-IT"/>
        </w:rPr>
        <w:t>, 2013.</w:t>
      </w:r>
    </w:p>
    <w:p w:rsidR="00427404" w:rsidRPr="00DD3C03" w:rsidRDefault="00427404" w:rsidP="005D509C">
      <w:pPr>
        <w:pStyle w:val="Testo1"/>
        <w:spacing w:before="0" w:line="240" w:lineRule="atLeast"/>
        <w:rPr>
          <w:rFonts w:cs="Times"/>
          <w:noProof w:val="0"/>
          <w:spacing w:val="-5"/>
          <w:lang w:val="it-IT"/>
        </w:rPr>
      </w:pPr>
      <w:r w:rsidRPr="00DD3C03">
        <w:rPr>
          <w:smallCaps/>
          <w:noProof w:val="0"/>
          <w:sz w:val="16"/>
          <w:lang w:val="it-IT"/>
        </w:rPr>
        <w:t xml:space="preserve">M. </w:t>
      </w:r>
      <w:r w:rsidRPr="00DD3C03">
        <w:rPr>
          <w:rStyle w:val="Nessuno"/>
          <w:smallCaps/>
          <w:noProof w:val="0"/>
          <w:sz w:val="16"/>
          <w:lang w:val="it-IT"/>
        </w:rPr>
        <w:t>Berrettini</w:t>
      </w:r>
      <w:r w:rsidRPr="00DD3C03">
        <w:rPr>
          <w:smallCaps/>
          <w:noProof w:val="0"/>
          <w:sz w:val="16"/>
          <w:lang w:val="it-IT"/>
        </w:rPr>
        <w:t>,</w:t>
      </w:r>
      <w:r w:rsidRPr="00DD3C03">
        <w:rPr>
          <w:i/>
          <w:noProof w:val="0"/>
          <w:lang w:val="it-IT"/>
        </w:rPr>
        <w:t xml:space="preserve"> </w:t>
      </w:r>
      <w:r w:rsidRPr="00DD3C03">
        <w:rPr>
          <w:rStyle w:val="Nessuno"/>
          <w:i/>
          <w:noProof w:val="0"/>
          <w:lang w:val="it-IT"/>
        </w:rPr>
        <w:t>Verso un nuovo equilibrio globale: le relazioni internazionali in prospettiva storica,</w:t>
      </w:r>
      <w:r w:rsidRPr="00DD3C03">
        <w:rPr>
          <w:i/>
          <w:noProof w:val="0"/>
          <w:lang w:val="it-IT"/>
        </w:rPr>
        <w:t xml:space="preserve"> </w:t>
      </w:r>
      <w:r w:rsidRPr="00DD3C03">
        <w:rPr>
          <w:noProof w:val="0"/>
          <w:lang w:val="it-IT"/>
        </w:rPr>
        <w:t>Rome, Carocci, 2017</w:t>
      </w:r>
      <w:bookmarkStart w:id="0" w:name="_GoBack"/>
      <w:bookmarkEnd w:id="0"/>
      <w:r w:rsidRPr="00DD3C03">
        <w:rPr>
          <w:noProof w:val="0"/>
          <w:lang w:val="it-IT"/>
        </w:rPr>
        <w:t>.</w:t>
      </w:r>
    </w:p>
    <w:p w:rsidR="00427404" w:rsidRPr="00427404" w:rsidRDefault="00427404" w:rsidP="005D509C">
      <w:pPr>
        <w:pStyle w:val="Testo1"/>
        <w:spacing w:before="0"/>
        <w:rPr>
          <w:noProof w:val="0"/>
        </w:rPr>
      </w:pPr>
      <w:r>
        <w:rPr>
          <w:noProof w:val="0"/>
        </w:rPr>
        <w:t xml:space="preserve">Lecture notes and materials indicated during the course. </w:t>
      </w:r>
    </w:p>
    <w:p w:rsidR="00427404" w:rsidRPr="00A23BAA" w:rsidRDefault="00427404" w:rsidP="00427404">
      <w:pPr>
        <w:pStyle w:val="Testo1"/>
        <w:rPr>
          <w:rFonts w:cs="Times"/>
          <w:noProof w:val="0"/>
        </w:rPr>
      </w:pPr>
      <w:r>
        <w:rPr>
          <w:noProof w:val="0"/>
        </w:rPr>
        <w:t xml:space="preserve">For </w:t>
      </w:r>
      <w:r>
        <w:rPr>
          <w:i/>
          <w:noProof w:val="0"/>
        </w:rPr>
        <w:t xml:space="preserve">students who are unable to </w:t>
      </w:r>
      <w:r w:rsidRPr="005167E5">
        <w:rPr>
          <w:i/>
          <w:noProof w:val="0"/>
        </w:rPr>
        <w:t>attend</w:t>
      </w:r>
      <w:r w:rsidR="00A23BAA" w:rsidRPr="005167E5">
        <w:rPr>
          <w:i/>
          <w:noProof w:val="0"/>
        </w:rPr>
        <w:t xml:space="preserve"> </w:t>
      </w:r>
      <w:r w:rsidR="00A23BAA" w:rsidRPr="005167E5">
        <w:rPr>
          <w:noProof w:val="0"/>
        </w:rPr>
        <w:t xml:space="preserve">(9 </w:t>
      </w:r>
      <w:proofErr w:type="spellStart"/>
      <w:r w:rsidR="005167E5" w:rsidRPr="005167E5">
        <w:rPr>
          <w:noProof w:val="0"/>
        </w:rPr>
        <w:t>Ects</w:t>
      </w:r>
      <w:proofErr w:type="spellEnd"/>
      <w:r w:rsidR="00A23BAA">
        <w:rPr>
          <w:noProof w:val="0"/>
        </w:rPr>
        <w:t>)</w:t>
      </w:r>
    </w:p>
    <w:p w:rsidR="00427404" w:rsidRPr="00DD3C03" w:rsidRDefault="00427404" w:rsidP="00427404">
      <w:pPr>
        <w:pStyle w:val="Testo1"/>
        <w:spacing w:before="0"/>
        <w:rPr>
          <w:rFonts w:cs="Times"/>
          <w:i/>
          <w:iCs/>
          <w:noProof w:val="0"/>
          <w:lang w:val="it-IT"/>
        </w:rPr>
      </w:pPr>
      <w:r w:rsidRPr="00DD3C03">
        <w:rPr>
          <w:noProof w:val="0"/>
          <w:lang w:val="it-IT"/>
        </w:rPr>
        <w:t>General section</w:t>
      </w:r>
    </w:p>
    <w:p w:rsidR="00427404" w:rsidRPr="00DD3C03" w:rsidRDefault="00427404" w:rsidP="005D509C">
      <w:pPr>
        <w:pStyle w:val="Testo1"/>
        <w:spacing w:before="0" w:line="240" w:lineRule="atLeast"/>
        <w:rPr>
          <w:rFonts w:cs="Times"/>
          <w:noProof w:val="0"/>
          <w:spacing w:val="-5"/>
          <w:lang w:val="it-IT"/>
        </w:rPr>
      </w:pPr>
      <w:r w:rsidRPr="00DD3C03">
        <w:rPr>
          <w:smallCaps/>
          <w:noProof w:val="0"/>
          <w:sz w:val="16"/>
          <w:lang w:val="it-IT"/>
        </w:rPr>
        <w:t xml:space="preserve">O. </w:t>
      </w:r>
      <w:proofErr w:type="spellStart"/>
      <w:r w:rsidRPr="00DD3C03">
        <w:rPr>
          <w:rStyle w:val="Nessuno"/>
          <w:smallCaps/>
          <w:noProof w:val="0"/>
          <w:sz w:val="16"/>
          <w:lang w:val="it-IT"/>
        </w:rPr>
        <w:t>Barié</w:t>
      </w:r>
      <w:proofErr w:type="spellEnd"/>
      <w:r w:rsidRPr="00DD3C03">
        <w:rPr>
          <w:smallCaps/>
          <w:noProof w:val="0"/>
          <w:sz w:val="16"/>
          <w:lang w:val="it-IT"/>
        </w:rPr>
        <w:t>,</w:t>
      </w:r>
      <w:r w:rsidRPr="00DD3C03">
        <w:rPr>
          <w:i/>
          <w:noProof w:val="0"/>
          <w:lang w:val="it-IT"/>
        </w:rPr>
        <w:t xml:space="preserve"> </w:t>
      </w:r>
      <w:r w:rsidRPr="00DD3C03">
        <w:rPr>
          <w:rStyle w:val="Nessuno"/>
          <w:i/>
          <w:noProof w:val="0"/>
          <w:lang w:val="it-IT"/>
        </w:rPr>
        <w:t>Dal sistema europeo alla comunità mondiale. Storia delle relazioni internazionali dal Congresso di Vienna alla fine della Guerra Fredda</w:t>
      </w:r>
      <w:r w:rsidRPr="00DD3C03">
        <w:rPr>
          <w:i/>
          <w:noProof w:val="0"/>
          <w:lang w:val="it-IT"/>
        </w:rPr>
        <w:t>,</w:t>
      </w:r>
      <w:r w:rsidRPr="00DD3C03">
        <w:rPr>
          <w:noProof w:val="0"/>
          <w:lang w:val="it-IT"/>
        </w:rPr>
        <w:t xml:space="preserve"> Book 1, </w:t>
      </w:r>
      <w:r w:rsidRPr="00DD3C03">
        <w:rPr>
          <w:rStyle w:val="Nessuno"/>
          <w:i/>
          <w:noProof w:val="0"/>
          <w:lang w:val="it-IT"/>
        </w:rPr>
        <w:t>Il sistema europe</w:t>
      </w:r>
      <w:r w:rsidRPr="00DD3C03">
        <w:rPr>
          <w:i/>
          <w:noProof w:val="0"/>
          <w:lang w:val="it-IT"/>
        </w:rPr>
        <w:t>o,</w:t>
      </w:r>
      <w:r w:rsidRPr="00DD3C03">
        <w:rPr>
          <w:noProof w:val="0"/>
          <w:lang w:val="it-IT"/>
        </w:rPr>
        <w:t xml:space="preserve"> Milan, </w:t>
      </w:r>
      <w:proofErr w:type="spellStart"/>
      <w:r w:rsidRPr="00DD3C03">
        <w:rPr>
          <w:noProof w:val="0"/>
          <w:lang w:val="it-IT"/>
        </w:rPr>
        <w:t>Celuc</w:t>
      </w:r>
      <w:proofErr w:type="spellEnd"/>
      <w:r w:rsidRPr="00DD3C03">
        <w:rPr>
          <w:noProof w:val="0"/>
          <w:lang w:val="it-IT"/>
        </w:rPr>
        <w:t>, 1999.</w:t>
      </w:r>
    </w:p>
    <w:p w:rsidR="00427404" w:rsidRPr="00DD3C03" w:rsidRDefault="00427404" w:rsidP="005D509C">
      <w:pPr>
        <w:pStyle w:val="Testo1"/>
        <w:spacing w:before="0" w:line="240" w:lineRule="atLeast"/>
        <w:rPr>
          <w:rFonts w:cs="Times"/>
          <w:noProof w:val="0"/>
          <w:spacing w:val="-5"/>
          <w:lang w:val="it-IT"/>
        </w:rPr>
      </w:pPr>
      <w:r w:rsidRPr="00DD3C03">
        <w:rPr>
          <w:smallCaps/>
          <w:noProof w:val="0"/>
          <w:sz w:val="16"/>
          <w:lang w:val="it-IT"/>
        </w:rPr>
        <w:t xml:space="preserve">O. </w:t>
      </w:r>
      <w:proofErr w:type="spellStart"/>
      <w:r w:rsidRPr="00DD3C03">
        <w:rPr>
          <w:rStyle w:val="Nessuno"/>
          <w:smallCaps/>
          <w:noProof w:val="0"/>
          <w:sz w:val="16"/>
          <w:lang w:val="it-IT"/>
        </w:rPr>
        <w:t>Barié</w:t>
      </w:r>
      <w:proofErr w:type="spellEnd"/>
      <w:r w:rsidRPr="00DD3C03">
        <w:rPr>
          <w:smallCaps/>
          <w:noProof w:val="0"/>
          <w:sz w:val="16"/>
          <w:lang w:val="it-IT"/>
        </w:rPr>
        <w:t>,</w:t>
      </w:r>
      <w:r w:rsidRPr="00DD3C03">
        <w:rPr>
          <w:i/>
          <w:noProof w:val="0"/>
          <w:lang w:val="it-IT"/>
        </w:rPr>
        <w:t xml:space="preserve"> </w:t>
      </w:r>
      <w:r w:rsidRPr="00DD3C03">
        <w:rPr>
          <w:rStyle w:val="Nessuno"/>
          <w:i/>
          <w:noProof w:val="0"/>
          <w:lang w:val="it-IT"/>
        </w:rPr>
        <w:t>Dal sistema europeo alla comunità mondiale. Storia delle relazioni internazionali dal Congresso di Vienna alla fine della Guerra Fredda</w:t>
      </w:r>
      <w:r w:rsidRPr="00DD3C03">
        <w:rPr>
          <w:i/>
          <w:noProof w:val="0"/>
          <w:lang w:val="it-IT"/>
        </w:rPr>
        <w:t>,</w:t>
      </w:r>
      <w:r w:rsidRPr="00DD3C03">
        <w:rPr>
          <w:noProof w:val="0"/>
          <w:lang w:val="it-IT"/>
        </w:rPr>
        <w:t xml:space="preserve"> Book 2, Part 1, </w:t>
      </w:r>
      <w:r w:rsidRPr="00DD3C03">
        <w:rPr>
          <w:rStyle w:val="Nessuno"/>
          <w:i/>
          <w:noProof w:val="0"/>
          <w:lang w:val="it-IT"/>
        </w:rPr>
        <w:t>Verso la comunità mondiale,</w:t>
      </w:r>
      <w:r w:rsidRPr="00DD3C03">
        <w:rPr>
          <w:noProof w:val="0"/>
          <w:lang w:val="it-IT"/>
        </w:rPr>
        <w:t xml:space="preserve"> Milan, </w:t>
      </w:r>
      <w:proofErr w:type="spellStart"/>
      <w:r w:rsidRPr="00DD3C03">
        <w:rPr>
          <w:noProof w:val="0"/>
          <w:lang w:val="it-IT"/>
        </w:rPr>
        <w:t>Celuc</w:t>
      </w:r>
      <w:proofErr w:type="spellEnd"/>
      <w:r w:rsidRPr="00DD3C03">
        <w:rPr>
          <w:noProof w:val="0"/>
          <w:lang w:val="it-IT"/>
        </w:rPr>
        <w:t>, 2004.</w:t>
      </w:r>
    </w:p>
    <w:p w:rsidR="00427404" w:rsidRPr="00DD3C03" w:rsidRDefault="00427404" w:rsidP="005D509C">
      <w:pPr>
        <w:pStyle w:val="Testo1"/>
        <w:spacing w:before="0" w:line="240" w:lineRule="atLeast"/>
        <w:rPr>
          <w:rFonts w:cs="Times"/>
          <w:noProof w:val="0"/>
          <w:spacing w:val="-5"/>
          <w:lang w:val="it-IT"/>
        </w:rPr>
      </w:pPr>
      <w:r w:rsidRPr="00DD3C03">
        <w:rPr>
          <w:smallCaps/>
          <w:noProof w:val="0"/>
          <w:sz w:val="16"/>
          <w:lang w:val="it-IT"/>
        </w:rPr>
        <w:t xml:space="preserve">O. </w:t>
      </w:r>
      <w:proofErr w:type="spellStart"/>
      <w:r w:rsidRPr="00DD3C03">
        <w:rPr>
          <w:rStyle w:val="Nessuno"/>
          <w:smallCaps/>
          <w:noProof w:val="0"/>
          <w:sz w:val="16"/>
          <w:lang w:val="it-IT"/>
        </w:rPr>
        <w:t>Barié</w:t>
      </w:r>
      <w:proofErr w:type="spellEnd"/>
      <w:r w:rsidRPr="00DD3C03">
        <w:rPr>
          <w:smallCaps/>
          <w:noProof w:val="0"/>
          <w:sz w:val="16"/>
          <w:lang w:val="it-IT"/>
        </w:rPr>
        <w:t>,</w:t>
      </w:r>
      <w:r w:rsidRPr="00DD3C03">
        <w:rPr>
          <w:i/>
          <w:noProof w:val="0"/>
          <w:lang w:val="it-IT"/>
        </w:rPr>
        <w:t xml:space="preserve"> </w:t>
      </w:r>
      <w:r w:rsidRPr="00DD3C03">
        <w:rPr>
          <w:rStyle w:val="Nessuno"/>
          <w:i/>
          <w:noProof w:val="0"/>
          <w:lang w:val="it-IT"/>
        </w:rPr>
        <w:t>Dal sistema europeo alla comunità mondiale. Storia delle relazioni internazionali dal Congresso di Vienna alla fine della Guerra Fredda</w:t>
      </w:r>
      <w:r w:rsidRPr="00DD3C03">
        <w:rPr>
          <w:i/>
          <w:noProof w:val="0"/>
          <w:lang w:val="it-IT"/>
        </w:rPr>
        <w:t>,</w:t>
      </w:r>
      <w:r w:rsidRPr="00DD3C03">
        <w:rPr>
          <w:noProof w:val="0"/>
          <w:lang w:val="it-IT"/>
        </w:rPr>
        <w:t xml:space="preserve"> Book 2, Part 2, </w:t>
      </w:r>
      <w:r w:rsidRPr="00DD3C03">
        <w:rPr>
          <w:rStyle w:val="Nessuno"/>
          <w:i/>
          <w:noProof w:val="0"/>
          <w:lang w:val="it-IT"/>
        </w:rPr>
        <w:t>Verso la comunità mondiale,</w:t>
      </w:r>
      <w:r w:rsidRPr="00DD3C03">
        <w:rPr>
          <w:noProof w:val="0"/>
          <w:lang w:val="it-IT"/>
        </w:rPr>
        <w:t xml:space="preserve"> Milan, </w:t>
      </w:r>
      <w:proofErr w:type="spellStart"/>
      <w:r w:rsidRPr="00DD3C03">
        <w:rPr>
          <w:noProof w:val="0"/>
          <w:lang w:val="it-IT"/>
        </w:rPr>
        <w:t>Celuc</w:t>
      </w:r>
      <w:proofErr w:type="spellEnd"/>
      <w:r w:rsidRPr="00DD3C03">
        <w:rPr>
          <w:noProof w:val="0"/>
          <w:lang w:val="it-IT"/>
        </w:rPr>
        <w:t>, 2005.</w:t>
      </w:r>
    </w:p>
    <w:p w:rsidR="00427404" w:rsidRPr="00A23BAA" w:rsidRDefault="00427404" w:rsidP="005D509C">
      <w:pPr>
        <w:pStyle w:val="Testo1"/>
        <w:spacing w:before="0" w:line="240" w:lineRule="atLeast"/>
        <w:rPr>
          <w:rFonts w:cs="Times"/>
          <w:noProof w:val="0"/>
          <w:spacing w:val="-5"/>
          <w:lang w:val="it-IT"/>
        </w:rPr>
      </w:pPr>
      <w:r w:rsidRPr="00A23BAA">
        <w:rPr>
          <w:smallCaps/>
          <w:noProof w:val="0"/>
          <w:sz w:val="16"/>
          <w:lang w:val="it-IT"/>
        </w:rPr>
        <w:t xml:space="preserve">O. </w:t>
      </w:r>
      <w:proofErr w:type="spellStart"/>
      <w:r w:rsidRPr="00A23BAA">
        <w:rPr>
          <w:rStyle w:val="Nessuno"/>
          <w:smallCaps/>
          <w:noProof w:val="0"/>
          <w:sz w:val="16"/>
          <w:lang w:val="it-IT"/>
        </w:rPr>
        <w:t>Barié</w:t>
      </w:r>
      <w:proofErr w:type="spellEnd"/>
      <w:r w:rsidRPr="00A23BAA">
        <w:rPr>
          <w:rStyle w:val="Nessuno"/>
          <w:smallCaps/>
          <w:noProof w:val="0"/>
          <w:sz w:val="16"/>
          <w:lang w:val="it-IT"/>
        </w:rPr>
        <w:t>-</w:t>
      </w:r>
      <w:r w:rsidRPr="00A23BAA">
        <w:rPr>
          <w:smallCaps/>
          <w:noProof w:val="0"/>
          <w:sz w:val="16"/>
          <w:lang w:val="it-IT"/>
        </w:rPr>
        <w:t xml:space="preserve">M. </w:t>
      </w:r>
      <w:r w:rsidRPr="00A23BAA">
        <w:rPr>
          <w:rStyle w:val="Nessuno"/>
          <w:smallCaps/>
          <w:noProof w:val="0"/>
          <w:sz w:val="16"/>
          <w:lang w:val="it-IT"/>
        </w:rPr>
        <w:t xml:space="preserve">de Leonardis-A. De’ </w:t>
      </w:r>
      <w:proofErr w:type="spellStart"/>
      <w:r w:rsidRPr="00A23BAA">
        <w:rPr>
          <w:rStyle w:val="Nessuno"/>
          <w:smallCaps/>
          <w:noProof w:val="0"/>
          <w:sz w:val="16"/>
          <w:lang w:val="it-IT"/>
        </w:rPr>
        <w:t>Robertis</w:t>
      </w:r>
      <w:proofErr w:type="spellEnd"/>
      <w:r w:rsidRPr="00A23BAA">
        <w:rPr>
          <w:rStyle w:val="Nessuno"/>
          <w:smallCaps/>
          <w:noProof w:val="0"/>
          <w:sz w:val="16"/>
          <w:lang w:val="it-IT"/>
        </w:rPr>
        <w:t>-G. Rossi</w:t>
      </w:r>
      <w:r w:rsidRPr="00A23BAA">
        <w:rPr>
          <w:smallCaps/>
          <w:noProof w:val="0"/>
          <w:sz w:val="16"/>
          <w:lang w:val="it-IT"/>
        </w:rPr>
        <w:t>,</w:t>
      </w:r>
      <w:r w:rsidRPr="00A23BAA">
        <w:rPr>
          <w:i/>
          <w:noProof w:val="0"/>
          <w:lang w:val="it-IT"/>
        </w:rPr>
        <w:t xml:space="preserve"> </w:t>
      </w:r>
      <w:r w:rsidRPr="00A23BAA">
        <w:rPr>
          <w:rStyle w:val="Nessuno"/>
          <w:i/>
          <w:noProof w:val="0"/>
          <w:lang w:val="it-IT"/>
        </w:rPr>
        <w:t>Storia delle relazioni internazionali: testi e documenti (1815-2003),</w:t>
      </w:r>
      <w:r w:rsidRPr="00A23BAA">
        <w:rPr>
          <w:rStyle w:val="Nessuno"/>
          <w:noProof w:val="0"/>
          <w:lang w:val="it-IT"/>
        </w:rPr>
        <w:t xml:space="preserve"> </w:t>
      </w:r>
      <w:r w:rsidRPr="00A23BAA">
        <w:rPr>
          <w:noProof w:val="0"/>
          <w:lang w:val="it-IT"/>
        </w:rPr>
        <w:t xml:space="preserve">Bologna, </w:t>
      </w:r>
      <w:proofErr w:type="spellStart"/>
      <w:r w:rsidRPr="00A23BAA">
        <w:rPr>
          <w:noProof w:val="0"/>
          <w:lang w:val="it-IT"/>
        </w:rPr>
        <w:t>Monduzzi</w:t>
      </w:r>
      <w:proofErr w:type="spellEnd"/>
      <w:r w:rsidRPr="00A23BAA">
        <w:rPr>
          <w:noProof w:val="0"/>
          <w:lang w:val="it-IT"/>
        </w:rPr>
        <w:t>, 2008 (</w:t>
      </w:r>
      <w:proofErr w:type="spellStart"/>
      <w:r w:rsidRPr="00A23BAA">
        <w:rPr>
          <w:noProof w:val="0"/>
          <w:lang w:val="it-IT"/>
        </w:rPr>
        <w:t>documents</w:t>
      </w:r>
      <w:proofErr w:type="spellEnd"/>
      <w:r w:rsidRPr="00A23BAA">
        <w:rPr>
          <w:noProof w:val="0"/>
          <w:lang w:val="it-IT"/>
        </w:rPr>
        <w:t xml:space="preserve"> </w:t>
      </w:r>
      <w:proofErr w:type="spellStart"/>
      <w:r w:rsidRPr="00A23BAA">
        <w:rPr>
          <w:noProof w:val="0"/>
          <w:lang w:val="it-IT"/>
        </w:rPr>
        <w:t>indicated</w:t>
      </w:r>
      <w:proofErr w:type="spellEnd"/>
      <w:r w:rsidRPr="00A23BAA">
        <w:rPr>
          <w:noProof w:val="0"/>
          <w:lang w:val="it-IT"/>
        </w:rPr>
        <w:t xml:space="preserve"> in </w:t>
      </w:r>
      <w:proofErr w:type="spellStart"/>
      <w:r w:rsidRPr="00A23BAA">
        <w:rPr>
          <w:noProof w:val="0"/>
          <w:lang w:val="it-IT"/>
        </w:rPr>
        <w:t>lectures</w:t>
      </w:r>
      <w:proofErr w:type="spellEnd"/>
      <w:r w:rsidRPr="00A23BAA">
        <w:rPr>
          <w:noProof w:val="0"/>
          <w:lang w:val="it-IT"/>
        </w:rPr>
        <w:t xml:space="preserve"> and on </w:t>
      </w:r>
      <w:proofErr w:type="spellStart"/>
      <w:r w:rsidRPr="00A23BAA">
        <w:rPr>
          <w:noProof w:val="0"/>
          <w:lang w:val="it-IT"/>
        </w:rPr>
        <w:t>Blackboard</w:t>
      </w:r>
      <w:proofErr w:type="spellEnd"/>
      <w:r w:rsidRPr="00A23BAA">
        <w:rPr>
          <w:noProof w:val="0"/>
          <w:lang w:val="it-IT"/>
        </w:rPr>
        <w:t>).</w:t>
      </w:r>
    </w:p>
    <w:p w:rsidR="00427404" w:rsidRPr="00427404" w:rsidRDefault="00427404" w:rsidP="00427404">
      <w:pPr>
        <w:pStyle w:val="Testo1"/>
        <w:rPr>
          <w:rFonts w:cs="Times"/>
          <w:i/>
          <w:iCs/>
          <w:noProof w:val="0"/>
        </w:rPr>
      </w:pPr>
      <w:r>
        <w:rPr>
          <w:noProof w:val="0"/>
        </w:rPr>
        <w:t>Single-subject section</w:t>
      </w:r>
    </w:p>
    <w:p w:rsidR="00427404" w:rsidRPr="00DD3C03" w:rsidRDefault="00427404" w:rsidP="005D509C">
      <w:pPr>
        <w:pStyle w:val="Testo1"/>
        <w:spacing w:before="0" w:line="240" w:lineRule="atLeast"/>
        <w:rPr>
          <w:rFonts w:cs="Times"/>
          <w:noProof w:val="0"/>
          <w:spacing w:val="-5"/>
          <w:lang w:val="it-IT"/>
        </w:rPr>
      </w:pPr>
      <w:r>
        <w:rPr>
          <w:smallCaps/>
          <w:noProof w:val="0"/>
          <w:sz w:val="16"/>
        </w:rPr>
        <w:t xml:space="preserve">M. </w:t>
      </w:r>
      <w:r>
        <w:rPr>
          <w:rStyle w:val="Nessuno"/>
          <w:smallCaps/>
          <w:noProof w:val="0"/>
          <w:sz w:val="16"/>
        </w:rPr>
        <w:t>de Leonardis</w:t>
      </w:r>
      <w:r>
        <w:rPr>
          <w:smallCaps/>
          <w:noProof w:val="0"/>
          <w:sz w:val="16"/>
        </w:rPr>
        <w:t>,</w:t>
      </w:r>
      <w:r>
        <w:rPr>
          <w:i/>
          <w:noProof w:val="0"/>
        </w:rPr>
        <w:t xml:space="preserve"> </w:t>
      </w:r>
      <w:r>
        <w:rPr>
          <w:rStyle w:val="Nessuno"/>
          <w:i/>
          <w:noProof w:val="0"/>
        </w:rPr>
        <w:t xml:space="preserve">Ultima Ratio </w:t>
      </w:r>
      <w:proofErr w:type="spellStart"/>
      <w:r>
        <w:rPr>
          <w:rStyle w:val="Nessuno"/>
          <w:i/>
          <w:noProof w:val="0"/>
        </w:rPr>
        <w:t>Regum</w:t>
      </w:r>
      <w:proofErr w:type="spellEnd"/>
      <w:r>
        <w:rPr>
          <w:rStyle w:val="Nessuno"/>
          <w:i/>
          <w:noProof w:val="0"/>
        </w:rPr>
        <w:t xml:space="preserve">. </w:t>
      </w:r>
      <w:r w:rsidRPr="00DD3C03">
        <w:rPr>
          <w:rStyle w:val="Nessuno"/>
          <w:i/>
          <w:noProof w:val="0"/>
          <w:lang w:val="it-IT"/>
        </w:rPr>
        <w:t>Forza militare e relazioni internazionali,</w:t>
      </w:r>
      <w:r w:rsidRPr="00DD3C03">
        <w:rPr>
          <w:noProof w:val="0"/>
          <w:lang w:val="it-IT"/>
        </w:rPr>
        <w:t xml:space="preserve"> Milan, </w:t>
      </w:r>
      <w:proofErr w:type="spellStart"/>
      <w:r w:rsidRPr="00DD3C03">
        <w:rPr>
          <w:noProof w:val="0"/>
          <w:lang w:val="it-IT"/>
        </w:rPr>
        <w:t>Monduzzi</w:t>
      </w:r>
      <w:proofErr w:type="spellEnd"/>
      <w:r w:rsidRPr="00DD3C03">
        <w:rPr>
          <w:noProof w:val="0"/>
          <w:lang w:val="it-IT"/>
        </w:rPr>
        <w:t>, 2013.</w:t>
      </w:r>
    </w:p>
    <w:p w:rsidR="00427404" w:rsidRDefault="00427404" w:rsidP="005D509C">
      <w:pPr>
        <w:pStyle w:val="Testo1"/>
        <w:spacing w:before="0" w:line="240" w:lineRule="atLeast"/>
        <w:rPr>
          <w:noProof w:val="0"/>
          <w:lang w:val="it-IT"/>
        </w:rPr>
      </w:pPr>
      <w:r w:rsidRPr="00DD3C03">
        <w:rPr>
          <w:smallCaps/>
          <w:noProof w:val="0"/>
          <w:sz w:val="16"/>
          <w:lang w:val="it-IT"/>
        </w:rPr>
        <w:t xml:space="preserve">M. </w:t>
      </w:r>
      <w:r w:rsidRPr="00DD3C03">
        <w:rPr>
          <w:rStyle w:val="Nessuno"/>
          <w:smallCaps/>
          <w:noProof w:val="0"/>
          <w:sz w:val="16"/>
          <w:lang w:val="it-IT"/>
        </w:rPr>
        <w:t>Berrettini</w:t>
      </w:r>
      <w:r w:rsidRPr="00DD3C03">
        <w:rPr>
          <w:smallCaps/>
          <w:noProof w:val="0"/>
          <w:sz w:val="16"/>
          <w:lang w:val="it-IT"/>
        </w:rPr>
        <w:t>,</w:t>
      </w:r>
      <w:r w:rsidRPr="00DD3C03">
        <w:rPr>
          <w:i/>
          <w:noProof w:val="0"/>
          <w:lang w:val="it-IT"/>
        </w:rPr>
        <w:t xml:space="preserve"> </w:t>
      </w:r>
      <w:r w:rsidRPr="00DD3C03">
        <w:rPr>
          <w:rStyle w:val="Nessuno"/>
          <w:i/>
          <w:noProof w:val="0"/>
          <w:lang w:val="it-IT"/>
        </w:rPr>
        <w:t>Verso un nuovo equilibrio globale: le relazioni internazionali in prospettiva storica,</w:t>
      </w:r>
      <w:r w:rsidRPr="00DD3C03">
        <w:rPr>
          <w:noProof w:val="0"/>
          <w:lang w:val="it-IT"/>
        </w:rPr>
        <w:t xml:space="preserve"> Rome, Carocci, 2017.</w:t>
      </w:r>
    </w:p>
    <w:p w:rsidR="005167E5" w:rsidRPr="00555EA4" w:rsidRDefault="005167E5" w:rsidP="005167E5">
      <w:pPr>
        <w:pStyle w:val="Testo1"/>
        <w:spacing w:before="0"/>
        <w:rPr>
          <w:rFonts w:cs="Times"/>
          <w:noProof w:val="0"/>
          <w:lang w:val="it-IT"/>
        </w:rPr>
      </w:pPr>
      <w:r w:rsidRPr="00555EA4">
        <w:rPr>
          <w:noProof w:val="0"/>
          <w:lang w:val="it-IT"/>
        </w:rPr>
        <w:t xml:space="preserve">For </w:t>
      </w:r>
      <w:r w:rsidRPr="00555EA4">
        <w:rPr>
          <w:i/>
          <w:noProof w:val="0"/>
          <w:lang w:val="it-IT"/>
        </w:rPr>
        <w:t xml:space="preserve">attending students </w:t>
      </w:r>
      <w:r w:rsidRPr="00555EA4">
        <w:rPr>
          <w:noProof w:val="0"/>
          <w:lang w:val="it-IT"/>
        </w:rPr>
        <w:t>(6 Ects)</w:t>
      </w:r>
    </w:p>
    <w:p w:rsidR="00A23BAA" w:rsidRPr="00A23BAA" w:rsidRDefault="00A23BAA" w:rsidP="00A23BAA">
      <w:pPr>
        <w:pStyle w:val="Testo1"/>
        <w:spacing w:before="0" w:line="240" w:lineRule="atLeast"/>
        <w:rPr>
          <w:rFonts w:cs="Times"/>
          <w:spacing w:val="-5"/>
          <w:lang w:val="it-IT"/>
        </w:rPr>
      </w:pPr>
      <w:r w:rsidRPr="00A23BAA">
        <w:rPr>
          <w:rFonts w:cs="Times"/>
          <w:smallCaps/>
          <w:spacing w:val="-5"/>
          <w:sz w:val="16"/>
          <w:lang w:val="it-IT"/>
        </w:rPr>
        <w:lastRenderedPageBreak/>
        <w:t xml:space="preserve">O. </w:t>
      </w:r>
      <w:r w:rsidRPr="00A23BAA">
        <w:rPr>
          <w:rStyle w:val="Nessuno"/>
          <w:rFonts w:cs="Times"/>
          <w:smallCaps/>
          <w:spacing w:val="-5"/>
          <w:sz w:val="16"/>
          <w:lang w:val="it-IT"/>
        </w:rPr>
        <w:t>Barié</w:t>
      </w:r>
      <w:r w:rsidRPr="00A23BAA">
        <w:rPr>
          <w:rFonts w:cs="Times"/>
          <w:smallCaps/>
          <w:spacing w:val="-5"/>
          <w:sz w:val="16"/>
          <w:lang w:val="it-IT"/>
        </w:rPr>
        <w:t>,</w:t>
      </w:r>
      <w:r w:rsidRPr="00A23BAA">
        <w:rPr>
          <w:rFonts w:cs="Times"/>
          <w:i/>
          <w:spacing w:val="-5"/>
          <w:lang w:val="it-IT"/>
        </w:rPr>
        <w:t xml:space="preserve"> </w:t>
      </w:r>
      <w:r w:rsidRPr="00A23BAA">
        <w:rPr>
          <w:rStyle w:val="Nessuno"/>
          <w:rFonts w:cs="Times"/>
          <w:i/>
          <w:spacing w:val="-5"/>
          <w:lang w:val="it-IT"/>
        </w:rPr>
        <w:t>Dal sistema europeo alla comunit</w:t>
      </w:r>
      <w:r w:rsidRPr="005D509C">
        <w:rPr>
          <w:rStyle w:val="Nessuno"/>
          <w:rFonts w:cs="Times"/>
          <w:i/>
          <w:spacing w:val="-5"/>
          <w:lang w:val="fr-FR"/>
        </w:rPr>
        <w:t xml:space="preserve">à </w:t>
      </w:r>
      <w:r w:rsidRPr="00A23BAA">
        <w:rPr>
          <w:rStyle w:val="Nessuno"/>
          <w:rFonts w:cs="Times"/>
          <w:i/>
          <w:spacing w:val="-5"/>
          <w:lang w:val="it-IT"/>
        </w:rPr>
        <w:t>mondiale. Storia delle relazioni internazionali dal Congresso di Vienna alla fine della Guerra Fredda</w:t>
      </w:r>
      <w:r w:rsidRPr="00A23BAA">
        <w:rPr>
          <w:rFonts w:cs="Times"/>
          <w:i/>
          <w:spacing w:val="-5"/>
          <w:lang w:val="it-IT"/>
        </w:rPr>
        <w:t>,</w:t>
      </w:r>
      <w:r w:rsidRPr="00A23BAA">
        <w:rPr>
          <w:rFonts w:cs="Times"/>
          <w:spacing w:val="-5"/>
          <w:lang w:val="it-IT"/>
        </w:rPr>
        <w:t xml:space="preserve"> volume I, </w:t>
      </w:r>
      <w:r w:rsidRPr="00A23BAA">
        <w:rPr>
          <w:rStyle w:val="Nessuno"/>
          <w:rFonts w:cs="Times"/>
          <w:i/>
          <w:spacing w:val="-5"/>
          <w:lang w:val="it-IT"/>
        </w:rPr>
        <w:t>Il sistema europe</w:t>
      </w:r>
      <w:r w:rsidRPr="00A23BAA">
        <w:rPr>
          <w:rFonts w:cs="Times"/>
          <w:i/>
          <w:spacing w:val="-5"/>
          <w:lang w:val="it-IT"/>
        </w:rPr>
        <w:t>o,</w:t>
      </w:r>
      <w:r w:rsidRPr="00A23BAA">
        <w:rPr>
          <w:rFonts w:cs="Times"/>
          <w:spacing w:val="-5"/>
          <w:lang w:val="it-IT"/>
        </w:rPr>
        <w:t xml:space="preserve"> Celuc, Milano, 1999.</w:t>
      </w:r>
    </w:p>
    <w:p w:rsidR="00A23BAA" w:rsidRPr="005167E5" w:rsidRDefault="00A23BAA" w:rsidP="00A23BAA">
      <w:pPr>
        <w:pStyle w:val="Testo1"/>
        <w:spacing w:before="0" w:line="240" w:lineRule="atLeast"/>
        <w:rPr>
          <w:rFonts w:cs="Times"/>
          <w:spacing w:val="-5"/>
          <w:lang w:val="it-IT"/>
        </w:rPr>
      </w:pPr>
      <w:r w:rsidRPr="00A23BAA">
        <w:rPr>
          <w:rFonts w:cs="Times"/>
          <w:smallCaps/>
          <w:spacing w:val="-5"/>
          <w:sz w:val="16"/>
          <w:lang w:val="it-IT"/>
        </w:rPr>
        <w:t xml:space="preserve">O. </w:t>
      </w:r>
      <w:r w:rsidRPr="00A23BAA">
        <w:rPr>
          <w:rStyle w:val="Nessuno"/>
          <w:rFonts w:cs="Times"/>
          <w:smallCaps/>
          <w:spacing w:val="-5"/>
          <w:sz w:val="16"/>
          <w:lang w:val="it-IT"/>
        </w:rPr>
        <w:t>Barié</w:t>
      </w:r>
      <w:r w:rsidRPr="00A23BAA">
        <w:rPr>
          <w:rFonts w:cs="Times"/>
          <w:smallCaps/>
          <w:spacing w:val="-5"/>
          <w:sz w:val="16"/>
          <w:lang w:val="it-IT"/>
        </w:rPr>
        <w:t>,</w:t>
      </w:r>
      <w:r w:rsidRPr="00A23BAA">
        <w:rPr>
          <w:rFonts w:cs="Times"/>
          <w:i/>
          <w:spacing w:val="-5"/>
          <w:lang w:val="it-IT"/>
        </w:rPr>
        <w:t xml:space="preserve"> </w:t>
      </w:r>
      <w:r w:rsidRPr="00A23BAA">
        <w:rPr>
          <w:rStyle w:val="Nessuno"/>
          <w:rFonts w:cs="Times"/>
          <w:i/>
          <w:spacing w:val="-5"/>
          <w:lang w:val="it-IT"/>
        </w:rPr>
        <w:t>Dal sistema europeo alla comunit</w:t>
      </w:r>
      <w:r w:rsidRPr="005D509C">
        <w:rPr>
          <w:rStyle w:val="Nessuno"/>
          <w:rFonts w:cs="Times"/>
          <w:i/>
          <w:spacing w:val="-5"/>
          <w:lang w:val="fr-FR"/>
        </w:rPr>
        <w:t xml:space="preserve">à </w:t>
      </w:r>
      <w:r w:rsidRPr="00A23BAA">
        <w:rPr>
          <w:rStyle w:val="Nessuno"/>
          <w:rFonts w:cs="Times"/>
          <w:i/>
          <w:spacing w:val="-5"/>
          <w:lang w:val="it-IT"/>
        </w:rPr>
        <w:t xml:space="preserve">mondiale. Storia delle relazioni internazionali dal </w:t>
      </w:r>
      <w:r w:rsidRPr="005167E5">
        <w:rPr>
          <w:rStyle w:val="Nessuno"/>
          <w:rFonts w:cs="Times"/>
          <w:i/>
          <w:spacing w:val="-5"/>
          <w:lang w:val="it-IT"/>
        </w:rPr>
        <w:t>Congresso di Vienna alla fine della Guerra Fredda</w:t>
      </w:r>
      <w:r w:rsidRPr="005167E5">
        <w:rPr>
          <w:rFonts w:cs="Times"/>
          <w:i/>
          <w:spacing w:val="-5"/>
          <w:lang w:val="it-IT"/>
        </w:rPr>
        <w:t>,</w:t>
      </w:r>
      <w:r w:rsidRPr="005167E5">
        <w:rPr>
          <w:rFonts w:cs="Times"/>
          <w:spacing w:val="-5"/>
          <w:lang w:val="it-IT"/>
        </w:rPr>
        <w:t xml:space="preserve"> volume</w:t>
      </w:r>
      <w:r w:rsidRPr="005167E5">
        <w:rPr>
          <w:rFonts w:cs="Times"/>
          <w:spacing w:val="-5"/>
          <w:lang w:val="es-ES_tradnl"/>
        </w:rPr>
        <w:t xml:space="preserve"> II, Tomo 1</w:t>
      </w:r>
      <w:r w:rsidRPr="005167E5">
        <w:rPr>
          <w:rFonts w:cs="Times"/>
          <w:spacing w:val="-5"/>
          <w:lang w:val="it-IT"/>
        </w:rPr>
        <w:t xml:space="preserve">, </w:t>
      </w:r>
      <w:r w:rsidRPr="005167E5">
        <w:rPr>
          <w:rStyle w:val="Nessuno"/>
          <w:rFonts w:cs="Times"/>
          <w:i/>
          <w:spacing w:val="-5"/>
          <w:lang w:val="it-IT"/>
        </w:rPr>
        <w:t>Verso la comunit</w:t>
      </w:r>
      <w:r w:rsidRPr="005167E5">
        <w:rPr>
          <w:rStyle w:val="Nessuno"/>
          <w:rFonts w:cs="Times"/>
          <w:i/>
          <w:spacing w:val="-5"/>
          <w:lang w:val="fr-FR"/>
        </w:rPr>
        <w:t xml:space="preserve">à </w:t>
      </w:r>
      <w:r w:rsidRPr="005167E5">
        <w:rPr>
          <w:rStyle w:val="Nessuno"/>
          <w:rFonts w:cs="Times"/>
          <w:i/>
          <w:spacing w:val="-5"/>
          <w:lang w:val="it-IT"/>
        </w:rPr>
        <w:t>mondiale,</w:t>
      </w:r>
      <w:r w:rsidRPr="005167E5">
        <w:rPr>
          <w:rFonts w:cs="Times"/>
          <w:spacing w:val="-5"/>
          <w:lang w:val="it-IT"/>
        </w:rPr>
        <w:t xml:space="preserve"> Celuc, Milano, 2004.</w:t>
      </w:r>
    </w:p>
    <w:p w:rsidR="00A23BAA" w:rsidRPr="005167E5" w:rsidRDefault="00A23BAA" w:rsidP="00A23BAA">
      <w:pPr>
        <w:pStyle w:val="Testo1"/>
        <w:spacing w:before="0" w:line="240" w:lineRule="atLeast"/>
        <w:rPr>
          <w:rFonts w:cs="Times"/>
          <w:spacing w:val="-5"/>
          <w:lang w:val="it-IT"/>
        </w:rPr>
      </w:pPr>
      <w:r w:rsidRPr="005167E5">
        <w:rPr>
          <w:rFonts w:cs="Times"/>
          <w:smallCaps/>
          <w:spacing w:val="-5"/>
          <w:sz w:val="16"/>
          <w:lang w:val="it-IT"/>
        </w:rPr>
        <w:t xml:space="preserve">O. </w:t>
      </w:r>
      <w:r w:rsidRPr="005167E5">
        <w:rPr>
          <w:rStyle w:val="Nessuno"/>
          <w:rFonts w:cs="Times"/>
          <w:smallCaps/>
          <w:spacing w:val="-5"/>
          <w:sz w:val="16"/>
          <w:lang w:val="it-IT"/>
        </w:rPr>
        <w:t>Barié</w:t>
      </w:r>
      <w:r w:rsidRPr="005167E5">
        <w:rPr>
          <w:rFonts w:cs="Times"/>
          <w:smallCaps/>
          <w:spacing w:val="-5"/>
          <w:sz w:val="16"/>
          <w:lang w:val="it-IT"/>
        </w:rPr>
        <w:t>,</w:t>
      </w:r>
      <w:r w:rsidRPr="005167E5">
        <w:rPr>
          <w:rFonts w:cs="Times"/>
          <w:i/>
          <w:spacing w:val="-5"/>
          <w:lang w:val="it-IT"/>
        </w:rPr>
        <w:t xml:space="preserve"> </w:t>
      </w:r>
      <w:r w:rsidRPr="005167E5">
        <w:rPr>
          <w:rStyle w:val="Nessuno"/>
          <w:rFonts w:cs="Times"/>
          <w:i/>
          <w:spacing w:val="-5"/>
          <w:lang w:val="it-IT"/>
        </w:rPr>
        <w:t>Dal sistema europeo alla comunit</w:t>
      </w:r>
      <w:r w:rsidRPr="005167E5">
        <w:rPr>
          <w:rStyle w:val="Nessuno"/>
          <w:rFonts w:cs="Times"/>
          <w:i/>
          <w:spacing w:val="-5"/>
          <w:lang w:val="fr-FR"/>
        </w:rPr>
        <w:t xml:space="preserve">à </w:t>
      </w:r>
      <w:r w:rsidRPr="005167E5">
        <w:rPr>
          <w:rStyle w:val="Nessuno"/>
          <w:rFonts w:cs="Times"/>
          <w:i/>
          <w:spacing w:val="-5"/>
          <w:lang w:val="it-IT"/>
        </w:rPr>
        <w:t>mondiale. Storia delle relazioni internazionali dal Congresso di Vienna alla fine della Guerra Fredda</w:t>
      </w:r>
      <w:r w:rsidRPr="005167E5">
        <w:rPr>
          <w:rFonts w:cs="Times"/>
          <w:i/>
          <w:spacing w:val="-5"/>
          <w:lang w:val="it-IT"/>
        </w:rPr>
        <w:t>,</w:t>
      </w:r>
      <w:r w:rsidRPr="005167E5">
        <w:rPr>
          <w:rFonts w:cs="Times"/>
          <w:spacing w:val="-5"/>
          <w:lang w:val="it-IT"/>
        </w:rPr>
        <w:t xml:space="preserve"> volume</w:t>
      </w:r>
      <w:r w:rsidRPr="005167E5">
        <w:rPr>
          <w:rFonts w:cs="Times"/>
          <w:spacing w:val="-5"/>
          <w:lang w:val="es-ES_tradnl"/>
        </w:rPr>
        <w:t xml:space="preserve"> II, Tomo 2</w:t>
      </w:r>
      <w:r w:rsidRPr="005167E5">
        <w:rPr>
          <w:rFonts w:cs="Times"/>
          <w:spacing w:val="-5"/>
          <w:lang w:val="it-IT"/>
        </w:rPr>
        <w:t xml:space="preserve">, </w:t>
      </w:r>
      <w:r w:rsidRPr="005167E5">
        <w:rPr>
          <w:rStyle w:val="Nessuno"/>
          <w:rFonts w:cs="Times"/>
          <w:i/>
          <w:spacing w:val="-5"/>
          <w:lang w:val="it-IT"/>
        </w:rPr>
        <w:t>Verso la comunit</w:t>
      </w:r>
      <w:r w:rsidRPr="005167E5">
        <w:rPr>
          <w:rStyle w:val="Nessuno"/>
          <w:rFonts w:cs="Times"/>
          <w:i/>
          <w:spacing w:val="-5"/>
          <w:lang w:val="fr-FR"/>
        </w:rPr>
        <w:t xml:space="preserve">à </w:t>
      </w:r>
      <w:r w:rsidRPr="005167E5">
        <w:rPr>
          <w:rStyle w:val="Nessuno"/>
          <w:rFonts w:cs="Times"/>
          <w:i/>
          <w:spacing w:val="-5"/>
          <w:lang w:val="it-IT"/>
        </w:rPr>
        <w:t>mondiale,</w:t>
      </w:r>
      <w:r w:rsidRPr="005167E5">
        <w:rPr>
          <w:rFonts w:cs="Times"/>
          <w:spacing w:val="-5"/>
          <w:lang w:val="it-IT"/>
        </w:rPr>
        <w:t xml:space="preserve"> Celuc, Milano, 2005.</w:t>
      </w:r>
    </w:p>
    <w:p w:rsidR="00A23BAA" w:rsidRPr="005167E5" w:rsidRDefault="005167E5" w:rsidP="00A23BAA">
      <w:pPr>
        <w:pStyle w:val="Testo1"/>
        <w:spacing w:before="0"/>
        <w:ind w:left="0" w:firstLine="0"/>
        <w:rPr>
          <w:lang w:val="en-US"/>
        </w:rPr>
      </w:pPr>
      <w:r w:rsidRPr="005167E5">
        <w:rPr>
          <w:lang w:val="en-US"/>
        </w:rPr>
        <w:t>Lessons notes and reading material will be given during the course.</w:t>
      </w:r>
      <w:r w:rsidR="00A23BAA" w:rsidRPr="005167E5">
        <w:rPr>
          <w:lang w:val="en-US"/>
        </w:rPr>
        <w:t xml:space="preserve"> </w:t>
      </w:r>
    </w:p>
    <w:p w:rsidR="00A23BAA" w:rsidRPr="005167E5" w:rsidRDefault="005167E5" w:rsidP="00A23BAA">
      <w:pPr>
        <w:pStyle w:val="Testo1"/>
        <w:rPr>
          <w:rFonts w:cs="Times"/>
          <w:lang w:val="en-US"/>
        </w:rPr>
      </w:pPr>
      <w:r w:rsidRPr="005167E5">
        <w:rPr>
          <w:rFonts w:cs="Times"/>
          <w:lang w:val="en-US"/>
        </w:rPr>
        <w:t>For students unable to attend the lectures (6 Ects)</w:t>
      </w:r>
    </w:p>
    <w:p w:rsidR="00A23BAA" w:rsidRPr="005167E5" w:rsidRDefault="005167E5" w:rsidP="00A23BAA">
      <w:pPr>
        <w:pStyle w:val="Testo1"/>
        <w:spacing w:before="0"/>
        <w:rPr>
          <w:rFonts w:cs="Times"/>
          <w:i/>
          <w:iCs/>
          <w:lang w:val="it-IT"/>
        </w:rPr>
      </w:pPr>
      <w:r w:rsidRPr="005167E5">
        <w:rPr>
          <w:rFonts w:cs="Times"/>
          <w:lang w:val="it-IT"/>
        </w:rPr>
        <w:t>General section</w:t>
      </w:r>
    </w:p>
    <w:p w:rsidR="00A23BAA" w:rsidRPr="005167E5" w:rsidRDefault="00A23BAA" w:rsidP="00A23BAA">
      <w:pPr>
        <w:pStyle w:val="Testo1"/>
        <w:spacing w:before="0" w:line="240" w:lineRule="atLeast"/>
        <w:rPr>
          <w:rFonts w:cs="Times"/>
          <w:spacing w:val="-5"/>
          <w:lang w:val="it-IT"/>
        </w:rPr>
      </w:pPr>
      <w:r w:rsidRPr="005167E5">
        <w:rPr>
          <w:rFonts w:cs="Times"/>
          <w:smallCaps/>
          <w:spacing w:val="-5"/>
          <w:sz w:val="16"/>
          <w:lang w:val="it-IT"/>
        </w:rPr>
        <w:t xml:space="preserve">O. </w:t>
      </w:r>
      <w:r w:rsidRPr="005167E5">
        <w:rPr>
          <w:rStyle w:val="Nessuno"/>
          <w:rFonts w:cs="Times"/>
          <w:smallCaps/>
          <w:spacing w:val="-5"/>
          <w:sz w:val="16"/>
          <w:lang w:val="it-IT"/>
        </w:rPr>
        <w:t>Barié</w:t>
      </w:r>
      <w:r w:rsidRPr="005167E5">
        <w:rPr>
          <w:rFonts w:cs="Times"/>
          <w:smallCaps/>
          <w:spacing w:val="-5"/>
          <w:sz w:val="16"/>
          <w:lang w:val="it-IT"/>
        </w:rPr>
        <w:t>,</w:t>
      </w:r>
      <w:r w:rsidRPr="005167E5">
        <w:rPr>
          <w:rFonts w:cs="Times"/>
          <w:i/>
          <w:spacing w:val="-5"/>
          <w:lang w:val="it-IT"/>
        </w:rPr>
        <w:t xml:space="preserve"> </w:t>
      </w:r>
      <w:r w:rsidRPr="005167E5">
        <w:rPr>
          <w:rStyle w:val="Nessuno"/>
          <w:rFonts w:cs="Times"/>
          <w:i/>
          <w:spacing w:val="-5"/>
          <w:lang w:val="it-IT"/>
        </w:rPr>
        <w:t>Dal sistema europeo alla comunit</w:t>
      </w:r>
      <w:r w:rsidRPr="005167E5">
        <w:rPr>
          <w:rStyle w:val="Nessuno"/>
          <w:rFonts w:cs="Times"/>
          <w:i/>
          <w:spacing w:val="-5"/>
          <w:lang w:val="fr-FR"/>
        </w:rPr>
        <w:t xml:space="preserve">à </w:t>
      </w:r>
      <w:r w:rsidRPr="005167E5">
        <w:rPr>
          <w:rStyle w:val="Nessuno"/>
          <w:rFonts w:cs="Times"/>
          <w:i/>
          <w:spacing w:val="-5"/>
          <w:lang w:val="it-IT"/>
        </w:rPr>
        <w:t>mondiale. Storia delle relazioni internazionali dal Congresso di Vienna alla fine della Guerra Fredda</w:t>
      </w:r>
      <w:r w:rsidRPr="005167E5">
        <w:rPr>
          <w:rFonts w:cs="Times"/>
          <w:i/>
          <w:spacing w:val="-5"/>
          <w:lang w:val="it-IT"/>
        </w:rPr>
        <w:t>,</w:t>
      </w:r>
      <w:r w:rsidRPr="005167E5">
        <w:rPr>
          <w:rFonts w:cs="Times"/>
          <w:spacing w:val="-5"/>
          <w:lang w:val="it-IT"/>
        </w:rPr>
        <w:t xml:space="preserve"> volume I, </w:t>
      </w:r>
      <w:r w:rsidRPr="005167E5">
        <w:rPr>
          <w:rStyle w:val="Nessuno"/>
          <w:rFonts w:cs="Times"/>
          <w:i/>
          <w:spacing w:val="-5"/>
          <w:lang w:val="it-IT"/>
        </w:rPr>
        <w:t>Il sistema europe</w:t>
      </w:r>
      <w:r w:rsidRPr="005167E5">
        <w:rPr>
          <w:rFonts w:cs="Times"/>
          <w:i/>
          <w:spacing w:val="-5"/>
          <w:lang w:val="it-IT"/>
        </w:rPr>
        <w:t>o,</w:t>
      </w:r>
      <w:r w:rsidRPr="005167E5">
        <w:rPr>
          <w:rFonts w:cs="Times"/>
          <w:spacing w:val="-5"/>
          <w:lang w:val="it-IT"/>
        </w:rPr>
        <w:t xml:space="preserve"> Milano, Celuc, 1999.</w:t>
      </w:r>
    </w:p>
    <w:p w:rsidR="00A23BAA" w:rsidRPr="005167E5" w:rsidRDefault="00A23BAA" w:rsidP="00A23BAA">
      <w:pPr>
        <w:pStyle w:val="Testo1"/>
        <w:spacing w:before="0" w:line="240" w:lineRule="atLeast"/>
        <w:rPr>
          <w:rFonts w:cs="Times"/>
          <w:spacing w:val="-5"/>
          <w:lang w:val="it-IT"/>
        </w:rPr>
      </w:pPr>
      <w:r w:rsidRPr="005167E5">
        <w:rPr>
          <w:rFonts w:cs="Times"/>
          <w:smallCaps/>
          <w:spacing w:val="-5"/>
          <w:sz w:val="16"/>
          <w:lang w:val="it-IT"/>
        </w:rPr>
        <w:t xml:space="preserve">O. </w:t>
      </w:r>
      <w:r w:rsidRPr="005167E5">
        <w:rPr>
          <w:rStyle w:val="Nessuno"/>
          <w:rFonts w:cs="Times"/>
          <w:smallCaps/>
          <w:spacing w:val="-5"/>
          <w:sz w:val="16"/>
          <w:lang w:val="it-IT"/>
        </w:rPr>
        <w:t>Barié</w:t>
      </w:r>
      <w:r w:rsidRPr="005167E5">
        <w:rPr>
          <w:rFonts w:cs="Times"/>
          <w:smallCaps/>
          <w:spacing w:val="-5"/>
          <w:sz w:val="16"/>
          <w:lang w:val="it-IT"/>
        </w:rPr>
        <w:t>,</w:t>
      </w:r>
      <w:r w:rsidRPr="005167E5">
        <w:rPr>
          <w:rFonts w:cs="Times"/>
          <w:i/>
          <w:spacing w:val="-5"/>
          <w:lang w:val="it-IT"/>
        </w:rPr>
        <w:t xml:space="preserve"> </w:t>
      </w:r>
      <w:r w:rsidRPr="005167E5">
        <w:rPr>
          <w:rStyle w:val="Nessuno"/>
          <w:rFonts w:cs="Times"/>
          <w:i/>
          <w:spacing w:val="-5"/>
          <w:lang w:val="it-IT"/>
        </w:rPr>
        <w:t>Dal sistema europeo alla comunit</w:t>
      </w:r>
      <w:r w:rsidRPr="005167E5">
        <w:rPr>
          <w:rStyle w:val="Nessuno"/>
          <w:rFonts w:cs="Times"/>
          <w:i/>
          <w:spacing w:val="-5"/>
          <w:lang w:val="fr-FR"/>
        </w:rPr>
        <w:t xml:space="preserve">à </w:t>
      </w:r>
      <w:r w:rsidRPr="005167E5">
        <w:rPr>
          <w:rStyle w:val="Nessuno"/>
          <w:rFonts w:cs="Times"/>
          <w:i/>
          <w:spacing w:val="-5"/>
          <w:lang w:val="it-IT"/>
        </w:rPr>
        <w:t>mondiale. Storia delle relazioni internazionali dal Congresso di Vienna alla fine della Guerra Fredda</w:t>
      </w:r>
      <w:r w:rsidRPr="005167E5">
        <w:rPr>
          <w:rFonts w:cs="Times"/>
          <w:i/>
          <w:spacing w:val="-5"/>
          <w:lang w:val="it-IT"/>
        </w:rPr>
        <w:t>,</w:t>
      </w:r>
      <w:r w:rsidRPr="005167E5">
        <w:rPr>
          <w:rFonts w:cs="Times"/>
          <w:spacing w:val="-5"/>
          <w:lang w:val="it-IT"/>
        </w:rPr>
        <w:t xml:space="preserve"> volume</w:t>
      </w:r>
      <w:r w:rsidRPr="005167E5">
        <w:rPr>
          <w:rFonts w:cs="Times"/>
          <w:spacing w:val="-5"/>
          <w:lang w:val="es-ES_tradnl"/>
        </w:rPr>
        <w:t xml:space="preserve"> II, Tomo 1</w:t>
      </w:r>
      <w:r w:rsidRPr="005167E5">
        <w:rPr>
          <w:rFonts w:cs="Times"/>
          <w:spacing w:val="-5"/>
          <w:lang w:val="it-IT"/>
        </w:rPr>
        <w:t xml:space="preserve">, </w:t>
      </w:r>
      <w:r w:rsidRPr="005167E5">
        <w:rPr>
          <w:rStyle w:val="Nessuno"/>
          <w:rFonts w:cs="Times"/>
          <w:i/>
          <w:spacing w:val="-5"/>
          <w:lang w:val="it-IT"/>
        </w:rPr>
        <w:t>Verso la comunit</w:t>
      </w:r>
      <w:r w:rsidRPr="005167E5">
        <w:rPr>
          <w:rStyle w:val="Nessuno"/>
          <w:rFonts w:cs="Times"/>
          <w:i/>
          <w:spacing w:val="-5"/>
          <w:lang w:val="fr-FR"/>
        </w:rPr>
        <w:t xml:space="preserve">à </w:t>
      </w:r>
      <w:r w:rsidRPr="005167E5">
        <w:rPr>
          <w:rStyle w:val="Nessuno"/>
          <w:rFonts w:cs="Times"/>
          <w:i/>
          <w:spacing w:val="-5"/>
          <w:lang w:val="it-IT"/>
        </w:rPr>
        <w:t>mondiale,</w:t>
      </w:r>
      <w:r w:rsidRPr="005167E5">
        <w:rPr>
          <w:rFonts w:cs="Times"/>
          <w:spacing w:val="-5"/>
          <w:lang w:val="it-IT"/>
        </w:rPr>
        <w:t xml:space="preserve"> Milano, Celuc, 2004.</w:t>
      </w:r>
    </w:p>
    <w:p w:rsidR="00A23BAA" w:rsidRPr="005167E5" w:rsidRDefault="00A23BAA" w:rsidP="00A23BAA">
      <w:pPr>
        <w:pStyle w:val="Testo1"/>
        <w:spacing w:before="0" w:line="240" w:lineRule="atLeast"/>
        <w:rPr>
          <w:rFonts w:cs="Times"/>
          <w:spacing w:val="-5"/>
          <w:lang w:val="it-IT"/>
        </w:rPr>
      </w:pPr>
      <w:r w:rsidRPr="005167E5">
        <w:rPr>
          <w:rFonts w:cs="Times"/>
          <w:smallCaps/>
          <w:spacing w:val="-5"/>
          <w:sz w:val="16"/>
          <w:lang w:val="it-IT"/>
        </w:rPr>
        <w:t xml:space="preserve">O. </w:t>
      </w:r>
      <w:r w:rsidRPr="005167E5">
        <w:rPr>
          <w:rStyle w:val="Nessuno"/>
          <w:rFonts w:cs="Times"/>
          <w:smallCaps/>
          <w:spacing w:val="-5"/>
          <w:sz w:val="16"/>
          <w:lang w:val="it-IT"/>
        </w:rPr>
        <w:t>Barié</w:t>
      </w:r>
      <w:r w:rsidRPr="005167E5">
        <w:rPr>
          <w:rFonts w:cs="Times"/>
          <w:smallCaps/>
          <w:spacing w:val="-5"/>
          <w:sz w:val="16"/>
          <w:lang w:val="it-IT"/>
        </w:rPr>
        <w:t>,</w:t>
      </w:r>
      <w:r w:rsidRPr="005167E5">
        <w:rPr>
          <w:rFonts w:cs="Times"/>
          <w:i/>
          <w:spacing w:val="-5"/>
          <w:lang w:val="it-IT"/>
        </w:rPr>
        <w:t xml:space="preserve"> </w:t>
      </w:r>
      <w:r w:rsidRPr="005167E5">
        <w:rPr>
          <w:rStyle w:val="Nessuno"/>
          <w:rFonts w:cs="Times"/>
          <w:i/>
          <w:spacing w:val="-5"/>
          <w:lang w:val="it-IT"/>
        </w:rPr>
        <w:t>Dal sistema europeo alla comunit</w:t>
      </w:r>
      <w:r w:rsidRPr="005167E5">
        <w:rPr>
          <w:rStyle w:val="Nessuno"/>
          <w:rFonts w:cs="Times"/>
          <w:i/>
          <w:spacing w:val="-5"/>
          <w:lang w:val="fr-FR"/>
        </w:rPr>
        <w:t xml:space="preserve">à </w:t>
      </w:r>
      <w:r w:rsidRPr="005167E5">
        <w:rPr>
          <w:rStyle w:val="Nessuno"/>
          <w:rFonts w:cs="Times"/>
          <w:i/>
          <w:spacing w:val="-5"/>
          <w:lang w:val="it-IT"/>
        </w:rPr>
        <w:t>mondiale. Storia delle relazioni internazionali dal Congresso di Vienna alla fine della Guerra Fredda</w:t>
      </w:r>
      <w:r w:rsidRPr="005167E5">
        <w:rPr>
          <w:rFonts w:cs="Times"/>
          <w:i/>
          <w:spacing w:val="-5"/>
          <w:lang w:val="it-IT"/>
        </w:rPr>
        <w:t>,</w:t>
      </w:r>
      <w:r w:rsidRPr="005167E5">
        <w:rPr>
          <w:rFonts w:cs="Times"/>
          <w:spacing w:val="-5"/>
          <w:lang w:val="it-IT"/>
        </w:rPr>
        <w:t xml:space="preserve"> volume</w:t>
      </w:r>
      <w:r w:rsidRPr="005167E5">
        <w:rPr>
          <w:rFonts w:cs="Times"/>
          <w:spacing w:val="-5"/>
          <w:lang w:val="es-ES_tradnl"/>
        </w:rPr>
        <w:t xml:space="preserve"> II, Tomo 2</w:t>
      </w:r>
      <w:r w:rsidRPr="005167E5">
        <w:rPr>
          <w:rFonts w:cs="Times"/>
          <w:spacing w:val="-5"/>
          <w:lang w:val="it-IT"/>
        </w:rPr>
        <w:t xml:space="preserve">, </w:t>
      </w:r>
      <w:r w:rsidRPr="005167E5">
        <w:rPr>
          <w:rStyle w:val="Nessuno"/>
          <w:rFonts w:cs="Times"/>
          <w:i/>
          <w:spacing w:val="-5"/>
          <w:lang w:val="it-IT"/>
        </w:rPr>
        <w:t>Verso la comunit</w:t>
      </w:r>
      <w:r w:rsidRPr="005167E5">
        <w:rPr>
          <w:rStyle w:val="Nessuno"/>
          <w:rFonts w:cs="Times"/>
          <w:i/>
          <w:spacing w:val="-5"/>
          <w:lang w:val="fr-FR"/>
        </w:rPr>
        <w:t xml:space="preserve">à </w:t>
      </w:r>
      <w:r w:rsidRPr="005167E5">
        <w:rPr>
          <w:rStyle w:val="Nessuno"/>
          <w:rFonts w:cs="Times"/>
          <w:i/>
          <w:spacing w:val="-5"/>
          <w:lang w:val="it-IT"/>
        </w:rPr>
        <w:t>mondiale,</w:t>
      </w:r>
      <w:r w:rsidRPr="005167E5">
        <w:rPr>
          <w:rFonts w:cs="Times"/>
          <w:spacing w:val="-5"/>
          <w:lang w:val="it-IT"/>
        </w:rPr>
        <w:t xml:space="preserve"> Milano, Celuc, 2005.</w:t>
      </w:r>
    </w:p>
    <w:p w:rsidR="00A23BAA" w:rsidRPr="00A23BAA" w:rsidRDefault="005167E5" w:rsidP="00A23BAA">
      <w:pPr>
        <w:pStyle w:val="Testo1"/>
        <w:spacing w:before="0" w:line="240" w:lineRule="atLeast"/>
        <w:rPr>
          <w:rFonts w:cs="Times"/>
          <w:lang w:val="it-IT"/>
        </w:rPr>
      </w:pPr>
      <w:r w:rsidRPr="005167E5">
        <w:rPr>
          <w:rFonts w:cs="Times"/>
          <w:lang w:val="it-IT"/>
        </w:rPr>
        <w:t xml:space="preserve">Special subject </w:t>
      </w:r>
    </w:p>
    <w:p w:rsidR="00A23BAA" w:rsidRPr="00A23BAA" w:rsidRDefault="00A23BAA" w:rsidP="00A23BAA">
      <w:pPr>
        <w:pStyle w:val="Testo1"/>
        <w:spacing w:before="0" w:line="240" w:lineRule="atLeast"/>
        <w:rPr>
          <w:rFonts w:cs="Times"/>
          <w:spacing w:val="-5"/>
          <w:lang w:val="it-IT"/>
        </w:rPr>
      </w:pPr>
      <w:r w:rsidRPr="00A23BAA">
        <w:rPr>
          <w:rFonts w:cs="Times"/>
          <w:smallCaps/>
          <w:spacing w:val="-5"/>
          <w:sz w:val="16"/>
          <w:lang w:val="it-IT"/>
        </w:rPr>
        <w:t xml:space="preserve">M. </w:t>
      </w:r>
      <w:r w:rsidRPr="00A23BAA">
        <w:rPr>
          <w:rStyle w:val="Nessuno"/>
          <w:rFonts w:cs="Times"/>
          <w:smallCaps/>
          <w:spacing w:val="-5"/>
          <w:sz w:val="16"/>
          <w:lang w:val="it-IT"/>
        </w:rPr>
        <w:t>Berrettini</w:t>
      </w:r>
      <w:r w:rsidRPr="00A23BAA">
        <w:rPr>
          <w:rFonts w:cs="Times"/>
          <w:smallCaps/>
          <w:spacing w:val="-5"/>
          <w:sz w:val="16"/>
          <w:lang w:val="it-IT"/>
        </w:rPr>
        <w:t>,</w:t>
      </w:r>
      <w:r w:rsidRPr="00A23BAA">
        <w:rPr>
          <w:rFonts w:cs="Times"/>
          <w:i/>
          <w:spacing w:val="-5"/>
          <w:lang w:val="it-IT"/>
        </w:rPr>
        <w:t xml:space="preserve"> </w:t>
      </w:r>
      <w:r w:rsidRPr="00A23BAA">
        <w:rPr>
          <w:rStyle w:val="Nessuno"/>
          <w:rFonts w:cs="Times"/>
          <w:i/>
          <w:spacing w:val="-5"/>
          <w:lang w:val="it-IT"/>
        </w:rPr>
        <w:t>Verso un nuovo equilibrio globale: le relazioni internazionali in prospettiva storica,</w:t>
      </w:r>
      <w:r w:rsidRPr="00A23BAA">
        <w:rPr>
          <w:rFonts w:cs="Times"/>
          <w:spacing w:val="-5"/>
          <w:lang w:val="it-IT"/>
        </w:rPr>
        <w:t xml:space="preserve"> Roma, Carocci, 2017.</w:t>
      </w:r>
    </w:p>
    <w:p w:rsidR="00427404" w:rsidRDefault="00427404" w:rsidP="00427404">
      <w:pPr>
        <w:spacing w:before="240" w:after="120"/>
        <w:rPr>
          <w:b/>
          <w:i/>
          <w:sz w:val="18"/>
        </w:rPr>
      </w:pPr>
      <w:r>
        <w:rPr>
          <w:b/>
          <w:i/>
          <w:sz w:val="18"/>
        </w:rPr>
        <w:t>TEACHING METHOD</w:t>
      </w:r>
    </w:p>
    <w:p w:rsidR="00427404" w:rsidRPr="00427404" w:rsidRDefault="00427404" w:rsidP="00427404">
      <w:pPr>
        <w:pStyle w:val="Testo2"/>
        <w:rPr>
          <w:noProof w:val="0"/>
          <w:sz w:val="20"/>
        </w:rPr>
      </w:pPr>
      <w:r>
        <w:rPr>
          <w:noProof w:val="0"/>
        </w:rPr>
        <w:t xml:space="preserve">The course will be delivered by means of lectures including PowerPoint presentations, and </w:t>
      </w:r>
      <w:r w:rsidR="00391817">
        <w:rPr>
          <w:noProof w:val="0"/>
        </w:rPr>
        <w:t xml:space="preserve">historical and contemporary </w:t>
      </w:r>
      <w:r>
        <w:rPr>
          <w:noProof w:val="0"/>
        </w:rPr>
        <w:t>films. Students will also be able to attend specially organised conferences to hear guest expert speakers. Materials, instructions and other documents will be gradually published on the course Blackboard platform</w:t>
      </w:r>
      <w:r w:rsidR="00A23BAA" w:rsidRPr="00A23BAA">
        <w:t xml:space="preserve"> </w:t>
      </w:r>
      <w:r w:rsidR="005167E5">
        <w:t xml:space="preserve">where further instructional material </w:t>
      </w:r>
      <w:r w:rsidR="00184C3C">
        <w:t>in addition to lectures will be available.</w:t>
      </w:r>
      <w:r w:rsidR="00F94BFC">
        <w:t xml:space="preserve"> </w:t>
      </w:r>
      <w:r>
        <w:rPr>
          <w:noProof w:val="0"/>
        </w:rPr>
        <w:t>The Blackboard platform will also be used to communicate timetable changes and information on the exam, any changes to the syllabus etc. All students</w:t>
      </w:r>
      <w:r w:rsidR="001A0BE6">
        <w:rPr>
          <w:noProof w:val="0"/>
        </w:rPr>
        <w:t xml:space="preserve"> - including </w:t>
      </w:r>
      <w:r>
        <w:rPr>
          <w:noProof w:val="0"/>
        </w:rPr>
        <w:t>non-attending</w:t>
      </w:r>
      <w:r w:rsidR="001A0BE6">
        <w:rPr>
          <w:noProof w:val="0"/>
        </w:rPr>
        <w:t xml:space="preserve"> and supplementary-year students -</w:t>
      </w:r>
      <w:r>
        <w:rPr>
          <w:noProof w:val="0"/>
        </w:rPr>
        <w:t xml:space="preserve"> should register on the course Blackboard page and visit it regularly.</w:t>
      </w:r>
    </w:p>
    <w:p w:rsidR="00427404" w:rsidRDefault="00427404" w:rsidP="00427404">
      <w:pPr>
        <w:spacing w:before="240" w:after="120"/>
        <w:rPr>
          <w:b/>
          <w:i/>
          <w:sz w:val="18"/>
        </w:rPr>
      </w:pPr>
      <w:r>
        <w:rPr>
          <w:b/>
          <w:i/>
          <w:sz w:val="18"/>
        </w:rPr>
        <w:t>ASSESSMENT METHOD AND CRITERIA</w:t>
      </w:r>
    </w:p>
    <w:p w:rsidR="005E71E3" w:rsidRDefault="00427404" w:rsidP="00F94BFC">
      <w:pPr>
        <w:pStyle w:val="Testo2"/>
        <w:rPr>
          <w:noProof w:val="0"/>
        </w:rPr>
      </w:pPr>
      <w:r>
        <w:rPr>
          <w:noProof w:val="0"/>
        </w:rPr>
        <w:t xml:space="preserve">Students will be </w:t>
      </w:r>
      <w:r w:rsidRPr="00184C3C">
        <w:rPr>
          <w:noProof w:val="0"/>
        </w:rPr>
        <w:t xml:space="preserve">examined by means of a written exam, except </w:t>
      </w:r>
      <w:r w:rsidR="00391817" w:rsidRPr="00184C3C">
        <w:rPr>
          <w:noProof w:val="0"/>
        </w:rPr>
        <w:t xml:space="preserve">those with particular </w:t>
      </w:r>
      <w:r w:rsidRPr="00184C3C">
        <w:rPr>
          <w:noProof w:val="0"/>
        </w:rPr>
        <w:t>needs</w:t>
      </w:r>
      <w:r w:rsidR="00A23BAA" w:rsidRPr="00184C3C">
        <w:rPr>
          <w:noProof w:val="0"/>
        </w:rPr>
        <w:t xml:space="preserve"> </w:t>
      </w:r>
      <w:r w:rsidR="00184C3C" w:rsidRPr="00184C3C">
        <w:rPr>
          <w:noProof w:val="0"/>
        </w:rPr>
        <w:t>or in case of health emergency</w:t>
      </w:r>
      <w:r w:rsidRPr="00184C3C">
        <w:rPr>
          <w:noProof w:val="0"/>
        </w:rPr>
        <w:t xml:space="preserve">. The </w:t>
      </w:r>
      <w:r w:rsidR="00DD3C03" w:rsidRPr="00184C3C">
        <w:rPr>
          <w:noProof w:val="0"/>
        </w:rPr>
        <w:t>registration</w:t>
      </w:r>
      <w:r w:rsidRPr="00184C3C">
        <w:rPr>
          <w:noProof w:val="0"/>
        </w:rPr>
        <w:t xml:space="preserve"> of the mark is deferred. </w:t>
      </w:r>
      <w:r w:rsidR="00184C3C" w:rsidRPr="00184C3C">
        <w:rPr>
          <w:noProof w:val="0"/>
        </w:rPr>
        <w:t xml:space="preserve">Being in the position of doing frontal teaching, </w:t>
      </w:r>
      <w:r w:rsidR="00A23BAA" w:rsidRPr="00184C3C">
        <w:rPr>
          <w:noProof w:val="0"/>
        </w:rPr>
        <w:t>s</w:t>
      </w:r>
      <w:r w:rsidRPr="00184C3C">
        <w:rPr>
          <w:noProof w:val="0"/>
        </w:rPr>
        <w:t xml:space="preserve">tudents will have three hours to answer a series of questions. Alternatively, students </w:t>
      </w:r>
      <w:r w:rsidR="00DD3C03" w:rsidRPr="00184C3C">
        <w:rPr>
          <w:noProof w:val="0"/>
        </w:rPr>
        <w:t>may</w:t>
      </w:r>
      <w:r w:rsidRPr="00184C3C">
        <w:rPr>
          <w:noProof w:val="0"/>
        </w:rPr>
        <w:t xml:space="preserve"> take the exam in two parts of 1.5 hours each. In this case, the final </w:t>
      </w:r>
      <w:r w:rsidRPr="00184C3C">
        <w:rPr>
          <w:noProof w:val="0"/>
        </w:rPr>
        <w:lastRenderedPageBreak/>
        <w:t xml:space="preserve">mark is determined by combining the marks of the two interim tests. The first test (in January of </w:t>
      </w:r>
      <w:r w:rsidR="00B740B9" w:rsidRPr="00184C3C">
        <w:rPr>
          <w:noProof w:val="0"/>
        </w:rPr>
        <w:t>each academic year, as a rule) will</w:t>
      </w:r>
      <w:r w:rsidR="00B740B9">
        <w:rPr>
          <w:noProof w:val="0"/>
        </w:rPr>
        <w:t xml:space="preserve"> focus on Modules 1 and 2 </w:t>
      </w:r>
      <w:r>
        <w:rPr>
          <w:noProof w:val="0"/>
        </w:rPr>
        <w:t>(from the Congr</w:t>
      </w:r>
      <w:r w:rsidR="00B740B9">
        <w:rPr>
          <w:noProof w:val="0"/>
        </w:rPr>
        <w:t>ess of Vienna to the Great War)</w:t>
      </w:r>
      <w:r>
        <w:rPr>
          <w:noProof w:val="0"/>
        </w:rPr>
        <w:t xml:space="preserve"> and then on </w:t>
      </w:r>
      <w:r w:rsidR="00F94BFC">
        <w:rPr>
          <w:noProof w:val="0"/>
        </w:rPr>
        <w:t>the first book</w:t>
      </w:r>
      <w:r>
        <w:rPr>
          <w:noProof w:val="0"/>
        </w:rPr>
        <w:t xml:space="preserve"> from the general section of the reading list, as well as lecture notes. Students who pass this test </w:t>
      </w:r>
      <w:r w:rsidR="00DD3C03">
        <w:rPr>
          <w:noProof w:val="0"/>
        </w:rPr>
        <w:t>may</w:t>
      </w:r>
      <w:r>
        <w:rPr>
          <w:noProof w:val="0"/>
        </w:rPr>
        <w:t xml:space="preserve"> then take the second test (generally in May), to complete their examination (by this means only) on the remaining part of the syllabus. </w:t>
      </w:r>
      <w:r w:rsidR="005E71E3">
        <w:rPr>
          <w:noProof w:val="0"/>
        </w:rPr>
        <w:t xml:space="preserve">Therefore, students who do not pass the first interim test, cannot take the second; in the same way, students who do not pass the second interim test, should </w:t>
      </w:r>
      <w:r w:rsidR="00D932C2">
        <w:rPr>
          <w:noProof w:val="0"/>
        </w:rPr>
        <w:t>take the exam at the official exam session studying the whole programme.</w:t>
      </w:r>
    </w:p>
    <w:p w:rsidR="00427404" w:rsidRPr="00427404" w:rsidRDefault="00427404" w:rsidP="005D509C">
      <w:pPr>
        <w:pStyle w:val="Testo2"/>
        <w:spacing w:before="120"/>
        <w:rPr>
          <w:noProof w:val="0"/>
          <w:sz w:val="20"/>
        </w:rPr>
      </w:pPr>
      <w:r>
        <w:rPr>
          <w:noProof w:val="0"/>
        </w:rPr>
        <w:t>Students will be assessed on their knowledge as well as their ability use the tools acquired in lectures when studying the texts on the reading list and the assigned additional reading. The final mark is based on 1) accuracy of students’ knowledge of historical “data” (dates, names, roles and treaty articles); 2) ability to critically interpret events; 3) knowledge of the dynamics that connect these events; 4) ability to refer to the various historiographical interpretations on a particular area of study.</w:t>
      </w:r>
    </w:p>
    <w:p w:rsidR="00427404" w:rsidRDefault="00427404" w:rsidP="00427404">
      <w:pPr>
        <w:spacing w:before="240" w:after="120" w:line="240" w:lineRule="exact"/>
        <w:rPr>
          <w:b/>
          <w:i/>
          <w:sz w:val="18"/>
        </w:rPr>
      </w:pPr>
      <w:r>
        <w:rPr>
          <w:b/>
          <w:i/>
          <w:sz w:val="18"/>
        </w:rPr>
        <w:t>NOTES AND PREREQUISITES</w:t>
      </w:r>
    </w:p>
    <w:p w:rsidR="00427404" w:rsidRPr="00391817" w:rsidRDefault="00427404" w:rsidP="00391817">
      <w:pPr>
        <w:pStyle w:val="Testo2"/>
        <w:rPr>
          <w:noProof w:val="0"/>
        </w:rPr>
      </w:pPr>
      <w:r>
        <w:rPr>
          <w:noProof w:val="0"/>
        </w:rPr>
        <w:t xml:space="preserve">Prior knowledge of contemporary history of </w:t>
      </w:r>
      <w:r w:rsidR="00B740B9">
        <w:rPr>
          <w:noProof w:val="0"/>
        </w:rPr>
        <w:t xml:space="preserve">the </w:t>
      </w:r>
      <w:r>
        <w:rPr>
          <w:noProof w:val="0"/>
        </w:rPr>
        <w:t xml:space="preserve">19th and 20th centuries is recommended. Students are also advised to use a historical atlas. Students </w:t>
      </w:r>
      <w:r w:rsidR="00DD3C03">
        <w:rPr>
          <w:noProof w:val="0"/>
        </w:rPr>
        <w:t>needing</w:t>
      </w:r>
      <w:r w:rsidR="00F94BFC">
        <w:rPr>
          <w:noProof w:val="0"/>
        </w:rPr>
        <w:t xml:space="preserve"> only 6</w:t>
      </w:r>
      <w:r>
        <w:rPr>
          <w:noProof w:val="0"/>
        </w:rPr>
        <w:t xml:space="preserve"> ECTS credits must agree on a syllabus with the lecturer.</w:t>
      </w:r>
    </w:p>
    <w:p w:rsidR="00A23BAA" w:rsidRPr="00A23BAA" w:rsidRDefault="00A23BAA" w:rsidP="00A23BAA">
      <w:pPr>
        <w:tabs>
          <w:tab w:val="clear" w:pos="284"/>
        </w:tabs>
        <w:spacing w:before="120" w:after="160" w:line="259" w:lineRule="auto"/>
        <w:ind w:firstLine="284"/>
        <w:jc w:val="left"/>
        <w:rPr>
          <w:rFonts w:eastAsiaTheme="minorHAnsi"/>
          <w:sz w:val="18"/>
          <w:szCs w:val="18"/>
          <w:lang w:val="en-US" w:eastAsia="en-US"/>
        </w:rPr>
      </w:pPr>
      <w:r w:rsidRPr="00A23BAA">
        <w:rPr>
          <w:rFonts w:eastAsiaTheme="minorHAnsi"/>
          <w:sz w:val="18"/>
          <w:szCs w:val="18"/>
          <w:lang w:val="en-US" w:eastAsia="en-US"/>
        </w:rPr>
        <w:t>In case the current Covid-19 health emergency does not allow frontal teaching, remote teaching and assessment will be carried out following procedures that will be promptly notified to students.</w:t>
      </w:r>
    </w:p>
    <w:p w:rsidR="00427404" w:rsidRPr="00427404" w:rsidRDefault="00427404" w:rsidP="00427404">
      <w:pPr>
        <w:pStyle w:val="Testo2"/>
        <w:rPr>
          <w:noProof w:val="0"/>
        </w:rPr>
      </w:pPr>
      <w:r>
        <w:rPr>
          <w:noProof w:val="0"/>
        </w:rPr>
        <w:t xml:space="preserve">Further information can be found on the lecturer's webpage at http://docenti.unicatt.it/web/searchByName.do?language=ENG or on the Faculty notice board. </w:t>
      </w:r>
    </w:p>
    <w:sectPr w:rsidR="00427404" w:rsidRPr="00427404"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35092"/>
    <w:multiLevelType w:val="hybridMultilevel"/>
    <w:tmpl w:val="85244F1C"/>
    <w:lvl w:ilvl="0" w:tplc="04100015">
      <w:start w:val="1"/>
      <w:numFmt w:val="upperLetter"/>
      <w:lvlText w:val="%1."/>
      <w:lvlJc w:val="left"/>
      <w:pPr>
        <w:ind w:left="1003" w:hanging="360"/>
      </w:p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1" w15:restartNumberingAfterBreak="0">
    <w:nsid w:val="2F551C8E"/>
    <w:multiLevelType w:val="hybridMultilevel"/>
    <w:tmpl w:val="2FA8B1F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404"/>
    <w:rsid w:val="00184C3C"/>
    <w:rsid w:val="00187B99"/>
    <w:rsid w:val="001A0BE6"/>
    <w:rsid w:val="002014DD"/>
    <w:rsid w:val="002D5E17"/>
    <w:rsid w:val="00391817"/>
    <w:rsid w:val="00427404"/>
    <w:rsid w:val="004421B4"/>
    <w:rsid w:val="004D1217"/>
    <w:rsid w:val="004D6008"/>
    <w:rsid w:val="005167E5"/>
    <w:rsid w:val="00555EA4"/>
    <w:rsid w:val="005D509C"/>
    <w:rsid w:val="005E71E3"/>
    <w:rsid w:val="00640794"/>
    <w:rsid w:val="006F1772"/>
    <w:rsid w:val="007B1223"/>
    <w:rsid w:val="007C0210"/>
    <w:rsid w:val="008806DC"/>
    <w:rsid w:val="008942E7"/>
    <w:rsid w:val="008A1204"/>
    <w:rsid w:val="00900CCA"/>
    <w:rsid w:val="00924B77"/>
    <w:rsid w:val="00940DA2"/>
    <w:rsid w:val="009E055C"/>
    <w:rsid w:val="00A23BAA"/>
    <w:rsid w:val="00A74F6F"/>
    <w:rsid w:val="00AD7557"/>
    <w:rsid w:val="00B50C5D"/>
    <w:rsid w:val="00B51253"/>
    <w:rsid w:val="00B525CC"/>
    <w:rsid w:val="00B740A8"/>
    <w:rsid w:val="00B740B9"/>
    <w:rsid w:val="00D404F2"/>
    <w:rsid w:val="00D932C2"/>
    <w:rsid w:val="00DD3C03"/>
    <w:rsid w:val="00E41113"/>
    <w:rsid w:val="00E607E6"/>
    <w:rsid w:val="00ED7E18"/>
    <w:rsid w:val="00F94B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0F2B4"/>
  <w15:chartTrackingRefBased/>
  <w15:docId w15:val="{A49AE7DC-026E-453B-BD72-C0D911B1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Corpo">
    <w:name w:val="Corpo"/>
    <w:rsid w:val="00427404"/>
    <w:pPr>
      <w:pBdr>
        <w:top w:val="nil"/>
        <w:left w:val="nil"/>
        <w:bottom w:val="nil"/>
        <w:right w:val="nil"/>
        <w:between w:val="nil"/>
        <w:bar w:val="nil"/>
      </w:pBdr>
      <w:jc w:val="both"/>
    </w:pPr>
    <w:rPr>
      <w:rFonts w:ascii="Helvetica" w:eastAsia="Arial Unicode MS" w:hAnsi="Helvetica" w:cs="Arial Unicode MS"/>
      <w:color w:val="000000"/>
      <w:bdr w:val="nil"/>
    </w:rPr>
  </w:style>
  <w:style w:type="character" w:customStyle="1" w:styleId="Nessuno">
    <w:name w:val="Nessuno"/>
    <w:rsid w:val="00427404"/>
  </w:style>
  <w:style w:type="paragraph" w:styleId="Corpotesto">
    <w:name w:val="Body Text"/>
    <w:basedOn w:val="Normale"/>
    <w:link w:val="CorpotestoCarattere"/>
    <w:rsid w:val="005E71E3"/>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5E71E3"/>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9BC76-7A5B-423C-BBD4-65246F26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4</Pages>
  <Words>1280</Words>
  <Characters>7212</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2022-04-29T09:04:00Z</dcterms:created>
  <dcterms:modified xsi:type="dcterms:W3CDTF">2022-04-29T09:04:00Z</dcterms:modified>
</cp:coreProperties>
</file>