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0428" w14:textId="77777777" w:rsidR="004E3C9E" w:rsidRPr="004D1D02" w:rsidRDefault="004D784B" w:rsidP="004E3C9E">
      <w:pPr>
        <w:pStyle w:val="Titolo1"/>
        <w:tabs>
          <w:tab w:val="left" w:pos="480"/>
        </w:tabs>
        <w:rPr>
          <w:noProof w:val="0"/>
          <w:lang w:val="en-GB"/>
        </w:rPr>
      </w:pPr>
      <w:r w:rsidRPr="004D1D02">
        <w:rPr>
          <w:bCs/>
          <w:noProof w:val="0"/>
          <w:lang w:val="en-GB"/>
        </w:rPr>
        <w:t>Specialist English – Second-level Degree in Psychology for Organizations: Human Resources, Marketing and Communication</w:t>
      </w:r>
    </w:p>
    <w:p w14:paraId="573073DB" w14:textId="477DD8C9" w:rsidR="004C7CFC" w:rsidRPr="004D1D02" w:rsidRDefault="004D784B" w:rsidP="007C7F01">
      <w:pPr>
        <w:pStyle w:val="Titolo1"/>
        <w:tabs>
          <w:tab w:val="left" w:pos="480"/>
        </w:tabs>
        <w:spacing w:before="0" w:after="120"/>
        <w:rPr>
          <w:b w:val="0"/>
          <w:smallCaps/>
          <w:noProof w:val="0"/>
          <w:sz w:val="18"/>
          <w:lang w:val="en-GB"/>
        </w:rPr>
      </w:pPr>
      <w:r w:rsidRPr="004D1D02">
        <w:rPr>
          <w:b w:val="0"/>
          <w:smallCaps/>
          <w:noProof w:val="0"/>
          <w:sz w:val="18"/>
          <w:lang w:val="en-GB"/>
        </w:rPr>
        <w:t>Prof. Barbara Bettinelli</w:t>
      </w:r>
    </w:p>
    <w:p w14:paraId="78D98607" w14:textId="65BEDFA2" w:rsidR="00A64849" w:rsidRPr="004D1D02" w:rsidRDefault="00A64849" w:rsidP="00A64849">
      <w:pPr>
        <w:spacing w:before="240" w:after="120"/>
        <w:rPr>
          <w:rFonts w:ascii="Times New Roman" w:hAnsi="Times New Roman"/>
          <w:b/>
          <w:i/>
          <w:sz w:val="18"/>
          <w:lang w:val="en-GB"/>
        </w:rPr>
      </w:pPr>
      <w:r w:rsidRPr="004D1D02">
        <w:rPr>
          <w:b/>
          <w:i/>
          <w:sz w:val="18"/>
          <w:lang w:val="en-GB"/>
        </w:rPr>
        <w:t xml:space="preserve">COURSE AIMS AND INTENDED LEARNING OUTCOMES </w:t>
      </w:r>
    </w:p>
    <w:p w14:paraId="4BF7A2D8" w14:textId="77777777" w:rsidR="004D784B" w:rsidRPr="004D1D02" w:rsidRDefault="004D784B">
      <w:pPr>
        <w:rPr>
          <w:lang w:val="en-GB"/>
        </w:rPr>
      </w:pPr>
      <w:r w:rsidRPr="004D1D02">
        <w:rPr>
          <w:lang w:val="en-GB"/>
        </w:rPr>
        <w:t>The course will train the professional psychologist to communicate in English at the international level by developing the</w:t>
      </w:r>
      <w:r w:rsidR="004B1D6C" w:rsidRPr="004D1D02">
        <w:rPr>
          <w:lang w:val="en-GB"/>
        </w:rPr>
        <w:t xml:space="preserve"> following </w:t>
      </w:r>
      <w:r w:rsidRPr="004D1D02">
        <w:rPr>
          <w:lang w:val="en-GB"/>
        </w:rPr>
        <w:t>skills:</w:t>
      </w:r>
    </w:p>
    <w:p w14:paraId="762F0C4F" w14:textId="77777777" w:rsidR="004D784B" w:rsidRPr="004D1D02" w:rsidRDefault="004D784B">
      <w:pPr>
        <w:ind w:left="284" w:hanging="284"/>
        <w:rPr>
          <w:lang w:val="en-GB"/>
        </w:rPr>
      </w:pPr>
      <w:r w:rsidRPr="004D1D02">
        <w:rPr>
          <w:lang w:val="en-GB"/>
        </w:rPr>
        <w:t>–</w:t>
      </w:r>
      <w:r w:rsidRPr="004D1D02">
        <w:rPr>
          <w:lang w:val="en-GB"/>
        </w:rPr>
        <w:tab/>
        <w:t>oral comprehension and production</w:t>
      </w:r>
      <w:r w:rsidR="002D5254" w:rsidRPr="004D1D02">
        <w:rPr>
          <w:lang w:val="en-GB"/>
        </w:rPr>
        <w:t xml:space="preserve"> skills </w:t>
      </w:r>
      <w:r w:rsidR="00F75CB1" w:rsidRPr="004D1D02">
        <w:rPr>
          <w:lang w:val="en-GB"/>
        </w:rPr>
        <w:t xml:space="preserve">needed </w:t>
      </w:r>
      <w:r w:rsidR="004B1D6C" w:rsidRPr="004D1D02">
        <w:rPr>
          <w:lang w:val="en-GB"/>
        </w:rPr>
        <w:t>in</w:t>
      </w:r>
      <w:r w:rsidRPr="004D1D02">
        <w:rPr>
          <w:lang w:val="en-GB"/>
        </w:rPr>
        <w:t xml:space="preserve"> a variety of professional situations;</w:t>
      </w:r>
    </w:p>
    <w:p w14:paraId="05F83CB9" w14:textId="77777777" w:rsidR="004D784B" w:rsidRPr="004D1D02" w:rsidRDefault="004D784B" w:rsidP="00B4388A">
      <w:pPr>
        <w:ind w:left="284" w:hanging="284"/>
        <w:rPr>
          <w:lang w:val="en-GB"/>
        </w:rPr>
      </w:pPr>
      <w:r w:rsidRPr="004D1D02">
        <w:rPr>
          <w:lang w:val="en-GB"/>
        </w:rPr>
        <w:t>–</w:t>
      </w:r>
      <w:r w:rsidRPr="004D1D02">
        <w:rPr>
          <w:lang w:val="en-GB"/>
        </w:rPr>
        <w:tab/>
      </w:r>
      <w:r w:rsidR="00F75CB1" w:rsidRPr="004D1D02">
        <w:rPr>
          <w:lang w:val="en-GB"/>
        </w:rPr>
        <w:t>l</w:t>
      </w:r>
      <w:r w:rsidRPr="004D1D02">
        <w:rPr>
          <w:lang w:val="en-GB"/>
        </w:rPr>
        <w:t xml:space="preserve">inguistic and operational </w:t>
      </w:r>
      <w:r w:rsidR="002D5254" w:rsidRPr="004D1D02">
        <w:rPr>
          <w:lang w:val="en-GB"/>
        </w:rPr>
        <w:t>skills</w:t>
      </w:r>
      <w:r w:rsidRPr="004D1D02">
        <w:rPr>
          <w:lang w:val="en-GB"/>
        </w:rPr>
        <w:t xml:space="preserve"> needed </w:t>
      </w:r>
      <w:r w:rsidR="002D5254" w:rsidRPr="004D1D02">
        <w:rPr>
          <w:lang w:val="en-GB"/>
        </w:rPr>
        <w:t>in</w:t>
      </w:r>
      <w:r w:rsidRPr="004D1D02">
        <w:rPr>
          <w:lang w:val="en-GB"/>
        </w:rPr>
        <w:t xml:space="preserve"> this </w:t>
      </w:r>
      <w:r w:rsidR="00F75CB1" w:rsidRPr="004D1D02">
        <w:rPr>
          <w:lang w:val="en-GB"/>
        </w:rPr>
        <w:t xml:space="preserve">specific </w:t>
      </w:r>
      <w:r w:rsidRPr="004D1D02">
        <w:rPr>
          <w:lang w:val="en-GB"/>
        </w:rPr>
        <w:t>professional field;</w:t>
      </w:r>
    </w:p>
    <w:p w14:paraId="1F3E28CD" w14:textId="77777777" w:rsidR="004D784B" w:rsidRPr="004D1D02" w:rsidRDefault="004D784B">
      <w:pPr>
        <w:ind w:left="284" w:hanging="284"/>
        <w:rPr>
          <w:lang w:val="en-GB"/>
        </w:rPr>
      </w:pPr>
      <w:r w:rsidRPr="004D1D02">
        <w:rPr>
          <w:lang w:val="en-GB"/>
        </w:rPr>
        <w:t>–</w:t>
      </w:r>
      <w:r w:rsidRPr="004D1D02">
        <w:rPr>
          <w:lang w:val="en-GB"/>
        </w:rPr>
        <w:tab/>
        <w:t>operating procedures and problem-solving</w:t>
      </w:r>
      <w:r w:rsidR="002D5254" w:rsidRPr="004D1D02">
        <w:rPr>
          <w:lang w:val="en-GB"/>
        </w:rPr>
        <w:t xml:space="preserve"> skills</w:t>
      </w:r>
      <w:r w:rsidRPr="004D1D02">
        <w:rPr>
          <w:lang w:val="en-GB"/>
        </w:rPr>
        <w:t>.</w:t>
      </w:r>
    </w:p>
    <w:p w14:paraId="2EAFFEAA" w14:textId="77777777" w:rsidR="00A64849" w:rsidRPr="004D1D02" w:rsidRDefault="00E43143" w:rsidP="00A64849">
      <w:pPr>
        <w:spacing w:before="120"/>
        <w:rPr>
          <w:rFonts w:ascii="Times New Roman" w:hAnsi="Times New Roman"/>
          <w:szCs w:val="24"/>
          <w:lang w:val="en-GB"/>
        </w:rPr>
      </w:pPr>
      <w:r w:rsidRPr="004D1D02">
        <w:rPr>
          <w:rFonts w:ascii="Times New Roman" w:hAnsi="Times New Roman"/>
          <w:szCs w:val="24"/>
          <w:lang w:val="en-GB"/>
        </w:rPr>
        <w:t>At the end of the course students will be able to</w:t>
      </w:r>
      <w:r w:rsidR="00A64849" w:rsidRPr="004D1D02">
        <w:rPr>
          <w:rFonts w:ascii="Times New Roman" w:hAnsi="Times New Roman"/>
          <w:szCs w:val="24"/>
          <w:lang w:val="en-GB"/>
        </w:rPr>
        <w:t>:</w:t>
      </w:r>
    </w:p>
    <w:p w14:paraId="30C99075" w14:textId="77777777" w:rsidR="00A64849" w:rsidRPr="004D1D02" w:rsidRDefault="00E43143" w:rsidP="00A64849">
      <w:pPr>
        <w:numPr>
          <w:ilvl w:val="0"/>
          <w:numId w:val="7"/>
        </w:numPr>
        <w:tabs>
          <w:tab w:val="clear" w:pos="284"/>
        </w:tabs>
        <w:spacing w:line="220" w:lineRule="exact"/>
        <w:ind w:left="360"/>
        <w:jc w:val="left"/>
        <w:rPr>
          <w:rFonts w:ascii="Times New Roman" w:hAnsi="Times New Roman"/>
          <w:szCs w:val="24"/>
          <w:lang w:val="en-GB" w:eastAsia="en-US"/>
        </w:rPr>
      </w:pPr>
      <w:r w:rsidRPr="004D1D02">
        <w:rPr>
          <w:rFonts w:ascii="Times New Roman" w:hAnsi="Times New Roman"/>
          <w:szCs w:val="24"/>
          <w:lang w:val="en-GB" w:eastAsia="en-US"/>
        </w:rPr>
        <w:t xml:space="preserve">Manage </w:t>
      </w:r>
      <w:r w:rsidR="0010464C" w:rsidRPr="004D1D02">
        <w:rPr>
          <w:rFonts w:ascii="Times New Roman" w:hAnsi="Times New Roman"/>
          <w:szCs w:val="24"/>
          <w:lang w:val="en-GB" w:eastAsia="en-US"/>
        </w:rPr>
        <w:t xml:space="preserve">international </w:t>
      </w:r>
      <w:r w:rsidRPr="004D1D02">
        <w:rPr>
          <w:rFonts w:ascii="Times New Roman" w:hAnsi="Times New Roman"/>
          <w:szCs w:val="24"/>
          <w:lang w:val="en-GB" w:eastAsia="en-US"/>
        </w:rPr>
        <w:t>telephone co</w:t>
      </w:r>
      <w:r w:rsidR="0010464C" w:rsidRPr="004D1D02">
        <w:rPr>
          <w:rFonts w:ascii="Times New Roman" w:hAnsi="Times New Roman"/>
          <w:szCs w:val="24"/>
          <w:lang w:val="en-GB" w:eastAsia="en-US"/>
        </w:rPr>
        <w:t>nversations and conference calls</w:t>
      </w:r>
      <w:r w:rsidR="00A64849" w:rsidRPr="004D1D02">
        <w:rPr>
          <w:rFonts w:ascii="Times New Roman" w:hAnsi="Times New Roman"/>
          <w:szCs w:val="24"/>
          <w:lang w:val="en-GB" w:eastAsia="en-US"/>
        </w:rPr>
        <w:t xml:space="preserve">; </w:t>
      </w:r>
    </w:p>
    <w:p w14:paraId="3FB7A408" w14:textId="77777777" w:rsidR="00A64849" w:rsidRPr="004D1D02" w:rsidRDefault="00E43143" w:rsidP="00A64849">
      <w:pPr>
        <w:numPr>
          <w:ilvl w:val="0"/>
          <w:numId w:val="7"/>
        </w:numPr>
        <w:tabs>
          <w:tab w:val="clear" w:pos="284"/>
        </w:tabs>
        <w:spacing w:line="220" w:lineRule="exact"/>
        <w:ind w:left="360"/>
        <w:jc w:val="left"/>
        <w:rPr>
          <w:rFonts w:ascii="Times New Roman" w:hAnsi="Times New Roman"/>
          <w:szCs w:val="24"/>
          <w:lang w:val="en-GB" w:eastAsia="en-US"/>
        </w:rPr>
      </w:pPr>
      <w:r w:rsidRPr="004D1D02">
        <w:rPr>
          <w:rFonts w:ascii="Times New Roman" w:hAnsi="Times New Roman"/>
          <w:szCs w:val="24"/>
          <w:lang w:val="en-GB" w:eastAsia="en-US"/>
        </w:rPr>
        <w:t>P</w:t>
      </w:r>
      <w:r w:rsidR="0010464C" w:rsidRPr="004D1D02">
        <w:rPr>
          <w:rFonts w:ascii="Times New Roman" w:hAnsi="Times New Roman"/>
          <w:szCs w:val="24"/>
          <w:lang w:val="en-GB" w:eastAsia="en-US"/>
        </w:rPr>
        <w:t>repare</w:t>
      </w:r>
      <w:r w:rsidRPr="004D1D02">
        <w:rPr>
          <w:rFonts w:ascii="Times New Roman" w:hAnsi="Times New Roman"/>
          <w:szCs w:val="24"/>
          <w:lang w:val="en-GB" w:eastAsia="en-US"/>
        </w:rPr>
        <w:t xml:space="preserve"> and give presentations of different types to specific professional groups</w:t>
      </w:r>
      <w:r w:rsidR="00A64849" w:rsidRPr="004D1D02">
        <w:rPr>
          <w:rFonts w:ascii="Times New Roman" w:hAnsi="Times New Roman"/>
          <w:szCs w:val="24"/>
          <w:lang w:val="en-GB" w:eastAsia="en-US"/>
        </w:rPr>
        <w:t>;</w:t>
      </w:r>
    </w:p>
    <w:p w14:paraId="031CA459" w14:textId="77777777" w:rsidR="00A64849" w:rsidRPr="004D1D02" w:rsidRDefault="00E43143" w:rsidP="00A64849">
      <w:pPr>
        <w:numPr>
          <w:ilvl w:val="0"/>
          <w:numId w:val="7"/>
        </w:numPr>
        <w:tabs>
          <w:tab w:val="clear" w:pos="284"/>
        </w:tabs>
        <w:spacing w:line="220" w:lineRule="exact"/>
        <w:ind w:left="360"/>
        <w:jc w:val="left"/>
        <w:rPr>
          <w:rFonts w:ascii="Times New Roman" w:hAnsi="Times New Roman"/>
          <w:szCs w:val="24"/>
          <w:lang w:val="en-GB" w:eastAsia="en-US"/>
        </w:rPr>
      </w:pPr>
      <w:r w:rsidRPr="004D1D02">
        <w:rPr>
          <w:rFonts w:ascii="Times New Roman" w:hAnsi="Times New Roman"/>
          <w:szCs w:val="24"/>
          <w:lang w:val="en-GB" w:eastAsia="en-US"/>
        </w:rPr>
        <w:t>Write a CV and a covering letter</w:t>
      </w:r>
      <w:r w:rsidR="00A64849" w:rsidRPr="004D1D02">
        <w:rPr>
          <w:rFonts w:ascii="Times New Roman" w:hAnsi="Times New Roman"/>
          <w:szCs w:val="24"/>
          <w:lang w:val="en-GB" w:eastAsia="en-US"/>
        </w:rPr>
        <w:t>;</w:t>
      </w:r>
    </w:p>
    <w:p w14:paraId="7CD98AD9" w14:textId="77777777" w:rsidR="00A64849" w:rsidRPr="004D1D02" w:rsidRDefault="00E43143" w:rsidP="00A64849">
      <w:pPr>
        <w:numPr>
          <w:ilvl w:val="0"/>
          <w:numId w:val="7"/>
        </w:numPr>
        <w:tabs>
          <w:tab w:val="clear" w:pos="284"/>
        </w:tabs>
        <w:spacing w:line="220" w:lineRule="exact"/>
        <w:ind w:left="360"/>
        <w:jc w:val="left"/>
        <w:rPr>
          <w:rFonts w:ascii="Times New Roman" w:hAnsi="Times New Roman"/>
          <w:szCs w:val="24"/>
          <w:lang w:val="en-GB" w:eastAsia="en-US"/>
        </w:rPr>
      </w:pPr>
      <w:r w:rsidRPr="004D1D02">
        <w:rPr>
          <w:rFonts w:ascii="Times New Roman" w:hAnsi="Times New Roman"/>
          <w:szCs w:val="24"/>
          <w:lang w:val="en-GB" w:eastAsia="en-US"/>
        </w:rPr>
        <w:t>Interact in a job interview</w:t>
      </w:r>
      <w:r w:rsidR="00A64849" w:rsidRPr="004D1D02">
        <w:rPr>
          <w:rFonts w:ascii="Times New Roman" w:hAnsi="Times New Roman"/>
          <w:szCs w:val="24"/>
          <w:lang w:val="en-GB" w:eastAsia="en-US"/>
        </w:rPr>
        <w:t>;</w:t>
      </w:r>
    </w:p>
    <w:p w14:paraId="40B0A098" w14:textId="5FA0F564" w:rsidR="00A64849" w:rsidRPr="004D1D02" w:rsidRDefault="00E43143" w:rsidP="00A64849">
      <w:pPr>
        <w:numPr>
          <w:ilvl w:val="0"/>
          <w:numId w:val="7"/>
        </w:numPr>
        <w:tabs>
          <w:tab w:val="clear" w:pos="284"/>
        </w:tabs>
        <w:spacing w:line="220" w:lineRule="exact"/>
        <w:ind w:left="360"/>
        <w:jc w:val="left"/>
        <w:rPr>
          <w:rFonts w:ascii="Times New Roman" w:hAnsi="Times New Roman"/>
          <w:szCs w:val="24"/>
          <w:lang w:val="en-GB" w:eastAsia="en-US"/>
        </w:rPr>
      </w:pPr>
      <w:r w:rsidRPr="004D1D02">
        <w:rPr>
          <w:rFonts w:ascii="Times New Roman" w:hAnsi="Times New Roman"/>
          <w:szCs w:val="24"/>
          <w:lang w:val="en-GB" w:eastAsia="en-US"/>
        </w:rPr>
        <w:t>Manage and hold work meetings and demonstrate specific skills; listening, negotiation, sharing and</w:t>
      </w:r>
      <w:r w:rsidR="00A64849" w:rsidRPr="004D1D02">
        <w:rPr>
          <w:rFonts w:ascii="Times New Roman" w:hAnsi="Times New Roman"/>
          <w:szCs w:val="24"/>
          <w:lang w:val="en-GB" w:eastAsia="en-US"/>
        </w:rPr>
        <w:t xml:space="preserve"> team</w:t>
      </w:r>
      <w:r w:rsidR="0060748F" w:rsidRPr="004D1D02">
        <w:rPr>
          <w:rFonts w:ascii="Times New Roman" w:hAnsi="Times New Roman"/>
          <w:szCs w:val="24"/>
          <w:lang w:val="en-GB" w:eastAsia="en-US"/>
        </w:rPr>
        <w:t xml:space="preserve"> </w:t>
      </w:r>
      <w:r w:rsidR="00A64849" w:rsidRPr="004D1D02">
        <w:rPr>
          <w:rFonts w:ascii="Times New Roman" w:hAnsi="Times New Roman"/>
          <w:szCs w:val="24"/>
          <w:lang w:val="en-GB" w:eastAsia="en-US"/>
        </w:rPr>
        <w:t>working.</w:t>
      </w:r>
    </w:p>
    <w:p w14:paraId="530DB811" w14:textId="77777777" w:rsidR="004D784B" w:rsidRPr="004D1D02" w:rsidRDefault="004D784B">
      <w:pPr>
        <w:spacing w:before="240" w:after="120"/>
        <w:rPr>
          <w:b/>
          <w:sz w:val="18"/>
          <w:lang w:val="en-GB"/>
        </w:rPr>
      </w:pPr>
      <w:r w:rsidRPr="004D1D02">
        <w:rPr>
          <w:b/>
          <w:bCs/>
          <w:i/>
          <w:iCs/>
          <w:sz w:val="18"/>
          <w:lang w:val="en-GB"/>
        </w:rPr>
        <w:t>COURSE CONTENT</w:t>
      </w:r>
    </w:p>
    <w:p w14:paraId="505B3DA4" w14:textId="77777777" w:rsidR="004D784B" w:rsidRPr="004D1D02" w:rsidRDefault="004D784B">
      <w:pPr>
        <w:rPr>
          <w:lang w:val="en-GB"/>
        </w:rPr>
      </w:pPr>
      <w:r w:rsidRPr="004D1D02">
        <w:rPr>
          <w:lang w:val="en-GB"/>
        </w:rPr>
        <w:t xml:space="preserve">The syllabus will focus on the following </w:t>
      </w:r>
      <w:r w:rsidR="002D5254" w:rsidRPr="004D1D02">
        <w:rPr>
          <w:lang w:val="en-GB"/>
        </w:rPr>
        <w:t>areas</w:t>
      </w:r>
      <w:r w:rsidRPr="004D1D02">
        <w:rPr>
          <w:lang w:val="en-GB"/>
        </w:rPr>
        <w:t>:</w:t>
      </w:r>
    </w:p>
    <w:p w14:paraId="575891C5" w14:textId="77777777" w:rsidR="004D784B" w:rsidRPr="004D1D02" w:rsidRDefault="004D784B" w:rsidP="00672EB4">
      <w:pPr>
        <w:ind w:left="284" w:hanging="284"/>
        <w:rPr>
          <w:lang w:val="en-GB"/>
        </w:rPr>
      </w:pPr>
      <w:r w:rsidRPr="004D1D02">
        <w:rPr>
          <w:lang w:val="en-GB"/>
        </w:rPr>
        <w:t xml:space="preserve">– </w:t>
      </w:r>
      <w:r w:rsidRPr="004D1D02">
        <w:rPr>
          <w:lang w:val="en-GB"/>
        </w:rPr>
        <w:tab/>
        <w:t>developing the intercultural and linguistic skills needed to interact with other professionals in the international arena;</w:t>
      </w:r>
    </w:p>
    <w:p w14:paraId="7BDD208F" w14:textId="3CF2E87A" w:rsidR="008445A7" w:rsidRPr="004D1D02" w:rsidRDefault="008445A7" w:rsidP="008445A7">
      <w:pPr>
        <w:rPr>
          <w:lang w:val="en-GB"/>
        </w:rPr>
      </w:pPr>
      <w:r w:rsidRPr="004D1D02">
        <w:rPr>
          <w:lang w:val="en-GB"/>
        </w:rPr>
        <w:t>–</w:t>
      </w:r>
      <w:r w:rsidRPr="004D1D02">
        <w:rPr>
          <w:lang w:val="en-GB"/>
        </w:rPr>
        <w:tab/>
        <w:t xml:space="preserve">preparing and </w:t>
      </w:r>
      <w:r w:rsidR="002D5254" w:rsidRPr="004D1D02">
        <w:rPr>
          <w:lang w:val="en-GB"/>
        </w:rPr>
        <w:t>giving</w:t>
      </w:r>
      <w:r w:rsidR="0060748F" w:rsidRPr="004D1D02">
        <w:rPr>
          <w:lang w:val="en-GB"/>
        </w:rPr>
        <w:t xml:space="preserve"> </w:t>
      </w:r>
      <w:r w:rsidR="002D5254" w:rsidRPr="004D1D02">
        <w:rPr>
          <w:lang w:val="en-GB"/>
        </w:rPr>
        <w:t xml:space="preserve">individual and group </w:t>
      </w:r>
      <w:r w:rsidRPr="004D1D02">
        <w:rPr>
          <w:lang w:val="en-GB"/>
        </w:rPr>
        <w:t>presentations;</w:t>
      </w:r>
    </w:p>
    <w:p w14:paraId="6D3700A9" w14:textId="77777777" w:rsidR="004D784B" w:rsidRPr="004D1D02" w:rsidRDefault="004D784B">
      <w:pPr>
        <w:rPr>
          <w:lang w:val="en-GB"/>
        </w:rPr>
      </w:pPr>
      <w:r w:rsidRPr="004D1D02">
        <w:rPr>
          <w:lang w:val="en-GB"/>
        </w:rPr>
        <w:t>–</w:t>
      </w:r>
      <w:r w:rsidRPr="004D1D02">
        <w:rPr>
          <w:lang w:val="en-GB"/>
        </w:rPr>
        <w:tab/>
      </w:r>
      <w:r w:rsidR="002D5254" w:rsidRPr="004D1D02">
        <w:rPr>
          <w:lang w:val="en-GB"/>
        </w:rPr>
        <w:t>chairing and interacting in</w:t>
      </w:r>
      <w:r w:rsidR="001569FD" w:rsidRPr="004D1D02">
        <w:rPr>
          <w:lang w:val="en-GB"/>
        </w:rPr>
        <w:t xml:space="preserve"> </w:t>
      </w:r>
      <w:r w:rsidR="002D5254" w:rsidRPr="004D1D02">
        <w:rPr>
          <w:lang w:val="en-GB"/>
        </w:rPr>
        <w:t>professional</w:t>
      </w:r>
      <w:r w:rsidRPr="004D1D02">
        <w:rPr>
          <w:lang w:val="en-GB"/>
        </w:rPr>
        <w:t xml:space="preserve"> meetings</w:t>
      </w:r>
      <w:r w:rsidR="001569FD" w:rsidRPr="004D1D02">
        <w:rPr>
          <w:lang w:val="en-GB"/>
        </w:rPr>
        <w:t xml:space="preserve"> </w:t>
      </w:r>
      <w:r w:rsidR="008E3694" w:rsidRPr="004D1D02">
        <w:rPr>
          <w:lang w:val="en-GB"/>
        </w:rPr>
        <w:t>of different types</w:t>
      </w:r>
      <w:r w:rsidR="002D5254" w:rsidRPr="004D1D02">
        <w:rPr>
          <w:lang w:val="en-GB"/>
        </w:rPr>
        <w:t>.</w:t>
      </w:r>
    </w:p>
    <w:p w14:paraId="72215731" w14:textId="77777777" w:rsidR="004D784B" w:rsidRPr="004D1D02" w:rsidRDefault="004D784B" w:rsidP="003424D1">
      <w:pPr>
        <w:spacing w:before="240" w:after="120"/>
        <w:rPr>
          <w:b/>
          <w:i/>
          <w:sz w:val="18"/>
          <w:lang w:val="en-GB"/>
        </w:rPr>
      </w:pPr>
      <w:r w:rsidRPr="004D1D02">
        <w:rPr>
          <w:b/>
          <w:bCs/>
          <w:i/>
          <w:iCs/>
          <w:sz w:val="18"/>
          <w:lang w:val="en-GB"/>
        </w:rPr>
        <w:t>READING LIST</w:t>
      </w:r>
    </w:p>
    <w:p w14:paraId="041AE020" w14:textId="5AF8C961" w:rsidR="004D784B" w:rsidRPr="004D1D02" w:rsidRDefault="004D784B" w:rsidP="007C7F01">
      <w:pPr>
        <w:pStyle w:val="Testo1"/>
        <w:rPr>
          <w:noProof w:val="0"/>
          <w:lang w:val="en-GB"/>
        </w:rPr>
      </w:pPr>
      <w:r w:rsidRPr="004D1D02">
        <w:rPr>
          <w:noProof w:val="0"/>
          <w:lang w:val="en-GB"/>
        </w:rPr>
        <w:t xml:space="preserve">A course </w:t>
      </w:r>
      <w:r w:rsidR="002D5254" w:rsidRPr="004D1D02">
        <w:rPr>
          <w:noProof w:val="0"/>
          <w:lang w:val="en-GB"/>
        </w:rPr>
        <w:t>dossier</w:t>
      </w:r>
      <w:r w:rsidRPr="004D1D02">
        <w:rPr>
          <w:noProof w:val="0"/>
          <w:lang w:val="en-GB"/>
        </w:rPr>
        <w:t xml:space="preserve"> will be prepared by the lecturer and will be available a couple of weeks before classes commence.</w:t>
      </w:r>
    </w:p>
    <w:p w14:paraId="15526648" w14:textId="1E86FFD1" w:rsidR="0060748F" w:rsidRPr="004D1D02" w:rsidRDefault="00C61E62" w:rsidP="0060748F">
      <w:pPr>
        <w:tabs>
          <w:tab w:val="clear" w:pos="284"/>
        </w:tabs>
        <w:spacing w:before="120" w:line="220" w:lineRule="exact"/>
        <w:ind w:left="284" w:hanging="284"/>
        <w:rPr>
          <w:rFonts w:ascii="Times New Roman" w:hAnsi="Times New Roman"/>
          <w:sz w:val="18"/>
          <w:lang w:val="en-GB"/>
        </w:rPr>
      </w:pPr>
      <w:r w:rsidRPr="004D1D02">
        <w:rPr>
          <w:rFonts w:ascii="Times New Roman" w:hAnsi="Times New Roman"/>
          <w:sz w:val="18"/>
          <w:lang w:val="en-GB"/>
        </w:rPr>
        <w:t>Materials uploaded to Blackboard</w:t>
      </w:r>
      <w:r w:rsidR="0060748F" w:rsidRPr="004D1D02">
        <w:rPr>
          <w:rFonts w:ascii="Times New Roman" w:hAnsi="Times New Roman"/>
          <w:sz w:val="18"/>
          <w:lang w:val="en-GB"/>
        </w:rPr>
        <w:t>.</w:t>
      </w:r>
    </w:p>
    <w:p w14:paraId="1614DFB4" w14:textId="77777777" w:rsidR="004D784B" w:rsidRPr="004D1D02" w:rsidRDefault="004D784B">
      <w:pPr>
        <w:spacing w:before="240" w:after="120" w:line="220" w:lineRule="exact"/>
        <w:rPr>
          <w:b/>
          <w:i/>
          <w:sz w:val="18"/>
          <w:lang w:val="en-GB"/>
        </w:rPr>
      </w:pPr>
      <w:r w:rsidRPr="004D1D02">
        <w:rPr>
          <w:b/>
          <w:bCs/>
          <w:i/>
          <w:iCs/>
          <w:sz w:val="18"/>
          <w:lang w:val="en-GB"/>
        </w:rPr>
        <w:t>TEACHING METHOD</w:t>
      </w:r>
    </w:p>
    <w:p w14:paraId="39D6B915" w14:textId="702038E2" w:rsidR="004D784B" w:rsidRPr="004D1D02" w:rsidRDefault="00251A10">
      <w:pPr>
        <w:pStyle w:val="Testo2"/>
        <w:rPr>
          <w:noProof w:val="0"/>
          <w:lang w:val="en-GB"/>
        </w:rPr>
      </w:pPr>
      <w:r w:rsidRPr="004D1D02">
        <w:rPr>
          <w:noProof w:val="0"/>
          <w:lang w:val="en-GB"/>
        </w:rPr>
        <w:t>As</w:t>
      </w:r>
      <w:r w:rsidR="004D784B" w:rsidRPr="004D1D02">
        <w:rPr>
          <w:noProof w:val="0"/>
          <w:lang w:val="en-GB"/>
        </w:rPr>
        <w:t xml:space="preserve"> the course will focus mainly on developing spoken and listening skills, </w:t>
      </w:r>
      <w:r w:rsidRPr="004D1D02">
        <w:rPr>
          <w:noProof w:val="0"/>
          <w:lang w:val="en-GB"/>
        </w:rPr>
        <w:t xml:space="preserve">students will be involved in </w:t>
      </w:r>
      <w:r w:rsidR="002D5254" w:rsidRPr="004D1D02">
        <w:rPr>
          <w:noProof w:val="0"/>
          <w:lang w:val="en-GB"/>
        </w:rPr>
        <w:t>pair- and group-</w:t>
      </w:r>
      <w:r w:rsidR="004D784B" w:rsidRPr="004D1D02">
        <w:rPr>
          <w:noProof w:val="0"/>
          <w:lang w:val="en-GB"/>
        </w:rPr>
        <w:t>role-playing activities</w:t>
      </w:r>
      <w:r w:rsidR="00B64225" w:rsidRPr="004D1D02">
        <w:rPr>
          <w:noProof w:val="0"/>
          <w:lang w:val="en-GB"/>
        </w:rPr>
        <w:t xml:space="preserve"> </w:t>
      </w:r>
      <w:r w:rsidRPr="004D1D02">
        <w:rPr>
          <w:noProof w:val="0"/>
          <w:lang w:val="en-GB"/>
        </w:rPr>
        <w:t>which will give them the opportunity to use</w:t>
      </w:r>
      <w:r w:rsidR="004D784B" w:rsidRPr="004D1D02">
        <w:rPr>
          <w:noProof w:val="0"/>
          <w:lang w:val="en-GB"/>
        </w:rPr>
        <w:t xml:space="preserve"> the </w:t>
      </w:r>
      <w:r w:rsidRPr="004D1D02">
        <w:rPr>
          <w:noProof w:val="0"/>
          <w:lang w:val="en-GB"/>
        </w:rPr>
        <w:t>vocabulary</w:t>
      </w:r>
      <w:r w:rsidR="004D784B" w:rsidRPr="004D1D02">
        <w:rPr>
          <w:noProof w:val="0"/>
          <w:lang w:val="en-GB"/>
        </w:rPr>
        <w:t xml:space="preserve">, structures and functions </w:t>
      </w:r>
      <w:r w:rsidRPr="004D1D02">
        <w:rPr>
          <w:noProof w:val="0"/>
          <w:lang w:val="en-GB"/>
        </w:rPr>
        <w:t xml:space="preserve">they </w:t>
      </w:r>
      <w:r w:rsidR="004D784B" w:rsidRPr="004D1D02">
        <w:rPr>
          <w:noProof w:val="0"/>
          <w:lang w:val="en-GB"/>
        </w:rPr>
        <w:t>need</w:t>
      </w:r>
      <w:r w:rsidRPr="004D1D02">
        <w:rPr>
          <w:noProof w:val="0"/>
          <w:lang w:val="en-GB"/>
        </w:rPr>
        <w:t xml:space="preserve"> in order to perform successfully in a </w:t>
      </w:r>
      <w:r w:rsidRPr="004D1D02">
        <w:rPr>
          <w:noProof w:val="0"/>
          <w:lang w:val="en-GB"/>
        </w:rPr>
        <w:lastRenderedPageBreak/>
        <w:t xml:space="preserve">professional environment. Video and audio materials will be used </w:t>
      </w:r>
      <w:r w:rsidR="004D784B" w:rsidRPr="004D1D02">
        <w:rPr>
          <w:noProof w:val="0"/>
          <w:lang w:val="en-GB"/>
        </w:rPr>
        <w:t>to develop studen</w:t>
      </w:r>
      <w:r w:rsidRPr="004D1D02">
        <w:rPr>
          <w:noProof w:val="0"/>
          <w:lang w:val="en-GB"/>
        </w:rPr>
        <w:t>t</w:t>
      </w:r>
      <w:r w:rsidR="004D784B" w:rsidRPr="004D1D02">
        <w:rPr>
          <w:noProof w:val="0"/>
          <w:lang w:val="en-GB"/>
        </w:rPr>
        <w:t>s</w:t>
      </w:r>
      <w:r w:rsidRPr="004D1D02">
        <w:rPr>
          <w:noProof w:val="0"/>
          <w:lang w:val="en-GB"/>
        </w:rPr>
        <w:t>’</w:t>
      </w:r>
      <w:r w:rsidR="004D784B" w:rsidRPr="004D1D02">
        <w:rPr>
          <w:noProof w:val="0"/>
          <w:lang w:val="en-GB"/>
        </w:rPr>
        <w:t xml:space="preserve"> understanding of conversations, business meetings and presentations.</w:t>
      </w:r>
    </w:p>
    <w:p w14:paraId="7D873969" w14:textId="77777777" w:rsidR="00A64849" w:rsidRPr="004D1D02" w:rsidRDefault="00A64849" w:rsidP="00A64849">
      <w:pPr>
        <w:spacing w:before="240" w:after="120" w:line="220" w:lineRule="exact"/>
        <w:rPr>
          <w:rFonts w:ascii="Times New Roman" w:hAnsi="Times New Roman"/>
          <w:b/>
          <w:i/>
          <w:sz w:val="18"/>
          <w:lang w:val="en-GB"/>
        </w:rPr>
      </w:pPr>
      <w:r w:rsidRPr="004D1D02">
        <w:rPr>
          <w:b/>
          <w:i/>
          <w:sz w:val="18"/>
          <w:lang w:val="en-GB"/>
        </w:rPr>
        <w:t>ASSESSMENT METHOD AND CRITERIA</w:t>
      </w:r>
    </w:p>
    <w:p w14:paraId="47B268BB" w14:textId="77777777" w:rsidR="000C230F" w:rsidRPr="004D1D02" w:rsidRDefault="004C7CFC" w:rsidP="007C7F01">
      <w:pPr>
        <w:spacing w:line="220" w:lineRule="exact"/>
        <w:ind w:firstLine="284"/>
        <w:rPr>
          <w:sz w:val="18"/>
          <w:lang w:val="en-GB"/>
        </w:rPr>
      </w:pPr>
      <w:r w:rsidRPr="004D1D02">
        <w:rPr>
          <w:sz w:val="18"/>
          <w:lang w:val="en-GB"/>
        </w:rPr>
        <w:t xml:space="preserve">The final exam consists of an oral </w:t>
      </w:r>
      <w:r w:rsidR="00F75CB1" w:rsidRPr="004D1D02">
        <w:rPr>
          <w:sz w:val="18"/>
          <w:lang w:val="en-GB"/>
        </w:rPr>
        <w:t>exam</w:t>
      </w:r>
      <w:r w:rsidRPr="004D1D02">
        <w:rPr>
          <w:sz w:val="18"/>
          <w:lang w:val="en-GB"/>
        </w:rPr>
        <w:t xml:space="preserve"> divided into two parts. </w:t>
      </w:r>
    </w:p>
    <w:p w14:paraId="2268A3E1" w14:textId="77777777" w:rsidR="00EA7F32" w:rsidRPr="004D1D02" w:rsidRDefault="005B2FB5" w:rsidP="007C7F01">
      <w:pPr>
        <w:pStyle w:val="Testo2"/>
        <w:numPr>
          <w:ilvl w:val="0"/>
          <w:numId w:val="6"/>
        </w:numPr>
        <w:spacing w:before="120"/>
        <w:rPr>
          <w:noProof w:val="0"/>
          <w:lang w:val="en-GB"/>
        </w:rPr>
      </w:pPr>
      <w:r w:rsidRPr="004D1D02">
        <w:rPr>
          <w:noProof w:val="0"/>
          <w:lang w:val="en-GB"/>
        </w:rPr>
        <w:t xml:space="preserve">Oral presentation. </w:t>
      </w:r>
    </w:p>
    <w:p w14:paraId="4249F305" w14:textId="7750126A" w:rsidR="005B2FB5" w:rsidRPr="004D1D02" w:rsidRDefault="00782E92" w:rsidP="00EA7F32">
      <w:pPr>
        <w:pStyle w:val="Testo2"/>
        <w:rPr>
          <w:noProof w:val="0"/>
          <w:lang w:val="en-GB"/>
        </w:rPr>
      </w:pPr>
      <w:r>
        <w:rPr>
          <w:noProof w:val="0"/>
          <w:lang w:val="en-GB"/>
        </w:rPr>
        <w:t>S</w:t>
      </w:r>
      <w:r w:rsidR="005B2FB5" w:rsidRPr="004D1D02">
        <w:rPr>
          <w:noProof w:val="0"/>
          <w:lang w:val="en-GB"/>
        </w:rPr>
        <w:t xml:space="preserve">tudents will be able to choose between two possible </w:t>
      </w:r>
      <w:r w:rsidR="00251A10" w:rsidRPr="004D1D02">
        <w:rPr>
          <w:noProof w:val="0"/>
          <w:lang w:val="en-GB"/>
        </w:rPr>
        <w:t>formats</w:t>
      </w:r>
      <w:r w:rsidR="005B2FB5" w:rsidRPr="004D1D02">
        <w:rPr>
          <w:noProof w:val="0"/>
          <w:lang w:val="en-GB"/>
        </w:rPr>
        <w:t>.</w:t>
      </w:r>
    </w:p>
    <w:p w14:paraId="29FCE7ED" w14:textId="772699FB" w:rsidR="005B2FB5" w:rsidRPr="004D1D02" w:rsidRDefault="0060748F" w:rsidP="0060748F">
      <w:pPr>
        <w:pStyle w:val="Testo2"/>
        <w:ind w:left="284" w:hanging="284"/>
        <w:rPr>
          <w:noProof w:val="0"/>
          <w:lang w:val="en-GB"/>
        </w:rPr>
      </w:pPr>
      <w:r w:rsidRPr="004D1D02">
        <w:rPr>
          <w:noProof w:val="0"/>
          <w:lang w:val="en-GB"/>
        </w:rPr>
        <w:t>–</w:t>
      </w:r>
      <w:r w:rsidRPr="004D1D02">
        <w:rPr>
          <w:noProof w:val="0"/>
          <w:lang w:val="en-GB"/>
        </w:rPr>
        <w:tab/>
      </w:r>
      <w:r w:rsidR="00EA7F32" w:rsidRPr="004D1D02">
        <w:rPr>
          <w:noProof w:val="0"/>
          <w:lang w:val="en-GB"/>
        </w:rPr>
        <w:t>A g</w:t>
      </w:r>
      <w:r w:rsidR="005B2FB5" w:rsidRPr="004D1D02">
        <w:rPr>
          <w:noProof w:val="0"/>
          <w:lang w:val="en-GB"/>
        </w:rPr>
        <w:t>roup presentation</w:t>
      </w:r>
      <w:r w:rsidR="00782E92">
        <w:rPr>
          <w:strike/>
          <w:noProof w:val="0"/>
          <w:color w:val="FF0000"/>
          <w:lang w:val="en-GB"/>
        </w:rPr>
        <w:t xml:space="preserve"> </w:t>
      </w:r>
      <w:r w:rsidR="005B2FB5" w:rsidRPr="004D1D02">
        <w:rPr>
          <w:noProof w:val="0"/>
          <w:lang w:val="en-GB"/>
        </w:rPr>
        <w:t xml:space="preserve">in which </w:t>
      </w:r>
      <w:r w:rsidR="00251A10" w:rsidRPr="004D1D02">
        <w:rPr>
          <w:noProof w:val="0"/>
          <w:lang w:val="en-GB"/>
        </w:rPr>
        <w:t>students</w:t>
      </w:r>
      <w:r w:rsidR="005B2FB5" w:rsidRPr="004D1D02">
        <w:rPr>
          <w:noProof w:val="0"/>
          <w:lang w:val="en-GB"/>
        </w:rPr>
        <w:t xml:space="preserve"> will illustrate their experience of the EP project. The presentation </w:t>
      </w:r>
      <w:r w:rsidR="00EA7F32" w:rsidRPr="004D1D02">
        <w:rPr>
          <w:noProof w:val="0"/>
          <w:lang w:val="en-GB"/>
        </w:rPr>
        <w:t xml:space="preserve">will last </w:t>
      </w:r>
      <w:r w:rsidR="005B2FB5" w:rsidRPr="004D1D02">
        <w:rPr>
          <w:noProof w:val="0"/>
          <w:lang w:val="en-GB"/>
        </w:rPr>
        <w:t xml:space="preserve">approximately five minutes </w:t>
      </w:r>
      <w:r w:rsidR="00EA7F32" w:rsidRPr="004D1D02">
        <w:rPr>
          <w:noProof w:val="0"/>
          <w:lang w:val="en-GB"/>
        </w:rPr>
        <w:t xml:space="preserve">and </w:t>
      </w:r>
      <w:r w:rsidR="005B2FB5" w:rsidRPr="004D1D02">
        <w:rPr>
          <w:noProof w:val="0"/>
          <w:lang w:val="en-GB"/>
        </w:rPr>
        <w:t>each participan</w:t>
      </w:r>
      <w:r w:rsidR="00EA7F32" w:rsidRPr="004D1D02">
        <w:rPr>
          <w:noProof w:val="0"/>
          <w:lang w:val="en-GB"/>
        </w:rPr>
        <w:t>t will be expected to contribute to it</w:t>
      </w:r>
      <w:r w:rsidR="005B2FB5" w:rsidRPr="004D1D02">
        <w:rPr>
          <w:noProof w:val="0"/>
          <w:lang w:val="en-GB"/>
        </w:rPr>
        <w:t>. At the end</w:t>
      </w:r>
      <w:r w:rsidR="00EA7F32" w:rsidRPr="004D1D02">
        <w:rPr>
          <w:noProof w:val="0"/>
          <w:lang w:val="en-GB"/>
        </w:rPr>
        <w:t xml:space="preserve"> of the presentation there will be time for questions</w:t>
      </w:r>
    </w:p>
    <w:p w14:paraId="665A3228" w14:textId="51533939" w:rsidR="005B2FB5" w:rsidRPr="004D1D02" w:rsidRDefault="0060748F" w:rsidP="0060748F">
      <w:pPr>
        <w:pStyle w:val="Testo2"/>
        <w:ind w:left="284" w:hanging="284"/>
        <w:rPr>
          <w:noProof w:val="0"/>
          <w:lang w:val="en-GB"/>
        </w:rPr>
      </w:pPr>
      <w:r w:rsidRPr="004D1D02">
        <w:rPr>
          <w:noProof w:val="0"/>
          <w:lang w:val="en-GB"/>
        </w:rPr>
        <w:t>–</w:t>
      </w:r>
      <w:r w:rsidRPr="004D1D02">
        <w:rPr>
          <w:noProof w:val="0"/>
          <w:lang w:val="en-GB"/>
        </w:rPr>
        <w:tab/>
      </w:r>
      <w:r w:rsidR="00EA7F32" w:rsidRPr="004D1D02">
        <w:rPr>
          <w:noProof w:val="0"/>
          <w:lang w:val="en-GB"/>
        </w:rPr>
        <w:t xml:space="preserve">An </w:t>
      </w:r>
      <w:r w:rsidR="005B2FB5" w:rsidRPr="004D1D02">
        <w:rPr>
          <w:noProof w:val="0"/>
          <w:lang w:val="en-GB"/>
        </w:rPr>
        <w:t xml:space="preserve">individual presentation of about </w:t>
      </w:r>
      <w:r w:rsidR="00F1296E">
        <w:rPr>
          <w:noProof w:val="0"/>
          <w:lang w:val="en-GB"/>
        </w:rPr>
        <w:t>ten</w:t>
      </w:r>
      <w:r w:rsidR="005B2FB5" w:rsidRPr="004D1D02">
        <w:rPr>
          <w:noProof w:val="0"/>
          <w:lang w:val="en-GB"/>
        </w:rPr>
        <w:t xml:space="preserve"> minutes on a subject of their own choice related to the topics covered in either the English course or in the other </w:t>
      </w:r>
      <w:r w:rsidR="00F75CB1" w:rsidRPr="004D1D02">
        <w:rPr>
          <w:noProof w:val="0"/>
          <w:lang w:val="en-GB"/>
        </w:rPr>
        <w:t xml:space="preserve">degree </w:t>
      </w:r>
      <w:r w:rsidR="005B2FB5" w:rsidRPr="004D1D02">
        <w:rPr>
          <w:noProof w:val="0"/>
          <w:lang w:val="en-GB"/>
        </w:rPr>
        <w:t xml:space="preserve">course subjects. </w:t>
      </w:r>
      <w:r w:rsidR="00EA7F32" w:rsidRPr="004D1D02">
        <w:rPr>
          <w:noProof w:val="0"/>
          <w:lang w:val="en-GB"/>
        </w:rPr>
        <w:t>At the end of the presentation there will be time for questions</w:t>
      </w:r>
    </w:p>
    <w:p w14:paraId="3A62AA77" w14:textId="77777777" w:rsidR="005B2FB5" w:rsidRPr="004D1D02" w:rsidRDefault="005B2FB5" w:rsidP="0060748F">
      <w:pPr>
        <w:pStyle w:val="Testo2"/>
        <w:spacing w:before="120"/>
        <w:ind w:firstLine="0"/>
        <w:rPr>
          <w:noProof w:val="0"/>
          <w:lang w:val="en-GB"/>
        </w:rPr>
      </w:pPr>
      <w:r w:rsidRPr="004D1D02">
        <w:rPr>
          <w:noProof w:val="0"/>
          <w:lang w:val="en-GB"/>
        </w:rPr>
        <w:t xml:space="preserve">The assessment of the presentation, whether individual or </w:t>
      </w:r>
      <w:r w:rsidR="00EA7F32" w:rsidRPr="004D1D02">
        <w:rPr>
          <w:noProof w:val="0"/>
          <w:lang w:val="en-GB"/>
        </w:rPr>
        <w:t xml:space="preserve">in </w:t>
      </w:r>
      <w:r w:rsidRPr="004D1D02">
        <w:rPr>
          <w:noProof w:val="0"/>
          <w:lang w:val="en-GB"/>
        </w:rPr>
        <w:t>group, will focus on three aspects:</w:t>
      </w:r>
    </w:p>
    <w:p w14:paraId="76325EA2" w14:textId="64843C12" w:rsidR="00A64849" w:rsidRPr="004D1D02" w:rsidRDefault="0060748F" w:rsidP="0060748F">
      <w:pPr>
        <w:pStyle w:val="Testo2"/>
        <w:ind w:left="567" w:hanging="283"/>
        <w:rPr>
          <w:noProof w:val="0"/>
          <w:lang w:val="en-GB"/>
        </w:rPr>
      </w:pPr>
      <w:r w:rsidRPr="004D1D02">
        <w:rPr>
          <w:noProof w:val="0"/>
          <w:lang w:val="en-GB"/>
        </w:rPr>
        <w:t>–</w:t>
      </w:r>
      <w:r w:rsidRPr="004D1D02">
        <w:rPr>
          <w:noProof w:val="0"/>
          <w:lang w:val="en-GB"/>
        </w:rPr>
        <w:tab/>
      </w:r>
      <w:r w:rsidR="000C230F" w:rsidRPr="004D1D02">
        <w:rPr>
          <w:noProof w:val="0"/>
          <w:lang w:val="en-GB"/>
        </w:rPr>
        <w:t xml:space="preserve">structure </w:t>
      </w:r>
      <w:r w:rsidR="0064181C" w:rsidRPr="004D1D02">
        <w:rPr>
          <w:noProof w:val="0"/>
          <w:lang w:val="en-GB"/>
        </w:rPr>
        <w:t xml:space="preserve">and organization </w:t>
      </w:r>
      <w:r w:rsidR="000C230F" w:rsidRPr="004D1D02">
        <w:rPr>
          <w:noProof w:val="0"/>
          <w:lang w:val="en-GB"/>
        </w:rPr>
        <w:t>of the presentation</w:t>
      </w:r>
      <w:r w:rsidR="001569FD" w:rsidRPr="004D1D02">
        <w:rPr>
          <w:noProof w:val="0"/>
          <w:lang w:val="en-GB"/>
        </w:rPr>
        <w:t xml:space="preserve"> </w:t>
      </w:r>
      <w:r w:rsidR="008E3694" w:rsidRPr="004D1D02">
        <w:rPr>
          <w:noProof w:val="0"/>
          <w:lang w:val="en-GB"/>
        </w:rPr>
        <w:t>(</w:t>
      </w:r>
      <w:r w:rsidR="00F1296E">
        <w:rPr>
          <w:noProof w:val="0"/>
          <w:lang w:val="en-GB"/>
        </w:rPr>
        <w:t>15</w:t>
      </w:r>
      <w:r w:rsidR="008E3694" w:rsidRPr="004D1D02">
        <w:rPr>
          <w:noProof w:val="0"/>
          <w:lang w:val="en-GB"/>
        </w:rPr>
        <w:t xml:space="preserve"> marks</w:t>
      </w:r>
      <w:r w:rsidR="00A64849" w:rsidRPr="004D1D02">
        <w:rPr>
          <w:noProof w:val="0"/>
          <w:lang w:val="en-GB"/>
        </w:rPr>
        <w:t xml:space="preserve">). </w:t>
      </w:r>
      <w:r w:rsidR="008E3694" w:rsidRPr="004D1D02">
        <w:rPr>
          <w:noProof w:val="0"/>
          <w:lang w:val="en-GB"/>
        </w:rPr>
        <w:t xml:space="preserve">Correct </w:t>
      </w:r>
      <w:r w:rsidR="0010464C" w:rsidRPr="004D1D02">
        <w:rPr>
          <w:noProof w:val="0"/>
          <w:lang w:val="en-GB"/>
        </w:rPr>
        <w:t xml:space="preserve">presentation </w:t>
      </w:r>
      <w:r w:rsidR="008E3694" w:rsidRPr="004D1D02">
        <w:rPr>
          <w:noProof w:val="0"/>
          <w:lang w:val="en-GB"/>
        </w:rPr>
        <w:t>structure is a compulsory requirement for passing the test</w:t>
      </w:r>
      <w:r w:rsidR="00A64849" w:rsidRPr="004D1D02">
        <w:rPr>
          <w:noProof w:val="0"/>
          <w:lang w:val="en-GB"/>
        </w:rPr>
        <w:t>.</w:t>
      </w:r>
    </w:p>
    <w:p w14:paraId="05657107" w14:textId="12E40228" w:rsidR="000C230F" w:rsidRPr="004D1D02" w:rsidRDefault="000C230F" w:rsidP="000C230F">
      <w:pPr>
        <w:pStyle w:val="Testo2"/>
        <w:numPr>
          <w:ilvl w:val="0"/>
          <w:numId w:val="4"/>
        </w:numPr>
        <w:ind w:left="567" w:hanging="284"/>
        <w:rPr>
          <w:noProof w:val="0"/>
          <w:lang w:val="en-GB"/>
        </w:rPr>
      </w:pPr>
      <w:r w:rsidRPr="004D1D02">
        <w:rPr>
          <w:noProof w:val="0"/>
          <w:lang w:val="en-GB"/>
        </w:rPr>
        <w:t>accuracy and effectiveness of slides</w:t>
      </w:r>
      <w:r w:rsidR="00A64849" w:rsidRPr="004D1D02">
        <w:rPr>
          <w:noProof w:val="0"/>
          <w:lang w:val="en-GB"/>
        </w:rPr>
        <w:t xml:space="preserve"> (</w:t>
      </w:r>
      <w:r w:rsidR="00F1296E">
        <w:rPr>
          <w:noProof w:val="0"/>
          <w:lang w:val="en-GB"/>
        </w:rPr>
        <w:t>3</w:t>
      </w:r>
      <w:r w:rsidR="00A64849" w:rsidRPr="004D1D02">
        <w:rPr>
          <w:noProof w:val="0"/>
          <w:lang w:val="en-GB"/>
        </w:rPr>
        <w:t xml:space="preserve"> points</w:t>
      </w:r>
      <w:proofErr w:type="gramStart"/>
      <w:r w:rsidR="00A64849" w:rsidRPr="004D1D02">
        <w:rPr>
          <w:noProof w:val="0"/>
          <w:lang w:val="en-GB"/>
        </w:rPr>
        <w:t>)</w:t>
      </w:r>
      <w:r w:rsidRPr="004D1D02">
        <w:rPr>
          <w:noProof w:val="0"/>
          <w:lang w:val="en-GB"/>
        </w:rPr>
        <w:t>;</w:t>
      </w:r>
      <w:proofErr w:type="gramEnd"/>
    </w:p>
    <w:p w14:paraId="1FADDCE8" w14:textId="0379A701" w:rsidR="000C230F" w:rsidRPr="004D1D02" w:rsidRDefault="000C230F" w:rsidP="000C230F">
      <w:pPr>
        <w:pStyle w:val="Testo2"/>
        <w:numPr>
          <w:ilvl w:val="0"/>
          <w:numId w:val="4"/>
        </w:numPr>
        <w:ind w:left="567" w:hanging="284"/>
        <w:rPr>
          <w:noProof w:val="0"/>
          <w:lang w:val="en-GB"/>
        </w:rPr>
      </w:pPr>
      <w:r w:rsidRPr="004D1D02">
        <w:rPr>
          <w:noProof w:val="0"/>
          <w:lang w:val="en-GB"/>
        </w:rPr>
        <w:t xml:space="preserve">ability to present </w:t>
      </w:r>
      <w:r w:rsidR="00F75CB1" w:rsidRPr="004D1D02">
        <w:rPr>
          <w:noProof w:val="0"/>
          <w:lang w:val="en-GB"/>
        </w:rPr>
        <w:t>the topic chosen</w:t>
      </w:r>
      <w:r w:rsidRPr="004D1D02">
        <w:rPr>
          <w:noProof w:val="0"/>
          <w:lang w:val="en-GB"/>
        </w:rPr>
        <w:t xml:space="preserve"> using </w:t>
      </w:r>
      <w:r w:rsidR="0064181C" w:rsidRPr="004D1D02">
        <w:rPr>
          <w:noProof w:val="0"/>
          <w:lang w:val="en-GB"/>
        </w:rPr>
        <w:t>the appropriate</w:t>
      </w:r>
      <w:r w:rsidRPr="004D1D02">
        <w:rPr>
          <w:noProof w:val="0"/>
          <w:lang w:val="en-GB"/>
        </w:rPr>
        <w:t xml:space="preserve"> register and terminology, </w:t>
      </w:r>
      <w:r w:rsidR="0064181C" w:rsidRPr="004D1D02">
        <w:rPr>
          <w:noProof w:val="0"/>
          <w:lang w:val="en-GB"/>
        </w:rPr>
        <w:t xml:space="preserve">and the </w:t>
      </w:r>
      <w:r w:rsidRPr="004D1D02">
        <w:rPr>
          <w:noProof w:val="0"/>
          <w:lang w:val="en-GB"/>
        </w:rPr>
        <w:t>correct grammatical structure</w:t>
      </w:r>
      <w:r w:rsidR="00EA7F32" w:rsidRPr="004D1D02">
        <w:rPr>
          <w:noProof w:val="0"/>
          <w:lang w:val="en-GB"/>
        </w:rPr>
        <w:t>s</w:t>
      </w:r>
      <w:r w:rsidRPr="004D1D02">
        <w:rPr>
          <w:noProof w:val="0"/>
          <w:lang w:val="en-GB"/>
        </w:rPr>
        <w:t xml:space="preserve"> and pronunciation</w:t>
      </w:r>
      <w:r w:rsidR="00A64849" w:rsidRPr="004D1D02">
        <w:rPr>
          <w:noProof w:val="0"/>
          <w:lang w:val="en-GB"/>
        </w:rPr>
        <w:t xml:space="preserve"> (</w:t>
      </w:r>
      <w:r w:rsidR="00F1296E">
        <w:rPr>
          <w:noProof w:val="0"/>
          <w:lang w:val="en-GB"/>
        </w:rPr>
        <w:t>12</w:t>
      </w:r>
      <w:r w:rsidR="00A64849" w:rsidRPr="004D1D02">
        <w:rPr>
          <w:noProof w:val="0"/>
          <w:lang w:val="en-GB"/>
        </w:rPr>
        <w:t>)</w:t>
      </w:r>
      <w:r w:rsidRPr="004D1D02">
        <w:rPr>
          <w:noProof w:val="0"/>
          <w:lang w:val="en-GB"/>
        </w:rPr>
        <w:t>.</w:t>
      </w:r>
    </w:p>
    <w:p w14:paraId="6C006F12" w14:textId="2921EFF3" w:rsidR="0064181C" w:rsidRPr="004D1D02" w:rsidRDefault="0064181C" w:rsidP="007C7F01">
      <w:pPr>
        <w:pStyle w:val="Testo2"/>
        <w:rPr>
          <w:noProof w:val="0"/>
          <w:lang w:val="en-GB"/>
        </w:rPr>
      </w:pPr>
      <w:r w:rsidRPr="004D1D02">
        <w:rPr>
          <w:noProof w:val="0"/>
          <w:lang w:val="en-GB"/>
        </w:rPr>
        <w:t xml:space="preserve">The assessment grid used to evaluate the presentation is available in the dossier </w:t>
      </w:r>
      <w:r w:rsidR="0060748F" w:rsidRPr="004D1D02">
        <w:rPr>
          <w:noProof w:val="0"/>
          <w:lang w:val="en-GB"/>
        </w:rPr>
        <w:t xml:space="preserve">and on Blackboard </w:t>
      </w:r>
      <w:r w:rsidRPr="004D1D02">
        <w:rPr>
          <w:noProof w:val="0"/>
          <w:lang w:val="en-GB"/>
        </w:rPr>
        <w:t>and will be explained in detail in class</w:t>
      </w:r>
      <w:r w:rsidR="000C230F" w:rsidRPr="004D1D02">
        <w:rPr>
          <w:noProof w:val="0"/>
          <w:lang w:val="en-GB"/>
        </w:rPr>
        <w:t>.</w:t>
      </w:r>
    </w:p>
    <w:p w14:paraId="67B1E79E" w14:textId="77777777" w:rsidR="0064181C" w:rsidRPr="004D1D02" w:rsidRDefault="000C230F" w:rsidP="007C7F01">
      <w:pPr>
        <w:pStyle w:val="Testo2"/>
        <w:numPr>
          <w:ilvl w:val="0"/>
          <w:numId w:val="6"/>
        </w:numPr>
        <w:spacing w:before="120"/>
        <w:rPr>
          <w:noProof w:val="0"/>
          <w:lang w:val="en-GB"/>
        </w:rPr>
      </w:pPr>
      <w:r w:rsidRPr="004D1D02">
        <w:rPr>
          <w:noProof w:val="0"/>
          <w:lang w:val="en-GB"/>
        </w:rPr>
        <w:t>Role-play</w:t>
      </w:r>
    </w:p>
    <w:p w14:paraId="2F0F8FC3" w14:textId="77777777" w:rsidR="000C230F" w:rsidRPr="004D1D02" w:rsidRDefault="0064181C" w:rsidP="000C230F">
      <w:pPr>
        <w:pStyle w:val="Testo2"/>
        <w:rPr>
          <w:noProof w:val="0"/>
          <w:lang w:val="en-GB"/>
        </w:rPr>
      </w:pPr>
      <w:r w:rsidRPr="004D1D02">
        <w:rPr>
          <w:noProof w:val="0"/>
          <w:lang w:val="en-GB"/>
        </w:rPr>
        <w:t xml:space="preserve">Students will be asked to interact in a group </w:t>
      </w:r>
      <w:r w:rsidR="004D784B" w:rsidRPr="004D1D02">
        <w:rPr>
          <w:noProof w:val="0"/>
          <w:lang w:val="en-GB"/>
        </w:rPr>
        <w:t xml:space="preserve">role-playing </w:t>
      </w:r>
      <w:proofErr w:type="spellStart"/>
      <w:r w:rsidR="004D784B" w:rsidRPr="004D1D02">
        <w:rPr>
          <w:noProof w:val="0"/>
          <w:lang w:val="en-GB"/>
        </w:rPr>
        <w:t>activit</w:t>
      </w:r>
      <w:r w:rsidRPr="004D1D02">
        <w:rPr>
          <w:noProof w:val="0"/>
          <w:lang w:val="en-GB"/>
        </w:rPr>
        <w:t>ywhich</w:t>
      </w:r>
      <w:proofErr w:type="spellEnd"/>
      <w:r w:rsidRPr="004D1D02">
        <w:rPr>
          <w:noProof w:val="0"/>
          <w:lang w:val="en-GB"/>
        </w:rPr>
        <w:t xml:space="preserve"> aims at testing their </w:t>
      </w:r>
      <w:r w:rsidR="004D784B" w:rsidRPr="004D1D02">
        <w:rPr>
          <w:noProof w:val="0"/>
          <w:lang w:val="en-GB"/>
        </w:rPr>
        <w:t>abilit</w:t>
      </w:r>
      <w:r w:rsidRPr="004D1D02">
        <w:rPr>
          <w:noProof w:val="0"/>
          <w:lang w:val="en-GB"/>
        </w:rPr>
        <w:t>y</w:t>
      </w:r>
      <w:r w:rsidR="004D784B" w:rsidRPr="004D1D02">
        <w:rPr>
          <w:noProof w:val="0"/>
          <w:lang w:val="en-GB"/>
        </w:rPr>
        <w:t xml:space="preserve"> to interact in a professional situation. On the day of the exam, students will receive a role-play card</w:t>
      </w:r>
      <w:r w:rsidRPr="004D1D02">
        <w:rPr>
          <w:noProof w:val="0"/>
          <w:lang w:val="en-GB"/>
        </w:rPr>
        <w:t xml:space="preserve"> and will have around </w:t>
      </w:r>
      <w:r w:rsidR="004D784B" w:rsidRPr="004D1D02">
        <w:rPr>
          <w:noProof w:val="0"/>
          <w:lang w:val="en-GB"/>
        </w:rPr>
        <w:t xml:space="preserve">ten minutes to prepare for the role-play. The assessment of this </w:t>
      </w:r>
      <w:r w:rsidRPr="004D1D02">
        <w:rPr>
          <w:noProof w:val="0"/>
          <w:lang w:val="en-GB"/>
        </w:rPr>
        <w:t>part of the exam</w:t>
      </w:r>
      <w:r w:rsidR="004D784B" w:rsidRPr="004D1D02">
        <w:rPr>
          <w:noProof w:val="0"/>
          <w:lang w:val="en-GB"/>
        </w:rPr>
        <w:t xml:space="preserve"> will focus on three aspects:</w:t>
      </w:r>
    </w:p>
    <w:p w14:paraId="030AECE2" w14:textId="77777777" w:rsidR="000C230F" w:rsidRPr="004D1D02" w:rsidRDefault="000C230F" w:rsidP="000C230F">
      <w:pPr>
        <w:pStyle w:val="Testo2"/>
        <w:numPr>
          <w:ilvl w:val="0"/>
          <w:numId w:val="5"/>
        </w:numPr>
        <w:ind w:left="567" w:hanging="284"/>
        <w:rPr>
          <w:noProof w:val="0"/>
          <w:lang w:val="en-GB"/>
        </w:rPr>
      </w:pPr>
      <w:r w:rsidRPr="004D1D02">
        <w:rPr>
          <w:noProof w:val="0"/>
          <w:lang w:val="en-GB"/>
        </w:rPr>
        <w:t xml:space="preserve">completion of the task </w:t>
      </w:r>
      <w:r w:rsidR="004B1D6C" w:rsidRPr="004D1D02">
        <w:rPr>
          <w:noProof w:val="0"/>
          <w:lang w:val="en-GB"/>
        </w:rPr>
        <w:t xml:space="preserve">while respecting </w:t>
      </w:r>
      <w:r w:rsidRPr="004D1D02">
        <w:rPr>
          <w:noProof w:val="0"/>
          <w:lang w:val="en-GB"/>
        </w:rPr>
        <w:t>the assigned role;</w:t>
      </w:r>
    </w:p>
    <w:p w14:paraId="552E40B0" w14:textId="549E2E49" w:rsidR="000C230F" w:rsidRPr="004D1D02" w:rsidRDefault="000C230F" w:rsidP="000C230F">
      <w:pPr>
        <w:pStyle w:val="Testo2"/>
        <w:numPr>
          <w:ilvl w:val="0"/>
          <w:numId w:val="5"/>
        </w:numPr>
        <w:ind w:left="567" w:hanging="284"/>
        <w:rPr>
          <w:noProof w:val="0"/>
          <w:lang w:val="en-GB"/>
        </w:rPr>
      </w:pPr>
      <w:r w:rsidRPr="004D1D02">
        <w:rPr>
          <w:noProof w:val="0"/>
          <w:lang w:val="en-GB"/>
        </w:rPr>
        <w:t xml:space="preserve">ability to interact in a group, using </w:t>
      </w:r>
      <w:r w:rsidR="004B1D6C" w:rsidRPr="004D1D02">
        <w:rPr>
          <w:noProof w:val="0"/>
          <w:lang w:val="en-GB"/>
        </w:rPr>
        <w:t>the</w:t>
      </w:r>
      <w:r w:rsidRPr="004D1D02">
        <w:rPr>
          <w:noProof w:val="0"/>
          <w:lang w:val="en-GB"/>
        </w:rPr>
        <w:t xml:space="preserve"> register and terminology appropriate to the task</w:t>
      </w:r>
      <w:r w:rsidR="00F1296E">
        <w:rPr>
          <w:noProof w:val="0"/>
          <w:lang w:val="en-GB"/>
        </w:rPr>
        <w:t xml:space="preserve"> (15 points</w:t>
      </w:r>
      <w:proofErr w:type="gramStart"/>
      <w:r w:rsidR="00F1296E">
        <w:rPr>
          <w:noProof w:val="0"/>
          <w:lang w:val="en-GB"/>
        </w:rPr>
        <w:t>)</w:t>
      </w:r>
      <w:r w:rsidRPr="004D1D02">
        <w:rPr>
          <w:noProof w:val="0"/>
          <w:lang w:val="en-GB"/>
        </w:rPr>
        <w:t>;</w:t>
      </w:r>
      <w:proofErr w:type="gramEnd"/>
    </w:p>
    <w:p w14:paraId="6A748EAE" w14:textId="22AEFDED" w:rsidR="000C230F" w:rsidRPr="004D1D02" w:rsidRDefault="000C230F" w:rsidP="000C230F">
      <w:pPr>
        <w:pStyle w:val="Testo2"/>
        <w:numPr>
          <w:ilvl w:val="0"/>
          <w:numId w:val="5"/>
        </w:numPr>
        <w:ind w:left="567" w:hanging="284"/>
        <w:rPr>
          <w:noProof w:val="0"/>
          <w:lang w:val="en-GB"/>
        </w:rPr>
      </w:pPr>
      <w:r w:rsidRPr="004D1D02">
        <w:rPr>
          <w:noProof w:val="0"/>
          <w:lang w:val="en-GB"/>
        </w:rPr>
        <w:t xml:space="preserve">correct </w:t>
      </w:r>
      <w:r w:rsidR="003D573F" w:rsidRPr="004D1D02">
        <w:rPr>
          <w:noProof w:val="0"/>
          <w:lang w:val="en-GB"/>
        </w:rPr>
        <w:t xml:space="preserve">use of </w:t>
      </w:r>
      <w:r w:rsidRPr="004D1D02">
        <w:rPr>
          <w:noProof w:val="0"/>
          <w:lang w:val="en-GB"/>
        </w:rPr>
        <w:t>grammatical structure</w:t>
      </w:r>
      <w:r w:rsidR="0064181C" w:rsidRPr="004D1D02">
        <w:rPr>
          <w:noProof w:val="0"/>
          <w:lang w:val="en-GB"/>
        </w:rPr>
        <w:t>s</w:t>
      </w:r>
      <w:r w:rsidRPr="004D1D02">
        <w:rPr>
          <w:noProof w:val="0"/>
          <w:lang w:val="en-GB"/>
        </w:rPr>
        <w:t xml:space="preserve"> and pronunciation</w:t>
      </w:r>
      <w:r w:rsidR="00F1296E">
        <w:rPr>
          <w:noProof w:val="0"/>
          <w:lang w:val="en-GB"/>
        </w:rPr>
        <w:t xml:space="preserve"> (15 points)</w:t>
      </w:r>
      <w:r w:rsidRPr="004D1D02">
        <w:rPr>
          <w:noProof w:val="0"/>
          <w:lang w:val="en-GB"/>
        </w:rPr>
        <w:t>.</w:t>
      </w:r>
    </w:p>
    <w:p w14:paraId="1492ABE4" w14:textId="73FEC466" w:rsidR="004B1D6C" w:rsidRPr="004D1D02" w:rsidRDefault="004B1D6C" w:rsidP="00A64849">
      <w:pPr>
        <w:pStyle w:val="Testo2"/>
        <w:ind w:firstLine="0"/>
        <w:rPr>
          <w:noProof w:val="0"/>
          <w:lang w:val="en-GB"/>
        </w:rPr>
      </w:pPr>
      <w:r w:rsidRPr="004D1D02">
        <w:rPr>
          <w:noProof w:val="0"/>
          <w:lang w:val="en-GB"/>
        </w:rPr>
        <w:t>The assessment grid used to evaluate the role-play activity is available in the dossier and will be explained in detail in class.</w:t>
      </w:r>
    </w:p>
    <w:p w14:paraId="0FC16E6D" w14:textId="6DA87C0E" w:rsidR="0060748F" w:rsidRPr="004D1D02" w:rsidRDefault="004D1D02" w:rsidP="0060748F">
      <w:pPr>
        <w:spacing w:line="220" w:lineRule="exact"/>
        <w:ind w:firstLine="284"/>
        <w:rPr>
          <w:rFonts w:ascii="Times New Roman" w:hAnsi="Times New Roman"/>
          <w:sz w:val="18"/>
          <w:lang w:val="en-GB"/>
        </w:rPr>
      </w:pPr>
      <w:r w:rsidRPr="004D1D02">
        <w:rPr>
          <w:sz w:val="18"/>
          <w:lang w:val="en-GB"/>
        </w:rPr>
        <w:t>A</w:t>
      </w:r>
      <w:r w:rsidR="00C61E62" w:rsidRPr="004D1D02">
        <w:rPr>
          <w:sz w:val="18"/>
          <w:lang w:val="en-GB"/>
        </w:rPr>
        <w:t xml:space="preserve"> final "</w:t>
      </w:r>
      <w:r w:rsidR="00521B79" w:rsidRPr="004D1D02">
        <w:rPr>
          <w:sz w:val="18"/>
          <w:lang w:val="en-GB"/>
        </w:rPr>
        <w:t>pass</w:t>
      </w:r>
      <w:r w:rsidR="00C61E62" w:rsidRPr="004D1D02">
        <w:rPr>
          <w:sz w:val="18"/>
          <w:lang w:val="en-GB"/>
        </w:rPr>
        <w:t xml:space="preserve">" mark will be awarded to students who </w:t>
      </w:r>
      <w:r w:rsidR="000615B7" w:rsidRPr="004D1D02">
        <w:rPr>
          <w:sz w:val="18"/>
          <w:lang w:val="en-GB"/>
        </w:rPr>
        <w:t xml:space="preserve">obtain a </w:t>
      </w:r>
      <w:r w:rsidR="00C61E62" w:rsidRPr="004D1D02">
        <w:rPr>
          <w:sz w:val="18"/>
          <w:lang w:val="en-GB"/>
        </w:rPr>
        <w:t>sufficien</w:t>
      </w:r>
      <w:r w:rsidR="000615B7" w:rsidRPr="004D1D02">
        <w:rPr>
          <w:sz w:val="18"/>
          <w:lang w:val="en-GB"/>
        </w:rPr>
        <w:t xml:space="preserve">t mark </w:t>
      </w:r>
      <w:r w:rsidR="00C61E62" w:rsidRPr="004D1D02">
        <w:rPr>
          <w:sz w:val="18"/>
          <w:lang w:val="en-GB"/>
        </w:rPr>
        <w:t>(18/30) in both tests</w:t>
      </w:r>
      <w:r w:rsidR="0060748F" w:rsidRPr="004D1D02">
        <w:rPr>
          <w:sz w:val="18"/>
          <w:lang w:val="en-GB"/>
        </w:rPr>
        <w:t>.</w:t>
      </w:r>
    </w:p>
    <w:p w14:paraId="59D8F4E9" w14:textId="77777777" w:rsidR="00A64849" w:rsidRPr="004D1D02" w:rsidRDefault="00A64849" w:rsidP="00A64849">
      <w:pPr>
        <w:spacing w:before="240" w:after="120"/>
        <w:rPr>
          <w:rFonts w:ascii="Times New Roman" w:hAnsi="Times New Roman"/>
          <w:b/>
          <w:i/>
          <w:sz w:val="18"/>
          <w:lang w:val="en-GB"/>
        </w:rPr>
      </w:pPr>
      <w:r w:rsidRPr="004D1D02">
        <w:rPr>
          <w:b/>
          <w:i/>
          <w:sz w:val="18"/>
          <w:lang w:val="en-GB"/>
        </w:rPr>
        <w:t>NOTES AND PREREQUISITES</w:t>
      </w:r>
    </w:p>
    <w:p w14:paraId="7338797D" w14:textId="77777777" w:rsidR="00A64849" w:rsidRPr="004D1D02" w:rsidRDefault="009976A4" w:rsidP="00A64849">
      <w:pPr>
        <w:pStyle w:val="Testo2"/>
        <w:rPr>
          <w:noProof w:val="0"/>
          <w:lang w:val="en-GB"/>
        </w:rPr>
      </w:pPr>
      <w:r w:rsidRPr="004D1D02">
        <w:rPr>
          <w:noProof w:val="0"/>
          <w:lang w:val="en-GB"/>
        </w:rPr>
        <w:t>Students’ English level should be</w:t>
      </w:r>
      <w:r w:rsidR="00A64849" w:rsidRPr="004D1D02">
        <w:rPr>
          <w:noProof w:val="0"/>
          <w:lang w:val="en-GB"/>
        </w:rPr>
        <w:t xml:space="preserve"> B1. </w:t>
      </w:r>
      <w:r w:rsidRPr="004D1D02">
        <w:rPr>
          <w:noProof w:val="0"/>
          <w:lang w:val="en-GB"/>
        </w:rPr>
        <w:t>During the first semester students will be invited to sit a test to establish their language level</w:t>
      </w:r>
      <w:r w:rsidR="00A64849" w:rsidRPr="004D1D02">
        <w:rPr>
          <w:noProof w:val="0"/>
          <w:lang w:val="en-GB"/>
        </w:rPr>
        <w:t xml:space="preserve">. </w:t>
      </w:r>
      <w:r w:rsidRPr="004D1D02">
        <w:rPr>
          <w:noProof w:val="0"/>
          <w:lang w:val="en-GB"/>
        </w:rPr>
        <w:t>Students whose level is below</w:t>
      </w:r>
      <w:r w:rsidR="00A64849" w:rsidRPr="004D1D02">
        <w:rPr>
          <w:noProof w:val="0"/>
          <w:lang w:val="en-GB"/>
        </w:rPr>
        <w:t xml:space="preserve"> B1 </w:t>
      </w:r>
      <w:r w:rsidRPr="004D1D02">
        <w:rPr>
          <w:noProof w:val="0"/>
          <w:lang w:val="en-GB"/>
        </w:rPr>
        <w:t>will be advised to follow an online revision course organised by the tutor and available on</w:t>
      </w:r>
      <w:r w:rsidR="00A64849" w:rsidRPr="004D1D02">
        <w:rPr>
          <w:noProof w:val="0"/>
          <w:lang w:val="en-GB"/>
        </w:rPr>
        <w:t xml:space="preserve"> Blackboard.</w:t>
      </w:r>
    </w:p>
    <w:p w14:paraId="77DE91FE" w14:textId="77777777" w:rsidR="0060748F" w:rsidRPr="004D1D02" w:rsidRDefault="0060748F" w:rsidP="0060748F">
      <w:pPr>
        <w:tabs>
          <w:tab w:val="clear" w:pos="284"/>
        </w:tabs>
        <w:spacing w:before="120" w:after="160" w:line="259" w:lineRule="auto"/>
        <w:ind w:firstLine="284"/>
        <w:jc w:val="left"/>
        <w:rPr>
          <w:rFonts w:ascii="Times New Roman" w:eastAsia="Calibri" w:hAnsi="Times New Roman"/>
          <w:sz w:val="18"/>
          <w:szCs w:val="18"/>
          <w:lang w:val="en-GB" w:eastAsia="en-US"/>
        </w:rPr>
      </w:pPr>
      <w:r w:rsidRPr="004D1D02">
        <w:rPr>
          <w:rFonts w:ascii="Times New Roman" w:eastAsia="Calibri" w:hAnsi="Times New Roman"/>
          <w:sz w:val="18"/>
          <w:szCs w:val="18"/>
          <w:lang w:val="en-GB" w:eastAsia="en-US"/>
        </w:rPr>
        <w:lastRenderedPageBreak/>
        <w:t>In case the current Covid-19 health emergency does not allow frontal teaching, remote teaching will be carried out following procedures that will be promptly notified to students.</w:t>
      </w:r>
    </w:p>
    <w:p w14:paraId="5899B15C" w14:textId="77777777" w:rsidR="004D784B" w:rsidRPr="00C61E62" w:rsidRDefault="00707807" w:rsidP="008D4BE4">
      <w:pPr>
        <w:pStyle w:val="Testo2"/>
        <w:spacing w:before="120"/>
        <w:rPr>
          <w:noProof w:val="0"/>
          <w:lang w:val="en-GB"/>
        </w:rPr>
      </w:pPr>
      <w:r w:rsidRPr="004D1D02">
        <w:rPr>
          <w:noProof w:val="0"/>
          <w:lang w:val="en-GB"/>
        </w:rPr>
        <w:t>Further information can be found on the lecturer's webpage at http://docenti.unicatt.it/web/searchByName.do?language=ENG, or on the Faculty notice board.</w:t>
      </w:r>
    </w:p>
    <w:sectPr w:rsidR="004D784B" w:rsidRPr="00C61E62" w:rsidSect="001B34F6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428"/>
    <w:multiLevelType w:val="hybridMultilevel"/>
    <w:tmpl w:val="4FC841A6"/>
    <w:lvl w:ilvl="0" w:tplc="507637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C129D5"/>
    <w:multiLevelType w:val="hybridMultilevel"/>
    <w:tmpl w:val="3B30F94A"/>
    <w:lvl w:ilvl="0" w:tplc="C7DE3B3E">
      <w:start w:val="1"/>
      <w:numFmt w:val="bullet"/>
      <w:lvlText w:val=""/>
      <w:lvlJc w:val="left"/>
      <w:pPr>
        <w:ind w:left="-2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2" w15:restartNumberingAfterBreak="0">
    <w:nsid w:val="1EBB2F0B"/>
    <w:multiLevelType w:val="hybridMultilevel"/>
    <w:tmpl w:val="D1C4E95C"/>
    <w:lvl w:ilvl="0" w:tplc="C7DE3B3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</w:abstractNum>
  <w:abstractNum w:abstractNumId="3" w15:restartNumberingAfterBreak="0">
    <w:nsid w:val="2C905407"/>
    <w:multiLevelType w:val="hybridMultilevel"/>
    <w:tmpl w:val="B7F25AA8"/>
    <w:lvl w:ilvl="0" w:tplc="60B8D5A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402CC"/>
    <w:multiLevelType w:val="hybridMultilevel"/>
    <w:tmpl w:val="F06AAA70"/>
    <w:lvl w:ilvl="0" w:tplc="C7DE3B3E">
      <w:start w:val="1"/>
      <w:numFmt w:val="bullet"/>
      <w:lvlText w:val=""/>
      <w:lvlJc w:val="left"/>
      <w:pPr>
        <w:ind w:left="-2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5" w15:restartNumberingAfterBreak="0">
    <w:nsid w:val="759404E5"/>
    <w:multiLevelType w:val="hybridMultilevel"/>
    <w:tmpl w:val="CBE811D6"/>
    <w:lvl w:ilvl="0" w:tplc="2DF461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05933474">
    <w:abstractNumId w:val="3"/>
  </w:num>
  <w:num w:numId="2" w16cid:durableId="510222273">
    <w:abstractNumId w:val="5"/>
  </w:num>
  <w:num w:numId="3" w16cid:durableId="1020930174">
    <w:abstractNumId w:val="2"/>
  </w:num>
  <w:num w:numId="4" w16cid:durableId="918715343">
    <w:abstractNumId w:val="4"/>
  </w:num>
  <w:num w:numId="5" w16cid:durableId="1484735650">
    <w:abstractNumId w:val="1"/>
  </w:num>
  <w:num w:numId="6" w16cid:durableId="669527973">
    <w:abstractNumId w:val="0"/>
  </w:num>
  <w:num w:numId="7" w16cid:durableId="12740964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237"/>
    <w:rsid w:val="00027ACC"/>
    <w:rsid w:val="000615B7"/>
    <w:rsid w:val="000C230F"/>
    <w:rsid w:val="0010464C"/>
    <w:rsid w:val="00134F1F"/>
    <w:rsid w:val="001569FD"/>
    <w:rsid w:val="001B34F6"/>
    <w:rsid w:val="00201D93"/>
    <w:rsid w:val="00236CE9"/>
    <w:rsid w:val="00251A10"/>
    <w:rsid w:val="00255358"/>
    <w:rsid w:val="002825C3"/>
    <w:rsid w:val="002D5254"/>
    <w:rsid w:val="003424D1"/>
    <w:rsid w:val="0036124B"/>
    <w:rsid w:val="003C7D58"/>
    <w:rsid w:val="003D573F"/>
    <w:rsid w:val="003D7A0B"/>
    <w:rsid w:val="00491494"/>
    <w:rsid w:val="004B1D6C"/>
    <w:rsid w:val="004C7CFC"/>
    <w:rsid w:val="004D1D02"/>
    <w:rsid w:val="004D784B"/>
    <w:rsid w:val="004E20D1"/>
    <w:rsid w:val="004E3C9E"/>
    <w:rsid w:val="00521B79"/>
    <w:rsid w:val="00554E48"/>
    <w:rsid w:val="005834EF"/>
    <w:rsid w:val="00594A89"/>
    <w:rsid w:val="005B2FB5"/>
    <w:rsid w:val="0060748F"/>
    <w:rsid w:val="0064181C"/>
    <w:rsid w:val="0066729A"/>
    <w:rsid w:val="00672EB4"/>
    <w:rsid w:val="00702D08"/>
    <w:rsid w:val="00707807"/>
    <w:rsid w:val="0072409E"/>
    <w:rsid w:val="00725073"/>
    <w:rsid w:val="00782E92"/>
    <w:rsid w:val="007C7F01"/>
    <w:rsid w:val="007E4607"/>
    <w:rsid w:val="007F0567"/>
    <w:rsid w:val="007F0DDE"/>
    <w:rsid w:val="008445A7"/>
    <w:rsid w:val="008D4BE4"/>
    <w:rsid w:val="008E3694"/>
    <w:rsid w:val="009407E2"/>
    <w:rsid w:val="009976A4"/>
    <w:rsid w:val="009A669A"/>
    <w:rsid w:val="00A142BF"/>
    <w:rsid w:val="00A64849"/>
    <w:rsid w:val="00A7209C"/>
    <w:rsid w:val="00B07000"/>
    <w:rsid w:val="00B35237"/>
    <w:rsid w:val="00B4388A"/>
    <w:rsid w:val="00B64225"/>
    <w:rsid w:val="00C61E62"/>
    <w:rsid w:val="00CC4C44"/>
    <w:rsid w:val="00CD04B8"/>
    <w:rsid w:val="00CD0E20"/>
    <w:rsid w:val="00CF58E7"/>
    <w:rsid w:val="00DE2B10"/>
    <w:rsid w:val="00E43143"/>
    <w:rsid w:val="00E850FE"/>
    <w:rsid w:val="00E979DA"/>
    <w:rsid w:val="00EA7F32"/>
    <w:rsid w:val="00F02581"/>
    <w:rsid w:val="00F03FF4"/>
    <w:rsid w:val="00F1296E"/>
    <w:rsid w:val="00F33592"/>
    <w:rsid w:val="00F75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CA23ED"/>
  <w15:docId w15:val="{335F4913-9F31-4DC1-9186-0D1B8D21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F6"/>
    <w:pPr>
      <w:tabs>
        <w:tab w:val="left" w:pos="284"/>
      </w:tabs>
      <w:spacing w:line="240" w:lineRule="exact"/>
      <w:jc w:val="both"/>
    </w:pPr>
    <w:rPr>
      <w:rFonts w:ascii="Times" w:hAnsi="Times"/>
      <w:sz w:val="20"/>
      <w:szCs w:val="20"/>
      <w:lang w:val="it-IT" w:eastAsia="it-IT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1B34F6"/>
    <w:pPr>
      <w:tabs>
        <w:tab w:val="clear" w:pos="284"/>
      </w:tabs>
      <w:spacing w:before="480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1B34F6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B34F6"/>
    <w:pPr>
      <w:tabs>
        <w:tab w:val="clear" w:pos="284"/>
      </w:tabs>
      <w:spacing w:before="240" w:after="120"/>
      <w:jc w:val="left"/>
      <w:outlineLvl w:val="2"/>
    </w:pPr>
    <w:rPr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B34F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D0E20"/>
    <w:rPr>
      <w:rFonts w:ascii="Cambria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CD0E20"/>
    <w:rPr>
      <w:rFonts w:ascii="Cambria" w:hAnsi="Cambria" w:cs="Times New Roman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D0E20"/>
    <w:rPr>
      <w:rFonts w:ascii="Cambria" w:hAnsi="Cambria" w:cs="Times New Roman"/>
      <w:b/>
      <w:bCs/>
      <w:sz w:val="26"/>
      <w:szCs w:val="26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CD0E20"/>
    <w:rPr>
      <w:rFonts w:ascii="Calibri" w:hAnsi="Calibri" w:cs="Times New Roman"/>
      <w:b/>
      <w:bCs/>
      <w:sz w:val="28"/>
      <w:szCs w:val="28"/>
      <w:lang w:val="it-IT" w:eastAsia="it-IT"/>
    </w:rPr>
  </w:style>
  <w:style w:type="paragraph" w:styleId="Corpotesto">
    <w:name w:val="Body Text"/>
    <w:basedOn w:val="Normale"/>
    <w:link w:val="CorpotestoCarattere"/>
    <w:uiPriority w:val="99"/>
    <w:rsid w:val="001B34F6"/>
    <w:pPr>
      <w:tabs>
        <w:tab w:val="clear" w:pos="284"/>
      </w:tabs>
      <w:spacing w:line="240" w:lineRule="auto"/>
      <w:jc w:val="left"/>
    </w:pPr>
    <w:rPr>
      <w:rFonts w:ascii="Verdana" w:hAnsi="Verdana" w:cs="Arial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CD0E20"/>
    <w:rPr>
      <w:rFonts w:ascii="Times" w:hAnsi="Times" w:cs="Times New Roman"/>
      <w:sz w:val="20"/>
      <w:szCs w:val="20"/>
      <w:lang w:val="it-IT" w:eastAsia="it-IT"/>
    </w:rPr>
  </w:style>
  <w:style w:type="paragraph" w:customStyle="1" w:styleId="Testo1">
    <w:name w:val="Testo 1"/>
    <w:uiPriority w:val="99"/>
    <w:rsid w:val="001B34F6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  <w:lang w:val="it-IT" w:eastAsia="it-IT"/>
    </w:rPr>
  </w:style>
  <w:style w:type="paragraph" w:customStyle="1" w:styleId="Testo2">
    <w:name w:val="Testo 2"/>
    <w:link w:val="Testo2Carattere"/>
    <w:rsid w:val="001B34F6"/>
    <w:pPr>
      <w:spacing w:line="220" w:lineRule="exact"/>
      <w:ind w:firstLine="284"/>
      <w:jc w:val="both"/>
    </w:pPr>
    <w:rPr>
      <w:rFonts w:ascii="Times" w:hAnsi="Times"/>
      <w:noProof/>
      <w:sz w:val="18"/>
      <w:szCs w:val="20"/>
      <w:lang w:val="it-IT" w:eastAsia="it-IT"/>
    </w:rPr>
  </w:style>
  <w:style w:type="paragraph" w:styleId="Titolo">
    <w:name w:val="Title"/>
    <w:basedOn w:val="Normale"/>
    <w:link w:val="TitoloCarattere"/>
    <w:uiPriority w:val="99"/>
    <w:qFormat/>
    <w:rsid w:val="001B34F6"/>
    <w:pPr>
      <w:tabs>
        <w:tab w:val="clear" w:pos="284"/>
      </w:tabs>
      <w:spacing w:line="240" w:lineRule="auto"/>
      <w:jc w:val="center"/>
    </w:pPr>
    <w:rPr>
      <w:rFonts w:ascii="Verdana" w:hAnsi="Verdana"/>
      <w:b/>
      <w:bCs/>
      <w:sz w:val="28"/>
      <w:szCs w:val="24"/>
      <w:u w:val="single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D0E20"/>
    <w:rPr>
      <w:rFonts w:ascii="Cambria" w:hAnsi="Cambria" w:cs="Times New Roman"/>
      <w:b/>
      <w:bCs/>
      <w:kern w:val="28"/>
      <w:sz w:val="32"/>
      <w:szCs w:val="32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D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D08"/>
    <w:rPr>
      <w:rFonts w:ascii="Segoe UI" w:hAnsi="Segoe UI" w:cs="Segoe UI"/>
      <w:sz w:val="18"/>
      <w:szCs w:val="18"/>
      <w:lang w:val="it-IT" w:eastAsia="it-IT"/>
    </w:rPr>
  </w:style>
  <w:style w:type="character" w:customStyle="1" w:styleId="Testo2Carattere">
    <w:name w:val="Testo 2 Carattere"/>
    <w:link w:val="Testo2"/>
    <w:locked/>
    <w:rsid w:val="005B2FB5"/>
    <w:rPr>
      <w:rFonts w:ascii="Times" w:hAnsi="Times"/>
      <w:noProof/>
      <w:sz w:val="18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695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Specialist English – Second-level Degree in Psychology of Organisations and Marketing</vt:lpstr>
    </vt:vector>
  </TitlesOfParts>
  <Company>U.C.S.C. MILANO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Specialist English – Second-level Degree in Psychology of Organisations and Marketing</dc:title>
  <dc:creator>s-ufgu-01-mi</dc:creator>
  <cp:lastModifiedBy>Bisello Stefano</cp:lastModifiedBy>
  <cp:revision>2</cp:revision>
  <cp:lastPrinted>2006-06-27T10:41:00Z</cp:lastPrinted>
  <dcterms:created xsi:type="dcterms:W3CDTF">2022-07-07T08:32:00Z</dcterms:created>
  <dcterms:modified xsi:type="dcterms:W3CDTF">2022-07-07T08:32:00Z</dcterms:modified>
</cp:coreProperties>
</file>