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113F" w14:textId="39851EDD" w:rsidR="00B46B1A" w:rsidRPr="007E7997" w:rsidRDefault="003A3AD8" w:rsidP="008774C0">
      <w:pPr>
        <w:pStyle w:val="Titolo1"/>
        <w:rPr>
          <w:lang w:val="en-US"/>
        </w:rPr>
      </w:pPr>
      <w:r w:rsidRPr="007E7997">
        <w:rPr>
          <w:lang w:val="en-US"/>
        </w:rPr>
        <w:t xml:space="preserve">Workshop: </w:t>
      </w:r>
      <w:r w:rsidR="00453CAF">
        <w:rPr>
          <w:lang w:val="en-US"/>
        </w:rPr>
        <w:t xml:space="preserve">Audio-visual </w:t>
      </w:r>
      <w:r w:rsidRPr="007E7997">
        <w:rPr>
          <w:lang w:val="en-US"/>
        </w:rPr>
        <w:t xml:space="preserve"> music</w:t>
      </w:r>
    </w:p>
    <w:p w14:paraId="01137927" w14:textId="23A96CFE" w:rsidR="00585D38" w:rsidRDefault="006C5B7E" w:rsidP="0092315B">
      <w:pPr>
        <w:pStyle w:val="Titolo2"/>
        <w:rPr>
          <w:lang w:val="en-US"/>
        </w:rPr>
      </w:pPr>
      <w:bookmarkStart w:id="0" w:name="_Toc425850390"/>
      <w:bookmarkStart w:id="1" w:name="_Toc457287488"/>
      <w:r w:rsidRPr="007E7997">
        <w:rPr>
          <w:lang w:val="en-US"/>
        </w:rPr>
        <w:t xml:space="preserve">Prof. </w:t>
      </w:r>
      <w:bookmarkEnd w:id="0"/>
      <w:bookmarkEnd w:id="1"/>
      <w:r w:rsidR="00F5632B" w:rsidRPr="007E7997">
        <w:rPr>
          <w:lang w:val="en-US"/>
        </w:rPr>
        <w:t>Claudio Gabbiani</w:t>
      </w:r>
    </w:p>
    <w:p w14:paraId="3281BBD6" w14:textId="1F6E338E" w:rsidR="00880FEF" w:rsidRPr="001C2D8A" w:rsidRDefault="001C2D8A" w:rsidP="00880FEF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</w:pPr>
      <w:r w:rsidRPr="001C2D8A">
        <w:rPr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  <w:t>COURSE AIMS AND INTENDED LEA</w:t>
      </w:r>
      <w:r>
        <w:rPr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  <w:t>RNING OUTCOMES</w:t>
      </w:r>
    </w:p>
    <w:p w14:paraId="623B22F2" w14:textId="306BB3DE" w:rsidR="00F5632B" w:rsidRPr="00C71570" w:rsidRDefault="001C2D8A" w:rsidP="00F5632B">
      <w:pPr>
        <w:jc w:val="both"/>
        <w:rPr>
          <w:rFonts w:ascii="Times" w:hAnsi="Times" w:cs="Times"/>
          <w:sz w:val="20"/>
          <w:szCs w:val="20"/>
          <w:lang w:val="en-US"/>
        </w:rPr>
      </w:pPr>
      <w:r w:rsidRPr="001518E3">
        <w:rPr>
          <w:rFonts w:ascii="Times" w:hAnsi="Times" w:cs="Times"/>
          <w:sz w:val="20"/>
          <w:szCs w:val="20"/>
          <w:lang w:val="en-US"/>
        </w:rPr>
        <w:t>The course intends to</w:t>
      </w:r>
      <w:r w:rsidR="001518E3" w:rsidRPr="001518E3">
        <w:rPr>
          <w:rFonts w:ascii="Times" w:hAnsi="Times" w:cs="Times"/>
          <w:sz w:val="20"/>
          <w:szCs w:val="20"/>
          <w:lang w:val="en-US"/>
        </w:rPr>
        <w:t xml:space="preserve"> demolish the</w:t>
      </w:r>
      <w:r w:rsidR="00453CAF">
        <w:rPr>
          <w:rFonts w:ascii="Times" w:hAnsi="Times" w:cs="Times"/>
          <w:sz w:val="20"/>
          <w:szCs w:val="20"/>
          <w:lang w:val="en-US"/>
        </w:rPr>
        <w:t xml:space="preserve"> common</w:t>
      </w:r>
      <w:r w:rsidR="001518E3" w:rsidRPr="001518E3">
        <w:rPr>
          <w:rFonts w:ascii="Times" w:hAnsi="Times" w:cs="Times"/>
          <w:sz w:val="20"/>
          <w:szCs w:val="20"/>
          <w:lang w:val="en-US"/>
        </w:rPr>
        <w:t xml:space="preserve"> axiom that watching an </w:t>
      </w:r>
      <w:r w:rsidR="00453CAF">
        <w:rPr>
          <w:rFonts w:ascii="Times" w:hAnsi="Times" w:cs="Times"/>
          <w:sz w:val="20"/>
          <w:szCs w:val="20"/>
          <w:lang w:val="en-US"/>
        </w:rPr>
        <w:t xml:space="preserve">audio-visual </w:t>
      </w:r>
      <w:r w:rsidR="001518E3" w:rsidRPr="001518E3">
        <w:rPr>
          <w:rFonts w:ascii="Times" w:hAnsi="Times" w:cs="Times"/>
          <w:sz w:val="20"/>
          <w:szCs w:val="20"/>
          <w:lang w:val="en-US"/>
        </w:rPr>
        <w:t xml:space="preserve"> show consists in seeing images </w:t>
      </w:r>
      <w:r w:rsidR="001518E3" w:rsidRPr="001518E3">
        <w:rPr>
          <w:rFonts w:ascii="Times" w:hAnsi="Times" w:cs="Times"/>
          <w:i/>
          <w:sz w:val="20"/>
          <w:szCs w:val="20"/>
          <w:lang w:val="en-US"/>
        </w:rPr>
        <w:t>more</w:t>
      </w:r>
      <w:r w:rsidR="00F5632B" w:rsidRPr="001518E3">
        <w:rPr>
          <w:rFonts w:ascii="Times" w:hAnsi="Times" w:cs="Times"/>
          <w:sz w:val="20"/>
          <w:szCs w:val="20"/>
          <w:lang w:val="en-US"/>
        </w:rPr>
        <w:t xml:space="preserve"> </w:t>
      </w:r>
      <w:r w:rsidR="001518E3" w:rsidRPr="001518E3">
        <w:rPr>
          <w:rFonts w:ascii="Times" w:hAnsi="Times" w:cs="Times"/>
          <w:sz w:val="20"/>
          <w:szCs w:val="20"/>
          <w:lang w:val="en-US"/>
        </w:rPr>
        <w:t xml:space="preserve">than listening to sounds and that the two perceptions </w:t>
      </w:r>
      <w:r w:rsidR="00F5632B" w:rsidRPr="001518E3">
        <w:rPr>
          <w:rFonts w:ascii="Times" w:hAnsi="Times" w:cs="Times"/>
          <w:sz w:val="20"/>
          <w:szCs w:val="20"/>
          <w:lang w:val="en-US"/>
        </w:rPr>
        <w:t>s</w:t>
      </w:r>
      <w:r w:rsidR="001518E3" w:rsidRPr="001518E3">
        <w:rPr>
          <w:rFonts w:ascii="Times" w:hAnsi="Times" w:cs="Times"/>
          <w:sz w:val="20"/>
          <w:szCs w:val="20"/>
          <w:lang w:val="en-US"/>
        </w:rPr>
        <w:t xml:space="preserve">hould remain </w:t>
      </w:r>
      <w:r w:rsidR="00453CAF">
        <w:rPr>
          <w:rFonts w:ascii="Times" w:hAnsi="Times" w:cs="Times"/>
          <w:sz w:val="20"/>
          <w:szCs w:val="20"/>
          <w:lang w:val="en-US"/>
        </w:rPr>
        <w:t xml:space="preserve">wisely </w:t>
      </w:r>
      <w:r w:rsidR="001518E3" w:rsidRPr="001518E3">
        <w:rPr>
          <w:rFonts w:ascii="Times" w:hAnsi="Times" w:cs="Times"/>
          <w:sz w:val="20"/>
          <w:szCs w:val="20"/>
          <w:lang w:val="en-US"/>
        </w:rPr>
        <w:t>confined to their own spheres</w:t>
      </w:r>
      <w:r w:rsidR="00F5632B" w:rsidRPr="001518E3">
        <w:rPr>
          <w:rFonts w:ascii="Times" w:hAnsi="Times" w:cs="Times"/>
          <w:sz w:val="20"/>
          <w:szCs w:val="20"/>
          <w:lang w:val="en-US"/>
        </w:rPr>
        <w:t>; r</w:t>
      </w:r>
      <w:r w:rsidR="001518E3">
        <w:rPr>
          <w:rFonts w:ascii="Times" w:hAnsi="Times" w:cs="Times"/>
          <w:sz w:val="20"/>
          <w:szCs w:val="20"/>
          <w:lang w:val="en-US"/>
        </w:rPr>
        <w:t xml:space="preserve">esolving the issue by limiting oneself to rather sketchy </w:t>
      </w:r>
      <w:r w:rsidR="00C71570">
        <w:rPr>
          <w:rFonts w:ascii="Times" w:hAnsi="Times" w:cs="Times"/>
          <w:sz w:val="20"/>
          <w:szCs w:val="20"/>
          <w:lang w:val="en-US"/>
        </w:rPr>
        <w:t>functions such as</w:t>
      </w:r>
      <w:r w:rsidR="00F5632B" w:rsidRPr="001518E3">
        <w:rPr>
          <w:rFonts w:ascii="Times" w:hAnsi="Times" w:cs="Times"/>
          <w:sz w:val="20"/>
          <w:szCs w:val="20"/>
          <w:lang w:val="en-US"/>
        </w:rPr>
        <w:t xml:space="preserve"> illustra</w:t>
      </w:r>
      <w:r w:rsidR="00C71570">
        <w:rPr>
          <w:rFonts w:ascii="Times" w:hAnsi="Times" w:cs="Times"/>
          <w:sz w:val="20"/>
          <w:szCs w:val="20"/>
          <w:lang w:val="en-US"/>
        </w:rPr>
        <w:t>ting</w:t>
      </w:r>
      <w:r w:rsidR="00F5632B" w:rsidRPr="001518E3">
        <w:rPr>
          <w:rFonts w:ascii="Times" w:hAnsi="Times" w:cs="Times"/>
          <w:sz w:val="20"/>
          <w:szCs w:val="20"/>
          <w:lang w:val="en-US"/>
        </w:rPr>
        <w:t xml:space="preserve">, </w:t>
      </w:r>
      <w:r w:rsidR="00C71570">
        <w:rPr>
          <w:rFonts w:ascii="Times" w:hAnsi="Times" w:cs="Times"/>
          <w:sz w:val="20"/>
          <w:szCs w:val="20"/>
          <w:lang w:val="en-US"/>
        </w:rPr>
        <w:t>underlining</w:t>
      </w:r>
      <w:r w:rsidR="00F5632B" w:rsidRPr="001518E3">
        <w:rPr>
          <w:rFonts w:ascii="Times" w:hAnsi="Times" w:cs="Times"/>
          <w:sz w:val="20"/>
          <w:szCs w:val="20"/>
          <w:lang w:val="en-US"/>
        </w:rPr>
        <w:t xml:space="preserve">, </w:t>
      </w:r>
      <w:r w:rsidR="00C71570">
        <w:rPr>
          <w:rFonts w:ascii="Times" w:hAnsi="Times" w:cs="Times"/>
          <w:sz w:val="20"/>
          <w:szCs w:val="20"/>
          <w:lang w:val="en-US"/>
        </w:rPr>
        <w:t>highlighting</w:t>
      </w:r>
      <w:r w:rsidR="00F5632B" w:rsidRPr="001518E3">
        <w:rPr>
          <w:rFonts w:ascii="Times" w:hAnsi="Times" w:cs="Times"/>
          <w:sz w:val="20"/>
          <w:szCs w:val="20"/>
          <w:lang w:val="en-US"/>
        </w:rPr>
        <w:t>, o</w:t>
      </w:r>
      <w:r w:rsidR="00C71570">
        <w:rPr>
          <w:rFonts w:ascii="Times" w:hAnsi="Times" w:cs="Times"/>
          <w:sz w:val="20"/>
          <w:szCs w:val="20"/>
          <w:lang w:val="en-US"/>
        </w:rPr>
        <w:t>r better still, counterpointing</w:t>
      </w:r>
      <w:r w:rsidR="00F5632B" w:rsidRPr="001518E3">
        <w:rPr>
          <w:rFonts w:ascii="Times" w:hAnsi="Times" w:cs="Times"/>
          <w:sz w:val="20"/>
          <w:szCs w:val="20"/>
          <w:lang w:val="en-US"/>
        </w:rPr>
        <w:t xml:space="preserve">, </w:t>
      </w:r>
      <w:r w:rsidR="00C71570">
        <w:rPr>
          <w:rFonts w:ascii="Times" w:hAnsi="Times" w:cs="Times"/>
          <w:sz w:val="20"/>
          <w:szCs w:val="20"/>
          <w:lang w:val="en-US"/>
        </w:rPr>
        <w:t>ultimately means hastily resolving the problem of integrating music into images</w:t>
      </w:r>
      <w:r w:rsidR="00F5632B" w:rsidRPr="001518E3">
        <w:rPr>
          <w:rFonts w:ascii="Times" w:hAnsi="Times" w:cs="Times"/>
          <w:sz w:val="20"/>
          <w:szCs w:val="20"/>
          <w:lang w:val="en-US"/>
        </w:rPr>
        <w:t xml:space="preserve">. </w:t>
      </w:r>
      <w:r w:rsidR="00F5632B" w:rsidRPr="00C71570">
        <w:rPr>
          <w:rFonts w:ascii="Times" w:hAnsi="Times" w:cs="Times"/>
          <w:i/>
          <w:sz w:val="20"/>
          <w:szCs w:val="20"/>
          <w:u w:val="single"/>
          <w:lang w:val="en-US"/>
        </w:rPr>
        <w:t xml:space="preserve">In </w:t>
      </w:r>
      <w:r w:rsidR="00C71570" w:rsidRPr="00C71570">
        <w:rPr>
          <w:rFonts w:ascii="Times" w:hAnsi="Times" w:cs="Times"/>
          <w:i/>
          <w:sz w:val="20"/>
          <w:szCs w:val="20"/>
          <w:u w:val="single"/>
          <w:lang w:val="en-US"/>
        </w:rPr>
        <w:t>actual fact, one does not</w:t>
      </w:r>
      <w:r w:rsidR="00F5632B" w:rsidRPr="00C71570">
        <w:rPr>
          <w:rFonts w:ascii="Times" w:hAnsi="Times" w:cs="Times"/>
          <w:i/>
          <w:sz w:val="20"/>
          <w:szCs w:val="20"/>
          <w:u w:val="single"/>
          <w:lang w:val="en-US"/>
        </w:rPr>
        <w:t xml:space="preserve"> “</w:t>
      </w:r>
      <w:r w:rsidR="00C71570" w:rsidRPr="00C71570">
        <w:rPr>
          <w:rFonts w:ascii="Times" w:hAnsi="Times" w:cs="Times"/>
          <w:i/>
          <w:sz w:val="20"/>
          <w:szCs w:val="20"/>
          <w:u w:val="single"/>
          <w:lang w:val="en-US"/>
        </w:rPr>
        <w:t>see</w:t>
      </w:r>
      <w:r w:rsidR="00F5632B" w:rsidRPr="00C71570">
        <w:rPr>
          <w:rFonts w:ascii="Times" w:hAnsi="Times" w:cs="Times"/>
          <w:i/>
          <w:sz w:val="20"/>
          <w:szCs w:val="20"/>
          <w:u w:val="single"/>
          <w:lang w:val="en-US"/>
        </w:rPr>
        <w:t xml:space="preserve">” </w:t>
      </w:r>
      <w:r w:rsidR="00C71570" w:rsidRPr="00C71570">
        <w:rPr>
          <w:rFonts w:ascii="Times" w:hAnsi="Times" w:cs="Times"/>
          <w:i/>
          <w:sz w:val="20"/>
          <w:szCs w:val="20"/>
          <w:u w:val="single"/>
          <w:lang w:val="en-US"/>
        </w:rPr>
        <w:t>the same thing when one listens</w:t>
      </w:r>
      <w:r w:rsidR="00453CAF">
        <w:rPr>
          <w:rFonts w:ascii="Times" w:hAnsi="Times" w:cs="Times"/>
          <w:i/>
          <w:sz w:val="20"/>
          <w:szCs w:val="20"/>
          <w:u w:val="single"/>
          <w:lang w:val="en-US"/>
        </w:rPr>
        <w:t>,</w:t>
      </w:r>
      <w:r w:rsidR="00C71570" w:rsidRPr="00C71570">
        <w:rPr>
          <w:rFonts w:ascii="Times" w:hAnsi="Times" w:cs="Times"/>
          <w:i/>
          <w:sz w:val="20"/>
          <w:szCs w:val="20"/>
          <w:u w:val="single"/>
          <w:lang w:val="en-US"/>
        </w:rPr>
        <w:t xml:space="preserve"> and one does not</w:t>
      </w:r>
      <w:r w:rsidR="00F5632B" w:rsidRPr="00C71570">
        <w:rPr>
          <w:rFonts w:ascii="Times" w:hAnsi="Times" w:cs="Times"/>
          <w:i/>
          <w:sz w:val="20"/>
          <w:szCs w:val="20"/>
          <w:u w:val="single"/>
          <w:lang w:val="en-US"/>
        </w:rPr>
        <w:t xml:space="preserve"> “</w:t>
      </w:r>
      <w:r w:rsidR="00C71570">
        <w:rPr>
          <w:rFonts w:ascii="Times" w:hAnsi="Times" w:cs="Times"/>
          <w:i/>
          <w:sz w:val="20"/>
          <w:szCs w:val="20"/>
          <w:u w:val="single"/>
          <w:lang w:val="en-US"/>
        </w:rPr>
        <w:t>hear</w:t>
      </w:r>
      <w:r w:rsidR="00F5632B" w:rsidRPr="00C71570">
        <w:rPr>
          <w:rFonts w:ascii="Times" w:hAnsi="Times" w:cs="Times"/>
          <w:i/>
          <w:sz w:val="20"/>
          <w:szCs w:val="20"/>
          <w:u w:val="single"/>
          <w:lang w:val="en-US"/>
        </w:rPr>
        <w:t xml:space="preserve">” </w:t>
      </w:r>
      <w:r w:rsidR="00C71570">
        <w:rPr>
          <w:rFonts w:ascii="Times" w:hAnsi="Times" w:cs="Times"/>
          <w:i/>
          <w:sz w:val="20"/>
          <w:szCs w:val="20"/>
          <w:u w:val="single"/>
          <w:lang w:val="en-US"/>
        </w:rPr>
        <w:t xml:space="preserve">the same thing when one sees. </w:t>
      </w:r>
      <w:r w:rsidR="00F5632B" w:rsidRPr="00C71570">
        <w:rPr>
          <w:rFonts w:ascii="Times" w:hAnsi="Times" w:cs="Times"/>
          <w:i/>
          <w:sz w:val="20"/>
          <w:szCs w:val="20"/>
          <w:u w:val="single"/>
          <w:lang w:val="en-US"/>
        </w:rPr>
        <w:t xml:space="preserve"> </w:t>
      </w:r>
      <w:r w:rsidR="00F5632B" w:rsidRPr="00C71570">
        <w:rPr>
          <w:rFonts w:ascii="Times" w:hAnsi="Times" w:cs="Times"/>
          <w:sz w:val="20"/>
          <w:szCs w:val="20"/>
          <w:lang w:val="en-US"/>
        </w:rPr>
        <w:t xml:space="preserve"> </w:t>
      </w:r>
    </w:p>
    <w:p w14:paraId="11B897FA" w14:textId="2EE024E4" w:rsidR="00F5632B" w:rsidRPr="00861ECF" w:rsidRDefault="00B931BA" w:rsidP="00F5632B">
      <w:pPr>
        <w:jc w:val="both"/>
        <w:rPr>
          <w:rFonts w:ascii="Times" w:hAnsi="Times" w:cs="Times"/>
          <w:sz w:val="20"/>
          <w:szCs w:val="20"/>
          <w:lang w:val="en-US"/>
        </w:rPr>
      </w:pPr>
      <w:r w:rsidRPr="00861ECF">
        <w:rPr>
          <w:rFonts w:ascii="Times" w:hAnsi="Times" w:cs="Times"/>
          <w:sz w:val="20"/>
          <w:szCs w:val="20"/>
          <w:lang w:val="en-US"/>
        </w:rPr>
        <w:t xml:space="preserve">The course is both theoretical and practical as it analyses the </w:t>
      </w:r>
      <w:r w:rsidR="00453CAF">
        <w:rPr>
          <w:rFonts w:ascii="Times" w:hAnsi="Times" w:cs="Times"/>
          <w:sz w:val="20"/>
          <w:szCs w:val="20"/>
          <w:lang w:val="en-US"/>
        </w:rPr>
        <w:t xml:space="preserve">audio-visual </w:t>
      </w:r>
      <w:r w:rsidR="00DD207D" w:rsidRPr="00861ECF">
        <w:rPr>
          <w:rFonts w:ascii="Times" w:hAnsi="Times" w:cs="Times"/>
          <w:sz w:val="20"/>
          <w:szCs w:val="20"/>
          <w:lang w:val="en-US"/>
        </w:rPr>
        <w:t xml:space="preserve"> </w:t>
      </w:r>
      <w:r w:rsidRPr="00861ECF">
        <w:rPr>
          <w:rFonts w:ascii="Times" w:hAnsi="Times" w:cs="Times"/>
          <w:sz w:val="20"/>
          <w:szCs w:val="20"/>
          <w:lang w:val="en-US"/>
        </w:rPr>
        <w:t>relationship</w:t>
      </w:r>
      <w:r w:rsidR="00DD207D" w:rsidRPr="00861ECF">
        <w:rPr>
          <w:rFonts w:ascii="Times" w:hAnsi="Times" w:cs="Times"/>
          <w:sz w:val="20"/>
          <w:szCs w:val="20"/>
          <w:lang w:val="en-US"/>
        </w:rPr>
        <w:t xml:space="preserve"> as the interaction between elements which do not possess a pre-existing harmony</w:t>
      </w:r>
      <w:r w:rsidR="00861ECF" w:rsidRPr="00861ECF">
        <w:rPr>
          <w:rFonts w:ascii="Times" w:hAnsi="Times" w:cs="Times"/>
          <w:sz w:val="20"/>
          <w:szCs w:val="20"/>
          <w:lang w:val="en-US"/>
        </w:rPr>
        <w:t xml:space="preserve"> </w:t>
      </w:r>
      <w:r w:rsidR="00DD207D" w:rsidRPr="00861ECF">
        <w:rPr>
          <w:rFonts w:ascii="Times" w:hAnsi="Times" w:cs="Times"/>
          <w:sz w:val="20"/>
          <w:szCs w:val="20"/>
          <w:lang w:val="en-US"/>
        </w:rPr>
        <w:t>between perceptions</w:t>
      </w:r>
      <w:r w:rsidR="00453CAF">
        <w:rPr>
          <w:rFonts w:ascii="Times" w:hAnsi="Times" w:cs="Times"/>
          <w:sz w:val="20"/>
          <w:szCs w:val="20"/>
          <w:lang w:val="en-US"/>
        </w:rPr>
        <w:t>,</w:t>
      </w:r>
      <w:r w:rsidR="00DD207D" w:rsidRPr="00861ECF">
        <w:rPr>
          <w:rFonts w:ascii="Times" w:hAnsi="Times" w:cs="Times"/>
          <w:sz w:val="20"/>
          <w:szCs w:val="20"/>
          <w:lang w:val="en-US"/>
        </w:rPr>
        <w:t xml:space="preserve"> and therefore</w:t>
      </w:r>
      <w:r w:rsidR="00861ECF" w:rsidRPr="00861ECF">
        <w:rPr>
          <w:rFonts w:ascii="Times" w:hAnsi="Times" w:cs="Times"/>
          <w:sz w:val="20"/>
          <w:szCs w:val="20"/>
          <w:lang w:val="en-US"/>
        </w:rPr>
        <w:t xml:space="preserve"> presents an observation method which can be applied to films, TV programmes, video clips, TV adverts etc</w:t>
      </w:r>
      <w:r w:rsidR="00DD207D" w:rsidRPr="00861ECF">
        <w:rPr>
          <w:rFonts w:ascii="Times" w:hAnsi="Times" w:cs="Times"/>
          <w:sz w:val="20"/>
          <w:szCs w:val="20"/>
          <w:lang w:val="en-US"/>
        </w:rPr>
        <w:t xml:space="preserve">, </w:t>
      </w:r>
      <w:r w:rsidR="00861ECF" w:rsidRPr="00861ECF">
        <w:rPr>
          <w:rFonts w:ascii="Times" w:hAnsi="Times" w:cs="Times"/>
          <w:sz w:val="20"/>
          <w:szCs w:val="20"/>
          <w:lang w:val="en-US"/>
        </w:rPr>
        <w:t xml:space="preserve">with the aim of providing the necessary tools for better understanding of musical language based on its use </w:t>
      </w:r>
      <w:r w:rsidR="00861ECF">
        <w:rPr>
          <w:rFonts w:ascii="Times" w:hAnsi="Times" w:cs="Times"/>
          <w:sz w:val="20"/>
          <w:szCs w:val="20"/>
          <w:lang w:val="en-US"/>
        </w:rPr>
        <w:t xml:space="preserve">in the field of entertainment. </w:t>
      </w:r>
    </w:p>
    <w:p w14:paraId="1F718D01" w14:textId="67F3FF1D" w:rsidR="00F5632B" w:rsidRPr="007165CF" w:rsidRDefault="00861ECF" w:rsidP="00F5632B">
      <w:pPr>
        <w:jc w:val="both"/>
        <w:rPr>
          <w:rFonts w:ascii="Times" w:hAnsi="Times" w:cs="Times"/>
          <w:sz w:val="20"/>
          <w:szCs w:val="20"/>
          <w:lang w:val="en-US"/>
        </w:rPr>
      </w:pPr>
      <w:r w:rsidRPr="007165CF">
        <w:rPr>
          <w:rFonts w:ascii="Times" w:hAnsi="Times" w:cs="Times"/>
          <w:sz w:val="20"/>
          <w:szCs w:val="20"/>
          <w:lang w:val="en-US"/>
        </w:rPr>
        <w:t>Therefore, not only the main technical elements</w:t>
      </w:r>
      <w:r w:rsidR="00F5632B" w:rsidRPr="007165CF">
        <w:rPr>
          <w:rFonts w:ascii="Times" w:hAnsi="Times" w:cs="Times"/>
          <w:sz w:val="20"/>
          <w:szCs w:val="20"/>
          <w:lang w:val="en-US"/>
        </w:rPr>
        <w:t xml:space="preserve"> (melod</w:t>
      </w:r>
      <w:r w:rsidRPr="007165CF">
        <w:rPr>
          <w:rFonts w:ascii="Times" w:hAnsi="Times" w:cs="Times"/>
          <w:sz w:val="20"/>
          <w:szCs w:val="20"/>
          <w:lang w:val="en-US"/>
        </w:rPr>
        <w:t>y</w:t>
      </w:r>
      <w:r w:rsidR="00F5632B" w:rsidRPr="007165CF">
        <w:rPr>
          <w:rFonts w:ascii="Times" w:hAnsi="Times" w:cs="Times"/>
          <w:sz w:val="20"/>
          <w:szCs w:val="20"/>
          <w:lang w:val="en-US"/>
        </w:rPr>
        <w:t xml:space="preserve">, </w:t>
      </w:r>
      <w:r w:rsidRPr="007165CF">
        <w:rPr>
          <w:rFonts w:ascii="Times" w:hAnsi="Times" w:cs="Times"/>
          <w:sz w:val="20"/>
          <w:szCs w:val="20"/>
          <w:lang w:val="en-US"/>
        </w:rPr>
        <w:t>h</w:t>
      </w:r>
      <w:r w:rsidR="00F5632B" w:rsidRPr="007165CF">
        <w:rPr>
          <w:rFonts w:ascii="Times" w:hAnsi="Times" w:cs="Times"/>
          <w:sz w:val="20"/>
          <w:szCs w:val="20"/>
          <w:lang w:val="en-US"/>
        </w:rPr>
        <w:t>armon</w:t>
      </w:r>
      <w:r w:rsidRPr="007165CF">
        <w:rPr>
          <w:rFonts w:ascii="Times" w:hAnsi="Times" w:cs="Times"/>
          <w:sz w:val="20"/>
          <w:szCs w:val="20"/>
          <w:lang w:val="en-US"/>
        </w:rPr>
        <w:t>y</w:t>
      </w:r>
      <w:r w:rsidR="00F5632B" w:rsidRPr="007165CF">
        <w:rPr>
          <w:rFonts w:ascii="Times" w:hAnsi="Times" w:cs="Times"/>
          <w:sz w:val="20"/>
          <w:szCs w:val="20"/>
          <w:lang w:val="en-US"/>
        </w:rPr>
        <w:t xml:space="preserve">, </w:t>
      </w:r>
      <w:r w:rsidR="00AC1756" w:rsidRPr="007165CF">
        <w:rPr>
          <w:rFonts w:ascii="Times" w:hAnsi="Times" w:cs="Times"/>
          <w:sz w:val="20"/>
          <w:szCs w:val="20"/>
          <w:lang w:val="en-US"/>
        </w:rPr>
        <w:t>ratio</w:t>
      </w:r>
      <w:r w:rsidR="00F5632B" w:rsidRPr="007165CF">
        <w:rPr>
          <w:rFonts w:ascii="Times" w:hAnsi="Times" w:cs="Times"/>
          <w:sz w:val="20"/>
          <w:szCs w:val="20"/>
          <w:lang w:val="en-US"/>
        </w:rPr>
        <w:t>, form, e</w:t>
      </w:r>
      <w:r w:rsidRPr="007165CF">
        <w:rPr>
          <w:rFonts w:ascii="Times" w:hAnsi="Times" w:cs="Times"/>
          <w:sz w:val="20"/>
          <w:szCs w:val="20"/>
          <w:lang w:val="en-US"/>
        </w:rPr>
        <w:t>t</w:t>
      </w:r>
      <w:r w:rsidR="00F5632B" w:rsidRPr="007165CF">
        <w:rPr>
          <w:rFonts w:ascii="Times" w:hAnsi="Times" w:cs="Times"/>
          <w:sz w:val="20"/>
          <w:szCs w:val="20"/>
          <w:lang w:val="en-US"/>
        </w:rPr>
        <w:t xml:space="preserve">c.), </w:t>
      </w:r>
      <w:r w:rsidRPr="007165CF">
        <w:rPr>
          <w:rFonts w:ascii="Times" w:hAnsi="Times" w:cs="Times"/>
          <w:sz w:val="20"/>
          <w:szCs w:val="20"/>
          <w:lang w:val="en-US"/>
        </w:rPr>
        <w:t>but also the study of emotional components</w:t>
      </w:r>
      <w:r w:rsidR="00F5632B" w:rsidRPr="007165CF">
        <w:rPr>
          <w:rFonts w:ascii="Times" w:hAnsi="Times" w:cs="Times"/>
          <w:sz w:val="20"/>
          <w:szCs w:val="20"/>
          <w:lang w:val="en-US"/>
        </w:rPr>
        <w:t xml:space="preserve"> (</w:t>
      </w:r>
      <w:r w:rsidRPr="007165CF">
        <w:rPr>
          <w:rFonts w:ascii="Times" w:hAnsi="Times" w:cs="Times"/>
          <w:sz w:val="20"/>
          <w:szCs w:val="20"/>
          <w:lang w:val="en-US"/>
        </w:rPr>
        <w:t>the effect on the listener</w:t>
      </w:r>
      <w:r w:rsidR="00F5632B" w:rsidRPr="007165CF">
        <w:rPr>
          <w:rFonts w:ascii="Times" w:hAnsi="Times" w:cs="Times"/>
          <w:sz w:val="20"/>
          <w:szCs w:val="20"/>
          <w:lang w:val="en-US"/>
        </w:rPr>
        <w:t xml:space="preserve">, </w:t>
      </w:r>
      <w:r w:rsidRPr="007165CF">
        <w:rPr>
          <w:rFonts w:ascii="Times" w:hAnsi="Times" w:cs="Times"/>
          <w:sz w:val="20"/>
          <w:szCs w:val="20"/>
          <w:lang w:val="en-US"/>
        </w:rPr>
        <w:t>their sensations, mental images</w:t>
      </w:r>
      <w:r w:rsidR="00F5632B" w:rsidRPr="007165CF">
        <w:rPr>
          <w:rFonts w:ascii="Times" w:hAnsi="Times" w:cs="Times"/>
          <w:sz w:val="20"/>
          <w:szCs w:val="20"/>
          <w:lang w:val="en-US"/>
        </w:rPr>
        <w:t>, e</w:t>
      </w:r>
      <w:r w:rsidRPr="007165CF">
        <w:rPr>
          <w:rFonts w:ascii="Times" w:hAnsi="Times" w:cs="Times"/>
          <w:sz w:val="20"/>
          <w:szCs w:val="20"/>
          <w:lang w:val="en-US"/>
        </w:rPr>
        <w:t>t</w:t>
      </w:r>
      <w:r w:rsidR="00F5632B" w:rsidRPr="007165CF">
        <w:rPr>
          <w:rFonts w:ascii="Times" w:hAnsi="Times" w:cs="Times"/>
          <w:sz w:val="20"/>
          <w:szCs w:val="20"/>
          <w:lang w:val="en-US"/>
        </w:rPr>
        <w:t xml:space="preserve">c.) </w:t>
      </w:r>
      <w:r w:rsidR="007165CF" w:rsidRPr="007165CF">
        <w:rPr>
          <w:rFonts w:ascii="Times" w:hAnsi="Times" w:cs="Times"/>
          <w:sz w:val="20"/>
          <w:szCs w:val="20"/>
          <w:lang w:val="en-US"/>
        </w:rPr>
        <w:t>through knowledge of sem</w:t>
      </w:r>
      <w:r w:rsidR="007165CF">
        <w:rPr>
          <w:rFonts w:ascii="Times" w:hAnsi="Times" w:cs="Times"/>
          <w:sz w:val="20"/>
          <w:szCs w:val="20"/>
          <w:lang w:val="en-US"/>
        </w:rPr>
        <w:t>an</w:t>
      </w:r>
      <w:r w:rsidR="007165CF" w:rsidRPr="007165CF">
        <w:rPr>
          <w:rFonts w:ascii="Times" w:hAnsi="Times" w:cs="Times"/>
          <w:sz w:val="20"/>
          <w:szCs w:val="20"/>
          <w:lang w:val="en-US"/>
        </w:rPr>
        <w:t>tic workings of music</w:t>
      </w:r>
      <w:r w:rsidR="00F5632B" w:rsidRPr="007165CF">
        <w:rPr>
          <w:rFonts w:ascii="Times" w:hAnsi="Times" w:cs="Times"/>
          <w:sz w:val="20"/>
          <w:szCs w:val="20"/>
          <w:lang w:val="en-US"/>
        </w:rPr>
        <w:t xml:space="preserve">, </w:t>
      </w:r>
      <w:r w:rsidR="007165CF" w:rsidRPr="007165CF">
        <w:rPr>
          <w:rFonts w:ascii="Times" w:hAnsi="Times" w:cs="Times"/>
          <w:sz w:val="20"/>
          <w:szCs w:val="20"/>
          <w:lang w:val="en-US"/>
        </w:rPr>
        <w:t>finishing with the analysis of music theories and aesthetics for visual communication in order to gras</w:t>
      </w:r>
      <w:r w:rsidR="007165CF">
        <w:rPr>
          <w:rFonts w:ascii="Times" w:hAnsi="Times" w:cs="Times"/>
          <w:sz w:val="20"/>
          <w:szCs w:val="20"/>
          <w:lang w:val="en-US"/>
        </w:rPr>
        <w:t>p the various aspects of the relationship between image and sound</w:t>
      </w:r>
      <w:r w:rsidR="00F5632B" w:rsidRPr="007165CF">
        <w:rPr>
          <w:rFonts w:ascii="Times" w:hAnsi="Times" w:cs="Times"/>
          <w:sz w:val="20"/>
          <w:szCs w:val="20"/>
          <w:lang w:val="en-US"/>
        </w:rPr>
        <w:t xml:space="preserve">, </w:t>
      </w:r>
      <w:r w:rsidR="007165CF">
        <w:rPr>
          <w:rFonts w:ascii="Times" w:hAnsi="Times" w:cs="Times"/>
          <w:sz w:val="20"/>
          <w:szCs w:val="20"/>
          <w:lang w:val="en-US"/>
        </w:rPr>
        <w:t>theoretical considerations</w:t>
      </w:r>
      <w:r w:rsidR="00F5632B" w:rsidRPr="007165CF">
        <w:rPr>
          <w:rFonts w:ascii="Times" w:hAnsi="Times" w:cs="Times"/>
          <w:sz w:val="20"/>
          <w:szCs w:val="20"/>
          <w:lang w:val="en-US"/>
        </w:rPr>
        <w:t xml:space="preserve">, </w:t>
      </w:r>
      <w:r w:rsidR="007165CF">
        <w:rPr>
          <w:rFonts w:ascii="Times" w:hAnsi="Times" w:cs="Times"/>
          <w:sz w:val="20"/>
          <w:szCs w:val="20"/>
          <w:lang w:val="en-US"/>
        </w:rPr>
        <w:t>experimentation</w:t>
      </w:r>
      <w:r w:rsidR="00453CAF">
        <w:rPr>
          <w:rFonts w:ascii="Times" w:hAnsi="Times" w:cs="Times"/>
          <w:sz w:val="20"/>
          <w:szCs w:val="20"/>
          <w:lang w:val="en-US"/>
        </w:rPr>
        <w:t>s</w:t>
      </w:r>
      <w:r w:rsidR="00F5632B" w:rsidRPr="007165CF">
        <w:rPr>
          <w:rFonts w:ascii="Times" w:hAnsi="Times" w:cs="Times"/>
          <w:sz w:val="20"/>
          <w:szCs w:val="20"/>
          <w:lang w:val="en-US"/>
        </w:rPr>
        <w:t xml:space="preserve">, </w:t>
      </w:r>
      <w:r w:rsidR="007165CF">
        <w:rPr>
          <w:rFonts w:ascii="Times" w:hAnsi="Times" w:cs="Times"/>
          <w:sz w:val="20"/>
          <w:szCs w:val="20"/>
          <w:lang w:val="en-US"/>
        </w:rPr>
        <w:t xml:space="preserve">via an historical journey through film and video in general, including the viewing and commentary of extracts of important works. </w:t>
      </w:r>
    </w:p>
    <w:p w14:paraId="0A66A4B3" w14:textId="3AFA1CE1" w:rsidR="00B46B1A" w:rsidRDefault="001C2D8A" w:rsidP="00AD1732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COURSE CONTENT</w:t>
      </w:r>
    </w:p>
    <w:p w14:paraId="3D439712" w14:textId="1E569DE2" w:rsidR="00F5632B" w:rsidRPr="00DD207D" w:rsidRDefault="00DD207D" w:rsidP="00F5632B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714" w:hanging="357"/>
        <w:rPr>
          <w:rFonts w:ascii="Times" w:hAnsi="Times" w:cs="Times"/>
          <w:sz w:val="20"/>
          <w:szCs w:val="20"/>
          <w:lang w:val="en-US"/>
        </w:rPr>
      </w:pPr>
      <w:r w:rsidRPr="00DD207D">
        <w:rPr>
          <w:rFonts w:ascii="Times" w:hAnsi="Times" w:cs="Times"/>
          <w:sz w:val="20"/>
          <w:szCs w:val="20"/>
          <w:lang w:val="en-US"/>
        </w:rPr>
        <w:t>The</w:t>
      </w:r>
      <w:r w:rsidR="00F5632B" w:rsidRPr="00DD207D">
        <w:rPr>
          <w:rFonts w:ascii="Times" w:hAnsi="Times" w:cs="Times"/>
          <w:sz w:val="20"/>
          <w:szCs w:val="20"/>
          <w:lang w:val="en-US"/>
        </w:rPr>
        <w:t xml:space="preserve"> semantic</w:t>
      </w:r>
      <w:r w:rsidRPr="00DD207D">
        <w:rPr>
          <w:rFonts w:ascii="Times" w:hAnsi="Times" w:cs="Times"/>
          <w:sz w:val="20"/>
          <w:szCs w:val="20"/>
          <w:lang w:val="en-US"/>
        </w:rPr>
        <w:t xml:space="preserve"> functioning</w:t>
      </w:r>
      <w:r w:rsidR="00F5632B" w:rsidRPr="00DD207D">
        <w:rPr>
          <w:rFonts w:ascii="Times" w:hAnsi="Times" w:cs="Times"/>
          <w:sz w:val="20"/>
          <w:szCs w:val="20"/>
          <w:lang w:val="en-US"/>
        </w:rPr>
        <w:t xml:space="preserve"> </w:t>
      </w:r>
      <w:r w:rsidRPr="00DD207D">
        <w:rPr>
          <w:rFonts w:ascii="Times" w:hAnsi="Times" w:cs="Times"/>
          <w:sz w:val="20"/>
          <w:szCs w:val="20"/>
          <w:lang w:val="en-US"/>
        </w:rPr>
        <w:t>of</w:t>
      </w:r>
      <w:r w:rsidR="00F5632B" w:rsidRPr="00DD207D">
        <w:rPr>
          <w:rFonts w:ascii="Times" w:hAnsi="Times" w:cs="Times"/>
          <w:sz w:val="20"/>
          <w:szCs w:val="20"/>
          <w:lang w:val="en-US"/>
        </w:rPr>
        <w:t xml:space="preserve"> music </w:t>
      </w:r>
      <w:r w:rsidRPr="00DD207D">
        <w:rPr>
          <w:rFonts w:ascii="Times" w:hAnsi="Times" w:cs="Times"/>
          <w:sz w:val="20"/>
          <w:szCs w:val="20"/>
          <w:lang w:val="en-US"/>
        </w:rPr>
        <w:t>in film</w:t>
      </w:r>
    </w:p>
    <w:p w14:paraId="6507619B" w14:textId="176643FF" w:rsidR="00F5632B" w:rsidRPr="00DD207D" w:rsidRDefault="00DD207D" w:rsidP="00F5632B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714" w:hanging="357"/>
        <w:rPr>
          <w:rFonts w:ascii="Times" w:hAnsi="Times" w:cs="Times"/>
          <w:sz w:val="20"/>
          <w:szCs w:val="20"/>
          <w:lang w:val="en-US"/>
        </w:rPr>
      </w:pPr>
      <w:r w:rsidRPr="00DD207D">
        <w:rPr>
          <w:rFonts w:ascii="Times" w:hAnsi="Times" w:cs="Times"/>
          <w:sz w:val="20"/>
          <w:szCs w:val="20"/>
          <w:lang w:val="en-US"/>
        </w:rPr>
        <w:t xml:space="preserve">The </w:t>
      </w:r>
      <w:r w:rsidR="00453CAF">
        <w:rPr>
          <w:rFonts w:ascii="Times" w:hAnsi="Times" w:cs="Times"/>
          <w:sz w:val="20"/>
          <w:szCs w:val="20"/>
          <w:lang w:val="en-US"/>
        </w:rPr>
        <w:t>dimension</w:t>
      </w:r>
      <w:r w:rsidRPr="00DD207D">
        <w:rPr>
          <w:rFonts w:ascii="Times" w:hAnsi="Times" w:cs="Times"/>
          <w:sz w:val="20"/>
          <w:szCs w:val="20"/>
          <w:lang w:val="en-US"/>
        </w:rPr>
        <w:t xml:space="preserve"> of musical language</w:t>
      </w:r>
      <w:r w:rsidR="00F5632B" w:rsidRPr="00DD207D">
        <w:rPr>
          <w:rFonts w:ascii="Times" w:hAnsi="Times" w:cs="Times"/>
          <w:sz w:val="20"/>
          <w:szCs w:val="20"/>
          <w:lang w:val="en-US"/>
        </w:rPr>
        <w:t>: r</w:t>
      </w:r>
      <w:r w:rsidR="00B76DAB" w:rsidRPr="00DD207D">
        <w:rPr>
          <w:rFonts w:ascii="Times" w:hAnsi="Times" w:cs="Times"/>
          <w:sz w:val="20"/>
          <w:szCs w:val="20"/>
          <w:lang w:val="en-US"/>
        </w:rPr>
        <w:t>hythm</w:t>
      </w:r>
      <w:r w:rsidR="00F5632B" w:rsidRPr="00DD207D">
        <w:rPr>
          <w:rFonts w:ascii="Times" w:hAnsi="Times" w:cs="Times"/>
          <w:sz w:val="20"/>
          <w:szCs w:val="20"/>
          <w:lang w:val="en-US"/>
        </w:rPr>
        <w:t>, melod</w:t>
      </w:r>
      <w:r w:rsidR="00B76DAB" w:rsidRPr="00DD207D">
        <w:rPr>
          <w:rFonts w:ascii="Times" w:hAnsi="Times" w:cs="Times"/>
          <w:sz w:val="20"/>
          <w:szCs w:val="20"/>
          <w:lang w:val="en-US"/>
        </w:rPr>
        <w:t>y and</w:t>
      </w:r>
      <w:r w:rsidR="00F5632B" w:rsidRPr="00DD207D">
        <w:rPr>
          <w:rFonts w:ascii="Times" w:hAnsi="Times" w:cs="Times"/>
          <w:sz w:val="20"/>
          <w:szCs w:val="20"/>
          <w:lang w:val="en-US"/>
        </w:rPr>
        <w:t xml:space="preserve"> </w:t>
      </w:r>
      <w:r w:rsidR="00453CAF">
        <w:rPr>
          <w:rFonts w:ascii="Times" w:hAnsi="Times" w:cs="Times"/>
          <w:sz w:val="20"/>
          <w:szCs w:val="20"/>
          <w:lang w:val="en-US"/>
        </w:rPr>
        <w:t xml:space="preserve">the </w:t>
      </w:r>
      <w:r>
        <w:rPr>
          <w:rFonts w:ascii="Times" w:hAnsi="Times" w:cs="Times"/>
          <w:sz w:val="20"/>
          <w:szCs w:val="20"/>
          <w:lang w:val="en-US"/>
        </w:rPr>
        <w:t>sub-conscious</w:t>
      </w:r>
    </w:p>
    <w:p w14:paraId="67386FDE" w14:textId="3D79AF73" w:rsidR="00F5632B" w:rsidRPr="00DD207D" w:rsidRDefault="00B76DAB" w:rsidP="00F5632B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714" w:hanging="357"/>
        <w:rPr>
          <w:rFonts w:ascii="Times" w:hAnsi="Times" w:cs="Times"/>
          <w:sz w:val="20"/>
          <w:szCs w:val="20"/>
          <w:lang w:val="en-US"/>
        </w:rPr>
      </w:pPr>
      <w:r w:rsidRPr="00DD207D">
        <w:rPr>
          <w:rFonts w:ascii="Times" w:hAnsi="Times" w:cs="Times"/>
          <w:sz w:val="20"/>
          <w:szCs w:val="20"/>
          <w:lang w:val="en-US"/>
        </w:rPr>
        <w:t>The influence of sound on the perception of movement and speed</w:t>
      </w:r>
    </w:p>
    <w:p w14:paraId="7B287B73" w14:textId="79B666B4" w:rsidR="00F5632B" w:rsidRPr="00DD207D" w:rsidRDefault="00B76DAB" w:rsidP="00F5632B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714" w:hanging="357"/>
        <w:rPr>
          <w:rFonts w:ascii="Times" w:hAnsi="Times" w:cs="Times"/>
          <w:sz w:val="20"/>
          <w:szCs w:val="20"/>
          <w:lang w:val="en-US"/>
        </w:rPr>
      </w:pPr>
      <w:r w:rsidRPr="00DD207D">
        <w:rPr>
          <w:rFonts w:ascii="Times" w:hAnsi="Times" w:cs="Times"/>
          <w:sz w:val="20"/>
          <w:szCs w:val="20"/>
          <w:lang w:val="en-US"/>
        </w:rPr>
        <w:t>The influence of sound on the perception of time</w:t>
      </w:r>
      <w:r w:rsidR="00DD207D" w:rsidRPr="00DD207D">
        <w:rPr>
          <w:rFonts w:ascii="Times" w:hAnsi="Times" w:cs="Times"/>
          <w:sz w:val="20"/>
          <w:szCs w:val="20"/>
          <w:lang w:val="en-US"/>
        </w:rPr>
        <w:t xml:space="preserve"> in images</w:t>
      </w:r>
    </w:p>
    <w:p w14:paraId="5B14E8E1" w14:textId="3F918014" w:rsidR="00F5632B" w:rsidRPr="00DD207D" w:rsidRDefault="00B76DAB" w:rsidP="00F5632B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714" w:hanging="357"/>
        <w:rPr>
          <w:rFonts w:ascii="Times" w:hAnsi="Times" w:cs="Times"/>
          <w:sz w:val="20"/>
          <w:szCs w:val="20"/>
          <w:lang w:val="en-US"/>
        </w:rPr>
      </w:pPr>
      <w:r w:rsidRPr="00DD207D">
        <w:rPr>
          <w:rFonts w:ascii="Times" w:hAnsi="Times" w:cs="Times"/>
          <w:sz w:val="20"/>
          <w:szCs w:val="20"/>
          <w:lang w:val="en-US"/>
        </w:rPr>
        <w:t>M</w:t>
      </w:r>
      <w:r w:rsidR="00F5632B" w:rsidRPr="00DD207D">
        <w:rPr>
          <w:rFonts w:ascii="Times" w:hAnsi="Times" w:cs="Times"/>
          <w:sz w:val="20"/>
          <w:szCs w:val="20"/>
          <w:lang w:val="en-US"/>
        </w:rPr>
        <w:t>usic</w:t>
      </w:r>
      <w:r w:rsidRPr="00DD207D">
        <w:rPr>
          <w:rFonts w:ascii="Times" w:hAnsi="Times" w:cs="Times"/>
          <w:sz w:val="20"/>
          <w:szCs w:val="20"/>
          <w:lang w:val="en-US"/>
        </w:rPr>
        <w:t xml:space="preserve"> and images</w:t>
      </w:r>
      <w:r w:rsidR="00F5632B" w:rsidRPr="00DD207D">
        <w:rPr>
          <w:rFonts w:ascii="Times" w:hAnsi="Times" w:cs="Times"/>
          <w:sz w:val="20"/>
          <w:szCs w:val="20"/>
          <w:lang w:val="en-US"/>
        </w:rPr>
        <w:t xml:space="preserve">: </w:t>
      </w:r>
      <w:r w:rsidR="00DD207D">
        <w:rPr>
          <w:rFonts w:ascii="Times" w:hAnsi="Times" w:cs="Times"/>
          <w:sz w:val="20"/>
          <w:szCs w:val="20"/>
          <w:lang w:val="en-US"/>
        </w:rPr>
        <w:t>synaesthesia</w:t>
      </w:r>
    </w:p>
    <w:p w14:paraId="4C36F48D" w14:textId="41B63790" w:rsidR="00F5632B" w:rsidRPr="00F5632B" w:rsidRDefault="00F5632B" w:rsidP="00F5632B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714" w:hanging="357"/>
        <w:rPr>
          <w:rFonts w:ascii="Times" w:hAnsi="Times" w:cs="Times"/>
          <w:sz w:val="20"/>
          <w:szCs w:val="20"/>
        </w:rPr>
      </w:pPr>
      <w:r w:rsidRPr="00F5632B">
        <w:rPr>
          <w:rFonts w:ascii="Times" w:hAnsi="Times" w:cs="Times"/>
          <w:sz w:val="20"/>
          <w:szCs w:val="20"/>
        </w:rPr>
        <w:t>Vo</w:t>
      </w:r>
      <w:r w:rsidR="00B76DAB">
        <w:rPr>
          <w:rFonts w:ascii="Times" w:hAnsi="Times" w:cs="Times"/>
          <w:sz w:val="20"/>
          <w:szCs w:val="20"/>
        </w:rPr>
        <w:t>ices</w:t>
      </w:r>
      <w:r w:rsidRPr="00F5632B">
        <w:rPr>
          <w:rFonts w:ascii="Times" w:hAnsi="Times" w:cs="Times"/>
          <w:sz w:val="20"/>
          <w:szCs w:val="20"/>
        </w:rPr>
        <w:t xml:space="preserve">, </w:t>
      </w:r>
      <w:r w:rsidR="00B76DAB">
        <w:rPr>
          <w:rFonts w:ascii="Times" w:hAnsi="Times" w:cs="Times"/>
          <w:sz w:val="20"/>
          <w:szCs w:val="20"/>
        </w:rPr>
        <w:t>noise</w:t>
      </w:r>
      <w:r w:rsidRPr="00F5632B">
        <w:rPr>
          <w:rFonts w:ascii="Times" w:hAnsi="Times" w:cs="Times"/>
          <w:sz w:val="20"/>
          <w:szCs w:val="20"/>
        </w:rPr>
        <w:t>, silen</w:t>
      </w:r>
      <w:r w:rsidR="00B76DAB">
        <w:rPr>
          <w:rFonts w:ascii="Times" w:hAnsi="Times" w:cs="Times"/>
          <w:sz w:val="20"/>
          <w:szCs w:val="20"/>
        </w:rPr>
        <w:t>ce</w:t>
      </w:r>
    </w:p>
    <w:p w14:paraId="7350A5E1" w14:textId="16FE212B" w:rsidR="00F5632B" w:rsidRPr="007968D3" w:rsidRDefault="00DD207D" w:rsidP="00F5632B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714" w:hanging="357"/>
        <w:rPr>
          <w:rFonts w:ascii="Times" w:hAnsi="Times" w:cs="Times"/>
          <w:sz w:val="20"/>
          <w:szCs w:val="20"/>
          <w:lang w:val="en-US"/>
        </w:rPr>
      </w:pPr>
      <w:r w:rsidRPr="007968D3">
        <w:rPr>
          <w:rFonts w:ascii="Times" w:hAnsi="Times" w:cs="Times"/>
          <w:sz w:val="20"/>
          <w:szCs w:val="20"/>
          <w:lang w:val="en-US"/>
        </w:rPr>
        <w:lastRenderedPageBreak/>
        <w:t>The different degrees of intervention of the musical component in films</w:t>
      </w:r>
    </w:p>
    <w:p w14:paraId="77F88EB6" w14:textId="3B05F0B3" w:rsidR="00F5632B" w:rsidRPr="00F5632B" w:rsidRDefault="00B76DAB" w:rsidP="00F5632B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714" w:hanging="357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The function of</w:t>
      </w:r>
      <w:r w:rsidR="00F5632B" w:rsidRPr="00F5632B">
        <w:rPr>
          <w:rFonts w:ascii="Times" w:hAnsi="Times" w:cs="Times"/>
          <w:sz w:val="20"/>
          <w:szCs w:val="20"/>
        </w:rPr>
        <w:t xml:space="preserve"> music</w:t>
      </w:r>
    </w:p>
    <w:p w14:paraId="1587E491" w14:textId="082D3A3D" w:rsidR="00F5632B" w:rsidRPr="00603B9E" w:rsidRDefault="00603B9E" w:rsidP="00F5632B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714" w:hanging="357"/>
        <w:rPr>
          <w:rFonts w:ascii="Times" w:hAnsi="Times" w:cs="Times"/>
          <w:sz w:val="20"/>
          <w:szCs w:val="20"/>
          <w:lang w:val="en-US"/>
        </w:rPr>
      </w:pPr>
      <w:r w:rsidRPr="00603B9E">
        <w:rPr>
          <w:rFonts w:ascii="Times" w:hAnsi="Times" w:cs="Times"/>
          <w:sz w:val="20"/>
          <w:szCs w:val="20"/>
          <w:lang w:val="en-US"/>
        </w:rPr>
        <w:t>The i</w:t>
      </w:r>
      <w:r w:rsidR="00F5632B" w:rsidRPr="00603B9E">
        <w:rPr>
          <w:rFonts w:ascii="Times" w:hAnsi="Times" w:cs="Times"/>
          <w:sz w:val="20"/>
          <w:szCs w:val="20"/>
          <w:lang w:val="en-US"/>
        </w:rPr>
        <w:t>ndispensabilit</w:t>
      </w:r>
      <w:r w:rsidRPr="00603B9E">
        <w:rPr>
          <w:rFonts w:ascii="Times" w:hAnsi="Times" w:cs="Times"/>
          <w:sz w:val="20"/>
          <w:szCs w:val="20"/>
          <w:lang w:val="en-US"/>
        </w:rPr>
        <w:t>y of</w:t>
      </w:r>
      <w:r w:rsidR="00F5632B" w:rsidRPr="00603B9E">
        <w:rPr>
          <w:rFonts w:ascii="Times" w:hAnsi="Times" w:cs="Times"/>
          <w:sz w:val="20"/>
          <w:szCs w:val="20"/>
          <w:lang w:val="en-US"/>
        </w:rPr>
        <w:t xml:space="preserve"> music </w:t>
      </w:r>
      <w:r w:rsidRPr="00603B9E">
        <w:rPr>
          <w:rFonts w:ascii="Times" w:hAnsi="Times" w:cs="Times"/>
          <w:sz w:val="20"/>
          <w:szCs w:val="20"/>
          <w:lang w:val="en-US"/>
        </w:rPr>
        <w:t>for</w:t>
      </w:r>
      <w:r w:rsidR="00F5632B" w:rsidRPr="00603B9E">
        <w:rPr>
          <w:rFonts w:ascii="Times" w:hAnsi="Times" w:cs="Times"/>
          <w:sz w:val="20"/>
          <w:szCs w:val="20"/>
          <w:lang w:val="en-US"/>
        </w:rPr>
        <w:t xml:space="preserve"> </w:t>
      </w:r>
      <w:r w:rsidR="00DD207D" w:rsidRPr="00603B9E">
        <w:rPr>
          <w:rFonts w:ascii="Times" w:hAnsi="Times" w:cs="Times"/>
          <w:sz w:val="20"/>
          <w:szCs w:val="20"/>
          <w:lang w:val="en-US"/>
        </w:rPr>
        <w:t>visual communication</w:t>
      </w:r>
    </w:p>
    <w:p w14:paraId="234C1A41" w14:textId="377BD33D" w:rsidR="00F5632B" w:rsidRPr="00603B9E" w:rsidRDefault="00DD207D" w:rsidP="00F5632B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714" w:hanging="357"/>
        <w:rPr>
          <w:rFonts w:ascii="Times" w:hAnsi="Times" w:cs="Times"/>
          <w:sz w:val="23"/>
          <w:lang w:val="en-US"/>
        </w:rPr>
      </w:pPr>
      <w:r w:rsidRPr="00603B9E">
        <w:rPr>
          <w:rFonts w:ascii="Times" w:hAnsi="Times" w:cs="Times"/>
          <w:sz w:val="20"/>
          <w:szCs w:val="20"/>
          <w:lang w:val="en-US"/>
        </w:rPr>
        <w:t>The composer in film and television</w:t>
      </w:r>
    </w:p>
    <w:p w14:paraId="19B74879" w14:textId="37E01B5D" w:rsidR="00AC02F0" w:rsidRPr="007E7997" w:rsidRDefault="001C2D8A" w:rsidP="008F498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READING LIST</w:t>
      </w:r>
    </w:p>
    <w:p w14:paraId="1EB7F04A" w14:textId="73C96415" w:rsidR="00F5632B" w:rsidRPr="007E7997" w:rsidRDefault="001C2D8A" w:rsidP="00F5632B">
      <w:pPr>
        <w:pStyle w:val="Testo1"/>
      </w:pPr>
      <w:r>
        <w:t>Essential reading list</w:t>
      </w:r>
    </w:p>
    <w:p w14:paraId="6E45A600" w14:textId="4E000E62" w:rsidR="00F5632B" w:rsidRPr="00CD2AB3" w:rsidRDefault="00F5632B" w:rsidP="00F5632B">
      <w:pPr>
        <w:pStyle w:val="Testo1"/>
      </w:pPr>
      <w:r w:rsidRPr="00CD2AB3">
        <w:t>Claudio Gabbiani</w:t>
      </w:r>
      <w:r>
        <w:t xml:space="preserve">, </w:t>
      </w:r>
      <w:r w:rsidRPr="00CD2AB3">
        <w:t>Oltre i suoni e le immagini</w:t>
      </w:r>
      <w:r>
        <w:t xml:space="preserve">. </w:t>
      </w:r>
      <w:r w:rsidRPr="00CD2AB3">
        <w:t>Musica, voce, rumore  e silenzio nel cinema</w:t>
      </w:r>
      <w:r>
        <w:t>,</w:t>
      </w:r>
      <w:r w:rsidR="00FF6FE0">
        <w:t xml:space="preserve"> </w:t>
      </w:r>
      <w:r w:rsidRPr="00CD2AB3">
        <w:t>Scriptaweb</w:t>
      </w:r>
    </w:p>
    <w:p w14:paraId="34B7ED55" w14:textId="4B4F32FC" w:rsidR="00F5632B" w:rsidRPr="00CD2AB3" w:rsidRDefault="00F5632B" w:rsidP="00FF6FE0">
      <w:pPr>
        <w:pStyle w:val="Testo1"/>
      </w:pPr>
      <w:r w:rsidRPr="00CD2AB3">
        <w:t>Gianni Rondolino</w:t>
      </w:r>
      <w:r w:rsidR="00FF6FE0">
        <w:t xml:space="preserve">, </w:t>
      </w:r>
      <w:r w:rsidRPr="00CD2AB3">
        <w:t>Cinema e Musica</w:t>
      </w:r>
      <w:r w:rsidR="00FF6FE0">
        <w:t xml:space="preserve">, </w:t>
      </w:r>
      <w:r w:rsidRPr="00CD2AB3">
        <w:t>UTET Libreria</w:t>
      </w:r>
    </w:p>
    <w:p w14:paraId="42649425" w14:textId="2F6658E0" w:rsidR="00F5632B" w:rsidRPr="00CD2AB3" w:rsidRDefault="00F5632B" w:rsidP="00FF6FE0">
      <w:pPr>
        <w:pStyle w:val="Testo1"/>
      </w:pPr>
      <w:r w:rsidRPr="00CD2AB3">
        <w:t>Cristina Cano</w:t>
      </w:r>
      <w:r w:rsidR="00FF6FE0">
        <w:t xml:space="preserve">, </w:t>
      </w:r>
      <w:r w:rsidRPr="00CD2AB3">
        <w:t>La musica nel cinema: musica.immagine.racconto</w:t>
      </w:r>
      <w:r w:rsidR="00FF6FE0">
        <w:t xml:space="preserve">, </w:t>
      </w:r>
      <w:r w:rsidRPr="00CD2AB3">
        <w:t>Gremese Editore</w:t>
      </w:r>
    </w:p>
    <w:p w14:paraId="279429EB" w14:textId="28D33E73" w:rsidR="00F5632B" w:rsidRPr="00CD2AB3" w:rsidRDefault="00F5632B" w:rsidP="00F5632B">
      <w:pPr>
        <w:pStyle w:val="Testo1"/>
      </w:pPr>
      <w:r w:rsidRPr="00CD2AB3">
        <w:t>Michel Chion</w:t>
      </w:r>
      <w:r w:rsidR="00FF6FE0">
        <w:t xml:space="preserve">, </w:t>
      </w:r>
      <w:r w:rsidRPr="00CD2AB3">
        <w:t>L’audiovisione: suono e immagine nel cinema</w:t>
      </w:r>
      <w:r w:rsidR="00FF6FE0">
        <w:t xml:space="preserve">, </w:t>
      </w:r>
      <w:r w:rsidRPr="00CD2AB3">
        <w:t>Lindau</w:t>
      </w:r>
    </w:p>
    <w:p w14:paraId="29B0328B" w14:textId="5388D23C" w:rsidR="00F5632B" w:rsidRPr="00CD2AB3" w:rsidRDefault="00F5632B" w:rsidP="00FF6FE0">
      <w:pPr>
        <w:pStyle w:val="Testo1"/>
      </w:pPr>
      <w:r w:rsidRPr="00CD2AB3">
        <w:t>Giulio Latini</w:t>
      </w:r>
      <w:r w:rsidR="00FF6FE0">
        <w:t xml:space="preserve">, </w:t>
      </w:r>
      <w:r w:rsidRPr="00CD2AB3">
        <w:t>L’Immagine sonora</w:t>
      </w:r>
      <w:r w:rsidR="00FF6FE0">
        <w:t xml:space="preserve">, </w:t>
      </w:r>
      <w:r w:rsidRPr="00CD2AB3">
        <w:t>Artemide</w:t>
      </w:r>
    </w:p>
    <w:p w14:paraId="1099D8E3" w14:textId="219EE75A" w:rsidR="00F5632B" w:rsidRPr="00CD2AB3" w:rsidRDefault="00F5632B" w:rsidP="00456D61">
      <w:pPr>
        <w:pStyle w:val="Testo1"/>
      </w:pPr>
      <w:r w:rsidRPr="00CD2AB3">
        <w:t>Gianfranco Plenizio</w:t>
      </w:r>
      <w:r w:rsidR="00456D61">
        <w:t xml:space="preserve">, </w:t>
      </w:r>
      <w:r w:rsidRPr="00CD2AB3">
        <w:t>Musica per Film</w:t>
      </w:r>
      <w:r w:rsidR="00456D61">
        <w:t xml:space="preserve">, </w:t>
      </w:r>
      <w:r w:rsidRPr="00CD2AB3">
        <w:t>Guida</w:t>
      </w:r>
    </w:p>
    <w:p w14:paraId="79224392" w14:textId="490E5907" w:rsidR="00F5632B" w:rsidRPr="00CD2AB3" w:rsidRDefault="00F5632B" w:rsidP="00F5632B">
      <w:pPr>
        <w:pStyle w:val="Testo1"/>
      </w:pPr>
      <w:r w:rsidRPr="00CD2AB3">
        <w:t>Ennio Morricone</w:t>
      </w:r>
      <w:r w:rsidR="00456D61">
        <w:t xml:space="preserve">, </w:t>
      </w:r>
      <w:r w:rsidRPr="00CD2AB3">
        <w:t>Comporre per il cinema</w:t>
      </w:r>
    </w:p>
    <w:p w14:paraId="32872057" w14:textId="3F55C9C8" w:rsidR="00F5632B" w:rsidRPr="00CD2AB3" w:rsidRDefault="00F5632B" w:rsidP="00F5632B">
      <w:pPr>
        <w:pStyle w:val="Testo1"/>
      </w:pPr>
      <w:r w:rsidRPr="00CD2AB3">
        <w:t>Sergio Miceli</w:t>
      </w:r>
      <w:r w:rsidR="00456D61">
        <w:t xml:space="preserve">, </w:t>
      </w:r>
      <w:r w:rsidRPr="00CD2AB3">
        <w:t>B&amp;N  Biblioteca di Bianco &amp; Nero</w:t>
      </w:r>
    </w:p>
    <w:p w14:paraId="1909886F" w14:textId="71463CFF" w:rsidR="00F5632B" w:rsidRPr="00CD2AB3" w:rsidRDefault="00F5632B" w:rsidP="00456D61">
      <w:pPr>
        <w:pStyle w:val="Testo1"/>
      </w:pPr>
      <w:r w:rsidRPr="00CD2AB3">
        <w:t>John A. Sloboda</w:t>
      </w:r>
      <w:r w:rsidR="00456D61">
        <w:t xml:space="preserve">, </w:t>
      </w:r>
      <w:r w:rsidRPr="00CD2AB3">
        <w:t>La mente musicale</w:t>
      </w:r>
      <w:r w:rsidR="00456D61">
        <w:t xml:space="preserve">, </w:t>
      </w:r>
      <w:r w:rsidRPr="00CD2AB3">
        <w:t>ll Mulino</w:t>
      </w:r>
    </w:p>
    <w:p w14:paraId="7CADCC9A" w14:textId="069EF0F8" w:rsidR="00F5632B" w:rsidRPr="00CD2AB3" w:rsidRDefault="00F5632B" w:rsidP="00456D61">
      <w:pPr>
        <w:pStyle w:val="Testo1"/>
      </w:pPr>
      <w:r w:rsidRPr="00CD2AB3">
        <w:t>Silvia Bencivelli</w:t>
      </w:r>
      <w:r w:rsidR="00456D61">
        <w:t xml:space="preserve">, </w:t>
      </w:r>
      <w:r w:rsidRPr="00CD2AB3">
        <w:t>Perché ci piace la musica</w:t>
      </w:r>
      <w:r w:rsidRPr="00CD2AB3">
        <w:tab/>
      </w:r>
      <w:r w:rsidR="00456D61">
        <w:t xml:space="preserve">, </w:t>
      </w:r>
      <w:r w:rsidRPr="00CD2AB3">
        <w:t>Sironi</w:t>
      </w:r>
    </w:p>
    <w:p w14:paraId="3A14751B" w14:textId="363808CC" w:rsidR="00F5632B" w:rsidRPr="00CD2AB3" w:rsidRDefault="00F5632B" w:rsidP="00456D61">
      <w:pPr>
        <w:pStyle w:val="Testo1"/>
      </w:pPr>
      <w:r w:rsidRPr="00CD2AB3">
        <w:t>Daniel Levitin</w:t>
      </w:r>
      <w:r w:rsidR="00456D61">
        <w:t xml:space="preserve">, </w:t>
      </w:r>
      <w:r w:rsidRPr="00CD2AB3">
        <w:t>Fatti di Musica</w:t>
      </w:r>
      <w:r w:rsidR="00456D61">
        <w:t xml:space="preserve">, </w:t>
      </w:r>
      <w:r w:rsidRPr="00CD2AB3">
        <w:t>Codice Edizioni</w:t>
      </w:r>
    </w:p>
    <w:p w14:paraId="4EA33F7D" w14:textId="7DCE3B95" w:rsidR="00456D61" w:rsidRPr="00456D61" w:rsidRDefault="00F5632B" w:rsidP="00456D61">
      <w:pPr>
        <w:pStyle w:val="Testo1"/>
      </w:pPr>
      <w:r w:rsidRPr="007E7997">
        <w:rPr>
          <w:lang w:val="en-US"/>
        </w:rPr>
        <w:t>Philip Tagg</w:t>
      </w:r>
      <w:r w:rsidRPr="007E7997">
        <w:rPr>
          <w:lang w:val="en-US"/>
        </w:rPr>
        <w:tab/>
      </w:r>
      <w:r w:rsidR="00456D61" w:rsidRPr="007E7997">
        <w:rPr>
          <w:lang w:val="en-US"/>
        </w:rPr>
        <w:t xml:space="preserve">, </w:t>
      </w:r>
      <w:r w:rsidRPr="007E7997">
        <w:rPr>
          <w:lang w:val="en-US"/>
        </w:rPr>
        <w:t xml:space="preserve">Popular Music. Da Kojak al Rave. </w:t>
      </w:r>
      <w:r w:rsidRPr="00CD2AB3">
        <w:t>Analisi e interpretazioni</w:t>
      </w:r>
      <w:r w:rsidR="00456D61">
        <w:t xml:space="preserve">, </w:t>
      </w:r>
      <w:r w:rsidRPr="00CD2AB3">
        <w:t>CLUEB Bologna</w:t>
      </w:r>
      <w:r w:rsidR="00482E64">
        <w:t>.</w:t>
      </w:r>
    </w:p>
    <w:p w14:paraId="530F50B8" w14:textId="29FBD892" w:rsidR="00B46B1A" w:rsidRPr="001C2D8A" w:rsidRDefault="001C2D8A" w:rsidP="00C96241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</w:pPr>
      <w:r w:rsidRPr="001C2D8A">
        <w:rPr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  <w:t>TEACHING METHOD</w:t>
      </w:r>
    </w:p>
    <w:p w14:paraId="22FF9F55" w14:textId="33A84CCC" w:rsidR="000A6718" w:rsidRPr="001C2D8A" w:rsidRDefault="001C2D8A" w:rsidP="000A6718">
      <w:pPr>
        <w:pStyle w:val="Testo2"/>
        <w:rPr>
          <w:rFonts w:ascii="Times New Roman" w:hAnsi="Times New Roman"/>
          <w:b/>
          <w:i/>
          <w:caps/>
          <w:szCs w:val="24"/>
          <w:lang w:val="en-US"/>
        </w:rPr>
      </w:pPr>
      <w:r w:rsidRPr="001C2D8A">
        <w:rPr>
          <w:lang w:val="en-US"/>
        </w:rPr>
        <w:t>F</w:t>
      </w:r>
      <w:r w:rsidR="000A6718" w:rsidRPr="001C2D8A">
        <w:rPr>
          <w:lang w:val="en-US"/>
        </w:rPr>
        <w:t>rontal</w:t>
      </w:r>
      <w:r w:rsidRPr="001C2D8A">
        <w:rPr>
          <w:lang w:val="en-US"/>
        </w:rPr>
        <w:t xml:space="preserve"> lectures</w:t>
      </w:r>
      <w:r w:rsidR="000A6718" w:rsidRPr="001C2D8A">
        <w:rPr>
          <w:lang w:val="en-US"/>
        </w:rPr>
        <w:t xml:space="preserve">, </w:t>
      </w:r>
      <w:r w:rsidRPr="001C2D8A">
        <w:rPr>
          <w:lang w:val="en-US"/>
        </w:rPr>
        <w:t>independent produc</w:t>
      </w:r>
      <w:r>
        <w:rPr>
          <w:lang w:val="en-US"/>
        </w:rPr>
        <w:t xml:space="preserve">tion of material etc. </w:t>
      </w:r>
    </w:p>
    <w:p w14:paraId="2E52F2FB" w14:textId="225DBF1F" w:rsidR="003E3AB9" w:rsidRPr="007968D3" w:rsidRDefault="001C2D8A" w:rsidP="003E3AB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</w:pPr>
      <w:r w:rsidRPr="007968D3">
        <w:rPr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  <w:t>ASSESSMENT METHOD AND</w:t>
      </w:r>
      <w:r w:rsidR="003E3AB9" w:rsidRPr="007968D3">
        <w:rPr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  <w:t xml:space="preserve"> CRITER</w:t>
      </w:r>
      <w:r w:rsidRPr="007968D3">
        <w:rPr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  <w:t>IA</w:t>
      </w:r>
    </w:p>
    <w:p w14:paraId="72E08BE7" w14:textId="2FB701CC" w:rsidR="0089266A" w:rsidRPr="00453CAF" w:rsidRDefault="00603B9E" w:rsidP="0089266A">
      <w:pPr>
        <w:pStyle w:val="Testo2"/>
        <w:rPr>
          <w:lang w:val="en-US"/>
        </w:rPr>
      </w:pPr>
      <w:r w:rsidRPr="00603B9E">
        <w:rPr>
          <w:lang w:val="en-US"/>
        </w:rPr>
        <w:t>There will be an</w:t>
      </w:r>
      <w:r w:rsidR="0089266A" w:rsidRPr="00603B9E">
        <w:rPr>
          <w:lang w:val="en-US"/>
        </w:rPr>
        <w:t xml:space="preserve"> audio/video </w:t>
      </w:r>
      <w:r w:rsidRPr="00603B9E">
        <w:rPr>
          <w:lang w:val="en-US"/>
        </w:rPr>
        <w:t>editing test from a film clip discussed between student and lecturer</w:t>
      </w:r>
      <w:r w:rsidR="0089266A" w:rsidRPr="00603B9E">
        <w:rPr>
          <w:lang w:val="en-US"/>
        </w:rPr>
        <w:t xml:space="preserve">. </w:t>
      </w:r>
      <w:r w:rsidRPr="00453CAF">
        <w:rPr>
          <w:lang w:val="en-US"/>
        </w:rPr>
        <w:t>This is an individual</w:t>
      </w:r>
      <w:r w:rsidR="00453CAF">
        <w:rPr>
          <w:lang w:val="en-US"/>
        </w:rPr>
        <w:t>,</w:t>
      </w:r>
      <w:r w:rsidRPr="00453CAF">
        <w:rPr>
          <w:lang w:val="en-US"/>
        </w:rPr>
        <w:t xml:space="preserve"> not a group</w:t>
      </w:r>
      <w:r w:rsidR="00453CAF">
        <w:rPr>
          <w:lang w:val="en-US"/>
        </w:rPr>
        <w:t>,</w:t>
      </w:r>
      <w:r w:rsidRPr="00453CAF">
        <w:rPr>
          <w:lang w:val="en-US"/>
        </w:rPr>
        <w:t xml:space="preserve"> test</w:t>
      </w:r>
      <w:r w:rsidR="0089266A" w:rsidRPr="00453CAF">
        <w:rPr>
          <w:lang w:val="en-US"/>
        </w:rPr>
        <w:t>.</w:t>
      </w:r>
    </w:p>
    <w:p w14:paraId="2B641A46" w14:textId="5BD69E62" w:rsidR="0089266A" w:rsidRPr="00453CAF" w:rsidRDefault="00453CAF" w:rsidP="0089266A">
      <w:pPr>
        <w:pStyle w:val="Testo2"/>
        <w:rPr>
          <w:lang w:val="en-US"/>
        </w:rPr>
      </w:pPr>
      <w:r>
        <w:rPr>
          <w:lang w:val="en-US"/>
        </w:rPr>
        <w:t xml:space="preserve">Students who cannot attend classes </w:t>
      </w:r>
      <w:r w:rsidR="00603B9E" w:rsidRPr="00453CAF">
        <w:rPr>
          <w:lang w:val="en-US"/>
        </w:rPr>
        <w:t>for valid reason</w:t>
      </w:r>
      <w:r>
        <w:rPr>
          <w:lang w:val="en-US"/>
        </w:rPr>
        <w:t xml:space="preserve">s will have to take a test previously agreed with </w:t>
      </w:r>
      <w:r w:rsidR="00603B9E" w:rsidRPr="00453CAF">
        <w:rPr>
          <w:lang w:val="en-US"/>
        </w:rPr>
        <w:t xml:space="preserve">the </w:t>
      </w:r>
      <w:r>
        <w:rPr>
          <w:lang w:val="en-US"/>
        </w:rPr>
        <w:t>lecturer</w:t>
      </w:r>
      <w:r w:rsidR="00603B9E" w:rsidRPr="00453CAF">
        <w:rPr>
          <w:lang w:val="en-US"/>
        </w:rPr>
        <w:t xml:space="preserve"> personally. </w:t>
      </w:r>
    </w:p>
    <w:p w14:paraId="292094A2" w14:textId="07A3A0B7" w:rsidR="00C71BF5" w:rsidRDefault="001C2D8A" w:rsidP="00C71BF5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</w:pPr>
      <w:r>
        <w:rPr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  <w:t>NOTES AND</w:t>
      </w:r>
      <w:r w:rsidR="00C71BF5" w:rsidRPr="007E7997">
        <w:rPr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  <w:t xml:space="preserve"> PREREQUISIT</w:t>
      </w:r>
      <w:r>
        <w:rPr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  <w:t>ES</w:t>
      </w:r>
    </w:p>
    <w:p w14:paraId="2B5947AD" w14:textId="00627CA8" w:rsidR="001C2D8A" w:rsidRPr="00DF0B94" w:rsidRDefault="001C2D8A" w:rsidP="00DF0B94">
      <w:pPr>
        <w:spacing w:before="120" w:after="120" w:line="259" w:lineRule="auto"/>
        <w:ind w:firstLine="284"/>
        <w:rPr>
          <w:rFonts w:ascii="Times" w:eastAsiaTheme="minorHAnsi" w:hAnsi="Times"/>
          <w:sz w:val="18"/>
          <w:szCs w:val="18"/>
          <w:lang w:val="en-US"/>
        </w:rPr>
      </w:pPr>
      <w:r w:rsidRPr="001C2D8A">
        <w:rPr>
          <w:rFonts w:ascii="Times" w:eastAsiaTheme="minorHAnsi" w:hAnsi="Times"/>
          <w:sz w:val="18"/>
          <w:szCs w:val="18"/>
          <w:lang w:val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2DC607BF" w14:textId="77777777" w:rsidR="00C71BF5" w:rsidRPr="007E7997" w:rsidRDefault="00C71BF5" w:rsidP="00C71BF5">
      <w:pPr>
        <w:pStyle w:val="Testo2"/>
        <w:spacing w:before="120"/>
        <w:rPr>
          <w:lang w:val="en-US"/>
        </w:rPr>
      </w:pPr>
      <w:r w:rsidRPr="007E7997">
        <w:rPr>
          <w:i/>
          <w:iCs/>
          <w:lang w:val="en-US"/>
        </w:rPr>
        <w:t>Further information can be found on the lecturer’s webpage at http://docenti.unicatt.it/web/searchByName.do?language=ENGor on the Faculty notice board.</w:t>
      </w:r>
    </w:p>
    <w:p w14:paraId="4968E461" w14:textId="77777777" w:rsidR="00C71BF5" w:rsidRPr="007E7997" w:rsidRDefault="00C71BF5" w:rsidP="0089266A">
      <w:pPr>
        <w:pStyle w:val="Testo2"/>
        <w:rPr>
          <w:lang w:val="en-US"/>
        </w:rPr>
      </w:pPr>
    </w:p>
    <w:p w14:paraId="3A50C4EC" w14:textId="77777777" w:rsidR="0089266A" w:rsidRPr="007E7997" w:rsidRDefault="0089266A" w:rsidP="0089266A">
      <w:pPr>
        <w:pStyle w:val="Default"/>
        <w:rPr>
          <w:rFonts w:ascii="Times" w:hAnsi="Times" w:cs="Times"/>
          <w:sz w:val="23"/>
          <w:szCs w:val="23"/>
          <w:lang w:val="en-US"/>
        </w:rPr>
      </w:pPr>
    </w:p>
    <w:p w14:paraId="34C6A00E" w14:textId="77777777" w:rsidR="003E3AB9" w:rsidRPr="007E7997" w:rsidRDefault="003E3AB9" w:rsidP="004256B2">
      <w:pPr>
        <w:pStyle w:val="Testo2"/>
        <w:rPr>
          <w:rFonts w:ascii="Times New Roman" w:hAnsi="Times New Roman"/>
          <w:lang w:val="en-US"/>
        </w:rPr>
      </w:pPr>
    </w:p>
    <w:sectPr w:rsidR="003E3AB9" w:rsidRPr="007E799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30C"/>
    <w:multiLevelType w:val="hybridMultilevel"/>
    <w:tmpl w:val="525C1136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62CB"/>
    <w:multiLevelType w:val="hybridMultilevel"/>
    <w:tmpl w:val="C4C09F12"/>
    <w:lvl w:ilvl="0" w:tplc="50DA2B3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725C"/>
    <w:multiLevelType w:val="hybridMultilevel"/>
    <w:tmpl w:val="56F67354"/>
    <w:lvl w:ilvl="0" w:tplc="BC4C0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2737"/>
    <w:multiLevelType w:val="hybridMultilevel"/>
    <w:tmpl w:val="686A0DB0"/>
    <w:lvl w:ilvl="0" w:tplc="2904D38C">
      <w:start w:val="1"/>
      <w:numFmt w:val="bullet"/>
      <w:lvlText w:val="̶"/>
      <w:lvlJc w:val="left"/>
      <w:pPr>
        <w:ind w:left="1004" w:hanging="360"/>
      </w:pPr>
      <w:rPr>
        <w:rFonts w:ascii="Times" w:hAnsi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E4FB5"/>
    <w:multiLevelType w:val="hybridMultilevel"/>
    <w:tmpl w:val="34A62F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7D013C"/>
    <w:multiLevelType w:val="hybridMultilevel"/>
    <w:tmpl w:val="F0AA2C3C"/>
    <w:lvl w:ilvl="0" w:tplc="AD16AD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37934F9C"/>
    <w:multiLevelType w:val="hybridMultilevel"/>
    <w:tmpl w:val="1DF8F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1AB8"/>
    <w:multiLevelType w:val="hybridMultilevel"/>
    <w:tmpl w:val="5FCCA4B8"/>
    <w:lvl w:ilvl="0" w:tplc="D0EEE358">
      <w:numFmt w:val="bullet"/>
      <w:lvlText w:val="–"/>
      <w:lvlJc w:val="left"/>
      <w:pPr>
        <w:ind w:left="928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F172094"/>
    <w:multiLevelType w:val="hybridMultilevel"/>
    <w:tmpl w:val="174627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0114C"/>
    <w:multiLevelType w:val="hybridMultilevel"/>
    <w:tmpl w:val="F702C938"/>
    <w:lvl w:ilvl="0" w:tplc="540477F2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1216A"/>
    <w:multiLevelType w:val="hybridMultilevel"/>
    <w:tmpl w:val="54CA575E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331D0"/>
    <w:multiLevelType w:val="hybridMultilevel"/>
    <w:tmpl w:val="52F4D8BE"/>
    <w:lvl w:ilvl="0" w:tplc="EE444738">
      <w:start w:val="2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82310"/>
    <w:multiLevelType w:val="hybridMultilevel"/>
    <w:tmpl w:val="9C26C598"/>
    <w:lvl w:ilvl="0" w:tplc="71A8BDE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032A93"/>
    <w:multiLevelType w:val="hybridMultilevel"/>
    <w:tmpl w:val="F4C6F4F4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06140">
    <w:abstractNumId w:val="5"/>
  </w:num>
  <w:num w:numId="2" w16cid:durableId="1217200411">
    <w:abstractNumId w:val="8"/>
  </w:num>
  <w:num w:numId="3" w16cid:durableId="1196191891">
    <w:abstractNumId w:val="9"/>
  </w:num>
  <w:num w:numId="4" w16cid:durableId="17618740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59476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81196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2420777">
    <w:abstractNumId w:val="3"/>
  </w:num>
  <w:num w:numId="8" w16cid:durableId="1798571163">
    <w:abstractNumId w:val="7"/>
  </w:num>
  <w:num w:numId="9" w16cid:durableId="746223172">
    <w:abstractNumId w:val="13"/>
  </w:num>
  <w:num w:numId="10" w16cid:durableId="1660381152">
    <w:abstractNumId w:val="10"/>
  </w:num>
  <w:num w:numId="11" w16cid:durableId="619990487">
    <w:abstractNumId w:val="0"/>
  </w:num>
  <w:num w:numId="12" w16cid:durableId="1516261055">
    <w:abstractNumId w:val="6"/>
  </w:num>
  <w:num w:numId="13" w16cid:durableId="926497564">
    <w:abstractNumId w:val="11"/>
  </w:num>
  <w:num w:numId="14" w16cid:durableId="1641492665">
    <w:abstractNumId w:val="1"/>
  </w:num>
  <w:num w:numId="15" w16cid:durableId="1371034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1A"/>
    <w:rsid w:val="00001124"/>
    <w:rsid w:val="00015F0F"/>
    <w:rsid w:val="000700CE"/>
    <w:rsid w:val="000A66CF"/>
    <w:rsid w:val="000A6718"/>
    <w:rsid w:val="000E0BBF"/>
    <w:rsid w:val="001020BC"/>
    <w:rsid w:val="001021F4"/>
    <w:rsid w:val="00112A8A"/>
    <w:rsid w:val="0014755A"/>
    <w:rsid w:val="001518E3"/>
    <w:rsid w:val="001A181D"/>
    <w:rsid w:val="001C2D8A"/>
    <w:rsid w:val="00211CC9"/>
    <w:rsid w:val="00237B5E"/>
    <w:rsid w:val="002524BD"/>
    <w:rsid w:val="00261CDA"/>
    <w:rsid w:val="0026589C"/>
    <w:rsid w:val="002C0048"/>
    <w:rsid w:val="002D5A1F"/>
    <w:rsid w:val="002F52F2"/>
    <w:rsid w:val="00310116"/>
    <w:rsid w:val="003326C5"/>
    <w:rsid w:val="00350DB3"/>
    <w:rsid w:val="00353481"/>
    <w:rsid w:val="003729A6"/>
    <w:rsid w:val="003859B6"/>
    <w:rsid w:val="00392DBB"/>
    <w:rsid w:val="003A15C9"/>
    <w:rsid w:val="003A3AD8"/>
    <w:rsid w:val="003C276B"/>
    <w:rsid w:val="003E3AB9"/>
    <w:rsid w:val="00416A4C"/>
    <w:rsid w:val="004256B2"/>
    <w:rsid w:val="00443DB3"/>
    <w:rsid w:val="00453CAF"/>
    <w:rsid w:val="00456D61"/>
    <w:rsid w:val="00482E64"/>
    <w:rsid w:val="004916BE"/>
    <w:rsid w:val="004C79B5"/>
    <w:rsid w:val="004D1217"/>
    <w:rsid w:val="004D6008"/>
    <w:rsid w:val="004F10F9"/>
    <w:rsid w:val="0050690C"/>
    <w:rsid w:val="00550B0C"/>
    <w:rsid w:val="00550BCC"/>
    <w:rsid w:val="005609E3"/>
    <w:rsid w:val="00585D38"/>
    <w:rsid w:val="00603B9E"/>
    <w:rsid w:val="00616B7C"/>
    <w:rsid w:val="006579D2"/>
    <w:rsid w:val="006B0614"/>
    <w:rsid w:val="006B4284"/>
    <w:rsid w:val="006C5B7E"/>
    <w:rsid w:val="006F1772"/>
    <w:rsid w:val="007165CF"/>
    <w:rsid w:val="00741841"/>
    <w:rsid w:val="00760A34"/>
    <w:rsid w:val="00766C8E"/>
    <w:rsid w:val="007968D3"/>
    <w:rsid w:val="007D7494"/>
    <w:rsid w:val="007E03CB"/>
    <w:rsid w:val="007E3D1B"/>
    <w:rsid w:val="007E7997"/>
    <w:rsid w:val="0080740F"/>
    <w:rsid w:val="00810BB3"/>
    <w:rsid w:val="008166C5"/>
    <w:rsid w:val="008222A2"/>
    <w:rsid w:val="00861ECF"/>
    <w:rsid w:val="0086492C"/>
    <w:rsid w:val="008774C0"/>
    <w:rsid w:val="00880FEF"/>
    <w:rsid w:val="0089266A"/>
    <w:rsid w:val="00894F32"/>
    <w:rsid w:val="008C4026"/>
    <w:rsid w:val="008F4989"/>
    <w:rsid w:val="0091441E"/>
    <w:rsid w:val="0092315B"/>
    <w:rsid w:val="00940DA2"/>
    <w:rsid w:val="009A4818"/>
    <w:rsid w:val="009B4355"/>
    <w:rsid w:val="00A17D72"/>
    <w:rsid w:val="00A602E3"/>
    <w:rsid w:val="00A7045A"/>
    <w:rsid w:val="00AA7321"/>
    <w:rsid w:val="00AC02F0"/>
    <w:rsid w:val="00AC1756"/>
    <w:rsid w:val="00AC29E1"/>
    <w:rsid w:val="00AD1732"/>
    <w:rsid w:val="00B20BE8"/>
    <w:rsid w:val="00B40030"/>
    <w:rsid w:val="00B46B1A"/>
    <w:rsid w:val="00B75DCD"/>
    <w:rsid w:val="00B76DAB"/>
    <w:rsid w:val="00B772FA"/>
    <w:rsid w:val="00B866AE"/>
    <w:rsid w:val="00B931BA"/>
    <w:rsid w:val="00BE7804"/>
    <w:rsid w:val="00C22731"/>
    <w:rsid w:val="00C71570"/>
    <w:rsid w:val="00C71BF5"/>
    <w:rsid w:val="00C74177"/>
    <w:rsid w:val="00C96241"/>
    <w:rsid w:val="00CA11A7"/>
    <w:rsid w:val="00CA1934"/>
    <w:rsid w:val="00CB2969"/>
    <w:rsid w:val="00CC4601"/>
    <w:rsid w:val="00CF2171"/>
    <w:rsid w:val="00D526C0"/>
    <w:rsid w:val="00D86EB6"/>
    <w:rsid w:val="00D93BD0"/>
    <w:rsid w:val="00DC0C50"/>
    <w:rsid w:val="00DC5087"/>
    <w:rsid w:val="00DD207D"/>
    <w:rsid w:val="00DF0A0A"/>
    <w:rsid w:val="00DF0B94"/>
    <w:rsid w:val="00DF1042"/>
    <w:rsid w:val="00E25A05"/>
    <w:rsid w:val="00E65085"/>
    <w:rsid w:val="00E81607"/>
    <w:rsid w:val="00EA001C"/>
    <w:rsid w:val="00F21061"/>
    <w:rsid w:val="00F2544D"/>
    <w:rsid w:val="00F419D8"/>
    <w:rsid w:val="00F5632B"/>
    <w:rsid w:val="00F56689"/>
    <w:rsid w:val="00F625BC"/>
    <w:rsid w:val="00FF1D52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CE704"/>
  <w15:docId w15:val="{A0E657D1-3069-469F-A44A-135D8F6F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customStyle="1" w:styleId="Default">
    <w:name w:val="Default"/>
    <w:rsid w:val="0089266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</TotalTime>
  <Pages>2</Pages>
  <Words>555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6</cp:revision>
  <cp:lastPrinted>2018-05-14T11:23:00Z</cp:lastPrinted>
  <dcterms:created xsi:type="dcterms:W3CDTF">2022-09-06T15:15:00Z</dcterms:created>
  <dcterms:modified xsi:type="dcterms:W3CDTF">2023-01-16T08:46:00Z</dcterms:modified>
</cp:coreProperties>
</file>