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DC18" w14:textId="77777777" w:rsidR="00635E53" w:rsidRPr="00635E53" w:rsidRDefault="00635E53" w:rsidP="00635E53">
      <w:pPr>
        <w:pStyle w:val="Titolo1"/>
        <w:spacing w:before="240"/>
        <w:ind w:left="0" w:firstLine="0"/>
        <w:jc w:val="center"/>
        <w:rPr>
          <w:b w:val="0"/>
          <w:smallCaps/>
          <w:noProof w:val="0"/>
          <w:sz w:val="22"/>
          <w:szCs w:val="22"/>
        </w:rPr>
      </w:pPr>
      <w:r w:rsidRPr="00635E53">
        <w:rPr>
          <w:b w:val="0"/>
          <w:smallCaps/>
          <w:noProof w:val="0"/>
          <w:sz w:val="22"/>
          <w:szCs w:val="22"/>
        </w:rPr>
        <w:t>Programma interfacoltà per tutti i corsi di laurea triennale, diurni e in italiano</w:t>
      </w:r>
    </w:p>
    <w:p w14:paraId="00F666CE" w14:textId="77777777" w:rsidR="00635E53" w:rsidRPr="00635E53" w:rsidRDefault="00635E53" w:rsidP="00635E53">
      <w:pPr>
        <w:pStyle w:val="Titolo1"/>
        <w:spacing w:before="0"/>
        <w:ind w:left="0" w:firstLine="0"/>
        <w:jc w:val="center"/>
        <w:rPr>
          <w:b w:val="0"/>
          <w:smallCaps/>
          <w:noProof w:val="0"/>
          <w:sz w:val="22"/>
          <w:szCs w:val="22"/>
        </w:rPr>
      </w:pPr>
    </w:p>
    <w:p w14:paraId="07D29779" w14:textId="77777777" w:rsidR="00635E53" w:rsidRPr="00635E53" w:rsidRDefault="00635E53" w:rsidP="00635E53">
      <w:pPr>
        <w:pStyle w:val="Titolo1"/>
        <w:spacing w:before="0"/>
        <w:ind w:left="0" w:firstLine="0"/>
        <w:jc w:val="center"/>
        <w:rPr>
          <w:b w:val="0"/>
          <w:smallCaps/>
          <w:noProof w:val="0"/>
          <w:sz w:val="22"/>
          <w:szCs w:val="22"/>
        </w:rPr>
      </w:pPr>
      <w:r w:rsidRPr="00635E53">
        <w:rPr>
          <w:b w:val="0"/>
          <w:smallCaps/>
          <w:noProof w:val="0"/>
          <w:sz w:val="22"/>
          <w:szCs w:val="22"/>
        </w:rPr>
        <w:t xml:space="preserve">Questo programma </w:t>
      </w:r>
      <w:r w:rsidRPr="00635E53">
        <w:rPr>
          <w:b w:val="0"/>
          <w:smallCaps/>
          <w:noProof w:val="0"/>
          <w:sz w:val="22"/>
          <w:szCs w:val="22"/>
          <w:u w:val="single"/>
        </w:rPr>
        <w:t>non è rivolto ai seguenti corsi</w:t>
      </w:r>
      <w:r w:rsidRPr="00635E53">
        <w:rPr>
          <w:b w:val="0"/>
          <w:smallCaps/>
          <w:noProof w:val="0"/>
          <w:sz w:val="22"/>
          <w:szCs w:val="22"/>
        </w:rPr>
        <w:t>: laurea in economia e gestione aziendale tardo-pomeridiano serale; corsi erogati i lingua inglese (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bachelor’s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 xml:space="preserve"> 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degree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 xml:space="preserve"> in 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economics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 xml:space="preserve"> and management, International relations and global 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affairs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 xml:space="preserve">, 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Psychology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>)</w:t>
      </w:r>
    </w:p>
    <w:p w14:paraId="7CB9355D" w14:textId="07DCD78F" w:rsidR="006F1772" w:rsidRPr="00D9408B" w:rsidRDefault="002C6523">
      <w:pPr>
        <w:pStyle w:val="Titolo1"/>
        <w:rPr>
          <w:noProof w:val="0"/>
        </w:rPr>
      </w:pPr>
      <w:r w:rsidRPr="00D9408B">
        <w:rPr>
          <w:noProof w:val="0"/>
        </w:rPr>
        <w:t>Lingua francese</w:t>
      </w:r>
      <w:r w:rsidR="00314C60" w:rsidRPr="00D9408B">
        <w:rPr>
          <w:noProof w:val="0"/>
        </w:rPr>
        <w:t xml:space="preserve"> [Idoneità]</w:t>
      </w:r>
    </w:p>
    <w:p w14:paraId="68411B68" w14:textId="57134D30" w:rsidR="006711D7" w:rsidRPr="00D9408B" w:rsidRDefault="00635E53" w:rsidP="006711D7">
      <w:pPr>
        <w:pStyle w:val="Titolo2"/>
        <w:rPr>
          <w:noProof w:val="0"/>
        </w:rPr>
      </w:pPr>
      <w:r>
        <w:rPr>
          <w:noProof w:val="0"/>
        </w:rPr>
        <w:t>Docente da nominare</w:t>
      </w:r>
    </w:p>
    <w:p w14:paraId="24C550E8" w14:textId="4C49790A" w:rsidR="006711D7" w:rsidRPr="00D9408B" w:rsidRDefault="006711D7" w:rsidP="005676C2">
      <w:pPr>
        <w:pStyle w:val="Titolo2"/>
        <w:rPr>
          <w:noProof w:val="0"/>
        </w:rPr>
      </w:pPr>
      <w:r w:rsidRPr="00D9408B">
        <w:rPr>
          <w:noProof w:val="0"/>
        </w:rPr>
        <w:t xml:space="preserve">Formatori: </w:t>
      </w:r>
      <w:r w:rsidR="00D9408B" w:rsidRPr="00D9408B">
        <w:rPr>
          <w:noProof w:val="0"/>
        </w:rPr>
        <w:t xml:space="preserve">Dott. </w:t>
      </w:r>
      <w:proofErr w:type="spellStart"/>
      <w:r w:rsidRPr="00D9408B">
        <w:rPr>
          <w:noProof w:val="0"/>
        </w:rPr>
        <w:t>Valérie</w:t>
      </w:r>
      <w:proofErr w:type="spellEnd"/>
      <w:r w:rsidRPr="00D9408B">
        <w:rPr>
          <w:noProof w:val="0"/>
        </w:rPr>
        <w:t xml:space="preserve"> </w:t>
      </w:r>
      <w:proofErr w:type="spellStart"/>
      <w:r w:rsidRPr="00D9408B">
        <w:rPr>
          <w:noProof w:val="0"/>
        </w:rPr>
        <w:t>Durand</w:t>
      </w:r>
      <w:proofErr w:type="spellEnd"/>
      <w:r w:rsidRPr="00D9408B">
        <w:rPr>
          <w:noProof w:val="0"/>
        </w:rPr>
        <w:t xml:space="preserve">, </w:t>
      </w:r>
      <w:r w:rsidR="00301F26" w:rsidRPr="0067547F">
        <w:rPr>
          <w:noProof w:val="0"/>
        </w:rPr>
        <w:t xml:space="preserve">Dott. Franca Orione, </w:t>
      </w:r>
      <w:r w:rsidR="00D9408B" w:rsidRPr="00D9408B">
        <w:rPr>
          <w:noProof w:val="0"/>
        </w:rPr>
        <w:t xml:space="preserve">Dott. </w:t>
      </w:r>
      <w:proofErr w:type="spellStart"/>
      <w:r w:rsidR="005676C2" w:rsidRPr="00D9408B">
        <w:rPr>
          <w:noProof w:val="0"/>
        </w:rPr>
        <w:t>Cécile</w:t>
      </w:r>
      <w:proofErr w:type="spellEnd"/>
      <w:r w:rsidR="005676C2" w:rsidRPr="00D9408B">
        <w:rPr>
          <w:noProof w:val="0"/>
        </w:rPr>
        <w:t xml:space="preserve"> Roure</w:t>
      </w:r>
    </w:p>
    <w:p w14:paraId="40BD8BE1" w14:textId="19363538" w:rsidR="006711D7" w:rsidRPr="00301F26" w:rsidRDefault="006711D7" w:rsidP="006711D7">
      <w:pPr>
        <w:spacing w:before="240" w:after="120"/>
        <w:rPr>
          <w:b/>
          <w:color w:val="0A0DEF"/>
          <w:sz w:val="18"/>
        </w:rPr>
      </w:pPr>
      <w:r w:rsidRPr="00D9408B">
        <w:rPr>
          <w:b/>
          <w:i/>
          <w:sz w:val="18"/>
        </w:rPr>
        <w:t>OBIETTIVO DEL CORSO</w:t>
      </w:r>
      <w:r w:rsidR="001F4740">
        <w:rPr>
          <w:b/>
          <w:i/>
          <w:sz w:val="18"/>
        </w:rPr>
        <w:t xml:space="preserve"> E RISULTATI DI APPRENDIMENTO ATTESI</w:t>
      </w:r>
    </w:p>
    <w:p w14:paraId="2A8FFF38" w14:textId="2AEF0D2C" w:rsidR="005676C2" w:rsidRPr="00D9408B" w:rsidRDefault="006711D7" w:rsidP="006711D7">
      <w:r w:rsidRPr="00D9408B">
        <w:t xml:space="preserve">Il corso si propone di consolidare o far acquisire le competenze linguistiche di livello </w:t>
      </w:r>
      <w:r w:rsidR="005676C2" w:rsidRPr="00D9408B">
        <w:t>B1 richieste dalle singole</w:t>
      </w:r>
      <w:r w:rsidRPr="00D9408B">
        <w:t xml:space="preserve"> facoltà </w:t>
      </w:r>
      <w:r w:rsidR="00B30094" w:rsidRPr="00D9408B">
        <w:t xml:space="preserve">e corsi di laurea </w:t>
      </w:r>
      <w:r w:rsidRPr="00D9408B">
        <w:t>per il Livello 1 della lingua straniera.</w:t>
      </w:r>
    </w:p>
    <w:p w14:paraId="42AC0809" w14:textId="37FB9709" w:rsidR="006711D7" w:rsidRPr="00D9408B" w:rsidRDefault="00314C60" w:rsidP="004661E9">
      <w:r w:rsidRPr="00D9408B">
        <w:t>Al</w:t>
      </w:r>
      <w:r w:rsidR="005676C2" w:rsidRPr="00D9408B">
        <w:t xml:space="preserve"> termine del corso lo</w:t>
      </w:r>
      <w:r w:rsidR="006711D7" w:rsidRPr="00D9408B">
        <w:t xml:space="preserve"> studente </w:t>
      </w:r>
      <w:r w:rsidR="005676C2" w:rsidRPr="00D9408B">
        <w:t>sarà in grado di</w:t>
      </w:r>
      <w:r w:rsidR="006711D7" w:rsidRPr="00D9408B">
        <w:t xml:space="preserve"> esprimersi in modo semplice e coerente s</w:t>
      </w:r>
      <w:r w:rsidRPr="00D9408B">
        <w:t>u argomenti familiari inerenti a</w:t>
      </w:r>
      <w:r w:rsidR="006711D7" w:rsidRPr="00D9408B">
        <w:t xml:space="preserve">i propri studi, </w:t>
      </w:r>
      <w:r w:rsidRPr="00D9408B">
        <w:t>a</w:t>
      </w:r>
      <w:r w:rsidR="006711D7" w:rsidRPr="00D9408B">
        <w:t xml:space="preserve">l lavoro, </w:t>
      </w:r>
      <w:r w:rsidRPr="00D9408B">
        <w:t>a</w:t>
      </w:r>
      <w:r w:rsidR="006711D7" w:rsidRPr="00D9408B">
        <w:t xml:space="preserve">l tempo </w:t>
      </w:r>
      <w:r w:rsidRPr="00D9408B">
        <w:t>libero, ai viaggi, a un’esperienza</w:t>
      </w:r>
      <w:r w:rsidR="006711D7" w:rsidRPr="00D9408B">
        <w:t xml:space="preserve"> o a un progetto</w:t>
      </w:r>
      <w:r w:rsidR="005676C2" w:rsidRPr="00D9408B">
        <w:t xml:space="preserve"> </w:t>
      </w:r>
      <w:r w:rsidR="004661E9" w:rsidRPr="00D9408B">
        <w:t>e</w:t>
      </w:r>
      <w:r w:rsidR="005676C2" w:rsidRPr="00D9408B">
        <w:t xml:space="preserve"> di interagire in modo autonomo in situazioni di vita quotidiana </w:t>
      </w:r>
      <w:r w:rsidRPr="00D9408B">
        <w:t xml:space="preserve">(fissare un appuntamento, </w:t>
      </w:r>
      <w:r w:rsidR="005676C2" w:rsidRPr="00D9408B">
        <w:t>fare acquisti, prenota</w:t>
      </w:r>
      <w:r w:rsidRPr="00D9408B">
        <w:t>re</w:t>
      </w:r>
      <w:r w:rsidR="005676C2" w:rsidRPr="00D9408B">
        <w:t>, ordinare al ristorant</w:t>
      </w:r>
      <w:r w:rsidRPr="00D9408B">
        <w:t>e, chiedere e dare informazioni).</w:t>
      </w:r>
    </w:p>
    <w:p w14:paraId="5CBD1E2E" w14:textId="77777777" w:rsidR="002C6523" w:rsidRPr="00D9408B" w:rsidRDefault="002C6523" w:rsidP="002C6523">
      <w:pPr>
        <w:spacing w:before="240" w:after="120"/>
        <w:rPr>
          <w:b/>
          <w:sz w:val="18"/>
        </w:rPr>
      </w:pPr>
      <w:r w:rsidRPr="00D9408B">
        <w:rPr>
          <w:b/>
          <w:i/>
          <w:sz w:val="18"/>
        </w:rPr>
        <w:t>PROGRAMMA DEL CORSO</w:t>
      </w:r>
    </w:p>
    <w:p w14:paraId="5E3BAD8A" w14:textId="77777777" w:rsidR="006711D7" w:rsidRPr="00D9408B" w:rsidRDefault="006711D7" w:rsidP="006711D7">
      <w:pPr>
        <w:rPr>
          <w:i/>
        </w:rPr>
      </w:pPr>
      <w:r w:rsidRPr="00D9408B">
        <w:rPr>
          <w:i/>
        </w:rPr>
        <w:t>Studio e uso attivo della fonetica e della grammatica di base</w:t>
      </w:r>
    </w:p>
    <w:p w14:paraId="327D7760" w14:textId="77777777" w:rsidR="006711D7" w:rsidRPr="00D9408B" w:rsidRDefault="006711D7" w:rsidP="006711D7">
      <w:r w:rsidRPr="00D9408B">
        <w:t>–</w:t>
      </w:r>
      <w:r w:rsidRPr="00D9408B">
        <w:tab/>
        <w:t>Fonemi specifici del francese.</w:t>
      </w:r>
    </w:p>
    <w:p w14:paraId="12597B77" w14:textId="77777777" w:rsidR="006711D7" w:rsidRPr="00635E53" w:rsidRDefault="006711D7" w:rsidP="006711D7">
      <w:r w:rsidRPr="00D9408B">
        <w:t>–</w:t>
      </w:r>
      <w:r w:rsidRPr="00D9408B">
        <w:tab/>
      </w:r>
      <w:r w:rsidRPr="00635E53">
        <w:t>Costruzione della frase semplice affermativa.</w:t>
      </w:r>
    </w:p>
    <w:p w14:paraId="1838F8FB" w14:textId="77777777" w:rsidR="00635E53" w:rsidRPr="00635E53" w:rsidRDefault="006711D7" w:rsidP="006711D7">
      <w:r w:rsidRPr="00635E53">
        <w:t>–</w:t>
      </w:r>
      <w:r w:rsidRPr="00635E53">
        <w:tab/>
      </w:r>
      <w:r w:rsidR="00635E53" w:rsidRPr="00635E53">
        <w:t>Interrogative (lingua orale e lingua standard).</w:t>
      </w:r>
    </w:p>
    <w:p w14:paraId="39BF5517" w14:textId="5A94C43B" w:rsidR="006711D7" w:rsidRPr="00D9408B" w:rsidRDefault="006711D7" w:rsidP="006711D7">
      <w:r w:rsidRPr="00D9408B">
        <w:t>–</w:t>
      </w:r>
      <w:r w:rsidRPr="00D9408B">
        <w:tab/>
        <w:t>Presentativi.</w:t>
      </w:r>
    </w:p>
    <w:p w14:paraId="7C30344F" w14:textId="40DAC555" w:rsidR="006711D7" w:rsidRPr="00D9408B" w:rsidRDefault="006711D7" w:rsidP="006711D7">
      <w:pPr>
        <w:rPr>
          <w:rFonts w:cs="Times"/>
        </w:rPr>
      </w:pPr>
      <w:r w:rsidRPr="00D9408B">
        <w:rPr>
          <w:rFonts w:cs="Times"/>
        </w:rPr>
        <w:t>–</w:t>
      </w:r>
      <w:r w:rsidRPr="00D9408B">
        <w:rPr>
          <w:rFonts w:cs="Times"/>
        </w:rPr>
        <w:tab/>
        <w:t xml:space="preserve">Espressioni corrispondenti a </w:t>
      </w:r>
      <w:r w:rsidR="00AA58E0" w:rsidRPr="00D9408B">
        <w:rPr>
          <w:rFonts w:cs="Times"/>
        </w:rPr>
        <w:t>“</w:t>
      </w:r>
      <w:r w:rsidRPr="00D9408B">
        <w:rPr>
          <w:rFonts w:cs="Times"/>
        </w:rPr>
        <w:t>c’è</w:t>
      </w:r>
      <w:r w:rsidR="00AA58E0" w:rsidRPr="00D9408B">
        <w:rPr>
          <w:rFonts w:cs="Times"/>
        </w:rPr>
        <w:t>”</w:t>
      </w:r>
      <w:r w:rsidRPr="00D9408B">
        <w:rPr>
          <w:rFonts w:cs="Times"/>
        </w:rPr>
        <w:t xml:space="preserve">, </w:t>
      </w:r>
      <w:r w:rsidR="00AA58E0" w:rsidRPr="00D9408B">
        <w:rPr>
          <w:rFonts w:cs="Times"/>
        </w:rPr>
        <w:t>“</w:t>
      </w:r>
      <w:r w:rsidRPr="00D9408B">
        <w:rPr>
          <w:rFonts w:cs="Times"/>
        </w:rPr>
        <w:t>ci sono</w:t>
      </w:r>
      <w:r w:rsidR="00AA58E0" w:rsidRPr="00D9408B">
        <w:rPr>
          <w:rFonts w:cs="Times"/>
        </w:rPr>
        <w:t>”</w:t>
      </w:r>
      <w:r w:rsidRPr="00D9408B">
        <w:rPr>
          <w:rFonts w:cs="Times"/>
        </w:rPr>
        <w:t>.</w:t>
      </w:r>
    </w:p>
    <w:p w14:paraId="6053BC8C" w14:textId="6DA40A0E" w:rsidR="006711D7" w:rsidRPr="00D9408B" w:rsidRDefault="00D9408B" w:rsidP="006711D7">
      <w:r w:rsidRPr="00D9408B">
        <w:t>–</w:t>
      </w:r>
      <w:r w:rsidRPr="00D9408B">
        <w:tab/>
        <w:t xml:space="preserve">Negazione “ ne… </w:t>
      </w:r>
      <w:proofErr w:type="spellStart"/>
      <w:r w:rsidRPr="00D9408B">
        <w:t>pas</w:t>
      </w:r>
      <w:proofErr w:type="spellEnd"/>
      <w:r w:rsidRPr="00D9408B">
        <w:t xml:space="preserve"> / plus / </w:t>
      </w:r>
      <w:proofErr w:type="spellStart"/>
      <w:r w:rsidRPr="00D9408B">
        <w:t>jamais</w:t>
      </w:r>
      <w:proofErr w:type="spellEnd"/>
      <w:r w:rsidRPr="00D9408B">
        <w:t>”.</w:t>
      </w:r>
    </w:p>
    <w:p w14:paraId="07753ED3" w14:textId="77777777" w:rsidR="006711D7" w:rsidRPr="00D9408B" w:rsidRDefault="006711D7" w:rsidP="006711D7">
      <w:r w:rsidRPr="00D9408B">
        <w:t>–</w:t>
      </w:r>
      <w:r w:rsidRPr="00D9408B">
        <w:tab/>
        <w:t xml:space="preserve">Congiunzioni coordinative e subordinative di base (et, </w:t>
      </w:r>
      <w:proofErr w:type="spellStart"/>
      <w:r w:rsidRPr="00D9408B">
        <w:t>ou</w:t>
      </w:r>
      <w:proofErr w:type="spellEnd"/>
      <w:r w:rsidRPr="00D9408B">
        <w:t xml:space="preserve">, mais, parce </w:t>
      </w:r>
      <w:proofErr w:type="spellStart"/>
      <w:r w:rsidRPr="00D9408B">
        <w:t>que</w:t>
      </w:r>
      <w:proofErr w:type="spellEnd"/>
      <w:r w:rsidRPr="00D9408B">
        <w:t>…).</w:t>
      </w:r>
    </w:p>
    <w:p w14:paraId="37F7D0B6" w14:textId="77777777" w:rsidR="006711D7" w:rsidRPr="00D9408B" w:rsidRDefault="006711D7" w:rsidP="006711D7">
      <w:r w:rsidRPr="00D9408B">
        <w:t>–</w:t>
      </w:r>
      <w:r w:rsidRPr="00D9408B">
        <w:tab/>
        <w:t>Articoli definiti, indefiniti e partitivi.</w:t>
      </w:r>
    </w:p>
    <w:p w14:paraId="390EA877" w14:textId="77777777" w:rsidR="006711D7" w:rsidRPr="00D9408B" w:rsidRDefault="006711D7" w:rsidP="006711D7">
      <w:r w:rsidRPr="00D9408B">
        <w:t>–</w:t>
      </w:r>
      <w:r w:rsidRPr="00D9408B">
        <w:tab/>
        <w:t>Femminile e plurale nomi e aggettivi.</w:t>
      </w:r>
    </w:p>
    <w:p w14:paraId="0261A89D" w14:textId="77777777" w:rsidR="006711D7" w:rsidRPr="00D9408B" w:rsidRDefault="006711D7" w:rsidP="006711D7">
      <w:r w:rsidRPr="00D9408B">
        <w:t>–</w:t>
      </w:r>
      <w:r w:rsidRPr="00D9408B">
        <w:tab/>
        <w:t>Possessivi: aggettivi e pronomi.</w:t>
      </w:r>
    </w:p>
    <w:p w14:paraId="778E382B" w14:textId="77777777" w:rsidR="006711D7" w:rsidRPr="00D9408B" w:rsidRDefault="006711D7" w:rsidP="006711D7">
      <w:r w:rsidRPr="00D9408B">
        <w:t>–</w:t>
      </w:r>
      <w:r w:rsidRPr="00D9408B">
        <w:tab/>
        <w:t>Dimostrativi: aggettivi e pronomi.</w:t>
      </w:r>
    </w:p>
    <w:p w14:paraId="260DBF1D" w14:textId="255EED24" w:rsidR="006711D7" w:rsidRPr="0067547F" w:rsidRDefault="006711D7" w:rsidP="006711D7">
      <w:r w:rsidRPr="00D9408B">
        <w:t>–</w:t>
      </w:r>
      <w:r w:rsidRPr="00D9408B">
        <w:tab/>
      </w:r>
      <w:r w:rsidRPr="0067547F">
        <w:t>Numeri</w:t>
      </w:r>
      <w:r w:rsidR="003710C8" w:rsidRPr="0067547F">
        <w:t xml:space="preserve"> ordinali e cardinali</w:t>
      </w:r>
      <w:r w:rsidRPr="0067547F">
        <w:t>.</w:t>
      </w:r>
    </w:p>
    <w:p w14:paraId="78697EE4" w14:textId="3F2DECF4" w:rsidR="006711D7" w:rsidRPr="00D9408B" w:rsidRDefault="006711D7" w:rsidP="006711D7">
      <w:r w:rsidRPr="00D9408B">
        <w:lastRenderedPageBreak/>
        <w:t>–</w:t>
      </w:r>
      <w:r w:rsidRPr="00D9408B">
        <w:tab/>
        <w:t xml:space="preserve">Pronomi personali, pronomi </w:t>
      </w:r>
      <w:r w:rsidR="00C078F9" w:rsidRPr="00D9408B">
        <w:t>“</w:t>
      </w:r>
      <w:r w:rsidRPr="00D9408B">
        <w:t>y</w:t>
      </w:r>
      <w:r w:rsidR="00C078F9" w:rsidRPr="00D9408B">
        <w:t>”</w:t>
      </w:r>
      <w:r w:rsidRPr="00D9408B">
        <w:t xml:space="preserve"> e</w:t>
      </w:r>
      <w:r w:rsidR="00C078F9" w:rsidRPr="00D9408B">
        <w:t>d</w:t>
      </w:r>
      <w:r w:rsidRPr="00D9408B">
        <w:t xml:space="preserve"> </w:t>
      </w:r>
      <w:r w:rsidR="00C078F9" w:rsidRPr="00D9408B">
        <w:t>“</w:t>
      </w:r>
      <w:r w:rsidRPr="00D9408B">
        <w:t>en</w:t>
      </w:r>
      <w:r w:rsidR="00C078F9" w:rsidRPr="00D9408B">
        <w:t>”</w:t>
      </w:r>
      <w:r w:rsidRPr="00D9408B">
        <w:t>.</w:t>
      </w:r>
    </w:p>
    <w:p w14:paraId="0235FC59" w14:textId="77777777" w:rsidR="006711D7" w:rsidRPr="00D9408B" w:rsidRDefault="006711D7" w:rsidP="006711D7">
      <w:r w:rsidRPr="00D9408B">
        <w:t>–</w:t>
      </w:r>
      <w:r w:rsidRPr="00D9408B">
        <w:tab/>
        <w:t>Pronomi relativi semplici.</w:t>
      </w:r>
    </w:p>
    <w:p w14:paraId="6C1E9E33" w14:textId="77777777" w:rsidR="006711D7" w:rsidRPr="00D9408B" w:rsidRDefault="006711D7" w:rsidP="006711D7">
      <w:r w:rsidRPr="00D9408B">
        <w:t>–</w:t>
      </w:r>
      <w:r w:rsidRPr="00D9408B">
        <w:tab/>
        <w:t>Avverbi di quantità.</w:t>
      </w:r>
    </w:p>
    <w:p w14:paraId="6DA7E963" w14:textId="77777777" w:rsidR="006711D7" w:rsidRPr="00D9408B" w:rsidRDefault="006711D7" w:rsidP="006711D7">
      <w:r w:rsidRPr="00D9408B">
        <w:t>–</w:t>
      </w:r>
      <w:r w:rsidRPr="00D9408B">
        <w:tab/>
      </w:r>
      <w:r w:rsidR="005B4941" w:rsidRPr="00D9408B">
        <w:t>Le preposizioni “de” e “à” (forme semplici ed articolate).</w:t>
      </w:r>
    </w:p>
    <w:p w14:paraId="5DB16A3B" w14:textId="77777777" w:rsidR="006711D7" w:rsidRPr="00D9408B" w:rsidRDefault="006711D7" w:rsidP="006711D7">
      <w:r w:rsidRPr="00D9408B">
        <w:t>–</w:t>
      </w:r>
      <w:r w:rsidRPr="00D9408B">
        <w:tab/>
        <w:t>Le principali preposizioni ed espressioni di luogo e tempo.</w:t>
      </w:r>
    </w:p>
    <w:p w14:paraId="7A454F98" w14:textId="77777777" w:rsidR="006711D7" w:rsidRPr="00D9408B" w:rsidRDefault="006711D7" w:rsidP="006711D7">
      <w:r w:rsidRPr="00D9408B">
        <w:t>–</w:t>
      </w:r>
      <w:r w:rsidRPr="00D9408B">
        <w:tab/>
        <w:t>Comparativi e superlativi.</w:t>
      </w:r>
    </w:p>
    <w:p w14:paraId="500B6537" w14:textId="77777777" w:rsidR="006711D7" w:rsidRPr="00D9408B" w:rsidRDefault="006711D7" w:rsidP="006711D7">
      <w:pPr>
        <w:ind w:left="284" w:hanging="284"/>
      </w:pPr>
      <w:r w:rsidRPr="00D9408B">
        <w:t>–</w:t>
      </w:r>
      <w:r w:rsidRPr="00D9408B">
        <w:tab/>
        <w:t>Tempi verbali dell'indicativo, il condizionale, il congiuntivo presente, l'imperativo.</w:t>
      </w:r>
    </w:p>
    <w:p w14:paraId="6036D781" w14:textId="77777777" w:rsidR="006711D7" w:rsidRPr="00D9408B" w:rsidRDefault="006711D7" w:rsidP="006711D7">
      <w:pPr>
        <w:ind w:left="284" w:hanging="284"/>
      </w:pPr>
      <w:r w:rsidRPr="00D9408B">
        <w:t>–</w:t>
      </w:r>
      <w:r w:rsidRPr="00D9408B">
        <w:tab/>
        <w:t>Verbi ausiliari e verbi in – ER, IR, RE, OIR.</w:t>
      </w:r>
    </w:p>
    <w:p w14:paraId="32F6589D" w14:textId="77777777" w:rsidR="006711D7" w:rsidRPr="00D9408B" w:rsidRDefault="006711D7" w:rsidP="006711D7">
      <w:pPr>
        <w:ind w:left="284" w:hanging="284"/>
      </w:pPr>
      <w:r w:rsidRPr="00D9408B">
        <w:t>–</w:t>
      </w:r>
      <w:r w:rsidRPr="00D9408B">
        <w:tab/>
        <w:t>Principali verbi riflessivi.</w:t>
      </w:r>
    </w:p>
    <w:p w14:paraId="2FB25654" w14:textId="77777777" w:rsidR="006711D7" w:rsidRPr="00D9408B" w:rsidRDefault="006711D7" w:rsidP="006711D7">
      <w:r w:rsidRPr="00D9408B">
        <w:t>–</w:t>
      </w:r>
      <w:r w:rsidRPr="00D9408B">
        <w:tab/>
        <w:t>Principali verbi impersonali.</w:t>
      </w:r>
    </w:p>
    <w:p w14:paraId="67A69F71" w14:textId="77777777" w:rsidR="006711D7" w:rsidRPr="00D9408B" w:rsidRDefault="006711D7" w:rsidP="006711D7">
      <w:r w:rsidRPr="00D9408B">
        <w:t>–</w:t>
      </w:r>
      <w:r w:rsidRPr="00D9408B">
        <w:tab/>
        <w:t>Principali verbi irregolari.</w:t>
      </w:r>
    </w:p>
    <w:p w14:paraId="7E3FA476" w14:textId="18DA0EC8" w:rsidR="006711D7" w:rsidRPr="00D9408B" w:rsidRDefault="006711D7" w:rsidP="006711D7">
      <w:r w:rsidRPr="00D9408B">
        <w:t>–</w:t>
      </w:r>
      <w:r w:rsidRPr="00D9408B">
        <w:tab/>
        <w:t>Accordo del participio passato</w:t>
      </w:r>
      <w:r w:rsidR="007E6DDC" w:rsidRPr="00D9408B">
        <w:t xml:space="preserve"> con l’ausiliare “essere”</w:t>
      </w:r>
      <w:r w:rsidRPr="00D9408B">
        <w:t>.</w:t>
      </w:r>
    </w:p>
    <w:p w14:paraId="6A955114" w14:textId="77777777" w:rsidR="006711D7" w:rsidRPr="00D9408B" w:rsidRDefault="006711D7" w:rsidP="006711D7">
      <w:r w:rsidRPr="00D9408B">
        <w:t>–</w:t>
      </w:r>
      <w:r w:rsidRPr="00D9408B">
        <w:tab/>
        <w:t>Gallicismi.</w:t>
      </w:r>
    </w:p>
    <w:p w14:paraId="7D54632C" w14:textId="77777777" w:rsidR="006711D7" w:rsidRPr="00D9408B" w:rsidRDefault="006711D7" w:rsidP="006711D7">
      <w:r w:rsidRPr="00D9408B">
        <w:t>–</w:t>
      </w:r>
      <w:r w:rsidRPr="00D9408B">
        <w:tab/>
        <w:t>Verbi di movimento + infinito.</w:t>
      </w:r>
    </w:p>
    <w:p w14:paraId="6C9F04CC" w14:textId="77777777" w:rsidR="006711D7" w:rsidRPr="00D9408B" w:rsidRDefault="006711D7" w:rsidP="006711D7">
      <w:r w:rsidRPr="00D9408B">
        <w:t>–</w:t>
      </w:r>
      <w:r w:rsidRPr="00D9408B">
        <w:tab/>
        <w:t>Uso del congiuntivo con i verbi impersonali e di volontà e/o desiderio.</w:t>
      </w:r>
    </w:p>
    <w:p w14:paraId="2B88008B" w14:textId="77777777" w:rsidR="006711D7" w:rsidRPr="00D9408B" w:rsidRDefault="006711D7" w:rsidP="006711D7">
      <w:r w:rsidRPr="00D9408B">
        <w:t>–</w:t>
      </w:r>
      <w:r w:rsidRPr="00D9408B">
        <w:tab/>
        <w:t>Ipotesi della realtà.</w:t>
      </w:r>
    </w:p>
    <w:p w14:paraId="1B89A6D8" w14:textId="4B8D3525" w:rsidR="006711D7" w:rsidRPr="00D9408B" w:rsidRDefault="00314C60" w:rsidP="006711D7">
      <w:pPr>
        <w:spacing w:before="120"/>
        <w:rPr>
          <w:i/>
        </w:rPr>
      </w:pPr>
      <w:r w:rsidRPr="00D9408B">
        <w:rPr>
          <w:i/>
          <w:iCs/>
        </w:rPr>
        <w:t xml:space="preserve">Sviluppo delle competenze di ascolto, comprensione ed espressione orale e </w:t>
      </w:r>
      <w:r w:rsidR="006711D7" w:rsidRPr="00D9408B">
        <w:rPr>
          <w:i/>
        </w:rPr>
        <w:t>uso attivo del vocabolario fondamentale per esprimersi nelle situazioni di vita quotidiana</w:t>
      </w:r>
    </w:p>
    <w:p w14:paraId="0AD277DA" w14:textId="77777777" w:rsidR="006711D7" w:rsidRPr="005C17A9" w:rsidRDefault="006711D7" w:rsidP="006711D7">
      <w:pPr>
        <w:rPr>
          <w:lang w:val="fr-FR"/>
        </w:rPr>
      </w:pPr>
      <w:r w:rsidRPr="00635E53">
        <w:rPr>
          <w:lang w:val="en-US"/>
        </w:rPr>
        <w:t>–</w:t>
      </w:r>
      <w:r w:rsidRPr="00635E53">
        <w:rPr>
          <w:lang w:val="en-US"/>
        </w:rPr>
        <w:tab/>
      </w:r>
      <w:r w:rsidRPr="005C17A9">
        <w:rPr>
          <w:lang w:val="fr-FR"/>
        </w:rPr>
        <w:t>Salutations.</w:t>
      </w:r>
    </w:p>
    <w:p w14:paraId="474C8F55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Pays et nationalités.</w:t>
      </w:r>
    </w:p>
    <w:p w14:paraId="5F237F00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Études, professions et lieux de travail ou d’études.</w:t>
      </w:r>
    </w:p>
    <w:p w14:paraId="6FCC1C02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Famille.</w:t>
      </w:r>
    </w:p>
    <w:p w14:paraId="045B5FFB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Personnes (description physique et traits de caractères. Ex. gentil, gai...).</w:t>
      </w:r>
    </w:p>
    <w:p w14:paraId="407DDF59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Vêtements, accessoires et objets quotidiens (Ex. : ordinateur...).</w:t>
      </w:r>
    </w:p>
    <w:p w14:paraId="37EE37E4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Actions de la journée.</w:t>
      </w:r>
    </w:p>
    <w:p w14:paraId="48E30882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Immeuble et appartement.</w:t>
      </w:r>
    </w:p>
    <w:p w14:paraId="48CA4588" w14:textId="1AAECE9A" w:rsidR="006711D7" w:rsidRPr="005C17A9" w:rsidRDefault="006711D7" w:rsidP="007E6DDC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</w:r>
      <w:r w:rsidR="00314C60" w:rsidRPr="005C17A9">
        <w:rPr>
          <w:lang w:val="fr-FR"/>
        </w:rPr>
        <w:t>Rendez-vous et planning</w:t>
      </w:r>
      <w:r w:rsidR="007E6DDC" w:rsidRPr="005C17A9">
        <w:rPr>
          <w:lang w:val="fr-FR"/>
        </w:rPr>
        <w:t>.</w:t>
      </w:r>
    </w:p>
    <w:p w14:paraId="12DA583D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Argent et modalités de paiement.</w:t>
      </w:r>
    </w:p>
    <w:p w14:paraId="5D77C9DD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Magasins et achats.</w:t>
      </w:r>
    </w:p>
    <w:p w14:paraId="57881BD8" w14:textId="54A2F5C4" w:rsidR="006711D7" w:rsidRPr="005C17A9" w:rsidRDefault="00D9408B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M</w:t>
      </w:r>
      <w:r w:rsidR="006711D7" w:rsidRPr="005C17A9">
        <w:rPr>
          <w:lang w:val="fr-FR"/>
        </w:rPr>
        <w:t>étéo.</w:t>
      </w:r>
    </w:p>
    <w:p w14:paraId="1BA11147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Loisirs, vacances, voyages.</w:t>
      </w:r>
    </w:p>
    <w:p w14:paraId="0D20822D" w14:textId="57B8ED80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</w:r>
      <w:r w:rsidR="0067547F">
        <w:rPr>
          <w:lang w:val="fr-FR"/>
        </w:rPr>
        <w:t>La ville, les lieux de la ville, les m</w:t>
      </w:r>
      <w:r w:rsidRPr="005C17A9">
        <w:rPr>
          <w:lang w:val="fr-FR"/>
        </w:rPr>
        <w:t>oyens de transport.</w:t>
      </w:r>
    </w:p>
    <w:p w14:paraId="332EA05C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Hôtel et restaurants.</w:t>
      </w:r>
    </w:p>
    <w:p w14:paraId="1ECAC31D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Repas et produits alimentaires les plus courants.</w:t>
      </w:r>
    </w:p>
    <w:p w14:paraId="56A07FB2" w14:textId="30EC91B6" w:rsidR="002C6523" w:rsidRPr="00D9408B" w:rsidRDefault="002C6523" w:rsidP="002C6523">
      <w:pPr>
        <w:keepNext/>
        <w:spacing w:before="240" w:after="120"/>
        <w:rPr>
          <w:b/>
        </w:rPr>
      </w:pPr>
      <w:r w:rsidRPr="00D9408B">
        <w:rPr>
          <w:b/>
          <w:i/>
        </w:rPr>
        <w:lastRenderedPageBreak/>
        <w:t>BIBLIOGRAFIA</w:t>
      </w:r>
      <w:r w:rsidR="005A38D0">
        <w:rPr>
          <w:rStyle w:val="Rimandonotaapidipagina"/>
          <w:b/>
          <w:i/>
        </w:rPr>
        <w:footnoteReference w:id="1"/>
      </w:r>
    </w:p>
    <w:p w14:paraId="7BB03ECC" w14:textId="51EF66B2" w:rsidR="00781D85" w:rsidRPr="0067547F" w:rsidRDefault="0067547F" w:rsidP="001F4740">
      <w:pPr>
        <w:pStyle w:val="Testo1"/>
        <w:spacing w:line="240" w:lineRule="exact"/>
        <w:rPr>
          <w:rStyle w:val="featurelistvalue"/>
          <w:noProof w:val="0"/>
          <w:sz w:val="20"/>
        </w:rPr>
      </w:pPr>
      <w:proofErr w:type="spellStart"/>
      <w:r w:rsidRPr="0067547F">
        <w:rPr>
          <w:smallCaps/>
          <w:noProof w:val="0"/>
          <w:sz w:val="20"/>
        </w:rPr>
        <w:t>Bougnec</w:t>
      </w:r>
      <w:proofErr w:type="spellEnd"/>
      <w:r w:rsidR="00781D85" w:rsidRPr="0067547F">
        <w:rPr>
          <w:smallCaps/>
          <w:noProof w:val="0"/>
          <w:sz w:val="20"/>
        </w:rPr>
        <w:t xml:space="preserve">, </w:t>
      </w:r>
      <w:r w:rsidRPr="0067547F">
        <w:rPr>
          <w:smallCaps/>
          <w:noProof w:val="0"/>
          <w:sz w:val="20"/>
        </w:rPr>
        <w:t>Lopez</w:t>
      </w:r>
      <w:r w:rsidR="00781D85" w:rsidRPr="0067547F">
        <w:rPr>
          <w:smallCaps/>
          <w:noProof w:val="0"/>
          <w:sz w:val="20"/>
        </w:rPr>
        <w:t xml:space="preserve">, </w:t>
      </w:r>
      <w:proofErr w:type="spellStart"/>
      <w:r w:rsidRPr="0067547F">
        <w:rPr>
          <w:i/>
          <w:noProof w:val="0"/>
          <w:sz w:val="20"/>
        </w:rPr>
        <w:t>Inspire</w:t>
      </w:r>
      <w:proofErr w:type="spellEnd"/>
      <w:r w:rsidRPr="0067547F">
        <w:rPr>
          <w:i/>
          <w:noProof w:val="0"/>
          <w:sz w:val="20"/>
        </w:rPr>
        <w:t xml:space="preserve"> 1</w:t>
      </w:r>
      <w:r w:rsidR="00781D85" w:rsidRPr="0067547F">
        <w:rPr>
          <w:i/>
          <w:noProof w:val="0"/>
          <w:sz w:val="20"/>
        </w:rPr>
        <w:t>, Livre de l’</w:t>
      </w:r>
      <w:proofErr w:type="spellStart"/>
      <w:r w:rsidR="00781D85" w:rsidRPr="0067547F">
        <w:rPr>
          <w:i/>
          <w:noProof w:val="0"/>
          <w:sz w:val="20"/>
        </w:rPr>
        <w:t>élève</w:t>
      </w:r>
      <w:proofErr w:type="spellEnd"/>
      <w:r w:rsidRPr="0067547F">
        <w:rPr>
          <w:i/>
          <w:noProof w:val="0"/>
          <w:sz w:val="20"/>
        </w:rPr>
        <w:t xml:space="preserve"> et </w:t>
      </w:r>
      <w:proofErr w:type="spellStart"/>
      <w:r w:rsidRPr="0067547F">
        <w:rPr>
          <w:i/>
          <w:noProof w:val="0"/>
          <w:sz w:val="20"/>
        </w:rPr>
        <w:t>parcours</w:t>
      </w:r>
      <w:proofErr w:type="spellEnd"/>
      <w:r w:rsidRPr="0067547F">
        <w:rPr>
          <w:i/>
          <w:noProof w:val="0"/>
          <w:sz w:val="20"/>
        </w:rPr>
        <w:t xml:space="preserve"> </w:t>
      </w:r>
      <w:proofErr w:type="spellStart"/>
      <w:r w:rsidRPr="0067547F">
        <w:rPr>
          <w:i/>
          <w:noProof w:val="0"/>
          <w:sz w:val="20"/>
        </w:rPr>
        <w:t>digital</w:t>
      </w:r>
      <w:proofErr w:type="spellEnd"/>
      <w:r w:rsidR="00707233">
        <w:rPr>
          <w:i/>
          <w:noProof w:val="0"/>
          <w:sz w:val="20"/>
        </w:rPr>
        <w:t xml:space="preserve"> (Offre Pack </w:t>
      </w:r>
      <w:proofErr w:type="spellStart"/>
      <w:r w:rsidR="00707233">
        <w:rPr>
          <w:i/>
          <w:noProof w:val="0"/>
          <w:sz w:val="20"/>
        </w:rPr>
        <w:t>livre</w:t>
      </w:r>
      <w:proofErr w:type="spellEnd"/>
      <w:r w:rsidR="00707233">
        <w:rPr>
          <w:i/>
          <w:noProof w:val="0"/>
          <w:sz w:val="20"/>
        </w:rPr>
        <w:t xml:space="preserve"> + </w:t>
      </w:r>
      <w:proofErr w:type="spellStart"/>
      <w:r w:rsidR="00707233">
        <w:rPr>
          <w:i/>
          <w:noProof w:val="0"/>
          <w:sz w:val="20"/>
        </w:rPr>
        <w:t>version</w:t>
      </w:r>
      <w:proofErr w:type="spellEnd"/>
      <w:r w:rsidR="00707233">
        <w:rPr>
          <w:i/>
          <w:noProof w:val="0"/>
          <w:sz w:val="20"/>
        </w:rPr>
        <w:t xml:space="preserve"> </w:t>
      </w:r>
      <w:proofErr w:type="spellStart"/>
      <w:r w:rsidR="00707233">
        <w:rPr>
          <w:i/>
          <w:noProof w:val="0"/>
          <w:sz w:val="20"/>
        </w:rPr>
        <w:t>numérique</w:t>
      </w:r>
      <w:proofErr w:type="spellEnd"/>
      <w:r w:rsidR="00707233">
        <w:rPr>
          <w:i/>
          <w:noProof w:val="0"/>
          <w:sz w:val="20"/>
        </w:rPr>
        <w:t xml:space="preserve"> = libro cartaceo + versione digitale)</w:t>
      </w:r>
      <w:r w:rsidR="00781D85" w:rsidRPr="0067547F">
        <w:rPr>
          <w:noProof w:val="0"/>
          <w:sz w:val="20"/>
        </w:rPr>
        <w:t xml:space="preserve">, </w:t>
      </w:r>
      <w:r w:rsidRPr="0067547F">
        <w:rPr>
          <w:noProof w:val="0"/>
          <w:sz w:val="20"/>
        </w:rPr>
        <w:t>Hachette</w:t>
      </w:r>
      <w:r w:rsidR="00781D85" w:rsidRPr="0067547F">
        <w:rPr>
          <w:noProof w:val="0"/>
          <w:sz w:val="20"/>
        </w:rPr>
        <w:t>, 20</w:t>
      </w:r>
      <w:r w:rsidRPr="0067547F">
        <w:rPr>
          <w:noProof w:val="0"/>
          <w:sz w:val="20"/>
        </w:rPr>
        <w:t>20</w:t>
      </w:r>
      <w:r w:rsidR="00707233">
        <w:rPr>
          <w:noProof w:val="0"/>
          <w:sz w:val="20"/>
        </w:rPr>
        <w:t>, ISBN 9782</w:t>
      </w:r>
      <w:r w:rsidR="00DE55B5">
        <w:rPr>
          <w:noProof w:val="0"/>
          <w:sz w:val="20"/>
        </w:rPr>
        <w:t>01-7141839</w:t>
      </w:r>
      <w:r w:rsidR="005A38D0">
        <w:rPr>
          <w:noProof w:val="0"/>
          <w:sz w:val="20"/>
        </w:rPr>
        <w:t xml:space="preserve"> </w:t>
      </w:r>
      <w:hyperlink r:id="rId12" w:history="1">
        <w:r w:rsidR="005A38D0" w:rsidRPr="005A38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ED6FDF9" w14:textId="4D0F6F2E" w:rsidR="0067547F" w:rsidRPr="0067547F" w:rsidRDefault="0067547F" w:rsidP="007F5FF7">
      <w:pPr>
        <w:pStyle w:val="Testo1"/>
        <w:spacing w:line="240" w:lineRule="exact"/>
        <w:rPr>
          <w:noProof w:val="0"/>
          <w:sz w:val="20"/>
        </w:rPr>
      </w:pPr>
      <w:r w:rsidRPr="007F5FF7">
        <w:rPr>
          <w:smallCaps/>
          <w:noProof w:val="0"/>
          <w:sz w:val="20"/>
        </w:rPr>
        <w:t>Caselli</w:t>
      </w:r>
      <w:r w:rsidRPr="0067547F">
        <w:rPr>
          <w:smallCaps/>
          <w:noProof w:val="0"/>
          <w:sz w:val="20"/>
        </w:rPr>
        <w:t xml:space="preserve">, </w:t>
      </w:r>
      <w:proofErr w:type="spellStart"/>
      <w:r w:rsidRPr="007F5FF7">
        <w:rPr>
          <w:i/>
          <w:iCs/>
          <w:noProof w:val="0"/>
          <w:sz w:val="20"/>
        </w:rPr>
        <w:t>Grammaire</w:t>
      </w:r>
      <w:proofErr w:type="spellEnd"/>
      <w:r w:rsidRPr="007F5FF7">
        <w:rPr>
          <w:i/>
          <w:iCs/>
          <w:noProof w:val="0"/>
          <w:sz w:val="20"/>
        </w:rPr>
        <w:t xml:space="preserve"> en </w:t>
      </w:r>
      <w:proofErr w:type="spellStart"/>
      <w:r w:rsidRPr="007F5FF7">
        <w:rPr>
          <w:i/>
          <w:iCs/>
          <w:noProof w:val="0"/>
          <w:sz w:val="20"/>
        </w:rPr>
        <w:t>direct</w:t>
      </w:r>
      <w:proofErr w:type="spellEnd"/>
      <w:r w:rsidR="007F5FF7" w:rsidRPr="007F5FF7">
        <w:rPr>
          <w:i/>
          <w:iCs/>
          <w:noProof w:val="0"/>
          <w:sz w:val="20"/>
        </w:rPr>
        <w:t xml:space="preserve"> -</w:t>
      </w:r>
      <w:r w:rsidRPr="007F5FF7">
        <w:rPr>
          <w:i/>
          <w:iCs/>
          <w:noProof w:val="0"/>
          <w:sz w:val="20"/>
        </w:rPr>
        <w:t xml:space="preserve"> Volume studente</w:t>
      </w:r>
      <w:r w:rsidRPr="007F5FF7">
        <w:rPr>
          <w:noProof w:val="0"/>
          <w:sz w:val="20"/>
        </w:rPr>
        <w:t xml:space="preserve">, ELI, </w:t>
      </w:r>
      <w:r w:rsidR="007F5FF7">
        <w:rPr>
          <w:noProof w:val="0"/>
          <w:sz w:val="20"/>
        </w:rPr>
        <w:t xml:space="preserve">2020, </w:t>
      </w:r>
      <w:r w:rsidRPr="007F5FF7">
        <w:rPr>
          <w:noProof w:val="0"/>
          <w:sz w:val="20"/>
        </w:rPr>
        <w:t xml:space="preserve">ISBN </w:t>
      </w:r>
      <w:r w:rsidRPr="0067547F">
        <w:rPr>
          <w:noProof w:val="0"/>
          <w:sz w:val="20"/>
        </w:rPr>
        <w:t>9788853629401</w:t>
      </w:r>
      <w:r w:rsidR="005A38D0">
        <w:rPr>
          <w:noProof w:val="0"/>
          <w:sz w:val="20"/>
        </w:rPr>
        <w:t xml:space="preserve"> </w:t>
      </w:r>
      <w:hyperlink r:id="rId13" w:history="1">
        <w:r w:rsidR="005A38D0" w:rsidRPr="005A38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0BFEA9" w14:textId="77777777" w:rsidR="006711D7" w:rsidRPr="00D9408B" w:rsidRDefault="006711D7" w:rsidP="006711D7">
      <w:pPr>
        <w:keepNext/>
        <w:spacing w:before="240" w:after="120"/>
        <w:rPr>
          <w:b/>
          <w:i/>
        </w:rPr>
      </w:pPr>
      <w:r w:rsidRPr="00D9408B">
        <w:rPr>
          <w:b/>
          <w:i/>
        </w:rPr>
        <w:t>DIDATTICA DEL CORSO</w:t>
      </w:r>
    </w:p>
    <w:p w14:paraId="0F0A5B35" w14:textId="77777777" w:rsidR="00635E53" w:rsidRPr="00635E53" w:rsidRDefault="00635E53" w:rsidP="00635E53">
      <w:pPr>
        <w:pStyle w:val="Testo2"/>
        <w:spacing w:line="240" w:lineRule="exact"/>
        <w:rPr>
          <w:noProof w:val="0"/>
          <w:sz w:val="20"/>
        </w:rPr>
      </w:pPr>
      <w:r w:rsidRPr="00635E53">
        <w:rPr>
          <w:bCs/>
          <w:noProof w:val="0"/>
          <w:sz w:val="20"/>
        </w:rPr>
        <w:t xml:space="preserve">I corsi </w:t>
      </w:r>
      <w:r w:rsidRPr="00635E53">
        <w:rPr>
          <w:noProof w:val="0"/>
          <w:sz w:val="20"/>
        </w:rPr>
        <w:t xml:space="preserve">sono interfacoltà e semestrali con approccio didattico e numero di ore differenziati secondo i livelli: principiante (60 ore, corsi solo al I semestre), falso principiante (60 ore, corsi al I e II semestre) e intermedio (40 ore, corso solo al I o al II semestre). </w:t>
      </w:r>
    </w:p>
    <w:p w14:paraId="39348522" w14:textId="458C0E88" w:rsidR="006711D7" w:rsidRPr="001F4740" w:rsidRDefault="00635E53" w:rsidP="00635E53">
      <w:pPr>
        <w:pStyle w:val="Testo2"/>
        <w:spacing w:line="240" w:lineRule="exact"/>
        <w:rPr>
          <w:b/>
          <w:noProof w:val="0"/>
          <w:sz w:val="20"/>
        </w:rPr>
      </w:pPr>
      <w:r w:rsidRPr="00635E53">
        <w:rPr>
          <w:b/>
          <w:bCs/>
          <w:noProof w:val="0"/>
          <w:sz w:val="20"/>
        </w:rPr>
        <w:t>Il programma e l’esame finale sono tuttavia uguali per tutti i corsi e i livelli</w:t>
      </w:r>
      <w:r w:rsidRPr="00635E53">
        <w:rPr>
          <w:bCs/>
          <w:noProof w:val="0"/>
          <w:sz w:val="20"/>
        </w:rPr>
        <w:t xml:space="preserve">. </w:t>
      </w:r>
      <w:r w:rsidRPr="00635E53">
        <w:rPr>
          <w:bCs/>
          <w:noProof w:val="0"/>
          <w:spacing w:val="-5"/>
          <w:sz w:val="20"/>
        </w:rPr>
        <w:t xml:space="preserve">Le lezioni prevedono </w:t>
      </w:r>
      <w:r w:rsidRPr="00635E53">
        <w:rPr>
          <w:noProof w:val="0"/>
          <w:sz w:val="20"/>
        </w:rPr>
        <w:t xml:space="preserve">attività di comprensione ed espressione orale, simulazioni di situazioni di comunicazione, spiegazioni grammaticali, esercizi su piattaforma on </w:t>
      </w:r>
      <w:r>
        <w:rPr>
          <w:noProof w:val="0"/>
          <w:sz w:val="20"/>
        </w:rPr>
        <w:t>line</w:t>
      </w:r>
      <w:r w:rsidRPr="001F4740">
        <w:rPr>
          <w:noProof w:val="0"/>
          <w:sz w:val="20"/>
        </w:rPr>
        <w:t>, preparazione al test informatizzato e al colloquio orale</w:t>
      </w:r>
      <w:r w:rsidR="006711D7" w:rsidRPr="001F4740">
        <w:rPr>
          <w:noProof w:val="0"/>
          <w:sz w:val="20"/>
        </w:rPr>
        <w:t>.</w:t>
      </w:r>
    </w:p>
    <w:p w14:paraId="2EE42DD6" w14:textId="4FA46482" w:rsidR="00FF0DBD" w:rsidRPr="00D9408B" w:rsidRDefault="00FF0DBD" w:rsidP="00FF0DBD">
      <w:pPr>
        <w:keepNext/>
        <w:spacing w:before="240" w:after="120"/>
        <w:rPr>
          <w:b/>
          <w:i/>
        </w:rPr>
      </w:pPr>
      <w:r w:rsidRPr="00D9408B">
        <w:rPr>
          <w:b/>
          <w:i/>
        </w:rPr>
        <w:t>METODO</w:t>
      </w:r>
      <w:r w:rsidR="001F4740">
        <w:rPr>
          <w:b/>
          <w:i/>
        </w:rPr>
        <w:t xml:space="preserve"> E CRITERI</w:t>
      </w:r>
      <w:r w:rsidRPr="00D9408B">
        <w:rPr>
          <w:b/>
          <w:i/>
        </w:rPr>
        <w:t xml:space="preserve"> DI VALUTAZIONE</w:t>
      </w:r>
    </w:p>
    <w:p w14:paraId="138720A5" w14:textId="77777777" w:rsidR="00635E53" w:rsidRPr="00635E53" w:rsidRDefault="00635E53" w:rsidP="00635E53">
      <w:pPr>
        <w:pStyle w:val="Testo2"/>
        <w:spacing w:line="240" w:lineRule="exact"/>
        <w:rPr>
          <w:noProof w:val="0"/>
          <w:sz w:val="20"/>
        </w:rPr>
      </w:pPr>
      <w:r w:rsidRPr="00635E53">
        <w:rPr>
          <w:noProof w:val="0"/>
          <w:sz w:val="20"/>
        </w:rPr>
        <w:t xml:space="preserve">L’esame finale o </w:t>
      </w:r>
      <w:r w:rsidRPr="00635E53">
        <w:rPr>
          <w:i/>
          <w:noProof w:val="0"/>
          <w:sz w:val="20"/>
        </w:rPr>
        <w:t>prova d’idoneità</w:t>
      </w:r>
      <w:r w:rsidRPr="00635E53">
        <w:rPr>
          <w:noProof w:val="0"/>
          <w:sz w:val="20"/>
        </w:rPr>
        <w:t xml:space="preserve"> consiste in un test informatizzato e un colloquio orale cui si è ammessi </w:t>
      </w:r>
      <w:r w:rsidRPr="00635E53">
        <w:rPr>
          <w:i/>
          <w:smallCaps/>
          <w:noProof w:val="0"/>
          <w:sz w:val="20"/>
        </w:rPr>
        <w:t>solo</w:t>
      </w:r>
      <w:r w:rsidRPr="00635E53">
        <w:rPr>
          <w:noProof w:val="0"/>
          <w:sz w:val="20"/>
        </w:rPr>
        <w:t xml:space="preserve"> previo superamento della parte informatizzata.</w:t>
      </w:r>
    </w:p>
    <w:p w14:paraId="41FC1FDA" w14:textId="77777777" w:rsidR="00635E53" w:rsidRPr="00635E53" w:rsidRDefault="00635E53" w:rsidP="00635E53">
      <w:pPr>
        <w:pStyle w:val="Testo2"/>
        <w:spacing w:line="240" w:lineRule="exact"/>
        <w:rPr>
          <w:noProof w:val="0"/>
          <w:sz w:val="20"/>
        </w:rPr>
      </w:pPr>
      <w:r w:rsidRPr="00635E53">
        <w:rPr>
          <w:i/>
          <w:noProof w:val="0"/>
          <w:sz w:val="20"/>
        </w:rPr>
        <w:t>Test scritto informatizzato (durata: 1h00- Dizionario NON consentito</w:t>
      </w:r>
      <w:r w:rsidRPr="00635E53">
        <w:rPr>
          <w:noProof w:val="0"/>
          <w:sz w:val="20"/>
        </w:rPr>
        <w:t>).</w:t>
      </w:r>
    </w:p>
    <w:p w14:paraId="005EB3BC" w14:textId="77777777" w:rsidR="00635E53" w:rsidRPr="00635E53" w:rsidRDefault="00635E53" w:rsidP="00635E53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635E53">
        <w:rPr>
          <w:noProof w:val="0"/>
          <w:sz w:val="20"/>
        </w:rPr>
        <w:t>–</w:t>
      </w:r>
      <w:r w:rsidRPr="00635E53">
        <w:rPr>
          <w:noProof w:val="0"/>
          <w:sz w:val="20"/>
        </w:rPr>
        <w:tab/>
        <w:t>Comprensione scritta: lettura di un testo con domande a scelta multipla (10 punti).</w:t>
      </w:r>
    </w:p>
    <w:p w14:paraId="4C21D5FD" w14:textId="77777777" w:rsidR="00635E53" w:rsidRPr="00635E53" w:rsidRDefault="00635E53" w:rsidP="00635E53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635E53">
        <w:rPr>
          <w:noProof w:val="0"/>
          <w:sz w:val="20"/>
        </w:rPr>
        <w:t>–</w:t>
      </w:r>
      <w:r w:rsidRPr="00635E53">
        <w:rPr>
          <w:noProof w:val="0"/>
          <w:sz w:val="20"/>
        </w:rPr>
        <w:tab/>
        <w:t>Lingua e grammatica: quattro esercizi (tre testi brevi da completare con il femminile, il plurale o la forma verbale corretta -15 punti; un testo più lungo da completare con elementi grammaticali o lessicali vari, che il candidato individuerà in base al senso del testo, alla struttura della frase o alle indicazioni fornite tra parentesi -10 punti).</w:t>
      </w:r>
    </w:p>
    <w:p w14:paraId="491B2892" w14:textId="77777777" w:rsidR="00635E53" w:rsidRPr="00635E53" w:rsidRDefault="00635E53" w:rsidP="00635E53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635E53">
        <w:rPr>
          <w:noProof w:val="0"/>
          <w:sz w:val="20"/>
        </w:rPr>
        <w:t>–</w:t>
      </w:r>
      <w:r w:rsidRPr="00635E53">
        <w:rPr>
          <w:noProof w:val="0"/>
          <w:sz w:val="20"/>
        </w:rPr>
        <w:tab/>
        <w:t>Comprensione orale: ascolto di due testi con domande a scelta multipla (15 punti).</w:t>
      </w:r>
    </w:p>
    <w:p w14:paraId="31F05337" w14:textId="77777777" w:rsidR="00635E53" w:rsidRPr="00635E53" w:rsidRDefault="00635E53" w:rsidP="00635E53">
      <w:pPr>
        <w:pStyle w:val="Testo2"/>
        <w:spacing w:before="80" w:line="240" w:lineRule="exact"/>
        <w:rPr>
          <w:noProof w:val="0"/>
          <w:sz w:val="20"/>
        </w:rPr>
      </w:pPr>
      <w:r w:rsidRPr="00635E53">
        <w:rPr>
          <w:noProof w:val="0"/>
          <w:sz w:val="20"/>
        </w:rPr>
        <w:t xml:space="preserve">Trattandosi di test informatizzato a risposte chiuse i criteri di valutazione sono i seguenti: 1 punto per </w:t>
      </w:r>
      <w:r w:rsidRPr="00635E53">
        <w:rPr>
          <w:sz w:val="20"/>
        </w:rPr>
        <w:t xml:space="preserve">ciascuna risposta corretta -indice di una competenza di comprensione di testi di livello A2/B1 del Quadro Comune Europeo di Riferimento per le lingue e di una capacità di uso corretto di strutture della lingua francese di pari livello- ; 0 punti in caso di risposte sbagliate o mancanti, senza l’assegnazione </w:t>
      </w:r>
      <w:r w:rsidRPr="00635E53">
        <w:rPr>
          <w:sz w:val="20"/>
        </w:rPr>
        <w:lastRenderedPageBreak/>
        <w:t>di alcun punto di penalizzazione.</w:t>
      </w:r>
      <w:r w:rsidRPr="00635E53">
        <w:rPr>
          <w:noProof w:val="0"/>
          <w:sz w:val="20"/>
        </w:rPr>
        <w:t xml:space="preserve"> Punteggio per superare il test scritto informatizzato ed essere ammessi all’orale: 60% dei punti totali.</w:t>
      </w:r>
    </w:p>
    <w:p w14:paraId="6BB52737" w14:textId="77777777" w:rsidR="00635E53" w:rsidRPr="00635E53" w:rsidRDefault="00635E53" w:rsidP="00635E53">
      <w:pPr>
        <w:pStyle w:val="Testo2"/>
        <w:spacing w:before="120" w:line="240" w:lineRule="exact"/>
        <w:rPr>
          <w:i/>
          <w:noProof w:val="0"/>
          <w:sz w:val="20"/>
        </w:rPr>
      </w:pPr>
      <w:r w:rsidRPr="00635E53">
        <w:rPr>
          <w:i/>
          <w:noProof w:val="0"/>
          <w:sz w:val="20"/>
        </w:rPr>
        <w:t>Colloquio orale</w:t>
      </w:r>
    </w:p>
    <w:p w14:paraId="1FAE58B3" w14:textId="77777777" w:rsidR="00635E53" w:rsidRPr="00635E53" w:rsidRDefault="00635E53" w:rsidP="00635E53">
      <w:pPr>
        <w:pStyle w:val="Testo2"/>
        <w:spacing w:line="240" w:lineRule="exact"/>
        <w:rPr>
          <w:noProof w:val="0"/>
          <w:sz w:val="20"/>
        </w:rPr>
      </w:pPr>
      <w:r w:rsidRPr="00635E53">
        <w:rPr>
          <w:noProof w:val="0"/>
          <w:sz w:val="20"/>
        </w:rPr>
        <w:t>Il candidato dovrà dimostrare di saper sostenere una conversazione di stile informale con l’esaminatore. Durante il colloquio si richiederà di:</w:t>
      </w:r>
    </w:p>
    <w:p w14:paraId="7E8D9E45" w14:textId="77777777" w:rsidR="00635E53" w:rsidRPr="00635E53" w:rsidRDefault="00635E53" w:rsidP="00635E53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635E53">
        <w:rPr>
          <w:noProof w:val="0"/>
          <w:sz w:val="20"/>
        </w:rPr>
        <w:t>–</w:t>
      </w:r>
      <w:r w:rsidRPr="00635E53">
        <w:rPr>
          <w:noProof w:val="0"/>
          <w:sz w:val="20"/>
        </w:rPr>
        <w:tab/>
        <w:t>rispondere a domande su sé stessi (</w:t>
      </w:r>
      <w:r w:rsidRPr="00635E53">
        <w:rPr>
          <w:b/>
          <w:noProof w:val="0"/>
          <w:sz w:val="20"/>
        </w:rPr>
        <w:t>data di nascita, n° di matricola, spelling del proprio nome</w:t>
      </w:r>
      <w:r w:rsidRPr="00635E53">
        <w:rPr>
          <w:noProof w:val="0"/>
          <w:sz w:val="20"/>
        </w:rPr>
        <w:t>, studi, famiglia, progetti…);</w:t>
      </w:r>
    </w:p>
    <w:p w14:paraId="19FDB5B4" w14:textId="77777777" w:rsidR="00635E53" w:rsidRPr="00635E53" w:rsidRDefault="00635E53" w:rsidP="00635E53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635E53">
        <w:rPr>
          <w:noProof w:val="0"/>
          <w:sz w:val="20"/>
        </w:rPr>
        <w:t>–</w:t>
      </w:r>
      <w:r w:rsidRPr="00635E53">
        <w:rPr>
          <w:noProof w:val="0"/>
          <w:sz w:val="20"/>
        </w:rPr>
        <w:tab/>
        <w:t>descrivere un'immagine fornita dai docenti e simulare un dialogo ad essa collegata;</w:t>
      </w:r>
    </w:p>
    <w:p w14:paraId="35307EF3" w14:textId="77777777" w:rsidR="00635E53" w:rsidRPr="00635E53" w:rsidRDefault="00635E53" w:rsidP="00635E53">
      <w:pPr>
        <w:pStyle w:val="Testo2"/>
        <w:tabs>
          <w:tab w:val="left" w:pos="426"/>
        </w:tabs>
        <w:spacing w:line="240" w:lineRule="exact"/>
        <w:rPr>
          <w:b/>
          <w:noProof w:val="0"/>
          <w:sz w:val="20"/>
        </w:rPr>
      </w:pPr>
      <w:r w:rsidRPr="00635E53">
        <w:rPr>
          <w:noProof w:val="0"/>
          <w:sz w:val="20"/>
        </w:rPr>
        <w:t>–</w:t>
      </w:r>
      <w:r w:rsidRPr="00635E53">
        <w:rPr>
          <w:noProof w:val="0"/>
          <w:sz w:val="20"/>
        </w:rPr>
        <w:tab/>
        <w:t xml:space="preserve">presentare un argomento a scelta, connesso alla </w:t>
      </w:r>
      <w:proofErr w:type="spellStart"/>
      <w:r w:rsidRPr="00635E53">
        <w:rPr>
          <w:noProof w:val="0"/>
          <w:sz w:val="20"/>
        </w:rPr>
        <w:t>francofonia</w:t>
      </w:r>
      <w:proofErr w:type="spellEnd"/>
      <w:r w:rsidRPr="00635E53">
        <w:rPr>
          <w:noProof w:val="0"/>
          <w:sz w:val="20"/>
        </w:rPr>
        <w:t xml:space="preserve"> e ai propri interessi, da prepararsi in modo autonomo a partire dall’ascolto di un documento audio e non dalla lettura di un testo scritto. Quest’argomento a scelta è </w:t>
      </w:r>
      <w:r w:rsidRPr="00635E53">
        <w:rPr>
          <w:b/>
          <w:noProof w:val="0"/>
          <w:sz w:val="20"/>
        </w:rPr>
        <w:t>obbligatorio.</w:t>
      </w:r>
      <w:r w:rsidRPr="00635E53">
        <w:rPr>
          <w:noProof w:val="0"/>
          <w:sz w:val="20"/>
        </w:rPr>
        <w:t xml:space="preserve"> </w:t>
      </w:r>
      <w:r w:rsidRPr="00635E53">
        <w:rPr>
          <w:b/>
          <w:smallCaps/>
          <w:noProof w:val="0"/>
          <w:sz w:val="20"/>
        </w:rPr>
        <w:t>non</w:t>
      </w:r>
      <w:r w:rsidRPr="00635E53">
        <w:rPr>
          <w:b/>
          <w:noProof w:val="0"/>
          <w:sz w:val="20"/>
        </w:rPr>
        <w:t xml:space="preserve"> occorrono ricerca scritta, né file audio.</w:t>
      </w:r>
    </w:p>
    <w:p w14:paraId="208311D6" w14:textId="77777777" w:rsidR="00635E53" w:rsidRPr="00635E53" w:rsidRDefault="00635E53" w:rsidP="00635E53">
      <w:pPr>
        <w:pStyle w:val="Corpodeltesto2"/>
        <w:spacing w:line="240" w:lineRule="exact"/>
        <w:ind w:firstLine="284"/>
        <w:rPr>
          <w:rFonts w:cs="Times"/>
        </w:rPr>
      </w:pPr>
      <w:r w:rsidRPr="00635E53">
        <w:rPr>
          <w:rFonts w:cs="Times"/>
        </w:rPr>
        <w:t>La valutazione dell’orale non fa media con il punteggio del test informatizzato, ma occorre ottenere l’idoneità per l’espressione orale, dimostrando di comprendere le domande e sapersi esprimere in lingua francese anche in modo semplice, ma sostanzialmente comprensibile e corretto, ad un livello A2/B1 del Quadro Comune europeo di riferimento.</w:t>
      </w:r>
    </w:p>
    <w:p w14:paraId="35A35F8E" w14:textId="51A3464A" w:rsidR="00FF0DBD" w:rsidRPr="00635E53" w:rsidRDefault="00635E53" w:rsidP="00635E53">
      <w:pPr>
        <w:pStyle w:val="Testo2"/>
        <w:spacing w:line="240" w:lineRule="exact"/>
        <w:rPr>
          <w:b/>
          <w:bCs/>
          <w:noProof w:val="0"/>
          <w:sz w:val="20"/>
        </w:rPr>
      </w:pPr>
      <w:r w:rsidRPr="00635E53">
        <w:rPr>
          <w:noProof w:val="0"/>
          <w:sz w:val="20"/>
        </w:rPr>
        <w:t>Sulla pagina web del Servizio Linguistico d’Ateneo (</w:t>
      </w:r>
      <w:proofErr w:type="spellStart"/>
      <w:r w:rsidRPr="00635E53">
        <w:rPr>
          <w:noProof w:val="0"/>
          <w:sz w:val="20"/>
        </w:rPr>
        <w:t>Selda</w:t>
      </w:r>
      <w:proofErr w:type="spellEnd"/>
      <w:r w:rsidRPr="00635E53">
        <w:rPr>
          <w:noProof w:val="0"/>
          <w:sz w:val="20"/>
        </w:rPr>
        <w:t xml:space="preserve">) </w:t>
      </w:r>
      <w:r w:rsidRPr="00635E53">
        <w:rPr>
          <w:caps/>
          <w:noProof w:val="0"/>
          <w:spacing w:val="-5"/>
          <w:sz w:val="20"/>
        </w:rPr>
        <w:t>(</w:t>
      </w:r>
      <w:r w:rsidRPr="00635E53">
        <w:rPr>
          <w:rStyle w:val="Enfasigrassetto"/>
          <w:b w:val="0"/>
          <w:noProof w:val="0"/>
          <w:sz w:val="20"/>
        </w:rPr>
        <w:t>http://selda.unicatt.it/milano</w:t>
      </w:r>
      <w:r w:rsidRPr="00635E53">
        <w:rPr>
          <w:b/>
          <w:noProof w:val="0"/>
          <w:sz w:val="20"/>
        </w:rPr>
        <w:t xml:space="preserve"> -</w:t>
      </w:r>
      <w:r w:rsidRPr="00635E53">
        <w:rPr>
          <w:noProof w:val="0"/>
          <w:sz w:val="20"/>
        </w:rPr>
        <w:t xml:space="preserve"> Corsi curricolari) sono a disposizione degli studenti </w:t>
      </w:r>
      <w:r w:rsidRPr="00635E53">
        <w:rPr>
          <w:b/>
          <w:bCs/>
          <w:smallCaps/>
          <w:noProof w:val="0"/>
          <w:sz w:val="20"/>
        </w:rPr>
        <w:t>Materiali e Indicazioni per le prove d’esame</w:t>
      </w:r>
      <w:r w:rsidR="00FF0DBD" w:rsidRPr="00635E53">
        <w:rPr>
          <w:noProof w:val="0"/>
          <w:sz w:val="20"/>
        </w:rPr>
        <w:t>.</w:t>
      </w:r>
    </w:p>
    <w:p w14:paraId="31E95F78" w14:textId="70B0ADC9" w:rsidR="002C6523" w:rsidRPr="00D9408B" w:rsidRDefault="002C6523" w:rsidP="002C6523">
      <w:pPr>
        <w:spacing w:before="240" w:after="120"/>
        <w:rPr>
          <w:b/>
          <w:bCs/>
          <w:i/>
          <w:spacing w:val="-5"/>
        </w:rPr>
      </w:pPr>
      <w:r w:rsidRPr="00D9408B">
        <w:rPr>
          <w:b/>
          <w:bCs/>
          <w:i/>
          <w:spacing w:val="-5"/>
        </w:rPr>
        <w:t>AVVERTENZE</w:t>
      </w:r>
      <w:r w:rsidR="001F4740">
        <w:rPr>
          <w:b/>
          <w:bCs/>
          <w:i/>
          <w:spacing w:val="-5"/>
        </w:rPr>
        <w:t xml:space="preserve"> E PREREQUISITI</w:t>
      </w:r>
    </w:p>
    <w:p w14:paraId="7C430492" w14:textId="77777777" w:rsidR="00630A99" w:rsidRPr="00630A99" w:rsidRDefault="00630A99" w:rsidP="00630A99">
      <w:pPr>
        <w:pStyle w:val="Testo2"/>
        <w:spacing w:line="240" w:lineRule="exact"/>
        <w:rPr>
          <w:i/>
          <w:noProof w:val="0"/>
          <w:sz w:val="20"/>
        </w:rPr>
      </w:pPr>
      <w:r w:rsidRPr="00630A99">
        <w:rPr>
          <w:i/>
          <w:noProof w:val="0"/>
          <w:sz w:val="20"/>
        </w:rPr>
        <w:t>Test d’ingresso</w:t>
      </w:r>
    </w:p>
    <w:p w14:paraId="32133DCA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>Non viene attivato test di ingresso per la lingua francese. La scelta del corso più adatto da frequentare deve essere fatta in base a quanto segue.</w:t>
      </w:r>
    </w:p>
    <w:p w14:paraId="273645D3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>Gli studenti che non hanno mai studiato francese o che l’hanno studiato solo per poche settimane e in maniera irregolare parteciperanno a un corso principianti, possibilmente fin dal primo semestre.</w:t>
      </w:r>
    </w:p>
    <w:p w14:paraId="68218884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>Gli studenti che hanno già studiato francese (corsi di lingue, scuole medie, biennio) possono scegliere di partecipare al corso falsi-principianti.</w:t>
      </w:r>
    </w:p>
    <w:p w14:paraId="697F1A20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>Gli studenti che hanno studiato francese per quattro anni o più possono partecipare al corso intermedio.</w:t>
      </w:r>
    </w:p>
    <w:p w14:paraId="4C1A2639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>Non ci sono corsi di livello B1 o superiore: gli studenti che hanno studiato francese per cinque o più anni al liceo ed hanno già conoscenze di livello B1 o superiore e non sono in possesso di certificati riconoscibili (</w:t>
      </w:r>
      <w:proofErr w:type="spellStart"/>
      <w:r w:rsidRPr="00630A99">
        <w:rPr>
          <w:noProof w:val="0"/>
          <w:sz w:val="20"/>
        </w:rPr>
        <w:t>Bac</w:t>
      </w:r>
      <w:proofErr w:type="spellEnd"/>
      <w:r w:rsidRPr="00630A99">
        <w:rPr>
          <w:noProof w:val="0"/>
          <w:sz w:val="20"/>
        </w:rPr>
        <w:t xml:space="preserve">, </w:t>
      </w:r>
      <w:proofErr w:type="spellStart"/>
      <w:r w:rsidRPr="00630A99">
        <w:rPr>
          <w:noProof w:val="0"/>
          <w:sz w:val="20"/>
        </w:rPr>
        <w:t>Esabac</w:t>
      </w:r>
      <w:proofErr w:type="spellEnd"/>
      <w:r w:rsidRPr="00630A99">
        <w:rPr>
          <w:noProof w:val="0"/>
          <w:sz w:val="20"/>
        </w:rPr>
        <w:t xml:space="preserve">, DELF B1, DELF B2) si presenteranno direttamente all’esame, informandosi su quanto richiesto alla prova di idoneità tramite il programma e i materiali sulla pagina web del </w:t>
      </w:r>
      <w:proofErr w:type="spellStart"/>
      <w:r w:rsidRPr="00630A99">
        <w:rPr>
          <w:noProof w:val="0"/>
          <w:sz w:val="20"/>
        </w:rPr>
        <w:t>Selda</w:t>
      </w:r>
      <w:proofErr w:type="spellEnd"/>
      <w:r w:rsidRPr="00630A99">
        <w:rPr>
          <w:noProof w:val="0"/>
          <w:sz w:val="20"/>
        </w:rPr>
        <w:t>.</w:t>
      </w:r>
    </w:p>
    <w:p w14:paraId="2239486D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lastRenderedPageBreak/>
        <w:t>In caso di dubbio sul livello del corso a cui partecipare, lo studente può procedere in base a propria auto-valutazione e chiedere consiglio all’insegnante dopo aver provato le prime lezioni.</w:t>
      </w:r>
    </w:p>
    <w:p w14:paraId="0A9C50C6" w14:textId="77777777" w:rsidR="00630A99" w:rsidRPr="00630A99" w:rsidRDefault="00630A99" w:rsidP="00630A99">
      <w:pPr>
        <w:pStyle w:val="Testo2"/>
        <w:spacing w:before="120" w:line="240" w:lineRule="exact"/>
        <w:rPr>
          <w:i/>
          <w:iCs/>
          <w:noProof w:val="0"/>
          <w:sz w:val="20"/>
        </w:rPr>
      </w:pPr>
      <w:r w:rsidRPr="00630A99">
        <w:rPr>
          <w:i/>
          <w:iCs/>
          <w:noProof w:val="0"/>
          <w:sz w:val="20"/>
        </w:rPr>
        <w:t>Orario dei corsi</w:t>
      </w:r>
    </w:p>
    <w:p w14:paraId="29D360DF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>I corsi principianti si tengono solo al I semestre; i corsi falsi-principianti si tengono al corso al I e al II semestre. Il corso intermedio si tiene solo al I o al II semestre. L’orario dei corsi è pubblicato, semestre per semestre, sulla pagina web del Servizio Linguistico d’Ateneo (</w:t>
      </w:r>
      <w:proofErr w:type="spellStart"/>
      <w:r w:rsidRPr="00630A99">
        <w:rPr>
          <w:noProof w:val="0"/>
          <w:sz w:val="20"/>
        </w:rPr>
        <w:t>Selda</w:t>
      </w:r>
      <w:proofErr w:type="spellEnd"/>
      <w:r w:rsidRPr="00630A99">
        <w:rPr>
          <w:noProof w:val="0"/>
          <w:sz w:val="20"/>
        </w:rPr>
        <w:t>).</w:t>
      </w:r>
    </w:p>
    <w:p w14:paraId="2D38138B" w14:textId="77777777" w:rsidR="00630A99" w:rsidRPr="00630A99" w:rsidRDefault="00630A99" w:rsidP="00630A99">
      <w:pPr>
        <w:pStyle w:val="Testo2"/>
        <w:spacing w:before="120" w:line="240" w:lineRule="exact"/>
        <w:rPr>
          <w:i/>
          <w:noProof w:val="0"/>
          <w:sz w:val="20"/>
        </w:rPr>
      </w:pPr>
      <w:r w:rsidRPr="00630A99">
        <w:rPr>
          <w:i/>
          <w:noProof w:val="0"/>
          <w:sz w:val="20"/>
        </w:rPr>
        <w:t>Prerequisiti</w:t>
      </w:r>
    </w:p>
    <w:p w14:paraId="5B528EBD" w14:textId="77777777" w:rsidR="00630A99" w:rsidRPr="001F4740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bCs/>
          <w:noProof w:val="0"/>
          <w:sz w:val="20"/>
        </w:rPr>
        <w:t xml:space="preserve">La conoscenza pregressa della lingua non è requisito fondamentale in quanto l’offerta formativa prevede corsi specifici per principianti. Tuttavia, per l’apprendimento di una lingua straniera, è necessario </w:t>
      </w:r>
      <w:r w:rsidRPr="001F4740">
        <w:rPr>
          <w:bCs/>
          <w:noProof w:val="0"/>
          <w:sz w:val="20"/>
        </w:rPr>
        <w:t xml:space="preserve">predisporsi a uno studio continuato e regolare, a tempi di apprendimento e assimilazione più lunghi, accompagnati da molta pratica e dall’interazione con un docente e/o altri interlocutori. </w:t>
      </w:r>
      <w:r w:rsidRPr="001F4740">
        <w:rPr>
          <w:b/>
          <w:noProof w:val="0"/>
          <w:sz w:val="20"/>
        </w:rPr>
        <w:t>Si consiglia pertanto agli studenti che non hanno mai studiato francese di frequentare un corso per principianti fin dal I semestre al fine di poter proseguire la propria preparazione seguendo anche il corso del II semestre.</w:t>
      </w:r>
    </w:p>
    <w:p w14:paraId="093AE14C" w14:textId="77777777" w:rsidR="00630A99" w:rsidRPr="00630A99" w:rsidRDefault="00630A99" w:rsidP="00630A99">
      <w:pPr>
        <w:pStyle w:val="Testo2"/>
        <w:spacing w:before="120" w:line="240" w:lineRule="exact"/>
        <w:rPr>
          <w:i/>
          <w:noProof w:val="0"/>
          <w:sz w:val="20"/>
        </w:rPr>
      </w:pPr>
      <w:r w:rsidRPr="001F4740">
        <w:rPr>
          <w:i/>
          <w:noProof w:val="0"/>
          <w:sz w:val="20"/>
        </w:rPr>
        <w:t xml:space="preserve">Corsi di </w:t>
      </w:r>
      <w:r w:rsidRPr="00630A99">
        <w:rPr>
          <w:i/>
          <w:noProof w:val="0"/>
          <w:sz w:val="20"/>
        </w:rPr>
        <w:t>laurea specifici</w:t>
      </w:r>
    </w:p>
    <w:p w14:paraId="32E1E505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 xml:space="preserve">Questo programma è valido anche per i corsi di laurea in </w:t>
      </w:r>
      <w:r w:rsidRPr="00630A99">
        <w:rPr>
          <w:b/>
          <w:smallCaps/>
          <w:noProof w:val="0"/>
          <w:sz w:val="20"/>
        </w:rPr>
        <w:t>economia e gestione aziendale, curriculum in service management</w:t>
      </w:r>
      <w:r w:rsidRPr="00630A99">
        <w:rPr>
          <w:noProof w:val="0"/>
          <w:sz w:val="20"/>
        </w:rPr>
        <w:t xml:space="preserve"> e in </w:t>
      </w:r>
      <w:r w:rsidRPr="00630A99">
        <w:rPr>
          <w:b/>
          <w:smallCaps/>
          <w:noProof w:val="0"/>
          <w:sz w:val="20"/>
        </w:rPr>
        <w:t>Scienze motorie e dello sport</w:t>
      </w:r>
      <w:r w:rsidRPr="00630A99">
        <w:rPr>
          <w:noProof w:val="0"/>
          <w:sz w:val="20"/>
        </w:rPr>
        <w:t xml:space="preserve"> i cui studenti dovranno integrare i corsi interfacoltà nella sede di Via Morozzo della Rocca 2/A.</w:t>
      </w:r>
    </w:p>
    <w:p w14:paraId="1F1BC470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 xml:space="preserve">I seguenti corsi di laurea hanno invece corsi di francese specifici: </w:t>
      </w:r>
      <w:r w:rsidRPr="00630A99">
        <w:rPr>
          <w:smallCaps/>
          <w:noProof w:val="0"/>
          <w:sz w:val="20"/>
        </w:rPr>
        <w:t>economia serale</w:t>
      </w:r>
      <w:r w:rsidRPr="00630A99">
        <w:rPr>
          <w:noProof w:val="0"/>
          <w:sz w:val="20"/>
        </w:rPr>
        <w:t xml:space="preserve">, </w:t>
      </w:r>
      <w:proofErr w:type="spellStart"/>
      <w:r w:rsidRPr="00630A99">
        <w:rPr>
          <w:smallCaps/>
          <w:noProof w:val="0"/>
          <w:sz w:val="20"/>
        </w:rPr>
        <w:t>Bachelor’s</w:t>
      </w:r>
      <w:proofErr w:type="spellEnd"/>
      <w:r w:rsidRPr="00630A99">
        <w:rPr>
          <w:smallCaps/>
          <w:noProof w:val="0"/>
          <w:sz w:val="20"/>
        </w:rPr>
        <w:t xml:space="preserve"> </w:t>
      </w:r>
      <w:proofErr w:type="spellStart"/>
      <w:r w:rsidRPr="00630A99">
        <w:rPr>
          <w:smallCaps/>
          <w:noProof w:val="0"/>
          <w:sz w:val="20"/>
        </w:rPr>
        <w:t>Degree</w:t>
      </w:r>
      <w:proofErr w:type="spellEnd"/>
      <w:r w:rsidRPr="00630A99">
        <w:rPr>
          <w:smallCaps/>
          <w:noProof w:val="0"/>
          <w:sz w:val="20"/>
        </w:rPr>
        <w:t xml:space="preserve"> in </w:t>
      </w:r>
      <w:proofErr w:type="spellStart"/>
      <w:r w:rsidRPr="00630A99">
        <w:rPr>
          <w:smallCaps/>
          <w:noProof w:val="0"/>
          <w:sz w:val="20"/>
        </w:rPr>
        <w:t>Economics</w:t>
      </w:r>
      <w:proofErr w:type="spellEnd"/>
      <w:r w:rsidRPr="00630A99">
        <w:rPr>
          <w:smallCaps/>
          <w:noProof w:val="0"/>
          <w:sz w:val="20"/>
        </w:rPr>
        <w:t xml:space="preserve"> and management (</w:t>
      </w:r>
      <w:proofErr w:type="spellStart"/>
      <w:r w:rsidRPr="00630A99">
        <w:rPr>
          <w:smallCaps/>
          <w:noProof w:val="0"/>
          <w:sz w:val="20"/>
        </w:rPr>
        <w:t>english</w:t>
      </w:r>
      <w:proofErr w:type="spellEnd"/>
      <w:r w:rsidRPr="00630A99">
        <w:rPr>
          <w:smallCaps/>
          <w:noProof w:val="0"/>
          <w:sz w:val="20"/>
        </w:rPr>
        <w:t xml:space="preserve"> </w:t>
      </w:r>
      <w:proofErr w:type="spellStart"/>
      <w:r w:rsidRPr="00630A99">
        <w:rPr>
          <w:smallCaps/>
          <w:noProof w:val="0"/>
          <w:sz w:val="20"/>
        </w:rPr>
        <w:t>taught</w:t>
      </w:r>
      <w:proofErr w:type="spellEnd"/>
      <w:r w:rsidRPr="00630A99">
        <w:rPr>
          <w:smallCaps/>
          <w:noProof w:val="0"/>
          <w:sz w:val="20"/>
        </w:rPr>
        <w:t xml:space="preserve"> </w:t>
      </w:r>
      <w:proofErr w:type="spellStart"/>
      <w:r w:rsidRPr="00630A99">
        <w:rPr>
          <w:smallCaps/>
          <w:noProof w:val="0"/>
          <w:sz w:val="20"/>
        </w:rPr>
        <w:t>program</w:t>
      </w:r>
      <w:proofErr w:type="spellEnd"/>
      <w:r w:rsidRPr="00630A99">
        <w:rPr>
          <w:smallCaps/>
          <w:noProof w:val="0"/>
          <w:sz w:val="20"/>
        </w:rPr>
        <w:t>), IRGA (</w:t>
      </w:r>
      <w:proofErr w:type="spellStart"/>
      <w:r w:rsidRPr="00630A99">
        <w:rPr>
          <w:smallCaps/>
          <w:noProof w:val="0"/>
          <w:sz w:val="20"/>
        </w:rPr>
        <w:t>english</w:t>
      </w:r>
      <w:proofErr w:type="spellEnd"/>
      <w:r w:rsidRPr="00630A99">
        <w:rPr>
          <w:smallCaps/>
          <w:noProof w:val="0"/>
          <w:sz w:val="20"/>
        </w:rPr>
        <w:t xml:space="preserve"> </w:t>
      </w:r>
      <w:proofErr w:type="spellStart"/>
      <w:r w:rsidRPr="00630A99">
        <w:rPr>
          <w:smallCaps/>
          <w:noProof w:val="0"/>
          <w:sz w:val="20"/>
        </w:rPr>
        <w:t>taught</w:t>
      </w:r>
      <w:proofErr w:type="spellEnd"/>
      <w:r w:rsidRPr="00630A99">
        <w:rPr>
          <w:smallCaps/>
          <w:noProof w:val="0"/>
          <w:sz w:val="20"/>
        </w:rPr>
        <w:t xml:space="preserve"> </w:t>
      </w:r>
      <w:proofErr w:type="spellStart"/>
      <w:r w:rsidRPr="00630A99">
        <w:rPr>
          <w:smallCaps/>
          <w:noProof w:val="0"/>
          <w:sz w:val="20"/>
        </w:rPr>
        <w:t>program</w:t>
      </w:r>
      <w:proofErr w:type="spellEnd"/>
      <w:r w:rsidRPr="00630A99">
        <w:rPr>
          <w:smallCaps/>
          <w:noProof w:val="0"/>
          <w:sz w:val="20"/>
        </w:rPr>
        <w:t xml:space="preserve">), </w:t>
      </w:r>
      <w:proofErr w:type="spellStart"/>
      <w:r w:rsidRPr="00630A99">
        <w:rPr>
          <w:smallCaps/>
          <w:noProof w:val="0"/>
          <w:sz w:val="20"/>
        </w:rPr>
        <w:t>Psychology</w:t>
      </w:r>
      <w:proofErr w:type="spellEnd"/>
      <w:r w:rsidRPr="00630A99">
        <w:rPr>
          <w:smallCaps/>
          <w:noProof w:val="0"/>
          <w:sz w:val="20"/>
        </w:rPr>
        <w:t xml:space="preserve"> (</w:t>
      </w:r>
      <w:proofErr w:type="spellStart"/>
      <w:r w:rsidRPr="00630A99">
        <w:rPr>
          <w:smallCaps/>
          <w:noProof w:val="0"/>
          <w:sz w:val="20"/>
        </w:rPr>
        <w:t>english</w:t>
      </w:r>
      <w:proofErr w:type="spellEnd"/>
      <w:r w:rsidRPr="00630A99">
        <w:rPr>
          <w:smallCaps/>
          <w:noProof w:val="0"/>
          <w:sz w:val="20"/>
        </w:rPr>
        <w:t xml:space="preserve"> </w:t>
      </w:r>
      <w:proofErr w:type="spellStart"/>
      <w:r w:rsidRPr="00630A99">
        <w:rPr>
          <w:smallCaps/>
          <w:noProof w:val="0"/>
          <w:sz w:val="20"/>
        </w:rPr>
        <w:t>taught</w:t>
      </w:r>
      <w:proofErr w:type="spellEnd"/>
      <w:r w:rsidRPr="00630A99">
        <w:rPr>
          <w:smallCaps/>
          <w:noProof w:val="0"/>
          <w:sz w:val="20"/>
        </w:rPr>
        <w:t xml:space="preserve"> </w:t>
      </w:r>
      <w:proofErr w:type="spellStart"/>
      <w:r w:rsidRPr="00630A99">
        <w:rPr>
          <w:smallCaps/>
          <w:noProof w:val="0"/>
          <w:sz w:val="20"/>
        </w:rPr>
        <w:t>program</w:t>
      </w:r>
      <w:proofErr w:type="spellEnd"/>
      <w:r w:rsidRPr="00630A99">
        <w:rPr>
          <w:smallCaps/>
          <w:noProof w:val="0"/>
          <w:sz w:val="20"/>
        </w:rPr>
        <w:t>)</w:t>
      </w:r>
      <w:r w:rsidRPr="00630A99">
        <w:rPr>
          <w:noProof w:val="0"/>
          <w:sz w:val="20"/>
        </w:rPr>
        <w:t>. Si veda http://selda.unicatt.it/milano - Corsi curricolari - Lingua francese.</w:t>
      </w:r>
    </w:p>
    <w:p w14:paraId="074BCB71" w14:textId="77777777" w:rsidR="00630A99" w:rsidRPr="00630A99" w:rsidRDefault="00630A99" w:rsidP="00630A99">
      <w:pPr>
        <w:pStyle w:val="Testo2"/>
        <w:spacing w:before="120" w:line="240" w:lineRule="exact"/>
        <w:rPr>
          <w:noProof w:val="0"/>
          <w:sz w:val="20"/>
        </w:rPr>
      </w:pPr>
      <w:r w:rsidRPr="00630A99">
        <w:rPr>
          <w:b/>
          <w:bCs/>
          <w:noProof w:val="0"/>
          <w:sz w:val="20"/>
        </w:rPr>
        <w:t>Per tutte le informazioni</w:t>
      </w:r>
      <w:r w:rsidRPr="00630A99">
        <w:rPr>
          <w:noProof w:val="0"/>
          <w:sz w:val="20"/>
        </w:rPr>
        <w:t xml:space="preserve"> riguardanti orari e aule, aggiornamenti programmi e bibliografia, date degli esami scritti e orali, turni, preparazione della prova si prega di far riferimento alla pagina web del Servizio Linguistico di Ateneo (</w:t>
      </w:r>
      <w:proofErr w:type="spellStart"/>
      <w:r w:rsidRPr="00630A99">
        <w:rPr>
          <w:noProof w:val="0"/>
          <w:sz w:val="20"/>
        </w:rPr>
        <w:t>Selda</w:t>
      </w:r>
      <w:proofErr w:type="spellEnd"/>
      <w:r w:rsidRPr="00630A99">
        <w:rPr>
          <w:noProof w:val="0"/>
          <w:sz w:val="20"/>
        </w:rPr>
        <w:t>): http://selda.unicatt.it/milano - Corsi curricolari - Lingua francese – Prova di idoneità – MATERIALI PER LE PROVE D’ESAME.</w:t>
      </w:r>
    </w:p>
    <w:p w14:paraId="01C85DDC" w14:textId="77777777" w:rsidR="00630A99" w:rsidRPr="00630A99" w:rsidRDefault="00630A99" w:rsidP="00630A99">
      <w:pPr>
        <w:pStyle w:val="Testo2"/>
        <w:spacing w:before="120" w:line="240" w:lineRule="exact"/>
        <w:rPr>
          <w:i/>
          <w:iCs/>
          <w:noProof w:val="0"/>
          <w:sz w:val="20"/>
        </w:rPr>
      </w:pPr>
      <w:r w:rsidRPr="00630A99">
        <w:rPr>
          <w:i/>
          <w:iCs/>
          <w:noProof w:val="0"/>
          <w:sz w:val="20"/>
        </w:rPr>
        <w:t>Orario e luogo di ricevimento degli studenti</w:t>
      </w:r>
    </w:p>
    <w:p w14:paraId="7EC5700C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 xml:space="preserve">I formatori dei singoli corsi ricevono a fine lezione. </w:t>
      </w:r>
    </w:p>
    <w:p w14:paraId="7768863A" w14:textId="77777777" w:rsidR="00630A99" w:rsidRPr="00630A99" w:rsidRDefault="00630A99" w:rsidP="00630A99">
      <w:pPr>
        <w:pStyle w:val="Testo2"/>
        <w:spacing w:line="240" w:lineRule="exact"/>
        <w:rPr>
          <w:noProof w:val="0"/>
          <w:sz w:val="20"/>
        </w:rPr>
      </w:pPr>
      <w:r w:rsidRPr="00630A99">
        <w:rPr>
          <w:noProof w:val="0"/>
          <w:sz w:val="20"/>
        </w:rPr>
        <w:t xml:space="preserve">La </w:t>
      </w:r>
      <w:r w:rsidRPr="00630A99">
        <w:rPr>
          <w:b/>
          <w:noProof w:val="0"/>
          <w:sz w:val="20"/>
        </w:rPr>
        <w:t>coordinatrice dei corsi</w:t>
      </w:r>
      <w:r w:rsidRPr="00630A99">
        <w:rPr>
          <w:noProof w:val="0"/>
          <w:sz w:val="20"/>
        </w:rPr>
        <w:t>, (da nominare), riceve tutto l’anno previo appuntamento via e-mail (</w:t>
      </w:r>
      <w:hyperlink r:id="rId14" w:history="1">
        <w:r w:rsidRPr="00630A99">
          <w:rPr>
            <w:rStyle w:val="Collegamentoipertestuale"/>
            <w:noProof w:val="0"/>
            <w:color w:val="auto"/>
            <w:sz w:val="20"/>
            <w:u w:val="none"/>
          </w:rPr>
          <w:t>franca.orione@unicatt.it</w:t>
        </w:r>
      </w:hyperlink>
      <w:r w:rsidRPr="00630A99">
        <w:rPr>
          <w:noProof w:val="0"/>
          <w:sz w:val="20"/>
        </w:rPr>
        <w:t>).</w:t>
      </w:r>
    </w:p>
    <w:p w14:paraId="0F355E14" w14:textId="77777777" w:rsidR="00630A99" w:rsidRPr="005D3906" w:rsidRDefault="00630A99" w:rsidP="00630A99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630A99">
        <w:rPr>
          <w:rFonts w:ascii="Times New Roman" w:hAnsi="Times New Roman"/>
          <w:i/>
          <w:iCs/>
          <w:shd w:val="clear" w:color="auto" w:fill="FFFFFF"/>
        </w:rPr>
        <w:lastRenderedPageBreak/>
        <w:t xml:space="preserve">Nel caso in cui la situazione sanitaria relativa alla pandemia di </w:t>
      </w:r>
      <w:r w:rsidRPr="005D3906">
        <w:rPr>
          <w:rFonts w:ascii="Times New Roman" w:hAnsi="Times New Roman"/>
          <w:i/>
          <w:iCs/>
          <w:shd w:val="clear" w:color="auto" w:fill="FFFFFF"/>
        </w:rPr>
        <w:t>Covid-19 non dovesse consentire la didattica in presenza, sarà garantita l’erogazione a distanza dei corsi con modalità che verranno comunicate in tempo utile agli studenti.</w:t>
      </w:r>
    </w:p>
    <w:sectPr w:rsidR="00630A99" w:rsidRPr="005D39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5D12B" w14:textId="77777777" w:rsidR="005A38D0" w:rsidRDefault="005A38D0" w:rsidP="005A38D0">
      <w:pPr>
        <w:spacing w:line="240" w:lineRule="auto"/>
      </w:pPr>
      <w:r>
        <w:separator/>
      </w:r>
    </w:p>
  </w:endnote>
  <w:endnote w:type="continuationSeparator" w:id="0">
    <w:p w14:paraId="2AB9C38C" w14:textId="77777777" w:rsidR="005A38D0" w:rsidRDefault="005A38D0" w:rsidP="005A3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514CF" w14:textId="77777777" w:rsidR="005A38D0" w:rsidRDefault="005A38D0" w:rsidP="005A38D0">
      <w:pPr>
        <w:spacing w:line="240" w:lineRule="auto"/>
      </w:pPr>
      <w:r>
        <w:separator/>
      </w:r>
    </w:p>
  </w:footnote>
  <w:footnote w:type="continuationSeparator" w:id="0">
    <w:p w14:paraId="65A19C03" w14:textId="77777777" w:rsidR="005A38D0" w:rsidRDefault="005A38D0" w:rsidP="005A38D0">
      <w:pPr>
        <w:spacing w:line="240" w:lineRule="auto"/>
      </w:pPr>
      <w:r>
        <w:continuationSeparator/>
      </w:r>
    </w:p>
  </w:footnote>
  <w:footnote w:id="1">
    <w:p w14:paraId="7E9EB92C" w14:textId="7C3EF03B" w:rsidR="005A38D0" w:rsidRDefault="005A38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5CA"/>
    <w:multiLevelType w:val="hybridMultilevel"/>
    <w:tmpl w:val="9F7495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6F63B69"/>
    <w:multiLevelType w:val="hybridMultilevel"/>
    <w:tmpl w:val="D77A1CC2"/>
    <w:lvl w:ilvl="0" w:tplc="83885A76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D362B"/>
    <w:multiLevelType w:val="hybridMultilevel"/>
    <w:tmpl w:val="8D2A1D74"/>
    <w:lvl w:ilvl="0" w:tplc="EC1C8212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F"/>
    <w:rsid w:val="00030483"/>
    <w:rsid w:val="0003526B"/>
    <w:rsid w:val="00046F59"/>
    <w:rsid w:val="001405D2"/>
    <w:rsid w:val="001F4740"/>
    <w:rsid w:val="00245505"/>
    <w:rsid w:val="00267415"/>
    <w:rsid w:val="002B6ED8"/>
    <w:rsid w:val="002C63F5"/>
    <w:rsid w:val="002C6523"/>
    <w:rsid w:val="00301F26"/>
    <w:rsid w:val="00314C60"/>
    <w:rsid w:val="003472A6"/>
    <w:rsid w:val="003710C8"/>
    <w:rsid w:val="00373419"/>
    <w:rsid w:val="00384106"/>
    <w:rsid w:val="003914B6"/>
    <w:rsid w:val="003C59F6"/>
    <w:rsid w:val="004661E9"/>
    <w:rsid w:val="004920B4"/>
    <w:rsid w:val="004B409D"/>
    <w:rsid w:val="004D1217"/>
    <w:rsid w:val="004D6008"/>
    <w:rsid w:val="00501FBA"/>
    <w:rsid w:val="00556FB5"/>
    <w:rsid w:val="005676C2"/>
    <w:rsid w:val="005A38D0"/>
    <w:rsid w:val="005B4941"/>
    <w:rsid w:val="005C17A9"/>
    <w:rsid w:val="005C4418"/>
    <w:rsid w:val="005D3906"/>
    <w:rsid w:val="00612D03"/>
    <w:rsid w:val="00630A99"/>
    <w:rsid w:val="00635E53"/>
    <w:rsid w:val="00670347"/>
    <w:rsid w:val="006711D7"/>
    <w:rsid w:val="0067547F"/>
    <w:rsid w:val="006F1772"/>
    <w:rsid w:val="006F5802"/>
    <w:rsid w:val="00704D09"/>
    <w:rsid w:val="00707233"/>
    <w:rsid w:val="00747542"/>
    <w:rsid w:val="00781D85"/>
    <w:rsid w:val="007E6DDC"/>
    <w:rsid w:val="007F3CF5"/>
    <w:rsid w:val="007F5FF7"/>
    <w:rsid w:val="00893E5B"/>
    <w:rsid w:val="008A4631"/>
    <w:rsid w:val="008D21F8"/>
    <w:rsid w:val="008D3FCC"/>
    <w:rsid w:val="0090021D"/>
    <w:rsid w:val="00930880"/>
    <w:rsid w:val="00940DA2"/>
    <w:rsid w:val="00976718"/>
    <w:rsid w:val="00991E3F"/>
    <w:rsid w:val="009F0CC0"/>
    <w:rsid w:val="00A56028"/>
    <w:rsid w:val="00A945EF"/>
    <w:rsid w:val="00AA58E0"/>
    <w:rsid w:val="00B30094"/>
    <w:rsid w:val="00B320A5"/>
    <w:rsid w:val="00C078F9"/>
    <w:rsid w:val="00C22DF0"/>
    <w:rsid w:val="00C90CFB"/>
    <w:rsid w:val="00D155C7"/>
    <w:rsid w:val="00D526D2"/>
    <w:rsid w:val="00D9408B"/>
    <w:rsid w:val="00DA22A9"/>
    <w:rsid w:val="00DE55B5"/>
    <w:rsid w:val="00E768EA"/>
    <w:rsid w:val="00E82C8C"/>
    <w:rsid w:val="00EB24DB"/>
    <w:rsid w:val="00F96B88"/>
    <w:rsid w:val="00FD7D26"/>
    <w:rsid w:val="00FF092A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3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52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C6523"/>
    <w:rPr>
      <w:color w:val="000080"/>
      <w:u w:val="single"/>
    </w:rPr>
  </w:style>
  <w:style w:type="paragraph" w:styleId="Rientrocorpodeltesto3">
    <w:name w:val="Body Text Indent 3"/>
    <w:basedOn w:val="Normale"/>
    <w:link w:val="Rientrocorpodeltesto3Carattere"/>
    <w:rsid w:val="002C6523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C6523"/>
    <w:rPr>
      <w:rFonts w:ascii="Times" w:hAnsi="Times"/>
      <w:noProof/>
    </w:rPr>
  </w:style>
  <w:style w:type="character" w:styleId="Enfasigrassetto">
    <w:name w:val="Strong"/>
    <w:uiPriority w:val="22"/>
    <w:qFormat/>
    <w:rsid w:val="006711D7"/>
    <w:rPr>
      <w:b/>
      <w:bCs/>
    </w:rPr>
  </w:style>
  <w:style w:type="character" w:customStyle="1" w:styleId="featurelistvalue">
    <w:name w:val="feature_list_value"/>
    <w:rsid w:val="00781D85"/>
  </w:style>
  <w:style w:type="paragraph" w:styleId="Corpodeltesto2">
    <w:name w:val="Body Text 2"/>
    <w:basedOn w:val="Normale"/>
    <w:link w:val="Corpodeltesto2Carattere"/>
    <w:semiHidden/>
    <w:unhideWhenUsed/>
    <w:rsid w:val="00E82C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82C8C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38D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38D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A3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52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C6523"/>
    <w:rPr>
      <w:color w:val="000080"/>
      <w:u w:val="single"/>
    </w:rPr>
  </w:style>
  <w:style w:type="paragraph" w:styleId="Rientrocorpodeltesto3">
    <w:name w:val="Body Text Indent 3"/>
    <w:basedOn w:val="Normale"/>
    <w:link w:val="Rientrocorpodeltesto3Carattere"/>
    <w:rsid w:val="002C6523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C6523"/>
    <w:rPr>
      <w:rFonts w:ascii="Times" w:hAnsi="Times"/>
      <w:noProof/>
    </w:rPr>
  </w:style>
  <w:style w:type="character" w:styleId="Enfasigrassetto">
    <w:name w:val="Strong"/>
    <w:uiPriority w:val="22"/>
    <w:qFormat/>
    <w:rsid w:val="006711D7"/>
    <w:rPr>
      <w:b/>
      <w:bCs/>
    </w:rPr>
  </w:style>
  <w:style w:type="character" w:customStyle="1" w:styleId="featurelistvalue">
    <w:name w:val="feature_list_value"/>
    <w:rsid w:val="00781D85"/>
  </w:style>
  <w:style w:type="paragraph" w:styleId="Corpodeltesto2">
    <w:name w:val="Body Text 2"/>
    <w:basedOn w:val="Normale"/>
    <w:link w:val="Corpodeltesto2Carattere"/>
    <w:semiHidden/>
    <w:unhideWhenUsed/>
    <w:rsid w:val="00E82C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82C8C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38D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38D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A3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caselli-amelia/grammaire-en-direct-per-le-scuole-superiori-con-e-book-con-espansione-online-9788853629401-687372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inspire-1-livre-eleve-per-le-scuole-superiori-con-e-book-con-espansione-online-con-dvd-rom-9782015135755-688440.html?search_string=inspire&amp;search_results=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ranca.orione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0A51-59BE-4942-B3B8-1D2B079BF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8DD4E-6FD2-4DF7-BE75-CE7D9FDD01AB}">
  <ds:schemaRefs>
    <ds:schemaRef ds:uri="http://schemas.microsoft.com/office/2006/metadata/properties"/>
    <ds:schemaRef ds:uri="3e4255e8-797e-4548-ac89-1789c2211914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326b387-fbad-4b35-ae86-7b277b7bbd4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B7AC9-AAA4-4C36-B397-C08CA5470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D9B5A-6D60-4615-B6AC-9FC3534D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6</Pages>
  <Words>1477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2019-09-26T00:12:00Z</cp:lastPrinted>
  <dcterms:created xsi:type="dcterms:W3CDTF">2021-02-24T15:51:00Z</dcterms:created>
  <dcterms:modified xsi:type="dcterms:W3CDTF">2021-09-10T13:22:00Z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