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18"/>
          <w:szCs w:val="18"/>
        </w:rPr>
        <w:id w:val="-951404675"/>
        <w:docPartObj>
          <w:docPartGallery w:val="Table of Contents"/>
          <w:docPartUnique/>
        </w:docPartObj>
      </w:sdtPr>
      <w:sdtEndPr>
        <w:rPr>
          <w:b/>
          <w:bCs/>
          <w:sz w:val="20"/>
          <w:szCs w:val="24"/>
        </w:rPr>
      </w:sdtEndPr>
      <w:sdtContent>
        <w:p w:rsidR="00BA1A92" w:rsidRPr="00BA1A92" w:rsidRDefault="00BA1A92" w:rsidP="00BA1A92">
          <w:pPr>
            <w:pStyle w:val="Titolosommario"/>
            <w:spacing w:before="0"/>
            <w:rPr>
              <w:sz w:val="18"/>
              <w:szCs w:val="18"/>
            </w:rPr>
          </w:pPr>
          <w:r w:rsidRPr="00BA1A92">
            <w:rPr>
              <w:sz w:val="18"/>
              <w:szCs w:val="18"/>
            </w:rPr>
            <w:t>Sommario</w:t>
          </w:r>
        </w:p>
        <w:p w:rsidR="00BA1A92" w:rsidRPr="00BA1A92" w:rsidRDefault="00BA1A92" w:rsidP="00BA1A92">
          <w:pPr>
            <w:pStyle w:val="Sommario1"/>
            <w:tabs>
              <w:tab w:val="right" w:pos="6680"/>
            </w:tabs>
            <w:spacing w:after="0"/>
            <w:rPr>
              <w:noProof/>
              <w:sz w:val="18"/>
              <w:szCs w:val="18"/>
            </w:rPr>
          </w:pPr>
          <w:r w:rsidRPr="00BA1A92">
            <w:rPr>
              <w:sz w:val="18"/>
              <w:szCs w:val="18"/>
            </w:rPr>
            <w:fldChar w:fldCharType="begin"/>
          </w:r>
          <w:r w:rsidRPr="00BA1A92">
            <w:rPr>
              <w:sz w:val="18"/>
              <w:szCs w:val="18"/>
            </w:rPr>
            <w:instrText xml:space="preserve"> TOC \o "1-3" \h \z \u </w:instrText>
          </w:r>
          <w:r w:rsidRPr="00BA1A92">
            <w:rPr>
              <w:sz w:val="18"/>
              <w:szCs w:val="18"/>
            </w:rPr>
            <w:fldChar w:fldCharType="separate"/>
          </w:r>
          <w:hyperlink w:anchor="_Toc77605551" w:history="1">
            <w:r w:rsidRPr="00BA1A92">
              <w:rPr>
                <w:rStyle w:val="Collegamentoipertestuale"/>
                <w:noProof/>
                <w:sz w:val="18"/>
                <w:szCs w:val="18"/>
              </w:rPr>
              <w:t>Lingua francese I (Lingua e fonologia)</w:t>
            </w:r>
            <w:r w:rsidRPr="00BA1A92">
              <w:rPr>
                <w:noProof/>
                <w:webHidden/>
                <w:sz w:val="18"/>
                <w:szCs w:val="18"/>
              </w:rPr>
              <w:tab/>
            </w:r>
          </w:hyperlink>
        </w:p>
        <w:p w:rsidR="00BA1A92" w:rsidRPr="00BA1A92" w:rsidRDefault="00E9161C" w:rsidP="00BA1A92">
          <w:pPr>
            <w:pStyle w:val="Sommario2"/>
            <w:tabs>
              <w:tab w:val="right" w:pos="6680"/>
            </w:tabs>
            <w:spacing w:after="0"/>
            <w:rPr>
              <w:noProof/>
              <w:sz w:val="18"/>
              <w:szCs w:val="18"/>
            </w:rPr>
          </w:pPr>
          <w:hyperlink w:anchor="_Toc77605552" w:history="1">
            <w:r w:rsidR="00BA1A92" w:rsidRPr="00BA1A92">
              <w:rPr>
                <w:rStyle w:val="Collegamentoipertestuale"/>
                <w:noProof/>
                <w:sz w:val="18"/>
                <w:szCs w:val="18"/>
              </w:rPr>
              <w:t>Prof. Michela Murano</w:t>
            </w:r>
            <w:r w:rsidR="00BA1A92" w:rsidRPr="00BA1A92">
              <w:rPr>
                <w:noProof/>
                <w:webHidden/>
                <w:sz w:val="18"/>
                <w:szCs w:val="18"/>
              </w:rPr>
              <w:tab/>
            </w:r>
            <w:r w:rsidR="00BA1A92" w:rsidRPr="00BA1A92">
              <w:rPr>
                <w:noProof/>
                <w:webHidden/>
                <w:sz w:val="18"/>
                <w:szCs w:val="18"/>
              </w:rPr>
              <w:fldChar w:fldCharType="begin"/>
            </w:r>
            <w:r w:rsidR="00BA1A92" w:rsidRPr="00BA1A92">
              <w:rPr>
                <w:noProof/>
                <w:webHidden/>
                <w:sz w:val="18"/>
                <w:szCs w:val="18"/>
              </w:rPr>
              <w:instrText xml:space="preserve"> PAGEREF _Toc77605552 \h </w:instrText>
            </w:r>
            <w:r w:rsidR="00BA1A92" w:rsidRPr="00BA1A92">
              <w:rPr>
                <w:noProof/>
                <w:webHidden/>
                <w:sz w:val="18"/>
                <w:szCs w:val="18"/>
              </w:rPr>
            </w:r>
            <w:r w:rsidR="00BA1A92" w:rsidRPr="00BA1A92">
              <w:rPr>
                <w:noProof/>
                <w:webHidden/>
                <w:sz w:val="18"/>
                <w:szCs w:val="18"/>
              </w:rPr>
              <w:fldChar w:fldCharType="separate"/>
            </w:r>
            <w:r w:rsidR="00BA1A92" w:rsidRPr="00BA1A92">
              <w:rPr>
                <w:noProof/>
                <w:webHidden/>
                <w:sz w:val="18"/>
                <w:szCs w:val="18"/>
              </w:rPr>
              <w:t>1</w:t>
            </w:r>
            <w:r w:rsidR="00BA1A92" w:rsidRPr="00BA1A92">
              <w:rPr>
                <w:noProof/>
                <w:webHidden/>
                <w:sz w:val="18"/>
                <w:szCs w:val="18"/>
              </w:rPr>
              <w:fldChar w:fldCharType="end"/>
            </w:r>
          </w:hyperlink>
        </w:p>
        <w:p w:rsidR="00BA1A92" w:rsidRPr="00BA1A92" w:rsidRDefault="00E9161C" w:rsidP="00BA1A92">
          <w:pPr>
            <w:pStyle w:val="Sommario1"/>
            <w:tabs>
              <w:tab w:val="right" w:pos="6680"/>
            </w:tabs>
            <w:spacing w:after="0"/>
            <w:rPr>
              <w:noProof/>
              <w:sz w:val="18"/>
              <w:szCs w:val="18"/>
            </w:rPr>
          </w:pPr>
          <w:hyperlink w:anchor="_Toc77605553" w:history="1">
            <w:r w:rsidR="00BA1A92" w:rsidRPr="00BA1A92">
              <w:rPr>
                <w:rStyle w:val="Collegamentoipertestuale"/>
                <w:noProof/>
                <w:sz w:val="18"/>
                <w:szCs w:val="18"/>
              </w:rPr>
              <w:t>Esercitazioni di lingua francese (1° triennalisti)</w:t>
            </w:r>
            <w:r w:rsidR="00BA1A92" w:rsidRPr="00BA1A92">
              <w:rPr>
                <w:noProof/>
                <w:webHidden/>
                <w:sz w:val="18"/>
                <w:szCs w:val="18"/>
              </w:rPr>
              <w:tab/>
            </w:r>
          </w:hyperlink>
        </w:p>
        <w:p w:rsidR="00BA1A92" w:rsidRPr="00BA1A92" w:rsidRDefault="00E9161C" w:rsidP="00BA1A92">
          <w:pPr>
            <w:pStyle w:val="Sommario2"/>
            <w:tabs>
              <w:tab w:val="right" w:pos="6680"/>
            </w:tabs>
            <w:spacing w:after="0"/>
            <w:rPr>
              <w:noProof/>
              <w:sz w:val="18"/>
              <w:szCs w:val="18"/>
            </w:rPr>
          </w:pPr>
          <w:hyperlink w:anchor="_Toc77605554" w:history="1">
            <w:r w:rsidR="00BA1A92" w:rsidRPr="00BA1A92">
              <w:rPr>
                <w:rStyle w:val="Collegamentoipertestuale"/>
                <w:noProof/>
                <w:sz w:val="18"/>
                <w:szCs w:val="18"/>
              </w:rPr>
              <w:t>Dott. Valérie Durand; Dott. Franca Orione; Dott. Carolina Viola</w:t>
            </w:r>
            <w:r w:rsidR="00BA1A92" w:rsidRPr="00BA1A92">
              <w:rPr>
                <w:noProof/>
                <w:webHidden/>
                <w:sz w:val="18"/>
                <w:szCs w:val="18"/>
              </w:rPr>
              <w:tab/>
            </w:r>
            <w:r w:rsidR="00BA1A92" w:rsidRPr="00BA1A92">
              <w:rPr>
                <w:noProof/>
                <w:webHidden/>
                <w:sz w:val="18"/>
                <w:szCs w:val="18"/>
              </w:rPr>
              <w:fldChar w:fldCharType="begin"/>
            </w:r>
            <w:r w:rsidR="00BA1A92" w:rsidRPr="00BA1A92">
              <w:rPr>
                <w:noProof/>
                <w:webHidden/>
                <w:sz w:val="18"/>
                <w:szCs w:val="18"/>
              </w:rPr>
              <w:instrText xml:space="preserve"> PAGEREF _Toc77605554 \h </w:instrText>
            </w:r>
            <w:r w:rsidR="00BA1A92" w:rsidRPr="00BA1A92">
              <w:rPr>
                <w:noProof/>
                <w:webHidden/>
                <w:sz w:val="18"/>
                <w:szCs w:val="18"/>
              </w:rPr>
            </w:r>
            <w:r w:rsidR="00BA1A92" w:rsidRPr="00BA1A92">
              <w:rPr>
                <w:noProof/>
                <w:webHidden/>
                <w:sz w:val="18"/>
                <w:szCs w:val="18"/>
              </w:rPr>
              <w:fldChar w:fldCharType="separate"/>
            </w:r>
            <w:r w:rsidR="00BA1A92" w:rsidRPr="00BA1A92">
              <w:rPr>
                <w:noProof/>
                <w:webHidden/>
                <w:sz w:val="18"/>
                <w:szCs w:val="18"/>
              </w:rPr>
              <w:t>4</w:t>
            </w:r>
            <w:r w:rsidR="00BA1A92" w:rsidRPr="00BA1A92">
              <w:rPr>
                <w:noProof/>
                <w:webHidden/>
                <w:sz w:val="18"/>
                <w:szCs w:val="18"/>
              </w:rPr>
              <w:fldChar w:fldCharType="end"/>
            </w:r>
          </w:hyperlink>
        </w:p>
        <w:p w:rsidR="00BA1A92" w:rsidRPr="00BA1A92" w:rsidRDefault="00BA1A92" w:rsidP="00BA1A92">
          <w:pPr>
            <w:pStyle w:val="Sommario1"/>
            <w:tabs>
              <w:tab w:val="right" w:pos="6680"/>
            </w:tabs>
            <w:spacing w:after="0"/>
            <w:rPr>
              <w:noProof/>
              <w:sz w:val="18"/>
              <w:szCs w:val="18"/>
            </w:rPr>
          </w:pPr>
          <w:hyperlink w:anchor="_Toc77605555" w:history="1">
            <w:r w:rsidRPr="00BA1A92">
              <w:rPr>
                <w:rStyle w:val="Collegamentoipertestuale"/>
                <w:noProof/>
                <w:sz w:val="18"/>
                <w:szCs w:val="18"/>
              </w:rPr>
              <w:t>Esercitazioni di lingua francese (annualisti, 1° biennalisti)</w:t>
            </w:r>
            <w:r w:rsidRPr="00BA1A92">
              <w:rPr>
                <w:noProof/>
                <w:webHidden/>
                <w:sz w:val="18"/>
                <w:szCs w:val="18"/>
              </w:rPr>
              <w:tab/>
            </w:r>
          </w:hyperlink>
        </w:p>
        <w:p w:rsidR="00BA1A92" w:rsidRPr="00BA1A92" w:rsidRDefault="00BA1A92" w:rsidP="00BA1A92">
          <w:pPr>
            <w:pStyle w:val="Sommario2"/>
            <w:tabs>
              <w:tab w:val="right" w:pos="6680"/>
            </w:tabs>
            <w:spacing w:after="0"/>
            <w:rPr>
              <w:noProof/>
              <w:sz w:val="18"/>
              <w:szCs w:val="18"/>
            </w:rPr>
          </w:pPr>
          <w:hyperlink w:anchor="_Toc77605556" w:history="1">
            <w:r w:rsidRPr="00BA1A92">
              <w:rPr>
                <w:rStyle w:val="Collegamentoipertestuale"/>
                <w:noProof/>
                <w:sz w:val="18"/>
                <w:szCs w:val="18"/>
              </w:rPr>
              <w:t>Dott. Isabelle Morel</w:t>
            </w:r>
            <w:r w:rsidRPr="00BA1A92">
              <w:rPr>
                <w:noProof/>
                <w:webHidden/>
                <w:sz w:val="18"/>
                <w:szCs w:val="18"/>
              </w:rPr>
              <w:tab/>
            </w:r>
            <w:r w:rsidRPr="00BA1A92">
              <w:rPr>
                <w:noProof/>
                <w:webHidden/>
                <w:sz w:val="18"/>
                <w:szCs w:val="18"/>
              </w:rPr>
              <w:fldChar w:fldCharType="begin"/>
            </w:r>
            <w:r w:rsidRPr="00BA1A92">
              <w:rPr>
                <w:noProof/>
                <w:webHidden/>
                <w:sz w:val="18"/>
                <w:szCs w:val="18"/>
              </w:rPr>
              <w:instrText xml:space="preserve"> PAGEREF _Toc77605556 \h </w:instrText>
            </w:r>
            <w:r w:rsidRPr="00BA1A92">
              <w:rPr>
                <w:noProof/>
                <w:webHidden/>
                <w:sz w:val="18"/>
                <w:szCs w:val="18"/>
              </w:rPr>
            </w:r>
            <w:r w:rsidRPr="00BA1A92">
              <w:rPr>
                <w:noProof/>
                <w:webHidden/>
                <w:sz w:val="18"/>
                <w:szCs w:val="18"/>
              </w:rPr>
              <w:fldChar w:fldCharType="separate"/>
            </w:r>
            <w:r w:rsidRPr="00BA1A92">
              <w:rPr>
                <w:noProof/>
                <w:webHidden/>
                <w:sz w:val="18"/>
                <w:szCs w:val="18"/>
              </w:rPr>
              <w:t>7</w:t>
            </w:r>
            <w:r w:rsidRPr="00BA1A92">
              <w:rPr>
                <w:noProof/>
                <w:webHidden/>
                <w:sz w:val="18"/>
                <w:szCs w:val="18"/>
              </w:rPr>
              <w:fldChar w:fldCharType="end"/>
            </w:r>
          </w:hyperlink>
        </w:p>
        <w:p w:rsidR="00BA1A92" w:rsidRDefault="00BA1A92" w:rsidP="00BA1A92">
          <w:r w:rsidRPr="00BA1A92">
            <w:rPr>
              <w:b/>
              <w:bCs/>
              <w:sz w:val="18"/>
              <w:szCs w:val="18"/>
            </w:rPr>
            <w:fldChar w:fldCharType="end"/>
          </w:r>
        </w:p>
      </w:sdtContent>
    </w:sdt>
    <w:p w:rsidR="002D5E17" w:rsidRDefault="008D15D2" w:rsidP="002D5E17">
      <w:pPr>
        <w:pStyle w:val="Titolo1"/>
      </w:pPr>
      <w:bookmarkStart w:id="0" w:name="_Toc77605551"/>
      <w:r>
        <w:t>Lingua francese I (Lingua e fonologia)</w:t>
      </w:r>
      <w:bookmarkEnd w:id="0"/>
    </w:p>
    <w:p w:rsidR="008D15D2" w:rsidRDefault="008D15D2" w:rsidP="008D15D2">
      <w:pPr>
        <w:pStyle w:val="Titolo2"/>
      </w:pPr>
      <w:bookmarkStart w:id="1" w:name="_Toc77605552"/>
      <w:r>
        <w:t>Prof. Michela Murano</w:t>
      </w:r>
      <w:bookmarkEnd w:id="1"/>
    </w:p>
    <w:p w:rsidR="008D15D2" w:rsidRDefault="008D15D2" w:rsidP="008D15D2">
      <w:pPr>
        <w:spacing w:before="240" w:after="120" w:line="240" w:lineRule="exact"/>
        <w:rPr>
          <w:b/>
          <w:i/>
          <w:sz w:val="18"/>
        </w:rPr>
      </w:pPr>
      <w:r>
        <w:rPr>
          <w:b/>
          <w:i/>
          <w:sz w:val="18"/>
        </w:rPr>
        <w:t>OBIETTIVO DEL CORSO E RISULTATI DI APPRENDIMENTO ATTESI</w:t>
      </w:r>
    </w:p>
    <w:p w:rsidR="008D15D2" w:rsidRPr="008D15D2" w:rsidRDefault="008D15D2" w:rsidP="008D15D2">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rsidR="008D15D2" w:rsidRPr="008D15D2" w:rsidRDefault="008D15D2" w:rsidP="008D15D2">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proofErr w:type="spellStart"/>
      <w:r w:rsidRPr="008D15D2">
        <w:rPr>
          <w:rFonts w:ascii="Times" w:eastAsia="Calibri" w:hAnsi="Times" w:cs="Times"/>
          <w:i/>
          <w:lang w:eastAsia="en-US"/>
        </w:rPr>
        <w:t>trapèze</w:t>
      </w:r>
      <w:proofErr w:type="spellEnd"/>
      <w:r w:rsidRPr="008D15D2">
        <w:rPr>
          <w:rFonts w:ascii="Times" w:eastAsia="Calibri" w:hAnsi="Times" w:cs="Times"/>
          <w:i/>
          <w:lang w:eastAsia="en-US"/>
        </w:rPr>
        <w:t xml:space="preserve"> </w:t>
      </w:r>
      <w:proofErr w:type="spellStart"/>
      <w:r w:rsidRPr="008D15D2">
        <w:rPr>
          <w:rFonts w:ascii="Times" w:eastAsia="Calibri" w:hAnsi="Times" w:cs="Times"/>
          <w:i/>
          <w:lang w:eastAsia="en-US"/>
        </w:rPr>
        <w:t>vocalique</w:t>
      </w:r>
      <w:proofErr w:type="spellEnd"/>
      <w:r w:rsidRPr="008D15D2">
        <w:rPr>
          <w:rFonts w:ascii="Times" w:eastAsia="Calibri" w:hAnsi="Times" w:cs="Times"/>
          <w:lang w:eastAsia="en-US"/>
        </w:rPr>
        <w:t xml:space="preserve"> il sistema vocalico;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rsidR="008D15D2" w:rsidRDefault="008D15D2" w:rsidP="008D15D2">
      <w:pPr>
        <w:spacing w:before="240" w:after="120" w:line="240" w:lineRule="exact"/>
        <w:rPr>
          <w:b/>
          <w:i/>
          <w:sz w:val="18"/>
        </w:rPr>
      </w:pPr>
      <w:r>
        <w:rPr>
          <w:b/>
          <w:i/>
          <w:sz w:val="18"/>
        </w:rPr>
        <w:t>PROGRAMMA DEL CORSO</w:t>
      </w:r>
    </w:p>
    <w:p w:rsidR="008D15D2" w:rsidRPr="008D15D2" w:rsidRDefault="008D15D2" w:rsidP="008D15D2">
      <w:pPr>
        <w:spacing w:line="240" w:lineRule="exact"/>
        <w:rPr>
          <w:rFonts w:ascii="Times" w:eastAsia="Calibri" w:hAnsi="Times" w:cs="Times"/>
          <w:lang w:val="fr-FR"/>
        </w:rPr>
      </w:pPr>
      <w:r w:rsidRPr="008D15D2">
        <w:rPr>
          <w:rFonts w:ascii="Times" w:eastAsia="Calibri" w:hAnsi="Times" w:cs="Times"/>
          <w:lang w:val="fr-FR"/>
        </w:rPr>
        <w:t>Transcription de l’oral et API. Éléments de phonétique articulatoire, acoustique et perceptive. Système phonologique du français : voyelles, consonnes, semi-voyelles. Variétés du français parlé dans la Francophonie. La pros</w:t>
      </w:r>
      <w:r>
        <w:rPr>
          <w:rFonts w:ascii="Times" w:eastAsia="Calibri" w:hAnsi="Times" w:cs="Times"/>
          <w:lang w:val="fr-FR"/>
        </w:rPr>
        <w:t>odie syllabe, pauses et débit</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rythme</w:t>
      </w:r>
      <w:r w:rsidRPr="008D15D2">
        <w:rPr>
          <w:rFonts w:ascii="Times" w:eastAsia="Calibri" w:hAnsi="Times" w:cs="Times"/>
          <w:lang w:val="fr-FR"/>
        </w:rPr>
        <w:t>; mélodie et intonation. E caduc. Liaison et enchaînement. Les modes phonétiques du français.</w:t>
      </w:r>
    </w:p>
    <w:p w:rsidR="008D15D2" w:rsidRPr="00BB353E" w:rsidRDefault="008D15D2" w:rsidP="00A8042C">
      <w:pPr>
        <w:spacing w:before="240" w:after="120" w:line="240" w:lineRule="exact"/>
        <w:rPr>
          <w:b/>
          <w:i/>
          <w:sz w:val="18"/>
          <w:lang w:val="fr-FR"/>
        </w:rPr>
      </w:pPr>
      <w:r w:rsidRPr="00BB353E">
        <w:rPr>
          <w:b/>
          <w:i/>
          <w:sz w:val="18"/>
          <w:lang w:val="fr-FR"/>
        </w:rPr>
        <w:lastRenderedPageBreak/>
        <w:t>BIBLIOGRAFIA</w:t>
      </w:r>
      <w:r w:rsidR="00D065D9">
        <w:rPr>
          <w:rStyle w:val="Rimandonotaapidipagina"/>
          <w:b/>
          <w:i/>
          <w:sz w:val="18"/>
          <w:lang w:val="fr-FR"/>
        </w:rPr>
        <w:footnoteReference w:id="1"/>
      </w:r>
    </w:p>
    <w:p w:rsidR="008D15D2" w:rsidRPr="008D15D2" w:rsidRDefault="008D15D2" w:rsidP="008D15D2">
      <w:pPr>
        <w:pStyle w:val="Testo1"/>
        <w:spacing w:before="0"/>
        <w:rPr>
          <w:szCs w:val="18"/>
          <w:lang w:val="fr-FR"/>
        </w:rPr>
      </w:pPr>
      <w:r w:rsidRPr="008D15D2">
        <w:rPr>
          <w:szCs w:val="18"/>
          <w:lang w:val="fr-FR"/>
        </w:rPr>
        <w:t>1.</w:t>
      </w:r>
      <w:r w:rsidRPr="008D15D2">
        <w:rPr>
          <w:szCs w:val="18"/>
          <w:lang w:val="fr-FR"/>
        </w:rPr>
        <w:tab/>
      </w:r>
      <w:r w:rsidRPr="00A8042C">
        <w:rPr>
          <w:smallCaps/>
          <w:sz w:val="16"/>
          <w:szCs w:val="18"/>
          <w:lang w:val="fr-FR"/>
        </w:rPr>
        <w:t>P. Leon</w:t>
      </w:r>
      <w:r w:rsidRPr="008D15D2">
        <w:rPr>
          <w:smallCaps/>
          <w:szCs w:val="18"/>
          <w:lang w:val="fr-FR"/>
        </w:rPr>
        <w:t>,</w:t>
      </w:r>
      <w:r w:rsidRPr="008D15D2">
        <w:rPr>
          <w:szCs w:val="18"/>
          <w:lang w:val="fr-FR"/>
        </w:rPr>
        <w:t xml:space="preserve"> </w:t>
      </w:r>
      <w:r w:rsidRPr="00A8042C">
        <w:rPr>
          <w:i/>
          <w:szCs w:val="18"/>
          <w:lang w:val="fr-FR"/>
        </w:rPr>
        <w:t>Phonétisme et prononciations du français</w:t>
      </w:r>
      <w:r w:rsidRPr="008D15D2">
        <w:rPr>
          <w:szCs w:val="18"/>
          <w:lang w:val="fr-FR"/>
        </w:rPr>
        <w:t>, A. Colin, Paris, 2011, 6e éd.</w:t>
      </w:r>
    </w:p>
    <w:p w:rsidR="008D15D2" w:rsidRPr="008D15D2" w:rsidRDefault="008D15D2" w:rsidP="008D15D2">
      <w:pPr>
        <w:pStyle w:val="Testo1"/>
        <w:spacing w:before="0"/>
        <w:rPr>
          <w:szCs w:val="18"/>
          <w:lang w:val="fr-FR"/>
        </w:rPr>
      </w:pPr>
      <w:r w:rsidRPr="008D15D2">
        <w:rPr>
          <w:szCs w:val="18"/>
          <w:lang w:val="fr-FR"/>
        </w:rPr>
        <w:t>2.</w:t>
      </w:r>
      <w:r w:rsidRPr="008D15D2">
        <w:rPr>
          <w:smallCaps/>
          <w:szCs w:val="18"/>
          <w:lang w:val="fr-FR"/>
        </w:rPr>
        <w:tab/>
      </w:r>
      <w:r w:rsidRPr="00A8042C">
        <w:rPr>
          <w:smallCaps/>
          <w:sz w:val="16"/>
          <w:szCs w:val="18"/>
          <w:lang w:val="fr-FR"/>
        </w:rPr>
        <w:t>P. Delattre</w:t>
      </w:r>
      <w:r w:rsidRPr="008D15D2">
        <w:rPr>
          <w:smallCaps/>
          <w:szCs w:val="18"/>
          <w:lang w:val="fr-FR"/>
        </w:rPr>
        <w:t>,</w:t>
      </w:r>
      <w:r w:rsidRPr="008D15D2">
        <w:rPr>
          <w:szCs w:val="18"/>
          <w:lang w:val="fr-FR"/>
        </w:rPr>
        <w:t xml:space="preserve"> </w:t>
      </w:r>
      <w:r w:rsidRPr="00EE5FF2">
        <w:rPr>
          <w:i/>
          <w:szCs w:val="18"/>
          <w:lang w:val="fr-FR"/>
        </w:rPr>
        <w:t>Les modes phonétiques du français,</w:t>
      </w:r>
      <w:r w:rsidRPr="008D15D2">
        <w:rPr>
          <w:szCs w:val="18"/>
          <w:lang w:val="fr-FR"/>
        </w:rPr>
        <w:t xml:space="preserve"> The French Review, XXVII, 1 (October, 1953), pp. 59-63.</w:t>
      </w:r>
    </w:p>
    <w:p w:rsidR="008D15D2" w:rsidRPr="008D15D2" w:rsidRDefault="008D15D2" w:rsidP="008D15D2">
      <w:pPr>
        <w:pStyle w:val="Testo1"/>
        <w:spacing w:before="0"/>
        <w:rPr>
          <w:szCs w:val="18"/>
        </w:rPr>
      </w:pPr>
      <w:r w:rsidRPr="008D15D2">
        <w:rPr>
          <w:szCs w:val="18"/>
        </w:rPr>
        <w:t>3.</w:t>
      </w:r>
      <w:r w:rsidRPr="008D15D2">
        <w:rPr>
          <w:szCs w:val="18"/>
        </w:rPr>
        <w:tab/>
        <w:t>Un saggio a scelta fra:</w:t>
      </w:r>
    </w:p>
    <w:p w:rsidR="008D15D2" w:rsidRPr="008D15D2" w:rsidRDefault="008D15D2" w:rsidP="008D15D2">
      <w:pPr>
        <w:pStyle w:val="Testo1"/>
        <w:spacing w:before="0"/>
        <w:rPr>
          <w:szCs w:val="18"/>
          <w:lang w:val="fr-FR"/>
        </w:rPr>
      </w:pPr>
      <w:r w:rsidRPr="008D15D2">
        <w:rPr>
          <w:szCs w:val="18"/>
          <w:lang w:val="fr-FR"/>
        </w:rPr>
        <w:t>–</w:t>
      </w:r>
      <w:r w:rsidRPr="008D15D2">
        <w:rPr>
          <w:szCs w:val="18"/>
          <w:lang w:val="fr-FR"/>
        </w:rPr>
        <w:tab/>
      </w:r>
      <w:r w:rsidRPr="00A8042C">
        <w:rPr>
          <w:smallCaps/>
          <w:sz w:val="16"/>
          <w:szCs w:val="18"/>
          <w:lang w:val="fr-FR"/>
        </w:rPr>
        <w:t>E. Galazzi</w:t>
      </w:r>
      <w:r w:rsidRPr="008D15D2">
        <w:rPr>
          <w:smallCaps/>
          <w:szCs w:val="18"/>
          <w:lang w:val="fr-FR"/>
        </w:rPr>
        <w:t>,</w:t>
      </w:r>
      <w:r w:rsidRPr="008D15D2">
        <w:rPr>
          <w:szCs w:val="18"/>
          <w:lang w:val="fr-FR"/>
        </w:rPr>
        <w:t xml:space="preserve"> </w:t>
      </w:r>
      <w:r w:rsidRPr="00A8042C">
        <w:rPr>
          <w:i/>
          <w:szCs w:val="18"/>
          <w:lang w:val="fr-FR"/>
        </w:rPr>
        <w:t>L'alphabet phonétique international à ses débuts. Transcription universelle et variations</w:t>
      </w:r>
      <w:r w:rsidRPr="008D15D2">
        <w:rPr>
          <w:szCs w:val="18"/>
          <w:lang w:val="fr-FR"/>
        </w:rPr>
        <w:t>, L'Analisi Linguistica e Letteraria, 1996, 1, pp. 47-64.</w:t>
      </w:r>
    </w:p>
    <w:p w:rsidR="008D15D2" w:rsidRPr="008D15D2" w:rsidRDefault="008D15D2" w:rsidP="008D15D2">
      <w:pPr>
        <w:pStyle w:val="Testo1"/>
        <w:spacing w:before="0"/>
        <w:rPr>
          <w:szCs w:val="18"/>
          <w:lang w:val="fr-FR"/>
        </w:rPr>
      </w:pPr>
      <w:r w:rsidRPr="008D15D2">
        <w:rPr>
          <w:smallCaps/>
          <w:szCs w:val="18"/>
          <w:lang w:val="fr-FR"/>
        </w:rPr>
        <w:t>–</w:t>
      </w:r>
      <w:r w:rsidRPr="008D15D2">
        <w:rPr>
          <w:smallCaps/>
          <w:szCs w:val="18"/>
          <w:lang w:val="fr-FR"/>
        </w:rPr>
        <w:tab/>
      </w:r>
      <w:r w:rsidRPr="00A8042C">
        <w:rPr>
          <w:smallCaps/>
          <w:sz w:val="16"/>
          <w:szCs w:val="18"/>
          <w:lang w:val="fr-FR"/>
        </w:rPr>
        <w:t>E. Galazzi-G. Boulakia</w:t>
      </w:r>
      <w:r w:rsidRPr="008D15D2">
        <w:rPr>
          <w:smallCaps/>
          <w:szCs w:val="18"/>
          <w:lang w:val="fr-FR"/>
        </w:rPr>
        <w:t>,</w:t>
      </w:r>
      <w:r w:rsidRPr="008D15D2">
        <w:rPr>
          <w:szCs w:val="18"/>
          <w:lang w:val="fr-FR"/>
        </w:rPr>
        <w:t xml:space="preserve"> </w:t>
      </w:r>
      <w:r w:rsidRPr="00A8042C">
        <w:rPr>
          <w:i/>
          <w:szCs w:val="18"/>
          <w:lang w:val="fr-FR"/>
        </w:rPr>
        <w:t>L’ "r" du temps, Cahiers de Recherche de l’Ecole doctorale en Linguistique française</w:t>
      </w:r>
      <w:r w:rsidRPr="008D15D2">
        <w:rPr>
          <w:szCs w:val="18"/>
          <w:lang w:val="fr-FR"/>
        </w:rPr>
        <w:t>, 6, Lampi di Stampa, Milano, 2012, pp.1 35-150.</w:t>
      </w:r>
    </w:p>
    <w:p w:rsidR="008D15D2" w:rsidRPr="008D15D2" w:rsidRDefault="008D15D2" w:rsidP="008D15D2">
      <w:pPr>
        <w:pStyle w:val="Testo1"/>
        <w:rPr>
          <w:szCs w:val="18"/>
        </w:rPr>
      </w:pPr>
      <w:r w:rsidRPr="008D15D2">
        <w:rPr>
          <w:szCs w:val="18"/>
        </w:rPr>
        <w:t>Ulteriori riferimenti bibliografici e sitografici saranno forniti dalla docente durante il corso e comunicati attraverso la piattaforma Blackboard.</w:t>
      </w:r>
    </w:p>
    <w:p w:rsidR="008D15D2" w:rsidRDefault="008D15D2" w:rsidP="008D15D2">
      <w:pPr>
        <w:spacing w:before="240" w:after="120"/>
        <w:rPr>
          <w:b/>
          <w:i/>
          <w:sz w:val="18"/>
        </w:rPr>
      </w:pPr>
      <w:r>
        <w:rPr>
          <w:b/>
          <w:i/>
          <w:sz w:val="18"/>
        </w:rPr>
        <w:t>DIDATTICA DEL CORSO</w:t>
      </w:r>
    </w:p>
    <w:p w:rsidR="008D15D2" w:rsidRPr="008D15D2" w:rsidRDefault="008D15D2" w:rsidP="008D15D2">
      <w:pPr>
        <w:pStyle w:val="Testo2"/>
      </w:pPr>
      <w:r w:rsidRPr="003A7CB0">
        <w:t>Il corso prevede lezioni in aula con ascolto e analisi di documenti sonori.</w:t>
      </w:r>
    </w:p>
    <w:p w:rsidR="008D15D2" w:rsidRDefault="008D15D2" w:rsidP="008D15D2">
      <w:pPr>
        <w:spacing w:before="240" w:after="120"/>
        <w:rPr>
          <w:b/>
          <w:i/>
          <w:sz w:val="18"/>
        </w:rPr>
      </w:pPr>
      <w:r>
        <w:rPr>
          <w:b/>
          <w:i/>
          <w:sz w:val="18"/>
        </w:rPr>
        <w:t>METODO E CRITERI DI VALUTAZIONE</w:t>
      </w:r>
    </w:p>
    <w:p w:rsidR="008D15D2" w:rsidRPr="008D15D2" w:rsidRDefault="008D15D2" w:rsidP="008D15D2">
      <w:pPr>
        <w:pStyle w:val="Testo2"/>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rsidR="008D15D2" w:rsidRDefault="008D15D2" w:rsidP="008D15D2">
      <w:pPr>
        <w:spacing w:before="240" w:after="120" w:line="240" w:lineRule="exact"/>
        <w:rPr>
          <w:b/>
          <w:i/>
          <w:sz w:val="18"/>
        </w:rPr>
      </w:pPr>
      <w:r>
        <w:rPr>
          <w:b/>
          <w:i/>
          <w:sz w:val="18"/>
        </w:rPr>
        <w:t>AVVERTENZE E PREREQUISITI</w:t>
      </w:r>
    </w:p>
    <w:p w:rsidR="00686F05" w:rsidRPr="00BB353E" w:rsidRDefault="00686F05" w:rsidP="00686F05">
      <w:pPr>
        <w:pStyle w:val="Testo2"/>
        <w:rPr>
          <w:b/>
        </w:rPr>
      </w:pPr>
      <w:r w:rsidRPr="00BB353E">
        <w:rPr>
          <w:b/>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rsidR="008D15D2" w:rsidRDefault="008D15D2" w:rsidP="008D15D2">
      <w:pPr>
        <w:pStyle w:val="Testo2"/>
      </w:pPr>
      <w:r w:rsidRPr="00136167">
        <w:t>L’insegnamento non necessita di prerequisiti relativi ai contenuti.</w:t>
      </w:r>
    </w:p>
    <w:p w:rsidR="008D15D2" w:rsidRPr="003A7CB0" w:rsidRDefault="008D15D2" w:rsidP="008D15D2">
      <w:pPr>
        <w:pStyle w:val="Testo2"/>
      </w:pPr>
      <w:r w:rsidRPr="003A7CB0">
        <w:t xml:space="preserve">Gli studenti sono invitati a prendere visione regolarmente delle comunicazioni e dei materiali messi a disposizione su </w:t>
      </w:r>
      <w:r w:rsidRPr="003A7CB0">
        <w:rPr>
          <w:i/>
        </w:rPr>
        <w:t>Blackboard</w:t>
      </w:r>
      <w:r w:rsidRPr="003A7CB0">
        <w:t>.</w:t>
      </w:r>
    </w:p>
    <w:p w:rsidR="008D15D2" w:rsidRPr="003A7CB0" w:rsidRDefault="008D15D2" w:rsidP="008D15D2">
      <w:pPr>
        <w:pStyle w:val="Testo2"/>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rsidR="005F0B49" w:rsidRPr="00C131D7" w:rsidRDefault="006F5831" w:rsidP="00C131D7">
      <w:pPr>
        <w:pStyle w:val="Testo2"/>
      </w:pPr>
      <w:r>
        <w:t>Il corso si rivolge anche agli studenti  (della Laurea Triennale e della Laurea Magistrale) che inseriscono nel loro piano di studi una lingua annuale o biennale aggiuntiva.</w:t>
      </w:r>
      <w:r w:rsidRPr="006F5831">
        <w:t xml:space="preserve"> </w:t>
      </w:r>
      <w:r w:rsidRPr="003A7CB0">
        <w:t xml:space="preserve">(con la </w:t>
      </w:r>
      <w:r w:rsidRPr="003A7CB0">
        <w:lastRenderedPageBreak/>
        <w:t xml:space="preserve">denominazione </w:t>
      </w:r>
      <w:r w:rsidRPr="006F5831">
        <w:t>Lingua e Linguistica francese</w:t>
      </w:r>
      <w:r>
        <w:t xml:space="preserve"> o </w:t>
      </w:r>
      <w:r w:rsidRPr="006F5831">
        <w:t xml:space="preserve">Lingua </w:t>
      </w:r>
      <w:r>
        <w:t>e</w:t>
      </w:r>
      <w:r w:rsidRPr="006F5831">
        <w:t xml:space="preserve"> Linguistica francese 1 biennale)</w:t>
      </w:r>
      <w:r>
        <w:t xml:space="preserve">. Nella Laurea Magistrale il corso è inoltre fruibile in tutti i percorsi dove è prevista una lingua biennale sostitutiva  e nell’opzione B del percorso </w:t>
      </w:r>
      <w:r w:rsidR="005F0B49" w:rsidRPr="00C131D7">
        <w:rPr>
          <w:i/>
        </w:rPr>
        <w:t>The art and industry of narration: from literature to cinema and tv</w:t>
      </w:r>
      <w:r w:rsidR="005F0B49" w:rsidRPr="00C131D7">
        <w:t>.</w:t>
      </w:r>
      <w:r w:rsidR="005F0B49" w:rsidRPr="00C131D7">
        <w:rPr>
          <w:sz w:val="24"/>
          <w:shd w:val="clear" w:color="auto" w:fill="FFFF00"/>
        </w:rPr>
        <w:t xml:space="preserve"> </w:t>
      </w:r>
    </w:p>
    <w:p w:rsidR="008D15D2" w:rsidRPr="003A7CB0" w:rsidRDefault="008D15D2" w:rsidP="008D15D2">
      <w:pPr>
        <w:pStyle w:val="Testo2"/>
      </w:pPr>
      <w:r w:rsidRPr="003A7CB0">
        <w:t xml:space="preserve">Questi studenti devono seguire </w:t>
      </w:r>
      <w:r w:rsidRPr="003A7CB0">
        <w:rPr>
          <w:iCs/>
        </w:rPr>
        <w:t>durante entrambi i semestri</w:t>
      </w:r>
      <w:r w:rsidRPr="003A7CB0">
        <w:t xml:space="preserve"> le </w:t>
      </w:r>
      <w:r w:rsidRPr="003A7CB0">
        <w:rPr>
          <w:i/>
          <w:iCs/>
        </w:rPr>
        <w:t xml:space="preserve">Esercitazioni di Lingua francese (annualisti, 1° biennalisti) </w:t>
      </w:r>
      <w:r w:rsidRPr="003A7CB0">
        <w:rPr>
          <w:iCs/>
        </w:rPr>
        <w:t xml:space="preserve">della dott.ssa Morel, </w:t>
      </w:r>
      <w:r w:rsidRPr="003A7CB0">
        <w:t>alle quali si rimanda per il programma e il metodo di valutazione.</w:t>
      </w:r>
    </w:p>
    <w:p w:rsidR="00BB353E" w:rsidRDefault="008D15D2" w:rsidP="00141CCA">
      <w:pPr>
        <w:pStyle w:val="Testo2"/>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rsidR="008D15D2" w:rsidRPr="008D15D2" w:rsidRDefault="008D15D2" w:rsidP="008D15D2">
      <w:pPr>
        <w:pStyle w:val="Testo2"/>
        <w:spacing w:before="120"/>
        <w:rPr>
          <w:i/>
        </w:rPr>
      </w:pPr>
      <w:r w:rsidRPr="008D15D2">
        <w:rPr>
          <w:i/>
        </w:rPr>
        <w:t>Orario e luogo di ricevimento</w:t>
      </w:r>
      <w:r w:rsidR="00141CCA">
        <w:rPr>
          <w:i/>
        </w:rPr>
        <w:t xml:space="preserve"> degli studenti</w:t>
      </w:r>
    </w:p>
    <w:p w:rsidR="008D15D2" w:rsidRDefault="00141CCA" w:rsidP="008D15D2">
      <w:pPr>
        <w:pStyle w:val="Testo2"/>
        <w:rPr>
          <w:szCs w:val="18"/>
        </w:rPr>
      </w:pPr>
      <w:r>
        <w:t>Il</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rsidR="00BA1A92" w:rsidRDefault="00BA1A92">
      <w:pPr>
        <w:tabs>
          <w:tab w:val="clear" w:pos="284"/>
        </w:tabs>
        <w:spacing w:line="240" w:lineRule="auto"/>
        <w:jc w:val="left"/>
        <w:rPr>
          <w:rFonts w:ascii="Times" w:hAnsi="Times"/>
          <w:noProof/>
          <w:sz w:val="18"/>
          <w:szCs w:val="18"/>
        </w:rPr>
      </w:pPr>
      <w:r>
        <w:rPr>
          <w:szCs w:val="18"/>
        </w:rPr>
        <w:br w:type="page"/>
      </w:r>
    </w:p>
    <w:p w:rsidR="00BA1A92" w:rsidRPr="00D55FAA" w:rsidRDefault="00BA1A92" w:rsidP="00BA1A92">
      <w:pPr>
        <w:pStyle w:val="Titolo1"/>
      </w:pPr>
      <w:bookmarkStart w:id="2" w:name="_Toc77605553"/>
      <w:r w:rsidRPr="00D55FAA">
        <w:lastRenderedPageBreak/>
        <w:t>Esercitazioni di lingua francese (1° triennalisti)</w:t>
      </w:r>
      <w:bookmarkEnd w:id="2"/>
    </w:p>
    <w:p w:rsidR="00BA1A92" w:rsidRPr="00D55FAA" w:rsidRDefault="00BA1A92" w:rsidP="00BA1A92">
      <w:pPr>
        <w:spacing w:line="240" w:lineRule="exact"/>
        <w:rPr>
          <w:rStyle w:val="Titolo2Carattere"/>
        </w:rPr>
      </w:pPr>
      <w:bookmarkStart w:id="3" w:name="_Toc299468037"/>
      <w:bookmarkStart w:id="4" w:name="_Toc425844985"/>
      <w:bookmarkStart w:id="5" w:name="_Toc457290815"/>
      <w:bookmarkStart w:id="6" w:name="_Toc488233759"/>
      <w:bookmarkStart w:id="7" w:name="_Toc77605554"/>
      <w:r w:rsidRPr="00D55FAA">
        <w:rPr>
          <w:rStyle w:val="Titolo2Carattere"/>
        </w:rPr>
        <w:t>Dott. Valérie Durand; Dott. Franca Orione; Dott. Carolina Viola</w:t>
      </w:r>
      <w:bookmarkEnd w:id="3"/>
      <w:bookmarkEnd w:id="4"/>
      <w:bookmarkEnd w:id="5"/>
      <w:bookmarkEnd w:id="6"/>
      <w:bookmarkEnd w:id="7"/>
    </w:p>
    <w:p w:rsidR="00BA1A92" w:rsidRPr="00D55FAA" w:rsidRDefault="00BA1A92" w:rsidP="00BA1A92">
      <w:pPr>
        <w:spacing w:before="240" w:after="120" w:line="240" w:lineRule="exact"/>
        <w:rPr>
          <w:b/>
          <w:sz w:val="18"/>
        </w:rPr>
      </w:pPr>
      <w:r w:rsidRPr="00D55FAA">
        <w:rPr>
          <w:b/>
          <w:i/>
          <w:sz w:val="18"/>
        </w:rPr>
        <w:t>OBIETTIVO DEL CORSO E RISULTATI DI APPRENDIMENTO ATTESI</w:t>
      </w:r>
    </w:p>
    <w:p w:rsidR="00BA1A92" w:rsidRPr="00D55FAA" w:rsidRDefault="00BA1A92" w:rsidP="00BA1A92">
      <w:pPr>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rsidR="00BA1A92" w:rsidRPr="00D55FAA" w:rsidRDefault="00BA1A92" w:rsidP="00BA1A92">
      <w:pPr>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rsidR="00BA1A92" w:rsidRPr="00D55FAA" w:rsidRDefault="00BA1A92" w:rsidP="00BA1A92">
      <w:pPr>
        <w:spacing w:before="240" w:after="120" w:line="240" w:lineRule="exact"/>
        <w:rPr>
          <w:b/>
          <w:sz w:val="18"/>
        </w:rPr>
      </w:pPr>
      <w:r w:rsidRPr="00D55FAA">
        <w:rPr>
          <w:b/>
          <w:i/>
          <w:sz w:val="18"/>
        </w:rPr>
        <w:t>PROGRAMMA DEL CORSO</w:t>
      </w:r>
    </w:p>
    <w:p w:rsidR="00BA1A92" w:rsidRPr="00D55FAA" w:rsidRDefault="00BA1A92" w:rsidP="00BA1A92">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Sviluppo o mantenimento delle abilità di comprensione e produzione orale in relazione a situazioni della vita quotidiana.</w:t>
      </w:r>
    </w:p>
    <w:p w:rsidR="00BA1A92" w:rsidRPr="00D55FAA" w:rsidRDefault="00BA1A92" w:rsidP="00BA1A92">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Discriminazione e produzione dei fonemi e delle strutture ritmico-intonative della lingua francese, anche attraverso la conoscenza dei simboli dell’Alfabeto Fonetico Internazionale, A.P.I.</w:t>
      </w:r>
    </w:p>
    <w:p w:rsidR="00BA1A92" w:rsidRPr="00D55FAA" w:rsidRDefault="00BA1A92" w:rsidP="00BA1A92">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rsidR="00BA1A92" w:rsidRPr="00D55FAA" w:rsidRDefault="00BA1A92" w:rsidP="00BA1A92">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rsidR="00BA1A92" w:rsidRPr="00D55FAA" w:rsidRDefault="00BA1A92" w:rsidP="00BA1A92">
      <w:pPr>
        <w:spacing w:before="240" w:after="120" w:line="240" w:lineRule="exact"/>
        <w:rPr>
          <w:b/>
          <w:i/>
          <w:sz w:val="18"/>
        </w:rPr>
      </w:pPr>
      <w:r w:rsidRPr="00D55FAA">
        <w:rPr>
          <w:b/>
          <w:i/>
          <w:sz w:val="18"/>
        </w:rPr>
        <w:t>BIBLIOGRAFIA</w:t>
      </w:r>
      <w:r w:rsidR="00D065D9">
        <w:rPr>
          <w:rStyle w:val="Rimandonotaapidipagina"/>
          <w:b/>
          <w:i/>
          <w:sz w:val="18"/>
        </w:rPr>
        <w:footnoteReference w:id="2"/>
      </w:r>
    </w:p>
    <w:p w:rsidR="00BA1A92" w:rsidRPr="004B48BD" w:rsidRDefault="00BA1A92" w:rsidP="00BA1A92">
      <w:pPr>
        <w:pStyle w:val="Testo1"/>
        <w:ind w:firstLine="0"/>
      </w:pPr>
      <w:r w:rsidRPr="004B48BD">
        <w:t>Testi per il gruppo 1 (principianti/falsi principianti)</w:t>
      </w:r>
    </w:p>
    <w:p w:rsidR="00BA1A92" w:rsidRPr="004B48BD" w:rsidRDefault="00BA1A92" w:rsidP="00BA1A92">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rsidR="00BA1A92" w:rsidRPr="00731AE8" w:rsidRDefault="00BA1A92" w:rsidP="00BA1A92">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w:t>
      </w:r>
      <w:r w:rsidRPr="00731AE8">
        <w:rPr>
          <w:i/>
          <w:spacing w:val="-5"/>
          <w:lang w:val="fr-FR"/>
        </w:rPr>
        <w:t>exercices de conjugaison,</w:t>
      </w:r>
      <w:r w:rsidRPr="00731AE8">
        <w:rPr>
          <w:spacing w:val="-5"/>
          <w:lang w:val="fr-FR"/>
        </w:rPr>
        <w:t xml:space="preserve"> Libreriauniversitaria.it Ed., Padova, 2011.</w:t>
      </w:r>
    </w:p>
    <w:p w:rsidR="00BA1A92" w:rsidRPr="00731AE8" w:rsidRDefault="00BA1A92" w:rsidP="00BA1A92">
      <w:pPr>
        <w:pStyle w:val="Testo1"/>
        <w:spacing w:before="0"/>
        <w:rPr>
          <w:spacing w:val="-5"/>
        </w:rPr>
      </w:pPr>
      <w:r w:rsidRPr="00731AE8">
        <w:rPr>
          <w:smallCaps/>
          <w:spacing w:val="-5"/>
          <w:sz w:val="16"/>
        </w:rPr>
        <w:t>C. Viola,</w:t>
      </w:r>
      <w:r w:rsidRPr="00731AE8">
        <w:rPr>
          <w:i/>
          <w:spacing w:val="-5"/>
        </w:rPr>
        <w:t xml:space="preserve"> Prenez la parole! Activités de compréhension et expression orales et écrites,</w:t>
      </w:r>
      <w:r w:rsidRPr="00731AE8">
        <w:rPr>
          <w:spacing w:val="-5"/>
        </w:rPr>
        <w:t xml:space="preserve"> DISPENSA, Edizione 2017, scaricabile dalla pagina </w:t>
      </w:r>
      <w:r w:rsidRPr="00731AE8">
        <w:rPr>
          <w:i/>
          <w:spacing w:val="-5"/>
        </w:rPr>
        <w:t>Blackboard</w:t>
      </w:r>
      <w:r w:rsidRPr="00731AE8">
        <w:rPr>
          <w:spacing w:val="-5"/>
        </w:rPr>
        <w:t xml:space="preserve"> del Dott. Carolina Viola e disponibile presso il Laboratorio Fotoriproduzione (Largo Gemelli, passaggio Biblioteca centrale).</w:t>
      </w:r>
    </w:p>
    <w:p w:rsidR="00BA1A92" w:rsidRPr="007B33A9" w:rsidRDefault="00BA1A92" w:rsidP="00BA1A92">
      <w:pPr>
        <w:pStyle w:val="Testo1"/>
        <w:spacing w:before="0" w:line="240" w:lineRule="atLeast"/>
        <w:rPr>
          <w:strike/>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EDUCatt, Milano, 2015.</w:t>
      </w:r>
      <w:r w:rsidRPr="00731AE8">
        <w:rPr>
          <w:i/>
          <w:spacing w:val="-5"/>
          <w:lang w:val="fr-FR"/>
        </w:rPr>
        <w:t xml:space="preserve"> </w:t>
      </w:r>
    </w:p>
    <w:p w:rsidR="00BA1A92" w:rsidRPr="00731AE8" w:rsidRDefault="00BA1A92" w:rsidP="00BA1A92">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rsidR="00BA1A92" w:rsidRPr="00731AE8" w:rsidRDefault="00BA1A92" w:rsidP="00BA1A92">
      <w:pPr>
        <w:pStyle w:val="Testo1"/>
        <w:spacing w:before="0"/>
      </w:pPr>
      <w:r w:rsidRPr="00731AE8">
        <w:t xml:space="preserve">Il CD audio è acquistabile/scaricabile da Internet. </w:t>
      </w:r>
    </w:p>
    <w:p w:rsidR="00BA1A92" w:rsidRPr="00731AE8" w:rsidRDefault="00BA1A92" w:rsidP="00BA1A92">
      <w:pPr>
        <w:pStyle w:val="Testo1"/>
        <w:ind w:firstLine="0"/>
      </w:pPr>
      <w:r w:rsidRPr="00731AE8">
        <w:t>Testi per i gruppi 2 e 3 (intermedi)</w:t>
      </w:r>
    </w:p>
    <w:p w:rsidR="0013215F" w:rsidRPr="00731AE8" w:rsidRDefault="00BA1A92" w:rsidP="0013215F">
      <w:pPr>
        <w:pStyle w:val="Testo1"/>
        <w:spacing w:before="0"/>
        <w:rPr>
          <w:spacing w:val="-5"/>
          <w:lang w:val="fr-FR"/>
        </w:rPr>
      </w:pPr>
      <w:r w:rsidRPr="00731AE8">
        <w:rPr>
          <w:smallCaps/>
          <w:spacing w:val="-5"/>
          <w:sz w:val="16"/>
          <w:lang w:val="fr-FR"/>
        </w:rPr>
        <w:t>Y. Delatour-D. Jennepin-M. Leon Dufour-B. Teyssier,</w:t>
      </w:r>
      <w:r w:rsidRPr="00731AE8">
        <w:rPr>
          <w:i/>
          <w:spacing w:val="-5"/>
          <w:lang w:val="fr-FR"/>
        </w:rPr>
        <w:t xml:space="preserve"> Nouvelle Grammaire du Français. Cours de Civilisation Française de la Sorbonne,</w:t>
      </w:r>
      <w:r w:rsidRPr="00731AE8">
        <w:rPr>
          <w:spacing w:val="-5"/>
          <w:lang w:val="fr-FR"/>
        </w:rPr>
        <w:t xml:space="preserve"> Hachette.</w:t>
      </w:r>
      <w:r w:rsidR="0013215F">
        <w:rPr>
          <w:spacing w:val="-5"/>
          <w:lang w:val="fr-FR"/>
        </w:rPr>
        <w:t xml:space="preserve"> </w:t>
      </w:r>
      <w:hyperlink r:id="rId9" w:history="1">
        <w:r w:rsidR="0013215F" w:rsidRPr="0013215F">
          <w:rPr>
            <w:rStyle w:val="Collegamentoipertestuale"/>
            <w:i/>
            <w:sz w:val="16"/>
            <w:szCs w:val="16"/>
          </w:rPr>
          <w:t>Acquista da VP</w:t>
        </w:r>
      </w:hyperlink>
    </w:p>
    <w:p w:rsidR="0013215F" w:rsidRPr="0013215F" w:rsidRDefault="00BA1A92" w:rsidP="0013215F">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r w:rsidR="0013215F">
        <w:rPr>
          <w:spacing w:val="-5"/>
          <w:lang w:val="fr-FR"/>
        </w:rPr>
        <w:t xml:space="preserve"> </w:t>
      </w:r>
      <w:hyperlink r:id="rId10" w:history="1">
        <w:r w:rsidR="0013215F" w:rsidRPr="0013215F">
          <w:rPr>
            <w:rStyle w:val="Collegamentoipertestuale"/>
            <w:rFonts w:ascii="Times New Roman" w:hAnsi="Times New Roman"/>
            <w:i/>
            <w:sz w:val="16"/>
            <w:szCs w:val="16"/>
          </w:rPr>
          <w:t>Acquista da VP</w:t>
        </w:r>
      </w:hyperlink>
    </w:p>
    <w:p w:rsidR="0013215F" w:rsidRPr="00731AE8" w:rsidRDefault="0013215F" w:rsidP="00BA1A92">
      <w:pPr>
        <w:pStyle w:val="Testo1"/>
        <w:spacing w:before="0"/>
        <w:rPr>
          <w:spacing w:val="-5"/>
          <w:lang w:val="fr-FR"/>
        </w:rPr>
      </w:pPr>
    </w:p>
    <w:p w:rsidR="0013215F" w:rsidRPr="0013215F" w:rsidRDefault="00BA1A92" w:rsidP="0013215F">
      <w:pPr>
        <w:pStyle w:val="Testo1"/>
        <w:spacing w:before="0"/>
        <w:rPr>
          <w:spacing w:val="-5"/>
          <w:lang w:val="fr-FR"/>
        </w:rPr>
      </w:pPr>
      <w:r w:rsidRPr="00731AE8">
        <w:rPr>
          <w:smallCaps/>
          <w:spacing w:val="-5"/>
          <w:sz w:val="16"/>
          <w:lang w:val="fr-FR"/>
        </w:rPr>
        <w:lastRenderedPageBreak/>
        <w:t>D. Abry-M.L. Chalaron,</w:t>
      </w:r>
      <w:r w:rsidRPr="00731AE8">
        <w:rPr>
          <w:i/>
          <w:spacing w:val="-5"/>
          <w:lang w:val="fr-FR"/>
        </w:rPr>
        <w:t xml:space="preserve"> Les 500 exercices de Phonétique,</w:t>
      </w:r>
      <w:r w:rsidRPr="00731AE8">
        <w:rPr>
          <w:spacing w:val="-5"/>
          <w:lang w:val="fr-FR"/>
        </w:rPr>
        <w:t xml:space="preserve"> Niveau B1/B2, Hachette FLE.</w:t>
      </w:r>
      <w:r w:rsidR="0013215F">
        <w:rPr>
          <w:spacing w:val="-5"/>
          <w:lang w:val="fr-FR"/>
        </w:rPr>
        <w:t xml:space="preserve"> </w:t>
      </w:r>
      <w:hyperlink r:id="rId11" w:history="1">
        <w:r w:rsidR="0013215F" w:rsidRPr="0013215F">
          <w:rPr>
            <w:rStyle w:val="Collegamentoipertestuale"/>
            <w:rFonts w:ascii="Times New Roman" w:hAnsi="Times New Roman"/>
            <w:i/>
            <w:sz w:val="16"/>
            <w:szCs w:val="16"/>
          </w:rPr>
          <w:t>Acquista da VP</w:t>
        </w:r>
      </w:hyperlink>
    </w:p>
    <w:p w:rsidR="0013215F" w:rsidRPr="00731AE8" w:rsidRDefault="0013215F" w:rsidP="00BA1A92">
      <w:pPr>
        <w:pStyle w:val="Testo1"/>
        <w:spacing w:before="0"/>
        <w:rPr>
          <w:spacing w:val="-5"/>
          <w:lang w:val="fr-FR"/>
        </w:rPr>
      </w:pPr>
    </w:p>
    <w:p w:rsidR="00BA1A92" w:rsidRPr="00731AE8" w:rsidRDefault="00BA1A92" w:rsidP="00BA1A92">
      <w:pPr>
        <w:pStyle w:val="Testo1"/>
        <w:spacing w:before="0"/>
        <w:rPr>
          <w:spacing w:val="-5"/>
        </w:rPr>
      </w:pPr>
      <w:r w:rsidRPr="00731AE8">
        <w:rPr>
          <w:smallCaps/>
          <w:spacing w:val="-5"/>
          <w:sz w:val="16"/>
        </w:rPr>
        <w:t>V. Durand-M. Murano-F. Orione-C. Viola,</w:t>
      </w:r>
      <w:r w:rsidRPr="00731AE8">
        <w:rPr>
          <w:i/>
          <w:spacing w:val="-5"/>
        </w:rPr>
        <w:t xml:space="preserve"> Sons et graphies: Activités d’emploi de l’Alphabet Phonétique International - Pour une prononciation et une orthographe correctes,</w:t>
      </w:r>
      <w:r w:rsidRPr="00731AE8">
        <w:rPr>
          <w:spacing w:val="-5"/>
        </w:rPr>
        <w:t xml:space="preserve"> DISPENSA, Edizione Marzo 2015, acquistabile c/o Laboratorio Fotoriproduzione (Largo Gemelli, passaggio Biblioteca centrale).</w:t>
      </w:r>
    </w:p>
    <w:p w:rsidR="00BA1A92" w:rsidRPr="007B33A9" w:rsidRDefault="00BA1A92" w:rsidP="00BA1A92">
      <w:pPr>
        <w:pStyle w:val="Testo1"/>
        <w:spacing w:before="0" w:line="240" w:lineRule="atLeast"/>
        <w:rPr>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 xml:space="preserve">EDUCatt, Milano, 2015. </w:t>
      </w:r>
      <w:r w:rsidRPr="00731AE8">
        <w:rPr>
          <w:strike/>
          <w:spacing w:val="-5"/>
          <w:lang w:val="fr-FR"/>
        </w:rPr>
        <w:t xml:space="preserve"> </w:t>
      </w:r>
    </w:p>
    <w:p w:rsidR="00BA1A92" w:rsidRPr="00731AE8" w:rsidRDefault="00BA1A92" w:rsidP="00BA1A92">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rsidR="00BA1A92" w:rsidRPr="00731AE8" w:rsidRDefault="00BA1A92" w:rsidP="00BA1A92">
      <w:pPr>
        <w:pStyle w:val="Testo1"/>
        <w:spacing w:before="0"/>
      </w:pPr>
      <w:r w:rsidRPr="00731AE8">
        <w:t xml:space="preserve">Il CD audio è acquistabile/scaricabile da Internet. </w:t>
      </w:r>
    </w:p>
    <w:p w:rsidR="00BA1A92" w:rsidRPr="00731AE8" w:rsidRDefault="00BA1A92" w:rsidP="00BA1A92">
      <w:pPr>
        <w:pStyle w:val="Testo1"/>
        <w:ind w:firstLine="0"/>
      </w:pPr>
      <w:r w:rsidRPr="00731AE8">
        <w:t>Testi per il gruppo 4 (avanzati)</w:t>
      </w:r>
    </w:p>
    <w:p w:rsidR="0013215F" w:rsidRPr="0013215F" w:rsidRDefault="00BA1A92" w:rsidP="0013215F">
      <w:pPr>
        <w:pStyle w:val="Testo1"/>
        <w:spacing w:before="0"/>
        <w:rPr>
          <w:spacing w:val="-5"/>
        </w:rPr>
      </w:pPr>
      <w:r w:rsidRPr="00731AE8">
        <w:rPr>
          <w:smallCaps/>
          <w:spacing w:val="-5"/>
          <w:sz w:val="16"/>
          <w:lang w:val="fr-FR"/>
        </w:rPr>
        <w:t>F. Bidaud,</w:t>
      </w:r>
      <w:r w:rsidRPr="00731AE8">
        <w:rPr>
          <w:i/>
          <w:spacing w:val="-5"/>
          <w:lang w:val="fr-FR"/>
        </w:rPr>
        <w:t xml:space="preserve"> Grammaire du français pour italophones (quarta edizione),</w:t>
      </w:r>
      <w:r w:rsidRPr="00731AE8">
        <w:rPr>
          <w:spacing w:val="-5"/>
          <w:lang w:val="fr-FR"/>
        </w:rPr>
        <w:t xml:space="preserve"> UTET Università  </w:t>
      </w:r>
      <w:r w:rsidRPr="00731AE8">
        <w:rPr>
          <w:i/>
          <w:spacing w:val="-5"/>
          <w:lang w:val="fr-FR"/>
        </w:rPr>
        <w:t>2020</w:t>
      </w:r>
      <w:r w:rsidRPr="00731AE8">
        <w:rPr>
          <w:spacing w:val="-5"/>
          <w:lang w:val="fr-FR"/>
        </w:rPr>
        <w:t>, ISBN 9788860085849.</w:t>
      </w:r>
      <w:r w:rsidR="0013215F">
        <w:rPr>
          <w:spacing w:val="-5"/>
          <w:lang w:val="fr-FR"/>
        </w:rPr>
        <w:t xml:space="preserve"> </w:t>
      </w:r>
      <w:hyperlink r:id="rId12" w:history="1">
        <w:r w:rsidR="0013215F" w:rsidRPr="0013215F">
          <w:rPr>
            <w:rStyle w:val="Collegamentoipertestuale"/>
            <w:rFonts w:ascii="Times New Roman" w:hAnsi="Times New Roman"/>
            <w:i/>
            <w:sz w:val="16"/>
            <w:szCs w:val="16"/>
          </w:rPr>
          <w:t>Acquista da VP</w:t>
        </w:r>
      </w:hyperlink>
    </w:p>
    <w:p w:rsidR="0013215F" w:rsidRPr="0013215F" w:rsidRDefault="00BA1A92" w:rsidP="0013215F">
      <w:pPr>
        <w:pStyle w:val="Testo1"/>
        <w:spacing w:before="0"/>
        <w:rPr>
          <w:spacing w:val="-5"/>
          <w:lang w:val="fr-FR"/>
        </w:rPr>
      </w:pPr>
      <w:r w:rsidRPr="00731AE8">
        <w:rPr>
          <w:smallCaps/>
          <w:spacing w:val="-5"/>
          <w:sz w:val="16"/>
          <w:lang w:val="fr-FR"/>
        </w:rPr>
        <w:t>F. Bidaud,</w:t>
      </w:r>
      <w:r w:rsidRPr="00731AE8">
        <w:rPr>
          <w:i/>
          <w:spacing w:val="-5"/>
          <w:lang w:val="fr-FR"/>
        </w:rPr>
        <w:t xml:space="preserve"> Exercices de grammaire française pour italophones (quarta edizione),</w:t>
      </w:r>
      <w:r w:rsidRPr="00731AE8">
        <w:rPr>
          <w:spacing w:val="-5"/>
          <w:lang w:val="fr-FR"/>
        </w:rPr>
        <w:t xml:space="preserve"> UTET Università 2021, ISBN</w:t>
      </w:r>
      <w:r w:rsidRPr="00731AE8">
        <w:rPr>
          <w:strike/>
          <w:spacing w:val="-5"/>
          <w:lang w:val="fr-FR"/>
        </w:rPr>
        <w:t xml:space="preserve"> </w:t>
      </w:r>
      <w:r w:rsidRPr="00731AE8">
        <w:rPr>
          <w:spacing w:val="-5"/>
          <w:lang w:val="fr-FR"/>
        </w:rPr>
        <w:t xml:space="preserve"> 9788860086525. </w:t>
      </w:r>
      <w:r w:rsidR="0013215F">
        <w:rPr>
          <w:spacing w:val="-5"/>
          <w:lang w:val="fr-FR"/>
        </w:rPr>
        <w:t xml:space="preserve"> </w:t>
      </w:r>
      <w:hyperlink r:id="rId13" w:history="1">
        <w:r w:rsidR="0013215F" w:rsidRPr="0013215F">
          <w:rPr>
            <w:rStyle w:val="Collegamentoipertestuale"/>
            <w:i/>
            <w:sz w:val="16"/>
            <w:szCs w:val="16"/>
          </w:rPr>
          <w:t>Acquista da VP</w:t>
        </w:r>
      </w:hyperlink>
    </w:p>
    <w:p w:rsidR="0013215F" w:rsidRPr="00731AE8" w:rsidRDefault="0013215F" w:rsidP="00BA1A92">
      <w:pPr>
        <w:pStyle w:val="Testo1"/>
        <w:spacing w:before="0"/>
        <w:rPr>
          <w:spacing w:val="-5"/>
          <w:lang w:val="fr-FR"/>
        </w:rPr>
      </w:pPr>
    </w:p>
    <w:p w:rsidR="0013215F" w:rsidRPr="0013215F" w:rsidRDefault="00BA1A92" w:rsidP="0013215F">
      <w:pPr>
        <w:pStyle w:val="Testo1"/>
        <w:spacing w:before="0"/>
        <w:rPr>
          <w:spacing w:val="-5"/>
          <w:lang w:val="fr-FR"/>
        </w:rPr>
      </w:pPr>
      <w:r w:rsidRPr="00731AE8">
        <w:rPr>
          <w:smallCaps/>
          <w:spacing w:val="-5"/>
          <w:sz w:val="16"/>
          <w:lang w:val="fr-FR"/>
        </w:rPr>
        <w:t>D. Barreau, M. Brechtel, D. Gros</w:t>
      </w:r>
      <w:r w:rsidRPr="00731AE8">
        <w:rPr>
          <w:rFonts w:asciiTheme="minorHAnsi" w:hAnsiTheme="minorHAnsi"/>
          <w:smallCaps/>
          <w:spacing w:val="-5"/>
          <w:sz w:val="22"/>
          <w:lang w:val="fr-FR"/>
        </w:rPr>
        <w:t>,</w:t>
      </w:r>
      <w:r w:rsidRPr="00731AE8">
        <w:rPr>
          <w:rFonts w:asciiTheme="minorHAnsi" w:hAnsiTheme="minorHAnsi"/>
          <w:i/>
          <w:spacing w:val="-5"/>
          <w:sz w:val="22"/>
          <w:lang w:val="fr-FR"/>
        </w:rPr>
        <w:t xml:space="preserve"> </w:t>
      </w:r>
      <w:r w:rsidRPr="00731AE8">
        <w:rPr>
          <w:i/>
          <w:spacing w:val="-5"/>
          <w:lang w:val="fr-FR"/>
        </w:rPr>
        <w:t>Travailler l’oral avec la radio</w:t>
      </w:r>
      <w:r w:rsidRPr="00731AE8">
        <w:rPr>
          <w:rFonts w:asciiTheme="minorHAnsi" w:hAnsiTheme="minorHAnsi"/>
          <w:i/>
          <w:spacing w:val="-5"/>
          <w:sz w:val="22"/>
          <w:lang w:val="fr-FR"/>
        </w:rPr>
        <w:t xml:space="preserve">, </w:t>
      </w:r>
      <w:r w:rsidRPr="00731AE8">
        <w:rPr>
          <w:spacing w:val="-5"/>
          <w:lang w:val="fr-FR"/>
        </w:rPr>
        <w:t>Editions FLE PUG Presses Universitaires de Grenoble, Mars 2019</w:t>
      </w:r>
      <w:r w:rsidRPr="00731AE8">
        <w:rPr>
          <w:rFonts w:asciiTheme="minorHAnsi" w:hAnsiTheme="minorHAnsi"/>
          <w:spacing w:val="-5"/>
          <w:sz w:val="22"/>
          <w:lang w:val="fr-FR"/>
        </w:rPr>
        <w:t xml:space="preserve">, </w:t>
      </w:r>
      <w:r w:rsidRPr="00731AE8">
        <w:rPr>
          <w:spacing w:val="-5"/>
          <w:lang w:val="fr-FR"/>
        </w:rPr>
        <w:t>ISBN 978-2-7061-4258-1</w:t>
      </w:r>
      <w:r w:rsidR="0013215F">
        <w:rPr>
          <w:spacing w:val="-5"/>
          <w:lang w:val="fr-FR"/>
        </w:rPr>
        <w:t xml:space="preserve"> </w:t>
      </w:r>
      <w:hyperlink r:id="rId14" w:history="1">
        <w:r w:rsidR="0013215F" w:rsidRPr="0013215F">
          <w:rPr>
            <w:rStyle w:val="Collegamentoipertestuale"/>
            <w:i/>
            <w:sz w:val="16"/>
            <w:szCs w:val="16"/>
            <w:lang w:val="fr-FR"/>
          </w:rPr>
          <w:t>Acquista da VP</w:t>
        </w:r>
      </w:hyperlink>
    </w:p>
    <w:p w:rsidR="0013215F" w:rsidRPr="00731AE8" w:rsidRDefault="0013215F" w:rsidP="00BA1A92">
      <w:pPr>
        <w:pStyle w:val="Testo1"/>
        <w:spacing w:before="0"/>
        <w:rPr>
          <w:spacing w:val="-5"/>
          <w:lang w:val="fr-FR"/>
        </w:rPr>
      </w:pPr>
    </w:p>
    <w:p w:rsidR="00BA1A92" w:rsidRPr="00731AE8" w:rsidRDefault="00BA1A92" w:rsidP="00BA1A92">
      <w:pPr>
        <w:spacing w:before="240" w:after="120"/>
        <w:rPr>
          <w:rFonts w:ascii="Times" w:hAnsi="Times" w:cs="Times"/>
          <w:b/>
          <w:i/>
          <w:sz w:val="18"/>
        </w:rPr>
      </w:pPr>
      <w:r w:rsidRPr="00731AE8">
        <w:rPr>
          <w:rFonts w:ascii="Times" w:hAnsi="Times" w:cs="Times"/>
          <w:b/>
          <w:i/>
          <w:sz w:val="18"/>
        </w:rPr>
        <w:t>DIDATTICA DEL CORSO</w:t>
      </w:r>
    </w:p>
    <w:p w:rsidR="00BA1A92" w:rsidRPr="00D55FAA" w:rsidRDefault="00BA1A92" w:rsidP="00BA1A92">
      <w:pPr>
        <w:pStyle w:val="Testo2"/>
      </w:pPr>
      <w:r w:rsidRPr="00D55FAA">
        <w:t>Le lezioni prevedono:</w:t>
      </w:r>
    </w:p>
    <w:p w:rsidR="00BA1A92" w:rsidRPr="00D55FAA" w:rsidRDefault="00BA1A92" w:rsidP="00BA1A92">
      <w:pPr>
        <w:pStyle w:val="Testo2"/>
      </w:pPr>
      <w:r w:rsidRPr="00D55FAA">
        <w:t>–</w:t>
      </w:r>
      <w:r w:rsidRPr="00D55FAA">
        <w:tab/>
        <w:t>attività di ascolto e comprensione orale;</w:t>
      </w:r>
    </w:p>
    <w:p w:rsidR="00BA1A92" w:rsidRPr="00D55FAA" w:rsidRDefault="00BA1A92" w:rsidP="00BA1A92">
      <w:pPr>
        <w:pStyle w:val="Testo2"/>
      </w:pPr>
      <w:r w:rsidRPr="00D55FAA">
        <w:t>–</w:t>
      </w:r>
      <w:r w:rsidRPr="00D55FAA">
        <w:tab/>
        <w:t>attività di impostazione e correzione fonetica;</w:t>
      </w:r>
    </w:p>
    <w:p w:rsidR="00BA1A92" w:rsidRPr="00D55FAA" w:rsidRDefault="00BA1A92" w:rsidP="00BA1A92">
      <w:pPr>
        <w:pStyle w:val="Testo2"/>
      </w:pPr>
      <w:r w:rsidRPr="00D55FAA">
        <w:t>–</w:t>
      </w:r>
      <w:r w:rsidRPr="00D55FAA">
        <w:tab/>
        <w:t>attività di espressione orale;</w:t>
      </w:r>
    </w:p>
    <w:p w:rsidR="00BA1A92" w:rsidRPr="00D55FAA" w:rsidRDefault="00BA1A92" w:rsidP="00BA1A92">
      <w:pPr>
        <w:pStyle w:val="Testo2"/>
      </w:pPr>
      <w:r w:rsidRPr="00D55FAA">
        <w:t>–</w:t>
      </w:r>
      <w:r w:rsidRPr="00D55FAA">
        <w:tab/>
        <w:t>spiegazioni grammaticali, esercizi e traduzione di frasi;</w:t>
      </w:r>
    </w:p>
    <w:p w:rsidR="00BA1A92" w:rsidRPr="00D55FAA" w:rsidRDefault="00BA1A92" w:rsidP="00BA1A92">
      <w:pPr>
        <w:pStyle w:val="Testo2"/>
      </w:pPr>
      <w:r w:rsidRPr="00D55FAA">
        <w:t>–</w:t>
      </w:r>
      <w:r w:rsidRPr="00D55FAA">
        <w:tab/>
        <w:t>preparazione al dettato.</w:t>
      </w:r>
    </w:p>
    <w:p w:rsidR="00BA1A92" w:rsidRPr="00D55FAA" w:rsidRDefault="00BA1A92" w:rsidP="00BA1A92">
      <w:pPr>
        <w:spacing w:before="240" w:after="120"/>
        <w:rPr>
          <w:b/>
          <w:i/>
          <w:sz w:val="18"/>
        </w:rPr>
      </w:pPr>
      <w:r w:rsidRPr="00D55FAA">
        <w:rPr>
          <w:b/>
          <w:i/>
          <w:sz w:val="18"/>
        </w:rPr>
        <w:t>METODO E CRITERI DI VALUTAZIONE</w:t>
      </w:r>
    </w:p>
    <w:p w:rsidR="00BA1A92" w:rsidRPr="00D55FAA" w:rsidRDefault="00BA1A92" w:rsidP="00BA1A92">
      <w:pPr>
        <w:pStyle w:val="testo20"/>
        <w:rPr>
          <w:noProof/>
        </w:rPr>
      </w:pPr>
      <w:r w:rsidRPr="00D55FAA">
        <w:rPr>
          <w:noProof/>
        </w:rPr>
        <w:t>La valutazione finale comprende una prova scritta e una prova orale (dette “prove intermedie”) identiche per tutti i livelli, profili e gruppi.</w:t>
      </w:r>
    </w:p>
    <w:p w:rsidR="00BA1A92" w:rsidRPr="00D55FAA" w:rsidRDefault="00BA1A92" w:rsidP="00BA1A92">
      <w:pPr>
        <w:pStyle w:val="testo20"/>
        <w:rPr>
          <w:noProof/>
        </w:rPr>
      </w:pPr>
      <w:r w:rsidRPr="00D55FAA">
        <w:rPr>
          <w:noProof/>
        </w:rPr>
        <w:t>La prova scritta consiste in un test di grammatica con comprensione scritta (70% del valore della prova), produzione scritta (10%) e dettato (20%).</w:t>
      </w:r>
    </w:p>
    <w:p w:rsidR="00BA1A92" w:rsidRPr="00D55FAA" w:rsidRDefault="00BA1A92" w:rsidP="00BA1A92">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rsidR="00BA1A92" w:rsidRPr="00D55FAA" w:rsidRDefault="00BA1A92" w:rsidP="00BA1A92">
      <w:pPr>
        <w:spacing w:before="240" w:after="120" w:line="240" w:lineRule="exact"/>
        <w:rPr>
          <w:b/>
          <w:i/>
          <w:sz w:val="18"/>
        </w:rPr>
      </w:pPr>
      <w:r w:rsidRPr="00D55FAA">
        <w:rPr>
          <w:b/>
          <w:i/>
          <w:sz w:val="18"/>
        </w:rPr>
        <w:t>AVVERTENZE E PREREQUISITI</w:t>
      </w:r>
    </w:p>
    <w:p w:rsidR="00BA1A92" w:rsidRPr="00D55FAA" w:rsidRDefault="00BA1A92" w:rsidP="00BA1A92">
      <w:pPr>
        <w:pStyle w:val="Testo2"/>
      </w:pPr>
      <w:r w:rsidRPr="00D55FAA">
        <w:lastRenderedPageBreak/>
        <w:t>Offrendo un corso specifico per principianti, le esercitazioni non necessitano di una conoscenza pregressa della lingua.</w:t>
      </w:r>
    </w:p>
    <w:p w:rsidR="00BA1A92" w:rsidRPr="00D55FAA" w:rsidRDefault="00BA1A92" w:rsidP="00BA1A92">
      <w:pPr>
        <w:pStyle w:val="Testo2"/>
      </w:pPr>
      <w:r w:rsidRPr="00D55FAA">
        <w:t>Agli studenti non principianti è richiesto di svolgere un test di ingresso al fine di individuare il gruppo di livello più adatto per una proficua frequenza del corso.</w:t>
      </w:r>
    </w:p>
    <w:p w:rsidR="00BA1A92" w:rsidRPr="00D55FAA" w:rsidRDefault="00BA1A92" w:rsidP="00BA1A92">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rsidR="00BA1A92" w:rsidRPr="00D55FAA" w:rsidRDefault="00BA1A92" w:rsidP="00BA1A92">
      <w:pPr>
        <w:pStyle w:val="Testo2"/>
      </w:pPr>
      <w:r w:rsidRPr="00D55FAA">
        <w:t>Tutti i gruppi avranno due ore settimanali dedicate specificatamente alla lingua orale: discriminazione e correzione fonetica e/o ascolto, comprensione e espressione orale.</w:t>
      </w:r>
    </w:p>
    <w:p w:rsidR="00BA1A92" w:rsidRPr="00731AE8" w:rsidRDefault="00BA1A92" w:rsidP="00BA1A92">
      <w:pPr>
        <w:pStyle w:val="Testo2"/>
      </w:pPr>
      <w:r w:rsidRPr="00731AE8">
        <w:t xml:space="preserve">Durante il periodo di lezioni, saranno proposte simulazioni d’esame. </w:t>
      </w:r>
    </w:p>
    <w:p w:rsidR="00BA1A92" w:rsidRPr="00731AE8" w:rsidRDefault="00BA1A92" w:rsidP="00BA1A92">
      <w:pPr>
        <w:pStyle w:val="Testo2"/>
      </w:pPr>
      <w:r w:rsidRPr="00731AE8">
        <w:t>Gli studenti impossibilitati a frequentare sono pregati di prendere contatto con i docenti del corso durante il periodo delle lezioni.</w:t>
      </w:r>
    </w:p>
    <w:p w:rsidR="00BA1A92" w:rsidRPr="00731AE8" w:rsidRDefault="00BA1A92" w:rsidP="00BA1A92">
      <w:pPr>
        <w:pStyle w:val="Testo2"/>
      </w:pPr>
      <w:r w:rsidRPr="00731AE8">
        <w:t>Per gli studenti iscritti al II o III anno o fuori corso che non avessero superato la prova scritta di primo anno è attivato un corso di recupero. Il corso, tenuto dal Dott. Orione</w:t>
      </w:r>
      <w:r w:rsidRPr="00731AE8">
        <w:rPr>
          <w:color w:val="2E74B5" w:themeColor="accent1" w:themeShade="BF"/>
        </w:rPr>
        <w:t>,</w:t>
      </w:r>
      <w:r w:rsidRPr="00731AE8">
        <w:t xml:space="preserve"> si terrà </w:t>
      </w:r>
      <w:r w:rsidRPr="00731AE8">
        <w:rPr>
          <w:smallCaps/>
          <w:szCs w:val="18"/>
        </w:rPr>
        <w:t>solo</w:t>
      </w:r>
      <w:r w:rsidRPr="00731AE8">
        <w:t xml:space="preserve"> nel primo semestre. L’orario è reperibile nel normale orario delle lezioni della Facoltà. La frequenza è vivamente consigliata.</w:t>
      </w:r>
    </w:p>
    <w:p w:rsidR="00BA1A92" w:rsidRPr="00731AE8" w:rsidRDefault="00BA1A92" w:rsidP="00BA1A92">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rsidR="00BA1A92" w:rsidRPr="00731AE8" w:rsidRDefault="00BA1A92" w:rsidP="00BA1A92">
      <w:pPr>
        <w:spacing w:before="120"/>
        <w:ind w:firstLine="284"/>
        <w:rPr>
          <w:rFonts w:ascii="Times" w:hAnsi="Times"/>
          <w:i/>
          <w:iCs/>
          <w:noProof/>
          <w:sz w:val="18"/>
          <w:szCs w:val="20"/>
        </w:rPr>
      </w:pPr>
      <w:r w:rsidRPr="00731AE8">
        <w:rPr>
          <w:rFonts w:ascii="Times" w:hAnsi="Times"/>
          <w:i/>
          <w:iCs/>
          <w:noProof/>
          <w:sz w:val="18"/>
          <w:szCs w:val="20"/>
        </w:rPr>
        <w:t>Orario e luogo di ricevimento</w:t>
      </w:r>
    </w:p>
    <w:p w:rsidR="00BA1A92" w:rsidRPr="007B33A9" w:rsidRDefault="00BA1A92" w:rsidP="00BA1A92">
      <w:pPr>
        <w:pStyle w:val="Testo2"/>
      </w:pPr>
      <w:r w:rsidRPr="00731AE8">
        <w:t>I Dott.</w:t>
      </w:r>
      <w:r w:rsidRPr="00731AE8">
        <w:rPr>
          <w:b/>
          <w:i/>
          <w:smallCaps/>
          <w:szCs w:val="18"/>
        </w:rPr>
        <w:t xml:space="preserve"> </w:t>
      </w:r>
      <w:r w:rsidRPr="00731AE8">
        <w:rPr>
          <w:szCs w:val="18"/>
        </w:rPr>
        <w:t xml:space="preserve">Valérie </w:t>
      </w:r>
      <w:r w:rsidRPr="007B33A9">
        <w:rPr>
          <w:szCs w:val="18"/>
        </w:rPr>
        <w:t>Durand, Franca Orione e Carolina Viola</w:t>
      </w:r>
      <w:r w:rsidRPr="007B33A9">
        <w:t xml:space="preserve"> ricevono gli studenti prima dell’inizio ed al termine delle lezioni.</w:t>
      </w:r>
    </w:p>
    <w:p w:rsidR="00BA1A92" w:rsidRPr="007B33A9" w:rsidRDefault="00BA1A92" w:rsidP="00BA1A92">
      <w:pPr>
        <w:pStyle w:val="Testo2"/>
      </w:pPr>
      <w:r w:rsidRPr="007B33A9">
        <w:t>Eventuali modifiche e/o ulteriori informazioni saranno comunicate durante le lezioni e pubblicate sulle pagine Blackboard dei docenti.</w:t>
      </w:r>
    </w:p>
    <w:p w:rsidR="00BA1A92" w:rsidRDefault="00BA1A92">
      <w:pPr>
        <w:tabs>
          <w:tab w:val="clear" w:pos="284"/>
        </w:tabs>
        <w:spacing w:line="240" w:lineRule="auto"/>
        <w:jc w:val="left"/>
        <w:rPr>
          <w:rFonts w:ascii="Times" w:hAnsi="Times"/>
          <w:noProof/>
          <w:sz w:val="18"/>
          <w:szCs w:val="20"/>
        </w:rPr>
      </w:pPr>
      <w:r>
        <w:br w:type="page"/>
      </w:r>
    </w:p>
    <w:p w:rsidR="00BA1A92" w:rsidRPr="00B17B40" w:rsidRDefault="00BA1A92" w:rsidP="00BA1A92">
      <w:pPr>
        <w:pStyle w:val="Titolo1"/>
      </w:pPr>
      <w:bookmarkStart w:id="8" w:name="_Toc488233762"/>
      <w:bookmarkStart w:id="9" w:name="_Toc77605555"/>
      <w:r w:rsidRPr="00B17B40">
        <w:lastRenderedPageBreak/>
        <w:t>Esercitazioni di lingua francese (annualisti, 1° biennalisti)</w:t>
      </w:r>
      <w:bookmarkEnd w:id="8"/>
      <w:bookmarkEnd w:id="9"/>
    </w:p>
    <w:p w:rsidR="00BA1A92" w:rsidRPr="00B17B40" w:rsidRDefault="00BA1A92" w:rsidP="00BA1A92">
      <w:pPr>
        <w:pStyle w:val="Titolo2"/>
      </w:pPr>
      <w:bookmarkStart w:id="10" w:name="_Toc331602915"/>
      <w:bookmarkStart w:id="11" w:name="_Toc425844987"/>
      <w:bookmarkStart w:id="12" w:name="_Toc457290819"/>
      <w:bookmarkStart w:id="13" w:name="_Toc488233763"/>
      <w:bookmarkStart w:id="14" w:name="_Toc77605556"/>
      <w:r w:rsidRPr="00B17B40">
        <w:t>Dott. Isabelle Morel</w:t>
      </w:r>
      <w:bookmarkEnd w:id="10"/>
      <w:bookmarkEnd w:id="11"/>
      <w:bookmarkEnd w:id="12"/>
      <w:bookmarkEnd w:id="13"/>
      <w:bookmarkEnd w:id="14"/>
    </w:p>
    <w:p w:rsidR="00BA1A92" w:rsidRPr="00B17B40" w:rsidRDefault="00BA1A92" w:rsidP="00BA1A92">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rsidR="00BA1A92" w:rsidRPr="00B17B40" w:rsidRDefault="00BA1A92" w:rsidP="00BA1A92">
      <w:pPr>
        <w:spacing w:line="240" w:lineRule="exact"/>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rsidR="00BA1A92" w:rsidRPr="00B17B40" w:rsidRDefault="00BA1A92" w:rsidP="00BA1A92">
      <w:pPr>
        <w:spacing w:line="240" w:lineRule="exact"/>
        <w:rPr>
          <w:szCs w:val="20"/>
        </w:rPr>
      </w:pPr>
      <w:r w:rsidRPr="00B17B40">
        <w:rPr>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szCs w:val="20"/>
        </w:rPr>
        <w:t>Niveau</w:t>
      </w:r>
      <w:proofErr w:type="spellEnd"/>
      <w:r w:rsidRPr="00B17B40">
        <w:rPr>
          <w:szCs w:val="20"/>
        </w:rPr>
        <w:t xml:space="preserve"> B1, rilasciato dal Ministero della Pubblica Istruzione Francese, presso gli Istituti francesi.</w:t>
      </w:r>
    </w:p>
    <w:p w:rsidR="00BA1A92" w:rsidRPr="00B17B40" w:rsidRDefault="00BA1A92" w:rsidP="00BA1A92">
      <w:pPr>
        <w:spacing w:before="240" w:after="120" w:line="240" w:lineRule="exact"/>
        <w:rPr>
          <w:rFonts w:ascii="Times" w:hAnsi="Times" w:cs="Times"/>
          <w:b/>
          <w:i/>
          <w:sz w:val="18"/>
        </w:rPr>
      </w:pPr>
      <w:r w:rsidRPr="00B17B40">
        <w:rPr>
          <w:rFonts w:ascii="Times" w:hAnsi="Times" w:cs="Times"/>
          <w:b/>
          <w:i/>
          <w:sz w:val="18"/>
        </w:rPr>
        <w:t>PROGRAMMA DEL CORSO</w:t>
      </w:r>
    </w:p>
    <w:p w:rsidR="00BA1A92" w:rsidRPr="00731AE8" w:rsidRDefault="00BA1A92" w:rsidP="00BA1A92">
      <w:pPr>
        <w:spacing w:line="240" w:lineRule="exact"/>
        <w:rPr>
          <w:szCs w:val="20"/>
        </w:rPr>
      </w:pPr>
      <w:r w:rsidRPr="00731AE8">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rsidR="00BA1A92" w:rsidRPr="00731AE8" w:rsidRDefault="00BA1A92" w:rsidP="00BA1A92">
      <w:pPr>
        <w:spacing w:before="240" w:after="120" w:line="240" w:lineRule="exact"/>
        <w:rPr>
          <w:rFonts w:ascii="Times" w:hAnsi="Times" w:cs="Times"/>
          <w:b/>
          <w:i/>
          <w:sz w:val="18"/>
        </w:rPr>
      </w:pPr>
      <w:r w:rsidRPr="00731AE8">
        <w:rPr>
          <w:rFonts w:ascii="Times" w:hAnsi="Times" w:cs="Times"/>
          <w:b/>
          <w:i/>
          <w:sz w:val="18"/>
        </w:rPr>
        <w:t>BIBLIOGRAFIA</w:t>
      </w:r>
      <w:r w:rsidR="00E9161C">
        <w:rPr>
          <w:rStyle w:val="Rimandonotaapidipagina"/>
          <w:rFonts w:ascii="Times" w:hAnsi="Times" w:cs="Times"/>
          <w:b/>
          <w:i/>
          <w:sz w:val="18"/>
        </w:rPr>
        <w:footnoteReference w:id="3"/>
      </w:r>
    </w:p>
    <w:p w:rsidR="00BA1A92" w:rsidRPr="007B33A9" w:rsidRDefault="00BA1A92" w:rsidP="00BA1A92">
      <w:pPr>
        <w:pStyle w:val="Testo1"/>
        <w:spacing w:before="0"/>
      </w:pPr>
      <w:r w:rsidRPr="00731AE8">
        <w:rPr>
          <w:lang w:val="fr-FR"/>
        </w:rPr>
        <w:t>I.</w:t>
      </w:r>
      <w:r>
        <w:rPr>
          <w:lang w:val="fr-FR"/>
        </w:rPr>
        <w:t xml:space="preserve"> </w:t>
      </w:r>
      <w:r w:rsidRPr="00731AE8">
        <w:rPr>
          <w:lang w:val="fr-FR"/>
        </w:rPr>
        <w:t xml:space="preserve">Morel, </w:t>
      </w:r>
      <w:r w:rsidRPr="00731AE8">
        <w:rPr>
          <w:i/>
          <w:lang w:val="fr-FR"/>
        </w:rPr>
        <w:t>Ici, maintenant débutants, A1,A2,B1</w:t>
      </w:r>
      <w:r w:rsidRPr="00731AE8">
        <w:rPr>
          <w:lang w:val="fr-FR"/>
        </w:rPr>
        <w:t>, EDUCatt.</w:t>
      </w:r>
    </w:p>
    <w:p w:rsidR="00BA1A92" w:rsidRPr="00731AE8" w:rsidRDefault="00BA1A92" w:rsidP="00BA1A92">
      <w:pPr>
        <w:pStyle w:val="Testo1"/>
      </w:pPr>
      <w:r w:rsidRPr="007B33A9">
        <w:tab/>
      </w:r>
      <w:r w:rsidRPr="00731AE8">
        <w:t xml:space="preserve">Dizionario bilingue consigliato: </w:t>
      </w:r>
    </w:p>
    <w:p w:rsidR="00BA1A92" w:rsidRPr="00731AE8" w:rsidRDefault="00BA1A92" w:rsidP="00BA1A92">
      <w:pPr>
        <w:pStyle w:val="Testo1"/>
        <w:spacing w:before="0"/>
      </w:pPr>
      <w:r w:rsidRPr="00731AE8">
        <w:t>R. Boch, Dizionario bilingue italiano-francese, Zanichelli, ult. ed.</w:t>
      </w:r>
    </w:p>
    <w:p w:rsidR="00BA1A92" w:rsidRPr="00B17B40" w:rsidRDefault="00BA1A92" w:rsidP="00BA1A92">
      <w:pPr>
        <w:spacing w:before="240" w:after="120" w:line="240" w:lineRule="exact"/>
        <w:rPr>
          <w:rFonts w:ascii="Times" w:hAnsi="Times" w:cs="Times"/>
          <w:b/>
          <w:i/>
          <w:sz w:val="18"/>
        </w:rPr>
      </w:pPr>
      <w:r w:rsidRPr="00B17B40">
        <w:rPr>
          <w:rFonts w:ascii="Times" w:hAnsi="Times" w:cs="Times"/>
          <w:b/>
          <w:i/>
          <w:sz w:val="18"/>
        </w:rPr>
        <w:t>DIDATTICA DEL CORSO</w:t>
      </w:r>
    </w:p>
    <w:p w:rsidR="00BA1A92" w:rsidRPr="00B17B40" w:rsidRDefault="00BA1A92" w:rsidP="00BA1A92">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rsidR="00BA1A92" w:rsidRPr="00B17B40" w:rsidRDefault="00BA1A92" w:rsidP="00BA1A92">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E74B5" w:themeColor="accent1" w:themeShade="BF"/>
        </w:rPr>
        <w:t xml:space="preserve"> </w:t>
      </w:r>
    </w:p>
    <w:p w:rsidR="00BA1A92" w:rsidRPr="00D2576B" w:rsidRDefault="00BA1A92" w:rsidP="00BA1A92">
      <w:pPr>
        <w:spacing w:before="240" w:after="120"/>
        <w:rPr>
          <w:rFonts w:ascii="Times" w:hAnsi="Times" w:cs="Times"/>
          <w:b/>
          <w:i/>
          <w:sz w:val="18"/>
        </w:rPr>
      </w:pPr>
      <w:r w:rsidRPr="00B17B40">
        <w:rPr>
          <w:rFonts w:ascii="Times" w:hAnsi="Times" w:cs="Times"/>
          <w:b/>
          <w:i/>
          <w:sz w:val="18"/>
        </w:rPr>
        <w:t xml:space="preserve">METODO E CRITERI DI </w:t>
      </w:r>
      <w:r w:rsidRPr="00D2576B">
        <w:rPr>
          <w:rFonts w:ascii="Times" w:hAnsi="Times" w:cs="Times"/>
          <w:b/>
          <w:i/>
          <w:sz w:val="18"/>
        </w:rPr>
        <w:t>VALUTAZIONE</w:t>
      </w:r>
    </w:p>
    <w:p w:rsidR="00BA1A92" w:rsidRPr="00D2576B" w:rsidRDefault="00BA1A92" w:rsidP="00BA1A92">
      <w:pPr>
        <w:pStyle w:val="Testo2"/>
      </w:pPr>
      <w:r w:rsidRPr="00D2576B">
        <w:lastRenderedPageBreak/>
        <w:t>La parte scritta consisterà in una comprensione orale con scelta multipla, un test di morfosintassi e una breve produzione scritta senza dizionario.</w:t>
      </w:r>
    </w:p>
    <w:p w:rsidR="00BA1A92" w:rsidRPr="00D2576B" w:rsidRDefault="00BA1A92" w:rsidP="00BA1A92">
      <w:pPr>
        <w:pStyle w:val="Testo2"/>
      </w:pPr>
      <w:r w:rsidRPr="00D2576B">
        <w:t xml:space="preserve">La parte orale consisterà in una presentazione in francese di un film o di un testo analizzato durante l’anno. </w:t>
      </w:r>
    </w:p>
    <w:p w:rsidR="00BA1A92" w:rsidRPr="00D2576B" w:rsidRDefault="00BA1A92" w:rsidP="00BA1A92">
      <w:pPr>
        <w:pStyle w:val="Testo2"/>
      </w:pPr>
      <w:r w:rsidRPr="00D2576B">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rsidR="00BA1A92" w:rsidRPr="00D2576B" w:rsidRDefault="00BA1A92" w:rsidP="00BA1A92">
      <w:pPr>
        <w:pStyle w:val="Testo2"/>
      </w:pPr>
      <w:r w:rsidRPr="00D2576B">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rsidR="00BA1A92" w:rsidRPr="00D2576B" w:rsidRDefault="00BA1A92" w:rsidP="00BA1A92">
      <w:pPr>
        <w:spacing w:before="240" w:after="120"/>
        <w:rPr>
          <w:rFonts w:ascii="Times" w:hAnsi="Times" w:cs="Times"/>
          <w:b/>
          <w:i/>
          <w:sz w:val="18"/>
        </w:rPr>
      </w:pPr>
      <w:r w:rsidRPr="00D2576B">
        <w:rPr>
          <w:rFonts w:ascii="Times" w:hAnsi="Times" w:cs="Times"/>
          <w:b/>
          <w:i/>
          <w:sz w:val="18"/>
        </w:rPr>
        <w:t>AVVERTENZE E PREREQUISITI</w:t>
      </w:r>
    </w:p>
    <w:p w:rsidR="00BA1A92" w:rsidRPr="00D2576B" w:rsidRDefault="00BA1A92" w:rsidP="00BA1A92">
      <w:pPr>
        <w:ind w:firstLine="284"/>
        <w:rPr>
          <w:rFonts w:ascii="Times" w:hAnsi="Times"/>
          <w:noProof/>
          <w:sz w:val="18"/>
          <w:szCs w:val="20"/>
        </w:rPr>
      </w:pPr>
      <w:r w:rsidRPr="00D2576B">
        <w:rPr>
          <w:rFonts w:ascii="Times" w:hAnsi="Times"/>
          <w:noProof/>
          <w:sz w:val="18"/>
          <w:szCs w:val="20"/>
        </w:rPr>
        <w:t>Il possesso di un DELF B1 o superiore, oppure di un ESABAC, conseguiti nei tre anni precedenti, sostituisce la prova scritta di lingua.</w:t>
      </w:r>
    </w:p>
    <w:p w:rsidR="00BA1A92" w:rsidRPr="00D2576B" w:rsidRDefault="00BA1A92" w:rsidP="00BA1A92">
      <w:pPr>
        <w:ind w:firstLine="284"/>
        <w:rPr>
          <w:rFonts w:ascii="Times" w:hAnsi="Times"/>
          <w:noProof/>
          <w:sz w:val="18"/>
          <w:szCs w:val="20"/>
        </w:rPr>
      </w:pPr>
      <w:r w:rsidRPr="00D2576B">
        <w:rPr>
          <w:rFonts w:ascii="Times" w:hAnsi="Times"/>
          <w:i/>
          <w:noProof/>
          <w:sz w:val="18"/>
          <w:szCs w:val="20"/>
        </w:rPr>
        <w:t>Tutti gli studenti</w:t>
      </w:r>
      <w:r w:rsidRPr="00D2576B">
        <w:rPr>
          <w:rFonts w:ascii="Times" w:hAnsi="Times"/>
          <w:noProof/>
          <w:sz w:val="18"/>
          <w:szCs w:val="20"/>
        </w:rPr>
        <w:t xml:space="preserve"> sono tenuti ad iscriversi ai corsi </w:t>
      </w:r>
      <w:r w:rsidRPr="00D2576B">
        <w:rPr>
          <w:rFonts w:ascii="Times" w:hAnsi="Times"/>
          <w:i/>
          <w:noProof/>
          <w:sz w:val="18"/>
          <w:szCs w:val="20"/>
        </w:rPr>
        <w:t>Blackboard</w:t>
      </w:r>
      <w:r w:rsidRPr="00D2576B">
        <w:rPr>
          <w:rFonts w:ascii="Times" w:hAnsi="Times"/>
          <w:noProof/>
          <w:sz w:val="18"/>
          <w:szCs w:val="20"/>
        </w:rPr>
        <w:t xml:space="preserve"> dei docenti.</w:t>
      </w:r>
    </w:p>
    <w:p w:rsidR="00BA1A92" w:rsidRPr="00D2576B" w:rsidRDefault="00BA1A92" w:rsidP="00BA1A92">
      <w:pPr>
        <w:ind w:firstLine="284"/>
        <w:rPr>
          <w:rFonts w:ascii="Times" w:hAnsi="Times"/>
          <w:noProof/>
          <w:sz w:val="18"/>
          <w:szCs w:val="20"/>
        </w:rPr>
      </w:pPr>
      <w:r w:rsidRPr="00D2576B">
        <w:rPr>
          <w:rFonts w:ascii="Times" w:hAnsi="Times"/>
          <w:noProof/>
          <w:sz w:val="18"/>
          <w:szCs w:val="20"/>
        </w:rPr>
        <w:t>Gli studenti non frequentanti sono tenuti ad informarsi sui programmi e la bibliografia e a prendere contatto con i docenti con congruo anticipo sulle date d’esame.</w:t>
      </w:r>
    </w:p>
    <w:p w:rsidR="00BA1A92" w:rsidRPr="00D2576B" w:rsidRDefault="00BA1A92" w:rsidP="00BA1A92">
      <w:pPr>
        <w:ind w:firstLine="284"/>
        <w:rPr>
          <w:rFonts w:ascii="Times" w:hAnsi="Times"/>
          <w:noProof/>
          <w:sz w:val="18"/>
          <w:szCs w:val="18"/>
        </w:rPr>
      </w:pPr>
      <w:r w:rsidRPr="00D2576B">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D2576B">
        <w:rPr>
          <w:rFonts w:ascii="Times" w:hAnsi="Times"/>
          <w:i/>
          <w:noProof/>
          <w:sz w:val="18"/>
          <w:szCs w:val="18"/>
        </w:rPr>
        <w:t>Scienze Linguistiche</w:t>
      </w:r>
      <w:r w:rsidRPr="00D2576B">
        <w:rPr>
          <w:rFonts w:ascii="Times" w:hAnsi="Times"/>
          <w:noProof/>
          <w:sz w:val="18"/>
          <w:szCs w:val="18"/>
        </w:rPr>
        <w:t xml:space="preserve">, in </w:t>
      </w:r>
      <w:r w:rsidRPr="00D2576B">
        <w:rPr>
          <w:rFonts w:ascii="Times" w:hAnsi="Times"/>
          <w:i/>
          <w:noProof/>
          <w:sz w:val="18"/>
          <w:szCs w:val="18"/>
        </w:rPr>
        <w:t>Lingue, letterature e culture straniere</w:t>
      </w:r>
      <w:r w:rsidRPr="00D2576B">
        <w:rPr>
          <w:rFonts w:ascii="Times" w:hAnsi="Times"/>
          <w:noProof/>
          <w:sz w:val="18"/>
          <w:szCs w:val="18"/>
        </w:rPr>
        <w:t xml:space="preserve">, che scelgono una terza lingua annuale o biennale nonché agli studenti del profilo </w:t>
      </w:r>
      <w:r w:rsidRPr="00D2576B">
        <w:rPr>
          <w:i/>
          <w:sz w:val="18"/>
          <w:szCs w:val="18"/>
        </w:rPr>
        <w:t xml:space="preserve">The Art and </w:t>
      </w:r>
      <w:proofErr w:type="spellStart"/>
      <w:r w:rsidRPr="00D2576B">
        <w:rPr>
          <w:i/>
          <w:sz w:val="18"/>
          <w:szCs w:val="18"/>
        </w:rPr>
        <w:t>Industry</w:t>
      </w:r>
      <w:proofErr w:type="spellEnd"/>
      <w:r w:rsidRPr="00D2576B">
        <w:rPr>
          <w:i/>
          <w:sz w:val="18"/>
          <w:szCs w:val="18"/>
        </w:rPr>
        <w:t xml:space="preserve"> of </w:t>
      </w:r>
      <w:proofErr w:type="spellStart"/>
      <w:r w:rsidRPr="00D2576B">
        <w:rPr>
          <w:i/>
          <w:sz w:val="18"/>
          <w:szCs w:val="18"/>
        </w:rPr>
        <w:t>Narration</w:t>
      </w:r>
      <w:proofErr w:type="spellEnd"/>
      <w:r w:rsidRPr="00D2576B">
        <w:rPr>
          <w:i/>
          <w:sz w:val="18"/>
          <w:szCs w:val="18"/>
        </w:rPr>
        <w:t xml:space="preserve">: from </w:t>
      </w:r>
      <w:proofErr w:type="spellStart"/>
      <w:r w:rsidRPr="00D2576B">
        <w:rPr>
          <w:i/>
          <w:sz w:val="18"/>
          <w:szCs w:val="18"/>
        </w:rPr>
        <w:t>Literature</w:t>
      </w:r>
      <w:proofErr w:type="spellEnd"/>
      <w:r w:rsidRPr="00D2576B">
        <w:rPr>
          <w:i/>
          <w:sz w:val="18"/>
          <w:szCs w:val="18"/>
        </w:rPr>
        <w:t xml:space="preserve"> to Cinema and TV</w:t>
      </w:r>
      <w:r w:rsidRPr="00D2576B">
        <w:rPr>
          <w:rFonts w:ascii="Times" w:hAnsi="Times"/>
          <w:noProof/>
          <w:sz w:val="18"/>
          <w:szCs w:val="18"/>
        </w:rPr>
        <w:t xml:space="preserve"> che scelgono una seconda lingua (16 CFU).</w:t>
      </w:r>
    </w:p>
    <w:p w:rsidR="00BA1A92" w:rsidRPr="00D2576B" w:rsidRDefault="00BA1A92" w:rsidP="00BA1A92">
      <w:pPr>
        <w:ind w:firstLine="284"/>
        <w:rPr>
          <w:rFonts w:ascii="Times" w:hAnsi="Times"/>
          <w:noProof/>
          <w:sz w:val="18"/>
          <w:szCs w:val="18"/>
        </w:rPr>
      </w:pPr>
      <w:r w:rsidRPr="00D2576B">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A1A92" w:rsidRPr="00D2576B" w:rsidRDefault="00BA1A92" w:rsidP="00BA1A92">
      <w:pPr>
        <w:spacing w:before="120"/>
        <w:ind w:firstLine="284"/>
        <w:rPr>
          <w:rFonts w:ascii="Times" w:hAnsi="Times"/>
          <w:i/>
          <w:noProof/>
          <w:sz w:val="18"/>
          <w:szCs w:val="20"/>
        </w:rPr>
      </w:pPr>
      <w:r w:rsidRPr="00D2576B">
        <w:rPr>
          <w:rFonts w:ascii="Times" w:hAnsi="Times"/>
          <w:i/>
          <w:noProof/>
          <w:sz w:val="18"/>
          <w:szCs w:val="20"/>
        </w:rPr>
        <w:t>Orario e luogo di ricevimento</w:t>
      </w:r>
    </w:p>
    <w:p w:rsidR="00BA1A92" w:rsidRPr="00D2576B" w:rsidRDefault="00BA1A92" w:rsidP="00BA1A92">
      <w:pPr>
        <w:pStyle w:val="Testo2"/>
      </w:pPr>
      <w:r w:rsidRPr="00D2576B">
        <w:t>Il Dott. Isabelle Morel riceve gli studenti prima e dopo le lezioni.</w:t>
      </w:r>
    </w:p>
    <w:p w:rsidR="00BA1A92" w:rsidRPr="008D15D2" w:rsidRDefault="00BA1A92" w:rsidP="008D15D2">
      <w:pPr>
        <w:pStyle w:val="Testo2"/>
      </w:pPr>
    </w:p>
    <w:sectPr w:rsidR="00BA1A92" w:rsidRPr="008D15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D9" w:rsidRDefault="00D065D9" w:rsidP="00D065D9">
      <w:pPr>
        <w:spacing w:line="240" w:lineRule="auto"/>
      </w:pPr>
      <w:r>
        <w:separator/>
      </w:r>
    </w:p>
  </w:endnote>
  <w:endnote w:type="continuationSeparator" w:id="0">
    <w:p w:rsidR="00D065D9" w:rsidRDefault="00D065D9" w:rsidP="00D0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D9" w:rsidRDefault="00D065D9" w:rsidP="00D065D9">
      <w:pPr>
        <w:spacing w:line="240" w:lineRule="auto"/>
      </w:pPr>
      <w:r>
        <w:separator/>
      </w:r>
    </w:p>
  </w:footnote>
  <w:footnote w:type="continuationSeparator" w:id="0">
    <w:p w:rsidR="00D065D9" w:rsidRDefault="00D065D9" w:rsidP="00D065D9">
      <w:pPr>
        <w:spacing w:line="240" w:lineRule="auto"/>
      </w:pPr>
      <w:r>
        <w:continuationSeparator/>
      </w:r>
    </w:p>
  </w:footnote>
  <w:footnote w:id="1">
    <w:p w:rsidR="00D065D9" w:rsidRPr="001D7759" w:rsidRDefault="00D065D9" w:rsidP="00D065D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D065D9" w:rsidRDefault="00D065D9">
      <w:pPr>
        <w:pStyle w:val="Testonotaapidipagina"/>
      </w:pPr>
    </w:p>
  </w:footnote>
  <w:footnote w:id="2">
    <w:p w:rsidR="00D065D9" w:rsidRPr="001D7759" w:rsidRDefault="00D065D9" w:rsidP="00D065D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D065D9" w:rsidRDefault="00D065D9">
      <w:pPr>
        <w:pStyle w:val="Testonotaapidipagina"/>
      </w:pPr>
    </w:p>
  </w:footnote>
  <w:footnote w:id="3">
    <w:p w:rsidR="00E9161C" w:rsidRPr="001D7759" w:rsidRDefault="00E9161C" w:rsidP="00E9161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E9161C" w:rsidRDefault="00E9161C">
      <w:pPr>
        <w:pStyle w:val="Testonotaapidipagina"/>
      </w:pPr>
      <w:bookmarkStart w:id="15" w:name="_GoBack"/>
      <w:bookmarkEnd w:id="1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87"/>
    <w:rsid w:val="00114A87"/>
    <w:rsid w:val="0013215F"/>
    <w:rsid w:val="00141CCA"/>
    <w:rsid w:val="00187B99"/>
    <w:rsid w:val="002014DD"/>
    <w:rsid w:val="002D5E17"/>
    <w:rsid w:val="004D1217"/>
    <w:rsid w:val="004D6008"/>
    <w:rsid w:val="00547273"/>
    <w:rsid w:val="005F0B49"/>
    <w:rsid w:val="00640794"/>
    <w:rsid w:val="0065464C"/>
    <w:rsid w:val="00686F05"/>
    <w:rsid w:val="006F1772"/>
    <w:rsid w:val="006F5831"/>
    <w:rsid w:val="00740AD4"/>
    <w:rsid w:val="008942E7"/>
    <w:rsid w:val="008A1204"/>
    <w:rsid w:val="008D15D2"/>
    <w:rsid w:val="00900CCA"/>
    <w:rsid w:val="00924B77"/>
    <w:rsid w:val="00940DA2"/>
    <w:rsid w:val="00991839"/>
    <w:rsid w:val="009E055C"/>
    <w:rsid w:val="00A74F6F"/>
    <w:rsid w:val="00A8042C"/>
    <w:rsid w:val="00AD7557"/>
    <w:rsid w:val="00B50C5D"/>
    <w:rsid w:val="00B51253"/>
    <w:rsid w:val="00B525CC"/>
    <w:rsid w:val="00BA1A92"/>
    <w:rsid w:val="00BB353E"/>
    <w:rsid w:val="00C131D7"/>
    <w:rsid w:val="00D065D9"/>
    <w:rsid w:val="00D404F2"/>
    <w:rsid w:val="00E607E6"/>
    <w:rsid w:val="00E9161C"/>
    <w:rsid w:val="00EE5FF2"/>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uiPriority w:val="99"/>
    <w:locked/>
    <w:rsid w:val="00BA1A92"/>
    <w:rPr>
      <w:rFonts w:ascii="Times" w:hAnsi="Times"/>
      <w:noProof/>
      <w:sz w:val="18"/>
    </w:rPr>
  </w:style>
  <w:style w:type="paragraph" w:customStyle="1" w:styleId="testo20">
    <w:name w:val="testo 2"/>
    <w:uiPriority w:val="99"/>
    <w:rsid w:val="00BA1A92"/>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BA1A92"/>
    <w:rPr>
      <w:rFonts w:ascii="Times" w:hAnsi="Times"/>
      <w:noProof/>
      <w:sz w:val="18"/>
    </w:rPr>
  </w:style>
  <w:style w:type="paragraph" w:styleId="Titolosommario">
    <w:name w:val="TOC Heading"/>
    <w:basedOn w:val="Titolo1"/>
    <w:next w:val="Normale"/>
    <w:uiPriority w:val="39"/>
    <w:unhideWhenUsed/>
    <w:qFormat/>
    <w:rsid w:val="00BA1A9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A1A92"/>
    <w:pPr>
      <w:tabs>
        <w:tab w:val="clear" w:pos="284"/>
      </w:tabs>
      <w:spacing w:after="100"/>
    </w:pPr>
  </w:style>
  <w:style w:type="paragraph" w:styleId="Sommario2">
    <w:name w:val="toc 2"/>
    <w:basedOn w:val="Normale"/>
    <w:next w:val="Normale"/>
    <w:autoRedefine/>
    <w:uiPriority w:val="39"/>
    <w:rsid w:val="00BA1A92"/>
    <w:pPr>
      <w:tabs>
        <w:tab w:val="clear" w:pos="284"/>
      </w:tabs>
      <w:spacing w:after="100"/>
      <w:ind w:left="200"/>
    </w:pPr>
  </w:style>
  <w:style w:type="character" w:styleId="Collegamentoipertestuale">
    <w:name w:val="Hyperlink"/>
    <w:basedOn w:val="Carpredefinitoparagrafo"/>
    <w:uiPriority w:val="99"/>
    <w:unhideWhenUsed/>
    <w:rsid w:val="00BA1A92"/>
    <w:rPr>
      <w:color w:val="0563C1" w:themeColor="hyperlink"/>
      <w:u w:val="single"/>
    </w:rPr>
  </w:style>
  <w:style w:type="paragraph" w:styleId="Testofumetto">
    <w:name w:val="Balloon Text"/>
    <w:basedOn w:val="Normale"/>
    <w:link w:val="TestofumettoCarattere"/>
    <w:rsid w:val="00D065D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065D9"/>
    <w:rPr>
      <w:rFonts w:ascii="Tahoma" w:hAnsi="Tahoma" w:cs="Tahoma"/>
      <w:sz w:val="16"/>
      <w:szCs w:val="16"/>
    </w:rPr>
  </w:style>
  <w:style w:type="paragraph" w:styleId="Testonotaapidipagina">
    <w:name w:val="footnote text"/>
    <w:basedOn w:val="Normale"/>
    <w:link w:val="TestonotaapidipaginaCarattere"/>
    <w:rsid w:val="00D065D9"/>
    <w:pPr>
      <w:spacing w:line="240" w:lineRule="auto"/>
    </w:pPr>
    <w:rPr>
      <w:szCs w:val="20"/>
    </w:rPr>
  </w:style>
  <w:style w:type="character" w:customStyle="1" w:styleId="TestonotaapidipaginaCarattere">
    <w:name w:val="Testo nota a piè di pagina Carattere"/>
    <w:basedOn w:val="Carpredefinitoparagrafo"/>
    <w:link w:val="Testonotaapidipagina"/>
    <w:rsid w:val="00D065D9"/>
  </w:style>
  <w:style w:type="character" w:styleId="Rimandonotaapidipagina">
    <w:name w:val="footnote reference"/>
    <w:basedOn w:val="Carpredefinitoparagrafo"/>
    <w:rsid w:val="00D06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uiPriority w:val="99"/>
    <w:locked/>
    <w:rsid w:val="00BA1A92"/>
    <w:rPr>
      <w:rFonts w:ascii="Times" w:hAnsi="Times"/>
      <w:noProof/>
      <w:sz w:val="18"/>
    </w:rPr>
  </w:style>
  <w:style w:type="paragraph" w:customStyle="1" w:styleId="testo20">
    <w:name w:val="testo 2"/>
    <w:uiPriority w:val="99"/>
    <w:rsid w:val="00BA1A92"/>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BA1A92"/>
    <w:rPr>
      <w:rFonts w:ascii="Times" w:hAnsi="Times"/>
      <w:noProof/>
      <w:sz w:val="18"/>
    </w:rPr>
  </w:style>
  <w:style w:type="paragraph" w:styleId="Titolosommario">
    <w:name w:val="TOC Heading"/>
    <w:basedOn w:val="Titolo1"/>
    <w:next w:val="Normale"/>
    <w:uiPriority w:val="39"/>
    <w:unhideWhenUsed/>
    <w:qFormat/>
    <w:rsid w:val="00BA1A9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A1A92"/>
    <w:pPr>
      <w:tabs>
        <w:tab w:val="clear" w:pos="284"/>
      </w:tabs>
      <w:spacing w:after="100"/>
    </w:pPr>
  </w:style>
  <w:style w:type="paragraph" w:styleId="Sommario2">
    <w:name w:val="toc 2"/>
    <w:basedOn w:val="Normale"/>
    <w:next w:val="Normale"/>
    <w:autoRedefine/>
    <w:uiPriority w:val="39"/>
    <w:rsid w:val="00BA1A92"/>
    <w:pPr>
      <w:tabs>
        <w:tab w:val="clear" w:pos="284"/>
      </w:tabs>
      <w:spacing w:after="100"/>
      <w:ind w:left="200"/>
    </w:pPr>
  </w:style>
  <w:style w:type="character" w:styleId="Collegamentoipertestuale">
    <w:name w:val="Hyperlink"/>
    <w:basedOn w:val="Carpredefinitoparagrafo"/>
    <w:uiPriority w:val="99"/>
    <w:unhideWhenUsed/>
    <w:rsid w:val="00BA1A92"/>
    <w:rPr>
      <w:color w:val="0563C1" w:themeColor="hyperlink"/>
      <w:u w:val="single"/>
    </w:rPr>
  </w:style>
  <w:style w:type="paragraph" w:styleId="Testofumetto">
    <w:name w:val="Balloon Text"/>
    <w:basedOn w:val="Normale"/>
    <w:link w:val="TestofumettoCarattere"/>
    <w:rsid w:val="00D065D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065D9"/>
    <w:rPr>
      <w:rFonts w:ascii="Tahoma" w:hAnsi="Tahoma" w:cs="Tahoma"/>
      <w:sz w:val="16"/>
      <w:szCs w:val="16"/>
    </w:rPr>
  </w:style>
  <w:style w:type="paragraph" w:styleId="Testonotaapidipagina">
    <w:name w:val="footnote text"/>
    <w:basedOn w:val="Normale"/>
    <w:link w:val="TestonotaapidipaginaCarattere"/>
    <w:rsid w:val="00D065D9"/>
    <w:pPr>
      <w:spacing w:line="240" w:lineRule="auto"/>
    </w:pPr>
    <w:rPr>
      <w:szCs w:val="20"/>
    </w:rPr>
  </w:style>
  <w:style w:type="character" w:customStyle="1" w:styleId="TestonotaapidipaginaCarattere">
    <w:name w:val="Testo nota a piè di pagina Carattere"/>
    <w:basedOn w:val="Carpredefinitoparagrafo"/>
    <w:link w:val="Testonotaapidipagina"/>
    <w:rsid w:val="00D065D9"/>
  </w:style>
  <w:style w:type="character" w:styleId="Rimandonotaapidipagina">
    <w:name w:val="footnote reference"/>
    <w:basedOn w:val="Carpredefinitoparagrafo"/>
    <w:rsid w:val="00D06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rancoise-bidaud/exercices-de-grammaire-francaise-pour-italophones-9788860086525-69890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oise-bidaud/grammaire-du-francais-pour-italophones-9788860085849-68633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bry-chalaron/500-exercices-phonetique-b1-b2-livre-corriges-cd-9782011557544-18952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500-exercices-de-grammaire-b1corriges-9782011554338-188842.html" TargetMode="External"/><Relationship Id="rId4" Type="http://schemas.microsoft.com/office/2007/relationships/stylesWithEffects" Target="stylesWithEffects.xml"/><Relationship Id="rId9" Type="http://schemas.openxmlformats.org/officeDocument/2006/relationships/hyperlink" Target="https://librerie.unicatt.it/scheda-libro/delatour/nouvelle-grammaire-du-francais-cours-de-civilisation-francaise-9782011552716-188841.html" TargetMode="External"/><Relationship Id="rId14" Type="http://schemas.openxmlformats.org/officeDocument/2006/relationships/hyperlink" Target="https://librerie.unicatt.it/scheda-libro/barreau/travailler-loral-avec-la-radio-9782706142581-6744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9A57-6C23-4A90-8FF6-3AC2B107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8</Pages>
  <Words>2210</Words>
  <Characters>14334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2020-07-01T08:19:00Z</dcterms:created>
  <dcterms:modified xsi:type="dcterms:W3CDTF">2021-07-23T10:18:00Z</dcterms:modified>
</cp:coreProperties>
</file>