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E1437" w14:textId="77777777" w:rsidR="00855478" w:rsidRPr="00D031EF" w:rsidRDefault="00855478" w:rsidP="00855478">
      <w:pPr>
        <w:pStyle w:val="Titolo1"/>
        <w:ind w:left="0" w:firstLine="0"/>
        <w:rPr>
          <w:rFonts w:ascii="Times New Roman" w:hAnsi="Times New Roman"/>
          <w:szCs w:val="18"/>
        </w:rPr>
      </w:pPr>
      <w:r w:rsidRPr="00D031EF">
        <w:rPr>
          <w:rFonts w:ascii="Times New Roman" w:hAnsi="Times New Roman"/>
          <w:szCs w:val="18"/>
        </w:rPr>
        <w:t>Filosofia dell’economia</w:t>
      </w:r>
    </w:p>
    <w:p w14:paraId="5B7A6E7A" w14:textId="743AC916" w:rsidR="00855478" w:rsidRPr="002F3A8B" w:rsidRDefault="002F3A8B" w:rsidP="002F3A8B">
      <w:pPr>
        <w:pStyle w:val="Titolo2"/>
      </w:pPr>
      <w:r w:rsidRPr="002F3A8B">
        <w:t>Prof</w:t>
      </w:r>
      <w:r w:rsidR="00292DA5" w:rsidRPr="002F3A8B">
        <w:t>.</w:t>
      </w:r>
      <w:r w:rsidR="00855478" w:rsidRPr="002F3A8B">
        <w:t xml:space="preserve"> Alessandro Gamba</w:t>
      </w:r>
    </w:p>
    <w:p w14:paraId="02ED18C3" w14:textId="77777777" w:rsidR="002D5E17" w:rsidRPr="00C63C53" w:rsidRDefault="00855478" w:rsidP="00855478">
      <w:pPr>
        <w:spacing w:before="240" w:after="120" w:line="240" w:lineRule="exact"/>
        <w:rPr>
          <w:b/>
          <w:sz w:val="18"/>
          <w:szCs w:val="18"/>
        </w:rPr>
      </w:pPr>
      <w:r w:rsidRPr="00C63C53">
        <w:rPr>
          <w:b/>
          <w:i/>
          <w:sz w:val="18"/>
          <w:szCs w:val="18"/>
        </w:rPr>
        <w:t>OBIETTIVO DEL CORSO E RISULTATI DI APPRENDIMENTO ATTESI</w:t>
      </w:r>
    </w:p>
    <w:p w14:paraId="5CDBAD88" w14:textId="77777777" w:rsidR="00855478" w:rsidRPr="00D031EF" w:rsidRDefault="00855478" w:rsidP="00855478">
      <w:pPr>
        <w:rPr>
          <w:szCs w:val="18"/>
        </w:rPr>
      </w:pPr>
      <w:r w:rsidRPr="00D031EF">
        <w:rPr>
          <w:szCs w:val="18"/>
        </w:rPr>
        <w:t>Nell’attuale fase storica si tende a dare per scontata la consapevolezza culturale delle premesse teoretiche di fenomeni decisivi per la qualità della convivenza umana. L’economia è questione che incide fortemente sui rapporti interpersonali e sociali, e assume rilevanza antropologica sempre più grande. Il corso intende dunque trattare dal punto di vista filosofico l’episteme economico.</w:t>
      </w:r>
    </w:p>
    <w:p w14:paraId="729D1931" w14:textId="77777777" w:rsidR="00855478" w:rsidRPr="00D031EF" w:rsidRDefault="00855478" w:rsidP="00855478">
      <w:pPr>
        <w:rPr>
          <w:szCs w:val="18"/>
        </w:rPr>
      </w:pPr>
      <w:r w:rsidRPr="00D031EF">
        <w:rPr>
          <w:szCs w:val="18"/>
        </w:rPr>
        <w:t>Al termine del percorso didattico lo studente risulterà introdotto alle categorie filosofiche che sottostanno alla questione economica. Con gli strumenti appresi egli sarà in grado di esaminare e affrontare con maggiori profondità e cognizione il cambiamento d’epoca in atto. Nella pertinente verifica della concrezione storica degli elementi teorici permanenti gli sarà possibile partecipare consapevolmente al dibattito civico.</w:t>
      </w:r>
    </w:p>
    <w:p w14:paraId="0FDC5508" w14:textId="77777777" w:rsidR="00855478" w:rsidRPr="00C63C53" w:rsidRDefault="00855478" w:rsidP="00855478">
      <w:pPr>
        <w:spacing w:before="240" w:after="120" w:line="240" w:lineRule="exact"/>
        <w:rPr>
          <w:b/>
          <w:sz w:val="18"/>
          <w:szCs w:val="18"/>
        </w:rPr>
      </w:pPr>
      <w:r w:rsidRPr="00C63C53">
        <w:rPr>
          <w:b/>
          <w:i/>
          <w:sz w:val="18"/>
          <w:szCs w:val="18"/>
        </w:rPr>
        <w:t>PROGRAMMA DEL CORSO</w:t>
      </w:r>
    </w:p>
    <w:p w14:paraId="071D6285" w14:textId="766F57AB" w:rsidR="00054961" w:rsidRPr="00D031EF" w:rsidRDefault="00054961" w:rsidP="00054961">
      <w:pPr>
        <w:rPr>
          <w:szCs w:val="18"/>
        </w:rPr>
      </w:pPr>
      <w:r w:rsidRPr="00D031EF">
        <w:rPr>
          <w:szCs w:val="18"/>
        </w:rPr>
        <w:t xml:space="preserve">Povertà, valore, possesso, </w:t>
      </w:r>
      <w:r w:rsidR="00292DA5">
        <w:rPr>
          <w:szCs w:val="18"/>
        </w:rPr>
        <w:t xml:space="preserve">misura, </w:t>
      </w:r>
      <w:r w:rsidRPr="00D031EF">
        <w:rPr>
          <w:szCs w:val="18"/>
        </w:rPr>
        <w:t xml:space="preserve">scambio, </w:t>
      </w:r>
      <w:r w:rsidR="00292DA5">
        <w:rPr>
          <w:szCs w:val="18"/>
        </w:rPr>
        <w:t>compravendita, prezzo, usura</w:t>
      </w:r>
      <w:r w:rsidRPr="00D031EF">
        <w:rPr>
          <w:szCs w:val="18"/>
        </w:rPr>
        <w:t>: l’ontologia del denaro in Tommaso d’Aquino.</w:t>
      </w:r>
    </w:p>
    <w:p w14:paraId="3603CDA4" w14:textId="234587E8" w:rsidR="00855478" w:rsidRPr="00D031EF" w:rsidRDefault="00F73629" w:rsidP="00855478">
      <w:pPr>
        <w:rPr>
          <w:szCs w:val="18"/>
        </w:rPr>
      </w:pPr>
      <w:r>
        <w:rPr>
          <w:szCs w:val="18"/>
        </w:rPr>
        <w:t>L’economia come sintesi tra il calcolabile e l’incalcolabile.</w:t>
      </w:r>
    </w:p>
    <w:p w14:paraId="4AF4D03D" w14:textId="799C7078" w:rsidR="00855478" w:rsidRPr="00C63C53" w:rsidRDefault="00855478" w:rsidP="00855478">
      <w:pPr>
        <w:keepNext/>
        <w:spacing w:before="240" w:after="120" w:line="240" w:lineRule="exact"/>
        <w:rPr>
          <w:b/>
          <w:sz w:val="18"/>
          <w:szCs w:val="18"/>
        </w:rPr>
      </w:pPr>
      <w:r w:rsidRPr="00C63C53">
        <w:rPr>
          <w:b/>
          <w:i/>
          <w:sz w:val="18"/>
          <w:szCs w:val="18"/>
        </w:rPr>
        <w:t>BIBLIOGRAFIA</w:t>
      </w:r>
      <w:r w:rsidR="00B12D38">
        <w:rPr>
          <w:rStyle w:val="Rimandonotaapidipagina"/>
          <w:b/>
          <w:i/>
          <w:sz w:val="18"/>
          <w:szCs w:val="18"/>
        </w:rPr>
        <w:footnoteReference w:id="1"/>
      </w:r>
    </w:p>
    <w:p w14:paraId="7F7C0C61" w14:textId="4DAAEF72" w:rsidR="00CB3C30" w:rsidRDefault="00CB3C30" w:rsidP="00CB3C30">
      <w:pPr>
        <w:pStyle w:val="Testo1"/>
        <w:numPr>
          <w:ilvl w:val="0"/>
          <w:numId w:val="1"/>
        </w:numPr>
        <w:spacing w:before="0" w:line="240" w:lineRule="atLeast"/>
        <w:ind w:left="426"/>
        <w:rPr>
          <w:rFonts w:ascii="Times New Roman" w:hAnsi="Times New Roman"/>
          <w:spacing w:val="-5"/>
          <w:szCs w:val="18"/>
        </w:rPr>
      </w:pPr>
      <w:r w:rsidRPr="00C63C53">
        <w:rPr>
          <w:rFonts w:ascii="Times New Roman" w:hAnsi="Times New Roman"/>
          <w:smallCaps/>
          <w:spacing w:val="-5"/>
          <w:szCs w:val="18"/>
        </w:rPr>
        <w:t>O. Langholm,</w:t>
      </w:r>
      <w:r w:rsidRPr="00C63C53">
        <w:rPr>
          <w:rFonts w:ascii="Times New Roman" w:hAnsi="Times New Roman"/>
          <w:i/>
          <w:spacing w:val="-5"/>
          <w:szCs w:val="18"/>
        </w:rPr>
        <w:t xml:space="preserve"> L’economia in Tommaso d’Aquino</w:t>
      </w:r>
      <w:r w:rsidRPr="00BB49D4">
        <w:rPr>
          <w:rFonts w:ascii="Times New Roman" w:hAnsi="Times New Roman"/>
          <w:iCs/>
          <w:spacing w:val="-5"/>
          <w:szCs w:val="18"/>
        </w:rPr>
        <w:t xml:space="preserve">, </w:t>
      </w:r>
      <w:r w:rsidRPr="00C63C53">
        <w:rPr>
          <w:rFonts w:ascii="Times New Roman" w:hAnsi="Times New Roman"/>
          <w:spacing w:val="-5"/>
          <w:szCs w:val="18"/>
        </w:rPr>
        <w:t xml:space="preserve">Vita e Pensiero, Milano, </w:t>
      </w:r>
      <w:r w:rsidR="00D7059E" w:rsidRPr="00C63C53">
        <w:rPr>
          <w:rFonts w:ascii="Times New Roman" w:hAnsi="Times New Roman"/>
          <w:spacing w:val="-5"/>
          <w:szCs w:val="18"/>
        </w:rPr>
        <w:t>1996</w:t>
      </w:r>
      <w:r w:rsidRPr="00C63C53">
        <w:rPr>
          <w:rFonts w:ascii="Times New Roman" w:hAnsi="Times New Roman"/>
          <w:spacing w:val="-5"/>
          <w:szCs w:val="18"/>
        </w:rPr>
        <w:t>.</w:t>
      </w:r>
    </w:p>
    <w:p w14:paraId="31B0C9D3" w14:textId="7A3F878F" w:rsidR="00BB49D4" w:rsidRPr="00C63C53" w:rsidRDefault="00BB49D4" w:rsidP="00CB3C30">
      <w:pPr>
        <w:pStyle w:val="Testo1"/>
        <w:numPr>
          <w:ilvl w:val="0"/>
          <w:numId w:val="1"/>
        </w:numPr>
        <w:spacing w:before="0" w:line="240" w:lineRule="atLeast"/>
        <w:ind w:left="426"/>
        <w:rPr>
          <w:rFonts w:ascii="Times New Roman" w:hAnsi="Times New Roman"/>
          <w:spacing w:val="-5"/>
          <w:szCs w:val="18"/>
        </w:rPr>
      </w:pPr>
      <w:r>
        <w:rPr>
          <w:rFonts w:ascii="Times New Roman" w:hAnsi="Times New Roman"/>
          <w:smallCaps/>
          <w:spacing w:val="-5"/>
          <w:szCs w:val="18"/>
        </w:rPr>
        <w:t>S</w:t>
      </w:r>
      <w:r w:rsidRPr="00C63C53">
        <w:rPr>
          <w:rFonts w:ascii="Times New Roman" w:hAnsi="Times New Roman"/>
          <w:smallCaps/>
          <w:spacing w:val="-5"/>
          <w:szCs w:val="18"/>
        </w:rPr>
        <w:t xml:space="preserve">. </w:t>
      </w:r>
      <w:r>
        <w:rPr>
          <w:rFonts w:ascii="Times New Roman" w:hAnsi="Times New Roman"/>
          <w:smallCaps/>
          <w:spacing w:val="-5"/>
          <w:szCs w:val="18"/>
        </w:rPr>
        <w:t>Petrosino</w:t>
      </w:r>
      <w:r w:rsidRPr="00C63C53">
        <w:rPr>
          <w:rFonts w:ascii="Times New Roman" w:hAnsi="Times New Roman"/>
          <w:smallCaps/>
          <w:spacing w:val="-5"/>
          <w:szCs w:val="18"/>
        </w:rPr>
        <w:t>,</w:t>
      </w:r>
      <w:r w:rsidRPr="00C63C53">
        <w:rPr>
          <w:rFonts w:ascii="Times New Roman" w:hAnsi="Times New Roman"/>
          <w:i/>
          <w:spacing w:val="-5"/>
          <w:szCs w:val="18"/>
        </w:rPr>
        <w:t xml:space="preserve"> </w:t>
      </w:r>
      <w:r w:rsidR="00F73629">
        <w:rPr>
          <w:rFonts w:ascii="Times New Roman" w:hAnsi="Times New Roman"/>
          <w:i/>
          <w:spacing w:val="-5"/>
          <w:szCs w:val="18"/>
        </w:rPr>
        <w:t>Elogio dell’uomo economico</w:t>
      </w:r>
      <w:r w:rsidRPr="00BB49D4">
        <w:rPr>
          <w:rFonts w:ascii="Times New Roman" w:hAnsi="Times New Roman"/>
          <w:iCs/>
          <w:spacing w:val="-5"/>
          <w:szCs w:val="18"/>
        </w:rPr>
        <w:t xml:space="preserve">, </w:t>
      </w:r>
      <w:r w:rsidR="00F73629">
        <w:rPr>
          <w:rFonts w:ascii="Times New Roman" w:hAnsi="Times New Roman"/>
          <w:spacing w:val="-5"/>
          <w:szCs w:val="18"/>
        </w:rPr>
        <w:t>Vita e Pensiero</w:t>
      </w:r>
      <w:r w:rsidRPr="00C63C53">
        <w:rPr>
          <w:rFonts w:ascii="Times New Roman" w:hAnsi="Times New Roman"/>
          <w:spacing w:val="-5"/>
          <w:szCs w:val="18"/>
        </w:rPr>
        <w:t xml:space="preserve">, Milano, </w:t>
      </w:r>
      <w:r>
        <w:rPr>
          <w:rFonts w:ascii="Times New Roman" w:hAnsi="Times New Roman"/>
          <w:spacing w:val="-5"/>
          <w:szCs w:val="18"/>
        </w:rPr>
        <w:t>201</w:t>
      </w:r>
      <w:r w:rsidR="00F73629">
        <w:rPr>
          <w:rFonts w:ascii="Times New Roman" w:hAnsi="Times New Roman"/>
          <w:spacing w:val="-5"/>
          <w:szCs w:val="18"/>
        </w:rPr>
        <w:t>3</w:t>
      </w:r>
      <w:r w:rsidRPr="00C63C53">
        <w:rPr>
          <w:rFonts w:ascii="Times New Roman" w:hAnsi="Times New Roman"/>
          <w:spacing w:val="-5"/>
          <w:szCs w:val="18"/>
        </w:rPr>
        <w:t>.</w:t>
      </w:r>
      <w:r w:rsidR="0025315C">
        <w:rPr>
          <w:rFonts w:ascii="Times New Roman" w:hAnsi="Times New Roman"/>
          <w:spacing w:val="-5"/>
          <w:szCs w:val="18"/>
        </w:rPr>
        <w:t xml:space="preserve"> </w:t>
      </w:r>
      <w:hyperlink r:id="rId9" w:history="1">
        <w:r w:rsidR="0025315C" w:rsidRPr="0025315C">
          <w:rPr>
            <w:rStyle w:val="Collegamentoipertestuale"/>
            <w:rFonts w:ascii="Times New Roman" w:hAnsi="Times New Roman"/>
            <w:i/>
            <w:sz w:val="16"/>
            <w:szCs w:val="16"/>
          </w:rPr>
          <w:t>Acquista da VP</w:t>
        </w:r>
      </w:hyperlink>
      <w:bookmarkStart w:id="0" w:name="_GoBack"/>
      <w:bookmarkEnd w:id="0"/>
    </w:p>
    <w:p w14:paraId="3EED97AC" w14:textId="77777777" w:rsidR="00855478" w:rsidRPr="00C63C53" w:rsidRDefault="00855478" w:rsidP="00855478">
      <w:pPr>
        <w:spacing w:before="240" w:after="120"/>
        <w:rPr>
          <w:b/>
          <w:i/>
          <w:sz w:val="18"/>
          <w:szCs w:val="18"/>
        </w:rPr>
      </w:pPr>
      <w:r w:rsidRPr="00C63C53">
        <w:rPr>
          <w:b/>
          <w:i/>
          <w:sz w:val="18"/>
          <w:szCs w:val="18"/>
        </w:rPr>
        <w:t>DIDATTICA DEL CORSO</w:t>
      </w:r>
    </w:p>
    <w:p w14:paraId="3BE073D5" w14:textId="77777777" w:rsidR="00855478" w:rsidRPr="00C63C53" w:rsidRDefault="00855478" w:rsidP="00855478">
      <w:pPr>
        <w:pStyle w:val="Testo2"/>
        <w:rPr>
          <w:rFonts w:ascii="Times New Roman" w:hAnsi="Times New Roman"/>
          <w:szCs w:val="18"/>
        </w:rPr>
      </w:pPr>
      <w:r w:rsidRPr="00C63C53">
        <w:rPr>
          <w:rFonts w:ascii="Times New Roman" w:hAnsi="Times New Roman"/>
          <w:szCs w:val="18"/>
        </w:rPr>
        <w:t>Lezione in aula (con uso di strumenti multimediali).</w:t>
      </w:r>
    </w:p>
    <w:p w14:paraId="2CC87DC2" w14:textId="77777777" w:rsidR="00855478" w:rsidRPr="00C63C53" w:rsidRDefault="00855478" w:rsidP="00855478">
      <w:pPr>
        <w:spacing w:before="240" w:after="120"/>
        <w:rPr>
          <w:b/>
          <w:i/>
          <w:sz w:val="18"/>
          <w:szCs w:val="18"/>
        </w:rPr>
      </w:pPr>
      <w:r w:rsidRPr="00C63C53">
        <w:rPr>
          <w:b/>
          <w:i/>
          <w:sz w:val="18"/>
          <w:szCs w:val="18"/>
        </w:rPr>
        <w:t>METODO E CRITERI DI VALUTAZIONE</w:t>
      </w:r>
    </w:p>
    <w:p w14:paraId="228D4AFA" w14:textId="77777777" w:rsidR="00855478" w:rsidRPr="00C63C53" w:rsidRDefault="00855478" w:rsidP="00855478">
      <w:pPr>
        <w:pStyle w:val="Testo2"/>
        <w:rPr>
          <w:rFonts w:ascii="Times New Roman" w:hAnsi="Times New Roman"/>
          <w:szCs w:val="18"/>
        </w:rPr>
      </w:pPr>
      <w:r w:rsidRPr="00C63C53">
        <w:rPr>
          <w:rFonts w:ascii="Times New Roman" w:hAnsi="Times New Roman"/>
          <w:szCs w:val="18"/>
        </w:rPr>
        <w:t xml:space="preserve">L’esame orale finale intende verificare lo studio dei libri in bibliografia e la comprensione del percorso globale del corso da parte dello studente, allo stesso tempo valutandone la capacità argomentativa, la creatività interdisciplinare, la maturità cogitativa. Sarà criterio di giudizio imprescindibile, oltre alla conoscenza contenutistica, un utilizzo sovrano e disinvolto del lessico proprio delle scienze in oggetto, accoppiato al rigore </w:t>
      </w:r>
      <w:r w:rsidRPr="00C63C53">
        <w:rPr>
          <w:rFonts w:ascii="Times New Roman" w:hAnsi="Times New Roman"/>
          <w:szCs w:val="18"/>
        </w:rPr>
        <w:lastRenderedPageBreak/>
        <w:t>metodologico nell’applicazione problematica degli strumenti teorici ritenuti più coerenti e cogenti rispetto alle domande poste dalla commissione d’esame.</w:t>
      </w:r>
    </w:p>
    <w:p w14:paraId="218227F2" w14:textId="77777777" w:rsidR="00855478" w:rsidRPr="00C63C53" w:rsidRDefault="00855478" w:rsidP="00D031EF">
      <w:pPr>
        <w:spacing w:before="240" w:after="120" w:line="240" w:lineRule="exact"/>
        <w:rPr>
          <w:b/>
          <w:i/>
          <w:sz w:val="18"/>
          <w:szCs w:val="18"/>
        </w:rPr>
      </w:pPr>
      <w:r w:rsidRPr="00C63C53">
        <w:rPr>
          <w:b/>
          <w:i/>
          <w:sz w:val="18"/>
          <w:szCs w:val="18"/>
        </w:rPr>
        <w:t>AVVERTENZE E PREREQUISITI</w:t>
      </w:r>
    </w:p>
    <w:p w14:paraId="2070397B" w14:textId="77777777" w:rsidR="008D02AF" w:rsidRDefault="00855478" w:rsidP="00855478">
      <w:pPr>
        <w:pStyle w:val="Testo2"/>
        <w:spacing w:before="120"/>
        <w:rPr>
          <w:rFonts w:ascii="Times New Roman" w:hAnsi="Times New Roman"/>
          <w:szCs w:val="18"/>
        </w:rPr>
      </w:pPr>
      <w:r w:rsidRPr="00C63C53">
        <w:rPr>
          <w:rFonts w:ascii="Times New Roman" w:hAnsi="Times New Roman"/>
          <w:szCs w:val="18"/>
        </w:rPr>
        <w:t>Non è richiesta alcuna specifica conoscenza o competenza preliminare per l’affronto del corso, fatti salvi l’interesse culturale e la curiosità intellettuale nei confronti della disciplina.</w:t>
      </w:r>
    </w:p>
    <w:p w14:paraId="7CFAEE63" w14:textId="77777777" w:rsidR="00D031EF" w:rsidRDefault="00D031EF" w:rsidP="00D031EF">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4436F233" w14:textId="77777777" w:rsidR="00855478" w:rsidRPr="00C63C53" w:rsidRDefault="00FB4F82" w:rsidP="00855478">
      <w:pPr>
        <w:pStyle w:val="Testo2"/>
        <w:spacing w:before="120"/>
        <w:rPr>
          <w:rFonts w:ascii="Times New Roman" w:hAnsi="Times New Roman"/>
          <w:i/>
          <w:szCs w:val="18"/>
        </w:rPr>
      </w:pPr>
      <w:r w:rsidRPr="00C63C53">
        <w:rPr>
          <w:rFonts w:ascii="Times New Roman" w:hAnsi="Times New Roman"/>
          <w:i/>
          <w:szCs w:val="18"/>
        </w:rPr>
        <w:t>Orario e luogo di ricevimento</w:t>
      </w:r>
    </w:p>
    <w:p w14:paraId="0AF673E9" w14:textId="37236E09" w:rsidR="00855478" w:rsidRPr="00C63C53" w:rsidRDefault="00CF4F14" w:rsidP="00855478">
      <w:pPr>
        <w:pStyle w:val="Testo2"/>
        <w:rPr>
          <w:rFonts w:ascii="Times New Roman" w:hAnsi="Times New Roman"/>
          <w:szCs w:val="18"/>
        </w:rPr>
      </w:pPr>
      <w:r w:rsidRPr="00C63C53">
        <w:rPr>
          <w:rFonts w:ascii="Times New Roman" w:hAnsi="Times New Roman"/>
          <w:szCs w:val="18"/>
        </w:rPr>
        <w:t>Il p</w:t>
      </w:r>
      <w:r w:rsidR="00855478" w:rsidRPr="00C63C53">
        <w:rPr>
          <w:rFonts w:ascii="Times New Roman" w:hAnsi="Times New Roman"/>
          <w:szCs w:val="18"/>
        </w:rPr>
        <w:t>rof. Alessandro Gamba riceve su appuntamento personalizzato via e-mail (alessandro.gamba@unicatt.it), presso il Dipartimento di Filosofia.</w:t>
      </w:r>
    </w:p>
    <w:sectPr w:rsidR="00855478" w:rsidRPr="00C63C5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AE6CF" w14:textId="77777777" w:rsidR="00CC2E82" w:rsidRDefault="00CC2E82" w:rsidP="00B12D38">
      <w:pPr>
        <w:spacing w:line="240" w:lineRule="auto"/>
      </w:pPr>
      <w:r>
        <w:separator/>
      </w:r>
    </w:p>
  </w:endnote>
  <w:endnote w:type="continuationSeparator" w:id="0">
    <w:p w14:paraId="515F2029" w14:textId="77777777" w:rsidR="00CC2E82" w:rsidRDefault="00CC2E82" w:rsidP="00B12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013E5" w14:textId="77777777" w:rsidR="00CC2E82" w:rsidRDefault="00CC2E82" w:rsidP="00B12D38">
      <w:pPr>
        <w:spacing w:line="240" w:lineRule="auto"/>
      </w:pPr>
      <w:r>
        <w:separator/>
      </w:r>
    </w:p>
  </w:footnote>
  <w:footnote w:type="continuationSeparator" w:id="0">
    <w:p w14:paraId="133D1980" w14:textId="77777777" w:rsidR="00CC2E82" w:rsidRDefault="00CC2E82" w:rsidP="00B12D38">
      <w:pPr>
        <w:spacing w:line="240" w:lineRule="auto"/>
      </w:pPr>
      <w:r>
        <w:continuationSeparator/>
      </w:r>
    </w:p>
  </w:footnote>
  <w:footnote w:id="1">
    <w:p w14:paraId="52A09F8B" w14:textId="77777777" w:rsidR="00B12D38" w:rsidRDefault="00B12D38" w:rsidP="00B12D38">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01939DA4" w14:textId="57D99E74" w:rsidR="00B12D38" w:rsidRDefault="00B12D38">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D157C"/>
    <w:multiLevelType w:val="hybridMultilevel"/>
    <w:tmpl w:val="B772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78"/>
    <w:rsid w:val="00054961"/>
    <w:rsid w:val="000B7345"/>
    <w:rsid w:val="000B7BB2"/>
    <w:rsid w:val="00104462"/>
    <w:rsid w:val="0012095D"/>
    <w:rsid w:val="00151710"/>
    <w:rsid w:val="00187B99"/>
    <w:rsid w:val="00195FAB"/>
    <w:rsid w:val="002014DD"/>
    <w:rsid w:val="0025315C"/>
    <w:rsid w:val="00292DA5"/>
    <w:rsid w:val="002D5E17"/>
    <w:rsid w:val="002E5CA4"/>
    <w:rsid w:val="002F3A8B"/>
    <w:rsid w:val="003017FF"/>
    <w:rsid w:val="003275B2"/>
    <w:rsid w:val="0034019A"/>
    <w:rsid w:val="00400F26"/>
    <w:rsid w:val="004D1217"/>
    <w:rsid w:val="004D6008"/>
    <w:rsid w:val="00640794"/>
    <w:rsid w:val="006F1772"/>
    <w:rsid w:val="007B5B9D"/>
    <w:rsid w:val="007B65CE"/>
    <w:rsid w:val="007C56E7"/>
    <w:rsid w:val="007F3AE0"/>
    <w:rsid w:val="00834A9D"/>
    <w:rsid w:val="00852354"/>
    <w:rsid w:val="00855478"/>
    <w:rsid w:val="008942E7"/>
    <w:rsid w:val="008A1204"/>
    <w:rsid w:val="008B3C8C"/>
    <w:rsid w:val="008B77CB"/>
    <w:rsid w:val="008D02AF"/>
    <w:rsid w:val="00900CCA"/>
    <w:rsid w:val="00924B77"/>
    <w:rsid w:val="00940DA2"/>
    <w:rsid w:val="009E055C"/>
    <w:rsid w:val="00A57871"/>
    <w:rsid w:val="00A74F6F"/>
    <w:rsid w:val="00AD7557"/>
    <w:rsid w:val="00B02FCA"/>
    <w:rsid w:val="00B12D38"/>
    <w:rsid w:val="00B50C5D"/>
    <w:rsid w:val="00B51253"/>
    <w:rsid w:val="00B525CC"/>
    <w:rsid w:val="00BB49D4"/>
    <w:rsid w:val="00BE03C7"/>
    <w:rsid w:val="00C63C53"/>
    <w:rsid w:val="00CB3C30"/>
    <w:rsid w:val="00CC2E82"/>
    <w:rsid w:val="00CE46AE"/>
    <w:rsid w:val="00CF4F14"/>
    <w:rsid w:val="00D031EF"/>
    <w:rsid w:val="00D404F2"/>
    <w:rsid w:val="00D537D9"/>
    <w:rsid w:val="00D7059E"/>
    <w:rsid w:val="00E42100"/>
    <w:rsid w:val="00E607E6"/>
    <w:rsid w:val="00ED2286"/>
    <w:rsid w:val="00EE19CF"/>
    <w:rsid w:val="00F04415"/>
    <w:rsid w:val="00F73629"/>
    <w:rsid w:val="00FB4F82"/>
    <w:rsid w:val="00FD0C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7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B12D3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2D38"/>
  </w:style>
  <w:style w:type="character" w:styleId="Rimandonotaapidipagina">
    <w:name w:val="footnote reference"/>
    <w:basedOn w:val="Carpredefinitoparagrafo"/>
    <w:semiHidden/>
    <w:unhideWhenUsed/>
    <w:rsid w:val="00B12D38"/>
    <w:rPr>
      <w:vertAlign w:val="superscript"/>
    </w:rPr>
  </w:style>
  <w:style w:type="character" w:styleId="Collegamentoipertestuale">
    <w:name w:val="Hyperlink"/>
    <w:basedOn w:val="Carpredefinitoparagrafo"/>
    <w:rsid w:val="002531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B12D3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2D38"/>
  </w:style>
  <w:style w:type="character" w:styleId="Rimandonotaapidipagina">
    <w:name w:val="footnote reference"/>
    <w:basedOn w:val="Carpredefinitoparagrafo"/>
    <w:semiHidden/>
    <w:unhideWhenUsed/>
    <w:rsid w:val="00B12D38"/>
    <w:rPr>
      <w:vertAlign w:val="superscript"/>
    </w:rPr>
  </w:style>
  <w:style w:type="character" w:styleId="Collegamentoipertestuale">
    <w:name w:val="Hyperlink"/>
    <w:basedOn w:val="Carpredefinitoparagrafo"/>
    <w:rsid w:val="00253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ilvano-petrosino/elogio-delluomo-economico-9788834325414-14718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2F10-AAAB-43D2-8F70-C35ADD9C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352</Words>
  <Characters>2419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2022-01-31T16:10:00Z</dcterms:created>
  <dcterms:modified xsi:type="dcterms:W3CDTF">2022-02-04T14:01:00Z</dcterms:modified>
</cp:coreProperties>
</file>