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4EE2" w14:textId="77777777" w:rsidR="009C29C6" w:rsidRDefault="00A56C25">
      <w:pPr>
        <w:pStyle w:val="Titolo1"/>
      </w:pPr>
      <w:r>
        <w:t xml:space="preserve">Didattica dell’italiano </w:t>
      </w:r>
      <w:r w:rsidR="00521B1A">
        <w:t>come seconda lingua</w:t>
      </w:r>
    </w:p>
    <w:p w14:paraId="586BF7B0" w14:textId="77777777" w:rsidR="00A56C25" w:rsidRDefault="004A23B1" w:rsidP="00A56C25">
      <w:pPr>
        <w:pStyle w:val="Titolo2"/>
      </w:pPr>
      <w:r>
        <w:t>Prof.</w:t>
      </w:r>
      <w:r w:rsidR="00A56C25">
        <w:t xml:space="preserve"> Silvia Gilardoni</w:t>
      </w:r>
    </w:p>
    <w:p w14:paraId="4109EEA2" w14:textId="77777777" w:rsidR="00F04D42" w:rsidRDefault="00F04D42" w:rsidP="00F04D42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35149292" w14:textId="77777777" w:rsidR="00F04D42" w:rsidRPr="00A56C25" w:rsidRDefault="00F04D42" w:rsidP="00F04D42">
      <w:r w:rsidRPr="00A56C25">
        <w:t xml:space="preserve">Il corso si propone di illustrare le dimensioni fondamentali dell’apprendimento e dell’insegnamento dell’italiano come L2, individuando le caratteristiche di contesti didattici e tipologie di apprendenti di italiano L2 in Italia e all’estero. </w:t>
      </w:r>
    </w:p>
    <w:p w14:paraId="7147BD15" w14:textId="77777777" w:rsidR="00F04D42" w:rsidRDefault="00F04D42" w:rsidP="00F04D42">
      <w:r w:rsidRPr="00A56C25">
        <w:t xml:space="preserve">A partire dalle ricerche glottodidattiche nel settore, vengono delineati gli aspetti teorico-metodologici e applicativi della didattica dell’italiano L2, con riferimento alle specificità dei diversi contesti di apprendimento. </w:t>
      </w:r>
    </w:p>
    <w:p w14:paraId="682DCADC" w14:textId="77777777" w:rsidR="00F04D42" w:rsidRDefault="00F04D42" w:rsidP="00F04D42">
      <w:r>
        <w:t>Al termine dell’insegnamento lo studente sarà in grado di:</w:t>
      </w:r>
    </w:p>
    <w:p w14:paraId="3FCC3A0E" w14:textId="77777777" w:rsidR="00F04D42" w:rsidRDefault="00F04D42" w:rsidP="00F04D42">
      <w:r>
        <w:t>- riconoscere i fattori di attrattività e diffusione dell’italiano nel mondo e individuare caratteristiche e bisogni linguistico-comunicativi delle diverse tipologie di apprendenti di italiano L2;</w:t>
      </w:r>
    </w:p>
    <w:p w14:paraId="18DC06A7" w14:textId="77777777" w:rsidR="00F04D42" w:rsidRDefault="00F04D42" w:rsidP="00F04D42">
      <w:r>
        <w:t>- comprendere e definire i fondamenti di carattere teorico e metodologico per la didattica dell’italiano L2 nei vari contesti di apprendimento;</w:t>
      </w:r>
    </w:p>
    <w:p w14:paraId="4BF7E6CB" w14:textId="77777777" w:rsidR="00F04D42" w:rsidRDefault="00F04D42" w:rsidP="00F04D42">
      <w:r>
        <w:t xml:space="preserve">- identificare metodologie per la riflessione linguistica e l’analisi dei testi, attraverso l’applicazione </w:t>
      </w:r>
      <w:r w:rsidR="0000140B">
        <w:t xml:space="preserve">didattica </w:t>
      </w:r>
      <w:r>
        <w:t>del modello della grammatica valenziale.</w:t>
      </w:r>
    </w:p>
    <w:p w14:paraId="005DE772" w14:textId="77777777" w:rsidR="00F04D42" w:rsidRDefault="00F04D42" w:rsidP="00F04D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84B0E5" w14:textId="77777777" w:rsidR="00F04D42" w:rsidRPr="00A56C25" w:rsidRDefault="00F04D42" w:rsidP="00F04D42">
      <w:r w:rsidRPr="00A56C25">
        <w:t>Durante il corso verranno trattati i seguenti argomenti:</w:t>
      </w:r>
    </w:p>
    <w:p w14:paraId="568308AC" w14:textId="77777777" w:rsidR="00F04D42" w:rsidRPr="00437B86" w:rsidRDefault="00F04D42" w:rsidP="00F04D42">
      <w:pPr>
        <w:numPr>
          <w:ilvl w:val="0"/>
          <w:numId w:val="1"/>
        </w:numPr>
      </w:pPr>
      <w:r w:rsidRPr="00437B86">
        <w:t xml:space="preserve">attrattività e diffusione dell’insegnamento dell’italiano nel mondo; </w:t>
      </w:r>
    </w:p>
    <w:p w14:paraId="7BF0A1A5" w14:textId="77777777" w:rsidR="00F04D42" w:rsidRPr="00437B86" w:rsidRDefault="00F04D42" w:rsidP="00F04D42">
      <w:pPr>
        <w:numPr>
          <w:ilvl w:val="0"/>
          <w:numId w:val="1"/>
        </w:numPr>
      </w:pPr>
      <w:r w:rsidRPr="00437B86">
        <w:t xml:space="preserve">tipologie di apprendenti e contesti di apprendimento dell’italiano L2 in Italia e all’estero; </w:t>
      </w:r>
    </w:p>
    <w:p w14:paraId="59763E1C" w14:textId="77777777" w:rsidR="00F04D42" w:rsidRPr="00230EDA" w:rsidRDefault="00F04D42" w:rsidP="00F04D42">
      <w:pPr>
        <w:numPr>
          <w:ilvl w:val="0"/>
          <w:numId w:val="1"/>
        </w:numPr>
      </w:pPr>
      <w:r w:rsidRPr="00230EDA">
        <w:t xml:space="preserve">fondamenti teorico-metodologici della didattica dell’italiano L2; </w:t>
      </w:r>
    </w:p>
    <w:p w14:paraId="2839AC16" w14:textId="77777777" w:rsidR="00F04D42" w:rsidRPr="00230EDA" w:rsidRDefault="00F04D42" w:rsidP="00F04D42">
      <w:pPr>
        <w:numPr>
          <w:ilvl w:val="0"/>
          <w:numId w:val="1"/>
        </w:numPr>
      </w:pPr>
      <w:r w:rsidRPr="00230EDA">
        <w:t>la grammatica valenziale e il modello testuale correlato per la didattica dell’italiano L2.</w:t>
      </w:r>
    </w:p>
    <w:p w14:paraId="478BA1C2" w14:textId="68621B5F" w:rsidR="00F04D42" w:rsidRDefault="00F04D42" w:rsidP="00F04D42">
      <w:pPr>
        <w:keepNext/>
        <w:spacing w:before="240" w:after="120"/>
        <w:rPr>
          <w:b/>
          <w:sz w:val="18"/>
        </w:rPr>
      </w:pPr>
      <w:r w:rsidRPr="00230EDA">
        <w:rPr>
          <w:b/>
          <w:i/>
          <w:sz w:val="18"/>
        </w:rPr>
        <w:t>BIBLIOGRAFIA</w:t>
      </w:r>
      <w:r w:rsidR="009D2926">
        <w:rPr>
          <w:rStyle w:val="Rimandonotaapidipagina"/>
          <w:b/>
          <w:i/>
          <w:sz w:val="18"/>
        </w:rPr>
        <w:footnoteReference w:id="1"/>
      </w:r>
    </w:p>
    <w:p w14:paraId="52C95A2E" w14:textId="6B5967FA" w:rsidR="00F04D42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t>Balboni P.E.,</w:t>
      </w:r>
      <w:r w:rsidRPr="00F953C9">
        <w:rPr>
          <w:szCs w:val="18"/>
        </w:rPr>
        <w:t xml:space="preserve"> </w:t>
      </w:r>
      <w:r w:rsidRPr="00F953C9">
        <w:rPr>
          <w:i/>
          <w:szCs w:val="18"/>
        </w:rPr>
        <w:t>Didattica dell’italiano come lingua seconda e straniera</w:t>
      </w:r>
      <w:r w:rsidRPr="00F953C9">
        <w:rPr>
          <w:szCs w:val="18"/>
        </w:rPr>
        <w:t>, Bonacci-Loescher, Torino</w:t>
      </w:r>
      <w:r w:rsidR="00210086">
        <w:rPr>
          <w:szCs w:val="18"/>
        </w:rPr>
        <w:t xml:space="preserve"> </w:t>
      </w:r>
      <w:r w:rsidRPr="00F953C9">
        <w:rPr>
          <w:szCs w:val="18"/>
        </w:rPr>
        <w:t>2014 (parti).</w:t>
      </w:r>
      <w:r w:rsidR="009D2926">
        <w:rPr>
          <w:szCs w:val="18"/>
        </w:rPr>
        <w:t xml:space="preserve"> </w:t>
      </w:r>
    </w:p>
    <w:p w14:paraId="40BEF789" w14:textId="40747A80" w:rsidR="009D2926" w:rsidRPr="00437C2F" w:rsidRDefault="009D2926" w:rsidP="009D292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hyperlink r:id="rId9" w:history="1">
        <w:r w:rsidRPr="009D29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32D916" w14:textId="77777777" w:rsidR="009D2926" w:rsidRPr="00F953C9" w:rsidRDefault="009D2926" w:rsidP="00F04D42">
      <w:pPr>
        <w:pStyle w:val="Testo1"/>
        <w:rPr>
          <w:szCs w:val="18"/>
        </w:rPr>
      </w:pPr>
    </w:p>
    <w:p w14:paraId="11957439" w14:textId="77777777" w:rsidR="00F04D42" w:rsidRPr="00F953C9" w:rsidRDefault="00F04D42" w:rsidP="00F04D42">
      <w:pPr>
        <w:pStyle w:val="Testo1"/>
        <w:rPr>
          <w:szCs w:val="18"/>
        </w:rPr>
      </w:pPr>
      <w:r w:rsidRPr="00F953C9">
        <w:rPr>
          <w:smallCaps/>
          <w:szCs w:val="18"/>
        </w:rPr>
        <w:lastRenderedPageBreak/>
        <w:t>Gilardoni S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La didattica dell’italiano L2: approcci teorici e orientamenti applicativi</w:t>
      </w:r>
      <w:r w:rsidRPr="00F953C9">
        <w:rPr>
          <w:szCs w:val="18"/>
        </w:rPr>
        <w:t xml:space="preserve">, EDUCatt, Milano </w:t>
      </w:r>
      <w:r w:rsidR="00B942B8">
        <w:rPr>
          <w:szCs w:val="18"/>
        </w:rPr>
        <w:t xml:space="preserve">2005 (rist. </w:t>
      </w:r>
      <w:r w:rsidRPr="00F953C9">
        <w:rPr>
          <w:szCs w:val="18"/>
        </w:rPr>
        <w:t>2012</w:t>
      </w:r>
      <w:r w:rsidR="00B942B8">
        <w:rPr>
          <w:szCs w:val="18"/>
        </w:rPr>
        <w:t>)</w:t>
      </w:r>
      <w:r w:rsidRPr="00F953C9">
        <w:rPr>
          <w:szCs w:val="18"/>
        </w:rPr>
        <w:t>.</w:t>
      </w:r>
    </w:p>
    <w:p w14:paraId="58CE321E" w14:textId="66D7DD35" w:rsidR="009D2926" w:rsidRPr="00F953C9" w:rsidRDefault="00F04D42" w:rsidP="009D2926">
      <w:pPr>
        <w:pStyle w:val="Testo1"/>
        <w:rPr>
          <w:szCs w:val="18"/>
        </w:rPr>
      </w:pPr>
      <w:r w:rsidRPr="00F953C9">
        <w:rPr>
          <w:smallCaps/>
          <w:szCs w:val="18"/>
        </w:rPr>
        <w:t>Gilardoni S.,</w:t>
      </w:r>
      <w:r w:rsidRPr="00F953C9">
        <w:rPr>
          <w:szCs w:val="18"/>
        </w:rPr>
        <w:t xml:space="preserve"> </w:t>
      </w:r>
      <w:r w:rsidRPr="00F953C9">
        <w:rPr>
          <w:i/>
          <w:szCs w:val="18"/>
        </w:rPr>
        <w:t>Diffusione e attrattività dell’italiano nel mondo</w:t>
      </w:r>
      <w:r w:rsidRPr="00F953C9">
        <w:rPr>
          <w:szCs w:val="18"/>
        </w:rPr>
        <w:t xml:space="preserve">, in </w:t>
      </w:r>
      <w:r w:rsidRPr="00F953C9">
        <w:rPr>
          <w:smallCaps/>
          <w:szCs w:val="18"/>
        </w:rPr>
        <w:t>G. Del Zanna (a cura di)</w:t>
      </w:r>
      <w:r w:rsidRPr="00F953C9">
        <w:rPr>
          <w:szCs w:val="18"/>
        </w:rPr>
        <w:t xml:space="preserve">, </w:t>
      </w:r>
      <w:r w:rsidRPr="00F953C9">
        <w:rPr>
          <w:i/>
          <w:szCs w:val="18"/>
        </w:rPr>
        <w:t>Geopolitica delle lingue</w:t>
      </w:r>
      <w:r w:rsidRPr="00F953C9">
        <w:rPr>
          <w:szCs w:val="18"/>
        </w:rPr>
        <w:t>, Maggioli, Rimini</w:t>
      </w:r>
      <w:r w:rsidR="00210086">
        <w:rPr>
          <w:szCs w:val="18"/>
        </w:rPr>
        <w:t xml:space="preserve"> </w:t>
      </w:r>
      <w:r w:rsidRPr="00F953C9">
        <w:rPr>
          <w:szCs w:val="18"/>
        </w:rPr>
        <w:t>2018, pp. 11-32.</w:t>
      </w:r>
      <w:r w:rsidR="009D2926">
        <w:rPr>
          <w:szCs w:val="18"/>
        </w:rPr>
        <w:t xml:space="preserve"> </w:t>
      </w:r>
      <w:hyperlink r:id="rId10" w:history="1">
        <w:r w:rsidR="009D2926" w:rsidRPr="009D29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C40799" w14:textId="3201E475" w:rsidR="009D2926" w:rsidRPr="009D2926" w:rsidRDefault="00F04D42" w:rsidP="009D2926">
      <w:pPr>
        <w:pStyle w:val="Testo1"/>
        <w:rPr>
          <w:szCs w:val="18"/>
        </w:rPr>
      </w:pPr>
      <w:r w:rsidRPr="00F953C9">
        <w:rPr>
          <w:smallCaps/>
          <w:szCs w:val="18"/>
        </w:rPr>
        <w:t>Vedovelli M</w:t>
      </w:r>
      <w:r w:rsidRPr="00F953C9">
        <w:rPr>
          <w:szCs w:val="18"/>
        </w:rPr>
        <w:t xml:space="preserve">., </w:t>
      </w:r>
      <w:r w:rsidRPr="00F953C9">
        <w:rPr>
          <w:i/>
          <w:szCs w:val="18"/>
        </w:rPr>
        <w:t>Guida all’italiano per stranieri: dal Quadro comune europeo per le lingue alla Sfida salutare</w:t>
      </w:r>
      <w:r w:rsidRPr="00F953C9">
        <w:rPr>
          <w:szCs w:val="18"/>
        </w:rPr>
        <w:t>, Carocci, Roma 2010 (parti).</w:t>
      </w:r>
      <w:r w:rsidR="009D2926">
        <w:rPr>
          <w:szCs w:val="18"/>
        </w:rPr>
        <w:t xml:space="preserve"> </w:t>
      </w:r>
      <w:hyperlink r:id="rId11" w:history="1">
        <w:r w:rsidR="009D2926" w:rsidRPr="009D29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D8F049" w14:textId="77777777" w:rsidR="00F04D42" w:rsidRPr="00F953C9" w:rsidRDefault="00F04D42" w:rsidP="00F04D42">
      <w:pPr>
        <w:pStyle w:val="Testo1"/>
        <w:rPr>
          <w:rFonts w:ascii="Times New Roman" w:hAnsi="Times New Roman"/>
          <w:szCs w:val="18"/>
        </w:rPr>
      </w:pPr>
      <w:r w:rsidRPr="00F953C9">
        <w:rPr>
          <w:rFonts w:ascii="Times New Roman" w:hAnsi="Times New Roman"/>
          <w:smallCaps/>
          <w:szCs w:val="18"/>
        </w:rPr>
        <w:t>Sabatini F., Camodeca C., De Santis C.,</w:t>
      </w:r>
      <w:r w:rsidRPr="00F953C9">
        <w:rPr>
          <w:rFonts w:ascii="Times New Roman" w:hAnsi="Times New Roman"/>
          <w:szCs w:val="18"/>
        </w:rPr>
        <w:t xml:space="preserve"> </w:t>
      </w:r>
      <w:r w:rsidRPr="00F953C9">
        <w:rPr>
          <w:rFonts w:ascii="Times New Roman" w:hAnsi="Times New Roman"/>
          <w:i/>
          <w:szCs w:val="18"/>
        </w:rPr>
        <w:t>Il modello valenziale, e un modello testuale correlato, nella didattica dell’italiano L1 e L2</w:t>
      </w:r>
      <w:r w:rsidRPr="00F953C9">
        <w:rPr>
          <w:rFonts w:ascii="Times New Roman" w:hAnsi="Times New Roman"/>
          <w:szCs w:val="18"/>
        </w:rPr>
        <w:t xml:space="preserve">, in </w:t>
      </w:r>
      <w:r w:rsidRPr="00F953C9">
        <w:rPr>
          <w:rFonts w:ascii="Times New Roman" w:hAnsi="Times New Roman"/>
          <w:smallCaps/>
          <w:szCs w:val="18"/>
        </w:rPr>
        <w:t>Bianco M.T., Brambilla M.M., Mollica F.</w:t>
      </w:r>
      <w:r w:rsidRPr="00F953C9">
        <w:rPr>
          <w:rFonts w:ascii="Times New Roman" w:hAnsi="Times New Roman"/>
          <w:szCs w:val="18"/>
        </w:rPr>
        <w:t xml:space="preserve">, </w:t>
      </w:r>
      <w:r w:rsidRPr="00F953C9">
        <w:rPr>
          <w:rFonts w:ascii="Times New Roman" w:hAnsi="Times New Roman"/>
          <w:i/>
          <w:szCs w:val="18"/>
        </w:rPr>
        <w:t>Il ruolo della grammatica valenziale nell’insegnamento delle lingue straniere</w:t>
      </w:r>
      <w:r w:rsidRPr="00F953C9">
        <w:rPr>
          <w:rFonts w:ascii="Times New Roman" w:hAnsi="Times New Roman"/>
          <w:szCs w:val="18"/>
        </w:rPr>
        <w:t>, Aracne editrice, Roma 2015, pp. 33-58.</w:t>
      </w:r>
    </w:p>
    <w:p w14:paraId="708725E4" w14:textId="77777777" w:rsidR="00F04D42" w:rsidRPr="00E57836" w:rsidRDefault="00F04D42" w:rsidP="00E57836">
      <w:pPr>
        <w:pStyle w:val="Testo1"/>
      </w:pPr>
      <w:r w:rsidRPr="00E57836">
        <w:t>Ulteriori indicazioni verranno fornite nel corso delle lezioni e pubblicate sulla pagina Blackboard del corso.</w:t>
      </w:r>
    </w:p>
    <w:p w14:paraId="0BC581F5" w14:textId="77777777" w:rsidR="001D02D6" w:rsidRPr="00E57836" w:rsidRDefault="001D02D6" w:rsidP="00E57836">
      <w:pPr>
        <w:pStyle w:val="Testo1"/>
      </w:pPr>
      <w:r w:rsidRPr="00E57836">
        <w:t xml:space="preserve">Per gli studenti internazionali sarà possibile concordare un programma specifico. </w:t>
      </w:r>
    </w:p>
    <w:p w14:paraId="33175DA9" w14:textId="77777777" w:rsidR="00F04D42" w:rsidRDefault="00F04D42" w:rsidP="00F04D4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270E514" w14:textId="77777777" w:rsidR="00F04D42" w:rsidRPr="00E57836" w:rsidRDefault="00F04D42" w:rsidP="00E57836">
      <w:pPr>
        <w:pStyle w:val="Testo2"/>
      </w:pPr>
      <w:r w:rsidRPr="00E57836">
        <w:t>Lezioni in aula integrate da attività pratiche guidate per l’analisi e la didattizzazione di testi.</w:t>
      </w:r>
    </w:p>
    <w:p w14:paraId="6010EB15" w14:textId="77777777" w:rsidR="00F04D42" w:rsidRDefault="00F04D42" w:rsidP="00F04D42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177506" w14:textId="1AAD4884" w:rsidR="00F04D42" w:rsidRDefault="00F04D42" w:rsidP="00E57836">
      <w:pPr>
        <w:pStyle w:val="Testo2"/>
      </w:pPr>
      <w:r>
        <w:t xml:space="preserve">L’accertamento delle conoscenze e delle competenze acquisite avviene tramite un colloquio orale, </w:t>
      </w:r>
      <w:r w:rsidRPr="00A56C25">
        <w:t>volto alla verifica dei contenuti trattati durante il corso e alla discussione di applicazioni pratiche di aspetti della didattica dell’italiano L2 nei diversi contesti di apprendimento.</w:t>
      </w:r>
      <w:r>
        <w:t xml:space="preserve"> L’esame orale </w:t>
      </w:r>
      <w:r w:rsidR="00B35558">
        <w:t xml:space="preserve">è suddiviso </w:t>
      </w:r>
      <w:r>
        <w:t xml:space="preserve">in due parti: </w:t>
      </w:r>
      <w:bookmarkStart w:id="1" w:name="_Hlk40265072"/>
      <w:r w:rsidR="00B35558">
        <w:t xml:space="preserve">in una parte dell’esame </w:t>
      </w:r>
      <w:r>
        <w:t xml:space="preserve">vengono discussi gli argomenti affrontati nel corso, quali </w:t>
      </w:r>
      <w:r w:rsidR="00B35558">
        <w:t xml:space="preserve">la diffusione dell’italiano nel mondo, </w:t>
      </w:r>
      <w:r>
        <w:t xml:space="preserve">la definizione dei diversi contesti di insegnamento e apprendimento dell’italiano L2, i fondamenti teorici e metodologici della disciplina, </w:t>
      </w:r>
      <w:r w:rsidR="00230EDA">
        <w:t>l’applicazione del modello della grammatica valenziale alla didattica dell’italiano L2</w:t>
      </w:r>
      <w:r>
        <w:t xml:space="preserve"> </w:t>
      </w:r>
      <w:bookmarkEnd w:id="1"/>
      <w:r>
        <w:t>(</w:t>
      </w:r>
      <w:r w:rsidRPr="00A161D0">
        <w:t>60% del valore nella valutazione finale)</w:t>
      </w:r>
      <w:r>
        <w:t xml:space="preserve">; </w:t>
      </w:r>
      <w:r w:rsidR="00B35558">
        <w:t>un’altra</w:t>
      </w:r>
      <w:r>
        <w:t xml:space="preserve"> parte</w:t>
      </w:r>
      <w:r w:rsidR="00B35558">
        <w:t xml:space="preserve"> dell’esame</w:t>
      </w:r>
      <w:r>
        <w:t xml:space="preserve"> è dedicata alla riflessione sulla pratica didattica, attraverso la discussione di </w:t>
      </w:r>
      <w:r w:rsidR="004B2CFB">
        <w:t xml:space="preserve">una </w:t>
      </w:r>
      <w:r>
        <w:t>propost</w:t>
      </w:r>
      <w:r w:rsidR="004B2CFB">
        <w:t>a</w:t>
      </w:r>
      <w:r>
        <w:t xml:space="preserve"> applicativ</w:t>
      </w:r>
      <w:r w:rsidR="004B2CFB">
        <w:t>a</w:t>
      </w:r>
      <w:r>
        <w:t xml:space="preserve"> per l’italiano L2 in riferimento a </w:t>
      </w:r>
      <w:r w:rsidR="004B2CFB">
        <w:t xml:space="preserve">uno specifico </w:t>
      </w:r>
      <w:r>
        <w:t>contest</w:t>
      </w:r>
      <w:r w:rsidR="004B2CFB">
        <w:t>o</w:t>
      </w:r>
      <w:r>
        <w:t xml:space="preserve"> di apprendimento (</w:t>
      </w:r>
      <w:r w:rsidRPr="00D12B0C">
        <w:t>40% del valore nella valutazione finale</w:t>
      </w:r>
      <w:r>
        <w:t xml:space="preserve">). </w:t>
      </w:r>
      <w:r w:rsidRPr="00D12B0C">
        <w:t>Ai fini della valutazione concorr</w:t>
      </w:r>
      <w:r>
        <w:t xml:space="preserve">ono i diversi elementi coinvolti nell’esame orale: </w:t>
      </w:r>
      <w:r w:rsidRPr="00D12B0C">
        <w:t>la pertinenza delle risposte</w:t>
      </w:r>
      <w:r>
        <w:t xml:space="preserve"> alle domande; </w:t>
      </w:r>
      <w:r w:rsidRPr="00D12B0C">
        <w:t>la strutturazione argomentata del discorso</w:t>
      </w:r>
      <w:r>
        <w:t>;</w:t>
      </w:r>
      <w:r w:rsidRPr="00D12B0C">
        <w:t xml:space="preserve"> l’uso appropriato della terminologia</w:t>
      </w:r>
      <w:r>
        <w:t>;</w:t>
      </w:r>
      <w:r w:rsidRPr="00D12B0C">
        <w:t xml:space="preserve"> </w:t>
      </w:r>
      <w:r>
        <w:t>l’approfondimento della bibliografia di riferimento</w:t>
      </w:r>
      <w:r w:rsidR="00230EDA">
        <w:t>;</w:t>
      </w:r>
      <w:r>
        <w:t xml:space="preserve"> la capacità di riflessione ai fini dell’applicazione didattica in contesti reali. </w:t>
      </w:r>
    </w:p>
    <w:p w14:paraId="12F12C57" w14:textId="77777777" w:rsidR="00F04D42" w:rsidRDefault="00F04D42" w:rsidP="00F04D42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493ED22F" w14:textId="77777777" w:rsidR="00F04D42" w:rsidRDefault="00F04D42" w:rsidP="00E57836">
      <w:pPr>
        <w:pStyle w:val="Testo2"/>
      </w:pPr>
      <w:r w:rsidRPr="00A56C25">
        <w:t xml:space="preserve">Gli studenti sono tenuti a consultare regolarmente la piattaforma </w:t>
      </w:r>
      <w:r w:rsidRPr="00A56C25">
        <w:rPr>
          <w:i/>
        </w:rPr>
        <w:t>Blackboard</w:t>
      </w:r>
      <w:r w:rsidRPr="00A56C25">
        <w:t xml:space="preserve"> del corso dove vengono esposti comunicazioni e materiali relativi al corso.</w:t>
      </w:r>
    </w:p>
    <w:p w14:paraId="0A1220FB" w14:textId="77777777" w:rsidR="00F04D42" w:rsidRDefault="00F04D42" w:rsidP="00E57836">
      <w:pPr>
        <w:pStyle w:val="Testo2"/>
      </w:pPr>
      <w:r>
        <w:t>L’insegnamento non richiede prerequisiti specifici relativi ai contenuti. Si presuppone comunque un interesse per la didattica delle lingue in generale e per l’insegnamento della lingua e cult</w:t>
      </w:r>
      <w:r w:rsidR="00344ABB">
        <w:t>u</w:t>
      </w:r>
      <w:r>
        <w:t xml:space="preserve">ra italiana a stranieri in particolare. </w:t>
      </w:r>
    </w:p>
    <w:p w14:paraId="2A32CB7F" w14:textId="1FA68764" w:rsidR="00424D8B" w:rsidRDefault="004A23B1" w:rsidP="00E57836">
      <w:pPr>
        <w:pStyle w:val="Testo2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D812789" w14:textId="41E5B3A1" w:rsidR="00424D8B" w:rsidRPr="00E57836" w:rsidRDefault="00E57836" w:rsidP="00E57836">
      <w:pPr>
        <w:pStyle w:val="Testo2"/>
        <w:spacing w:before="120"/>
        <w:rPr>
          <w:i/>
        </w:rPr>
      </w:pPr>
      <w:r w:rsidRPr="00E57836">
        <w:rPr>
          <w:i/>
        </w:rPr>
        <w:t xml:space="preserve">Orario e luogo di ricevimento </w:t>
      </w:r>
    </w:p>
    <w:p w14:paraId="06254222" w14:textId="77777777" w:rsidR="00424D8B" w:rsidRPr="00E57836" w:rsidRDefault="00424D8B" w:rsidP="00E57836">
      <w:pPr>
        <w:pStyle w:val="Testo2"/>
      </w:pPr>
      <w:r w:rsidRPr="00E57836">
        <w:t>La Prof.ssa Silvia Gilardoni riceve gli studenti secondo l’orario e le modalità indicati nella bacheca virtuale.</w:t>
      </w:r>
    </w:p>
    <w:p w14:paraId="7A9AB087" w14:textId="349D9C47" w:rsidR="0080718D" w:rsidRPr="00A56C25" w:rsidRDefault="0080718D" w:rsidP="00424D8B">
      <w:pPr>
        <w:spacing w:before="120" w:line="220" w:lineRule="atLeast"/>
        <w:ind w:firstLine="284"/>
      </w:pPr>
    </w:p>
    <w:sectPr w:rsidR="0080718D" w:rsidRPr="00A56C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4C1A7" w14:textId="77777777" w:rsidR="009D2926" w:rsidRDefault="009D2926" w:rsidP="009D2926">
      <w:pPr>
        <w:spacing w:line="240" w:lineRule="auto"/>
      </w:pPr>
      <w:r>
        <w:separator/>
      </w:r>
    </w:p>
  </w:endnote>
  <w:endnote w:type="continuationSeparator" w:id="0">
    <w:p w14:paraId="3AEC4184" w14:textId="77777777" w:rsidR="009D2926" w:rsidRDefault="009D2926" w:rsidP="009D2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3031" w14:textId="77777777" w:rsidR="009D2926" w:rsidRDefault="009D2926" w:rsidP="009D2926">
      <w:pPr>
        <w:spacing w:line="240" w:lineRule="auto"/>
      </w:pPr>
      <w:r>
        <w:separator/>
      </w:r>
    </w:p>
  </w:footnote>
  <w:footnote w:type="continuationSeparator" w:id="0">
    <w:p w14:paraId="75C3016C" w14:textId="77777777" w:rsidR="009D2926" w:rsidRDefault="009D2926" w:rsidP="009D2926">
      <w:pPr>
        <w:spacing w:line="240" w:lineRule="auto"/>
      </w:pPr>
      <w:r>
        <w:continuationSeparator/>
      </w:r>
    </w:p>
  </w:footnote>
  <w:footnote w:id="1">
    <w:p w14:paraId="267844C2" w14:textId="77777777" w:rsidR="009D2926" w:rsidRPr="001D7759" w:rsidRDefault="009D2926" w:rsidP="009D292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16C0EAAC" w14:textId="124970C7" w:rsidR="009D2926" w:rsidRDefault="009D292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5"/>
    <w:rsid w:val="0000140B"/>
    <w:rsid w:val="0007169E"/>
    <w:rsid w:val="001D02D6"/>
    <w:rsid w:val="00210086"/>
    <w:rsid w:val="00230EDA"/>
    <w:rsid w:val="002458B3"/>
    <w:rsid w:val="00332199"/>
    <w:rsid w:val="00344ABB"/>
    <w:rsid w:val="00347F1E"/>
    <w:rsid w:val="003D063F"/>
    <w:rsid w:val="003E4282"/>
    <w:rsid w:val="00424D8B"/>
    <w:rsid w:val="00437B86"/>
    <w:rsid w:val="004A23B1"/>
    <w:rsid w:val="004B2CFB"/>
    <w:rsid w:val="00507E45"/>
    <w:rsid w:val="00521B1A"/>
    <w:rsid w:val="006C33FF"/>
    <w:rsid w:val="006C472D"/>
    <w:rsid w:val="0073131F"/>
    <w:rsid w:val="007F5DE0"/>
    <w:rsid w:val="0080718D"/>
    <w:rsid w:val="009C29C6"/>
    <w:rsid w:val="009D2926"/>
    <w:rsid w:val="00A14669"/>
    <w:rsid w:val="00A56C25"/>
    <w:rsid w:val="00B35558"/>
    <w:rsid w:val="00B3704A"/>
    <w:rsid w:val="00B942B8"/>
    <w:rsid w:val="00CC1126"/>
    <w:rsid w:val="00DE3387"/>
    <w:rsid w:val="00DF3FCF"/>
    <w:rsid w:val="00E57836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292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292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292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D29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292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292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292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D2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vedovelli/guida-allitaliano-per-stranieri-dal-quadro-comune-europeo-per-le-lingue-alla-sfida-salutare-9788843055173-20971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eopolitica-delle-lingue-9788891626844-5506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e-balboni/didattica-dellitaliano-come-lingua-seconda-e-straniera-9788820126629-2303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7812-4221-49DA-956E-64642BD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660</Words>
  <Characters>4711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Caputo Chiara</cp:lastModifiedBy>
  <cp:revision>4</cp:revision>
  <cp:lastPrinted>2003-03-27T10:42:00Z</cp:lastPrinted>
  <dcterms:created xsi:type="dcterms:W3CDTF">2021-06-04T06:35:00Z</dcterms:created>
  <dcterms:modified xsi:type="dcterms:W3CDTF">2021-07-22T09:10:00Z</dcterms:modified>
</cp:coreProperties>
</file>