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3CBC9" w14:textId="77777777" w:rsidR="00412F49" w:rsidRPr="00782599" w:rsidRDefault="00412F49" w:rsidP="00412F49">
      <w:pPr>
        <w:spacing w:before="480"/>
        <w:ind w:left="284" w:hanging="284"/>
        <w:outlineLvl w:val="0"/>
        <w:rPr>
          <w:b/>
          <w:noProof/>
          <w:szCs w:val="20"/>
        </w:rPr>
      </w:pPr>
      <w:r w:rsidRPr="00782599">
        <w:rPr>
          <w:b/>
          <w:noProof/>
          <w:szCs w:val="20"/>
        </w:rPr>
        <w:t>Storia della teologia</w:t>
      </w:r>
    </w:p>
    <w:p w14:paraId="687DB6F5" w14:textId="77777777" w:rsidR="00412F49" w:rsidRPr="00782599" w:rsidRDefault="00412F49" w:rsidP="00412F49">
      <w:pPr>
        <w:outlineLvl w:val="1"/>
        <w:rPr>
          <w:smallCaps/>
          <w:noProof/>
          <w:szCs w:val="20"/>
        </w:rPr>
      </w:pPr>
      <w:r w:rsidRPr="00782599">
        <w:rPr>
          <w:smallCaps/>
          <w:noProof/>
          <w:szCs w:val="20"/>
        </w:rPr>
        <w:t>Prof. Gian Luca Potestà</w:t>
      </w:r>
    </w:p>
    <w:p w14:paraId="39E0C625" w14:textId="77777777" w:rsidR="00412F49" w:rsidRPr="00215729" w:rsidRDefault="00412F49" w:rsidP="00412F49">
      <w:pPr>
        <w:spacing w:before="240" w:after="120"/>
        <w:rPr>
          <w:rFonts w:eastAsia="MS Mincho"/>
          <w:b/>
          <w:sz w:val="18"/>
          <w:szCs w:val="18"/>
        </w:rPr>
      </w:pPr>
      <w:r w:rsidRPr="00215729">
        <w:rPr>
          <w:rFonts w:eastAsia="MS Mincho"/>
          <w:b/>
          <w:i/>
          <w:sz w:val="18"/>
          <w:szCs w:val="18"/>
        </w:rPr>
        <w:t>OBIETTIVO DEL CORSO</w:t>
      </w:r>
      <w:r w:rsidR="00475010" w:rsidRPr="00215729">
        <w:rPr>
          <w:rFonts w:eastAsia="MS Mincho"/>
          <w:b/>
          <w:i/>
          <w:sz w:val="18"/>
          <w:szCs w:val="18"/>
        </w:rPr>
        <w:t xml:space="preserve"> E RISULTATI DI APPRENDIMENTO ATTESI</w:t>
      </w:r>
    </w:p>
    <w:p w14:paraId="5D410B60" w14:textId="34433349" w:rsidR="00412F49" w:rsidRPr="004C4B9E" w:rsidRDefault="00412F49" w:rsidP="00215729">
      <w:r w:rsidRPr="00782599">
        <w:rPr>
          <w:rFonts w:eastAsia="MS Mincho"/>
        </w:rPr>
        <w:t xml:space="preserve">Il corso si propone di </w:t>
      </w:r>
      <w:r w:rsidR="008A7B26" w:rsidRPr="00782599">
        <w:rPr>
          <w:rFonts w:eastAsia="MS Mincho"/>
        </w:rPr>
        <w:t xml:space="preserve">introdurre lo studente alla conoscenza </w:t>
      </w:r>
      <w:r w:rsidR="00C4755C">
        <w:rPr>
          <w:rFonts w:eastAsia="MS Mincho"/>
        </w:rPr>
        <w:t>dell’Apocalisse di Giovanni</w:t>
      </w:r>
      <w:r w:rsidR="008D0554">
        <w:rPr>
          <w:rFonts w:eastAsia="MS Mincho"/>
        </w:rPr>
        <w:t xml:space="preserve">, testo </w:t>
      </w:r>
      <w:r w:rsidR="00264112">
        <w:rPr>
          <w:rFonts w:eastAsia="MS Mincho"/>
        </w:rPr>
        <w:t>neotestamentario</w:t>
      </w:r>
      <w:r w:rsidR="00C4755C">
        <w:rPr>
          <w:rFonts w:eastAsia="MS Mincho"/>
        </w:rPr>
        <w:t xml:space="preserve"> </w:t>
      </w:r>
      <w:r w:rsidR="008D0554">
        <w:rPr>
          <w:rFonts w:eastAsia="MS Mincho"/>
        </w:rPr>
        <w:t>fra i più</w:t>
      </w:r>
      <w:r w:rsidR="00C4755C">
        <w:rPr>
          <w:rFonts w:eastAsia="MS Mincho"/>
        </w:rPr>
        <w:t xml:space="preserve"> densi </w:t>
      </w:r>
      <w:r w:rsidR="00264112">
        <w:rPr>
          <w:rFonts w:eastAsia="MS Mincho"/>
        </w:rPr>
        <w:t>e misteriosi,</w:t>
      </w:r>
      <w:r w:rsidR="004C4B9E">
        <w:rPr>
          <w:rFonts w:eastAsia="MS Mincho"/>
        </w:rPr>
        <w:t xml:space="preserve"> </w:t>
      </w:r>
      <w:r w:rsidR="00C4755C">
        <w:rPr>
          <w:rFonts w:eastAsia="MS Mincho"/>
        </w:rPr>
        <w:t xml:space="preserve">delle sue interpretazioni e </w:t>
      </w:r>
      <w:r w:rsidR="008D0554">
        <w:rPr>
          <w:rFonts w:eastAsia="MS Mincho"/>
        </w:rPr>
        <w:t xml:space="preserve">di alcuni </w:t>
      </w:r>
      <w:r w:rsidR="00C4755C">
        <w:rPr>
          <w:rFonts w:eastAsia="MS Mincho"/>
        </w:rPr>
        <w:t xml:space="preserve">suoi utilizzi </w:t>
      </w:r>
      <w:r w:rsidR="004C4B9E">
        <w:rPr>
          <w:rFonts w:eastAsia="MS Mincho"/>
        </w:rPr>
        <w:t>fra Antichità e Prima Età Moderna</w:t>
      </w:r>
      <w:r w:rsidR="00C4755C">
        <w:rPr>
          <w:rFonts w:eastAsia="MS Mincho"/>
        </w:rPr>
        <w:t xml:space="preserve">. </w:t>
      </w:r>
      <w:r w:rsidR="004C4B9E">
        <w:rPr>
          <w:rFonts w:eastAsia="MS Mincho"/>
        </w:rPr>
        <w:t>Ci si attende che al termine del corso lo studente abbia acquisito consapevolezza del contesto genetico dell’opera, dei principali approcci esegetici e della varietà dei suoi utilizzi teologici ed ecclesiologico-politici, anche in chiave polemica e come strumento di propaganda</w:t>
      </w:r>
      <w:r w:rsidR="00264112">
        <w:rPr>
          <w:rFonts w:eastAsia="MS Mincho"/>
        </w:rPr>
        <w:t>.</w:t>
      </w:r>
    </w:p>
    <w:p w14:paraId="235E4036" w14:textId="77777777" w:rsidR="00412F49" w:rsidRPr="00215729" w:rsidRDefault="00412F49" w:rsidP="00412F49">
      <w:pPr>
        <w:spacing w:before="240" w:after="120"/>
        <w:rPr>
          <w:rFonts w:eastAsia="MS Mincho"/>
          <w:b/>
          <w:sz w:val="18"/>
          <w:szCs w:val="18"/>
        </w:rPr>
      </w:pPr>
      <w:r w:rsidRPr="00215729">
        <w:rPr>
          <w:rFonts w:eastAsia="MS Mincho"/>
          <w:b/>
          <w:i/>
          <w:sz w:val="18"/>
          <w:szCs w:val="18"/>
        </w:rPr>
        <w:t>PROGRAMMA DEL CORSO</w:t>
      </w:r>
    </w:p>
    <w:p w14:paraId="71D22564" w14:textId="18A4AC90" w:rsidR="00BE2C8C" w:rsidRPr="00215729" w:rsidRDefault="008D0554" w:rsidP="00215729">
      <w:pPr>
        <w:rPr>
          <w:i/>
        </w:rPr>
      </w:pPr>
      <w:r w:rsidRPr="00215729">
        <w:rPr>
          <w:i/>
        </w:rPr>
        <w:t>Letture dell’Apocalisse di Giovanni</w:t>
      </w:r>
    </w:p>
    <w:p w14:paraId="6F558C7F" w14:textId="31BF37B0" w:rsidR="008D0554" w:rsidRPr="008D0554" w:rsidRDefault="008D0554" w:rsidP="00215729">
      <w:pPr>
        <w:spacing w:before="120"/>
        <w:rPr>
          <w:iCs/>
        </w:rPr>
      </w:pPr>
      <w:r>
        <w:rPr>
          <w:iCs/>
        </w:rPr>
        <w:t xml:space="preserve">Introduzione al genere apocalittico. Apocalisse, profezia, visione. L’Apocalisse di Giovanni </w:t>
      </w:r>
      <w:r w:rsidR="00D82701">
        <w:rPr>
          <w:iCs/>
        </w:rPr>
        <w:t>sullo sfondo della precedente letteratura apocalittica</w:t>
      </w:r>
      <w:r>
        <w:rPr>
          <w:iCs/>
        </w:rPr>
        <w:t xml:space="preserve">. </w:t>
      </w:r>
      <w:r w:rsidR="004C4B9E">
        <w:rPr>
          <w:iCs/>
        </w:rPr>
        <w:t xml:space="preserve">Scansioni, </w:t>
      </w:r>
      <w:r w:rsidR="00D82701">
        <w:rPr>
          <w:iCs/>
        </w:rPr>
        <w:t xml:space="preserve">passaggi </w:t>
      </w:r>
      <w:r w:rsidR="00A61C56">
        <w:rPr>
          <w:iCs/>
        </w:rPr>
        <w:t xml:space="preserve">e figure </w:t>
      </w:r>
      <w:r w:rsidR="00D82701">
        <w:rPr>
          <w:iCs/>
        </w:rPr>
        <w:t>cruciali dell’Apocalisse</w:t>
      </w:r>
      <w:r w:rsidR="00A61C56">
        <w:rPr>
          <w:iCs/>
        </w:rPr>
        <w:t xml:space="preserve">. </w:t>
      </w:r>
      <w:r w:rsidR="00264112">
        <w:rPr>
          <w:iCs/>
        </w:rPr>
        <w:t>Interpretazioni</w:t>
      </w:r>
      <w:r w:rsidR="00A61C56">
        <w:rPr>
          <w:iCs/>
        </w:rPr>
        <w:t xml:space="preserve">, usi e abusi </w:t>
      </w:r>
      <w:r w:rsidR="00D82701">
        <w:rPr>
          <w:iCs/>
        </w:rPr>
        <w:t xml:space="preserve">fra </w:t>
      </w:r>
      <w:r w:rsidR="00264112">
        <w:rPr>
          <w:iCs/>
        </w:rPr>
        <w:t>A</w:t>
      </w:r>
      <w:r w:rsidR="00D82701">
        <w:rPr>
          <w:iCs/>
        </w:rPr>
        <w:t xml:space="preserve">ntichità </w:t>
      </w:r>
      <w:r w:rsidR="00A61C56">
        <w:rPr>
          <w:iCs/>
        </w:rPr>
        <w:t xml:space="preserve">e </w:t>
      </w:r>
      <w:r w:rsidR="00264112">
        <w:rPr>
          <w:iCs/>
        </w:rPr>
        <w:t>P</w:t>
      </w:r>
      <w:r w:rsidR="00A61C56">
        <w:rPr>
          <w:iCs/>
        </w:rPr>
        <w:t>rima Età moderna</w:t>
      </w:r>
    </w:p>
    <w:p w14:paraId="725F0A1C" w14:textId="297DE046" w:rsidR="00412F49" w:rsidRPr="00215729" w:rsidRDefault="00412F49" w:rsidP="00215729">
      <w:pPr>
        <w:spacing w:before="240" w:after="120"/>
        <w:rPr>
          <w:rFonts w:eastAsia="MS Mincho"/>
          <w:b/>
          <w:i/>
          <w:sz w:val="18"/>
          <w:szCs w:val="18"/>
        </w:rPr>
      </w:pPr>
      <w:r w:rsidRPr="00215729">
        <w:rPr>
          <w:rFonts w:eastAsia="MS Mincho"/>
          <w:b/>
          <w:i/>
          <w:sz w:val="18"/>
          <w:szCs w:val="18"/>
        </w:rPr>
        <w:t>BIBLIOGRAFIA</w:t>
      </w:r>
      <w:r w:rsidR="004D25CE">
        <w:rPr>
          <w:rStyle w:val="Rimandonotaapidipagina"/>
          <w:rFonts w:eastAsia="MS Mincho"/>
          <w:b/>
          <w:i/>
          <w:sz w:val="18"/>
          <w:szCs w:val="18"/>
        </w:rPr>
        <w:footnoteReference w:id="1"/>
      </w:r>
    </w:p>
    <w:p w14:paraId="4313B9B3" w14:textId="77777777" w:rsidR="008A7B26" w:rsidRPr="00B113B0" w:rsidRDefault="00BE2C8C" w:rsidP="00215729">
      <w:pPr>
        <w:pStyle w:val="Testo1"/>
      </w:pPr>
      <w:r w:rsidRPr="00B113B0">
        <w:rPr>
          <w:iCs/>
        </w:rPr>
        <w:t>Appunti</w:t>
      </w:r>
      <w:r w:rsidRPr="00B113B0">
        <w:t xml:space="preserve"> delle lezioni</w:t>
      </w:r>
      <w:r w:rsidR="005A31E0" w:rsidRPr="00B113B0">
        <w:t>.</w:t>
      </w:r>
    </w:p>
    <w:p w14:paraId="1859DE8F" w14:textId="228E2619" w:rsidR="008A7B26" w:rsidRPr="00B113B0" w:rsidRDefault="008A7B26" w:rsidP="00215729">
      <w:pPr>
        <w:pStyle w:val="Testo1"/>
      </w:pPr>
      <w:r w:rsidRPr="00B113B0">
        <w:t xml:space="preserve">Gli studenti impossibilitati a frequentare regolarmente le lezioni sostituiranno la preparazione degli Appunti e dei relativi materiali con lo studio </w:t>
      </w:r>
      <w:r w:rsidR="00A61C56">
        <w:t>di un’opera che verrà comunicata entro il mese di marzo 2022</w:t>
      </w:r>
    </w:p>
    <w:p w14:paraId="4ABBD18A" w14:textId="77777777" w:rsidR="00412F49" w:rsidRPr="00215729" w:rsidRDefault="00412F49" w:rsidP="00412F49">
      <w:pPr>
        <w:spacing w:before="240" w:after="120" w:line="220" w:lineRule="exact"/>
        <w:rPr>
          <w:rFonts w:eastAsia="MS Mincho"/>
          <w:b/>
          <w:i/>
          <w:sz w:val="18"/>
          <w:szCs w:val="18"/>
        </w:rPr>
      </w:pPr>
      <w:r w:rsidRPr="00215729">
        <w:rPr>
          <w:rFonts w:eastAsia="MS Mincho"/>
          <w:b/>
          <w:i/>
          <w:sz w:val="18"/>
          <w:szCs w:val="18"/>
        </w:rPr>
        <w:t>DIDATTICA DEL CORSO</w:t>
      </w:r>
    </w:p>
    <w:p w14:paraId="226280D0" w14:textId="77777777" w:rsidR="00412F49" w:rsidRPr="00215729" w:rsidRDefault="00412F49" w:rsidP="00412F49">
      <w:pPr>
        <w:pStyle w:val="Testo2"/>
        <w:rPr>
          <w:rFonts w:ascii="Times New Roman" w:hAnsi="Times New Roman"/>
          <w:szCs w:val="18"/>
        </w:rPr>
      </w:pPr>
      <w:r w:rsidRPr="00215729">
        <w:rPr>
          <w:rFonts w:ascii="Times New Roman" w:hAnsi="Times New Roman"/>
          <w:szCs w:val="18"/>
        </w:rPr>
        <w:t>Lezi</w:t>
      </w:r>
      <w:r w:rsidR="005A31E0" w:rsidRPr="00215729">
        <w:rPr>
          <w:rFonts w:ascii="Times New Roman" w:hAnsi="Times New Roman"/>
          <w:szCs w:val="18"/>
        </w:rPr>
        <w:t>oni in aula.</w:t>
      </w:r>
    </w:p>
    <w:p w14:paraId="37F471B2" w14:textId="77777777" w:rsidR="00412F49" w:rsidRPr="00215729" w:rsidRDefault="00412F49" w:rsidP="00412F49">
      <w:pPr>
        <w:spacing w:before="240" w:after="120" w:line="220" w:lineRule="exact"/>
        <w:rPr>
          <w:rFonts w:eastAsia="MS Mincho"/>
          <w:b/>
          <w:i/>
          <w:sz w:val="18"/>
          <w:szCs w:val="18"/>
        </w:rPr>
      </w:pPr>
      <w:r w:rsidRPr="00215729">
        <w:rPr>
          <w:rFonts w:eastAsia="MS Mincho"/>
          <w:b/>
          <w:i/>
          <w:sz w:val="18"/>
          <w:szCs w:val="18"/>
        </w:rPr>
        <w:t>METODO DI VALUTAZIONE</w:t>
      </w:r>
    </w:p>
    <w:p w14:paraId="37BA941A" w14:textId="77777777" w:rsidR="00412F49" w:rsidRPr="00215729" w:rsidRDefault="00412F49" w:rsidP="00215729">
      <w:pPr>
        <w:pStyle w:val="Testo2"/>
      </w:pPr>
      <w:r w:rsidRPr="00215729">
        <w:t xml:space="preserve">La valutazione avverrà attraverso un colloquio individuale che permetta di apprezzare le capacità di elaborazione e di esposizione del candidato a partire dalle fonti e dai materiali messi a disposizione </w:t>
      </w:r>
      <w:r w:rsidR="005A31E0" w:rsidRPr="00215729">
        <w:t>da</w:t>
      </w:r>
      <w:r w:rsidRPr="00215729">
        <w:t>l docente.</w:t>
      </w:r>
    </w:p>
    <w:p w14:paraId="5AAAE948" w14:textId="77777777" w:rsidR="00412F49" w:rsidRPr="00215729" w:rsidRDefault="00412F49" w:rsidP="00215729">
      <w:pPr>
        <w:pStyle w:val="Testo2"/>
        <w:spacing w:before="120"/>
        <w:rPr>
          <w:i/>
        </w:rPr>
      </w:pPr>
      <w:r w:rsidRPr="00215729">
        <w:rPr>
          <w:i/>
        </w:rPr>
        <w:t>Orario e luogo di ricevimento</w:t>
      </w:r>
    </w:p>
    <w:p w14:paraId="2EA65CF8" w14:textId="77777777" w:rsidR="006F1772" w:rsidRPr="00215729" w:rsidRDefault="00412F49" w:rsidP="00215729">
      <w:pPr>
        <w:pStyle w:val="Testo2"/>
      </w:pPr>
      <w:r w:rsidRPr="00215729">
        <w:lastRenderedPageBreak/>
        <w:t>Il Prof. Gian Luca Potestà riceve gli studenti nel suo studio (Dipartimento di Scienze Religiose, Edificio Gregorianum, I Piano) il lunedì dalle ore 1</w:t>
      </w:r>
      <w:r w:rsidR="00BE2C8C" w:rsidRPr="00215729">
        <w:t>5</w:t>
      </w:r>
      <w:r w:rsidRPr="00215729">
        <w:t>,30 alle ore 1</w:t>
      </w:r>
      <w:r w:rsidR="00BE2C8C" w:rsidRPr="00215729">
        <w:t>6</w:t>
      </w:r>
      <w:r w:rsidRPr="00215729">
        <w:t>,30.</w:t>
      </w:r>
    </w:p>
    <w:sectPr w:rsidR="006F1772" w:rsidRPr="0021572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88E62" w14:textId="77777777" w:rsidR="004D25CE" w:rsidRDefault="004D25CE" w:rsidP="004D25CE">
      <w:pPr>
        <w:spacing w:line="240" w:lineRule="auto"/>
      </w:pPr>
      <w:r>
        <w:separator/>
      </w:r>
    </w:p>
  </w:endnote>
  <w:endnote w:type="continuationSeparator" w:id="0">
    <w:p w14:paraId="231C7455" w14:textId="77777777" w:rsidR="004D25CE" w:rsidRDefault="004D25CE" w:rsidP="004D25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A8A07" w14:textId="77777777" w:rsidR="004D25CE" w:rsidRDefault="004D25CE" w:rsidP="004D25CE">
      <w:pPr>
        <w:spacing w:line="240" w:lineRule="auto"/>
      </w:pPr>
      <w:r>
        <w:separator/>
      </w:r>
    </w:p>
  </w:footnote>
  <w:footnote w:type="continuationSeparator" w:id="0">
    <w:p w14:paraId="514BC9C1" w14:textId="77777777" w:rsidR="004D25CE" w:rsidRDefault="004D25CE" w:rsidP="004D25CE">
      <w:pPr>
        <w:spacing w:line="240" w:lineRule="auto"/>
      </w:pPr>
      <w:r>
        <w:continuationSeparator/>
      </w:r>
    </w:p>
  </w:footnote>
  <w:footnote w:id="1">
    <w:p w14:paraId="5D11A489" w14:textId="46955EC8" w:rsidR="004D25CE" w:rsidRDefault="004D25C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140F7"/>
    <w:multiLevelType w:val="hybridMultilevel"/>
    <w:tmpl w:val="F78434C4"/>
    <w:lvl w:ilvl="0" w:tplc="58122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11A5F"/>
    <w:multiLevelType w:val="hybridMultilevel"/>
    <w:tmpl w:val="A5704C98"/>
    <w:lvl w:ilvl="0" w:tplc="8E2EF820">
      <w:start w:val="1"/>
      <w:numFmt w:val="upperLetter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9559B"/>
    <w:rsid w:val="00187B99"/>
    <w:rsid w:val="002014DD"/>
    <w:rsid w:val="00215729"/>
    <w:rsid w:val="00264112"/>
    <w:rsid w:val="002F68F0"/>
    <w:rsid w:val="003C031C"/>
    <w:rsid w:val="003F4951"/>
    <w:rsid w:val="00412F49"/>
    <w:rsid w:val="00475010"/>
    <w:rsid w:val="004C4B9E"/>
    <w:rsid w:val="004D1217"/>
    <w:rsid w:val="004D25CE"/>
    <w:rsid w:val="004D6008"/>
    <w:rsid w:val="004E65D1"/>
    <w:rsid w:val="005027BA"/>
    <w:rsid w:val="005663DC"/>
    <w:rsid w:val="005A31E0"/>
    <w:rsid w:val="006F1772"/>
    <w:rsid w:val="00721A9B"/>
    <w:rsid w:val="00771A9A"/>
    <w:rsid w:val="00782599"/>
    <w:rsid w:val="008A1204"/>
    <w:rsid w:val="008A7B26"/>
    <w:rsid w:val="008D0554"/>
    <w:rsid w:val="00900CCA"/>
    <w:rsid w:val="00924B77"/>
    <w:rsid w:val="00940DA2"/>
    <w:rsid w:val="009E055C"/>
    <w:rsid w:val="00A61C56"/>
    <w:rsid w:val="00A74F6F"/>
    <w:rsid w:val="00AD0C38"/>
    <w:rsid w:val="00AD7557"/>
    <w:rsid w:val="00B113B0"/>
    <w:rsid w:val="00B51253"/>
    <w:rsid w:val="00B525CC"/>
    <w:rsid w:val="00BE2C8C"/>
    <w:rsid w:val="00C4755C"/>
    <w:rsid w:val="00CF1007"/>
    <w:rsid w:val="00D404F2"/>
    <w:rsid w:val="00D82701"/>
    <w:rsid w:val="00E607E6"/>
    <w:rsid w:val="00EA393C"/>
    <w:rsid w:val="00FC72DD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F4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FE0C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E0CE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E2C8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9559B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D25C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25CE"/>
  </w:style>
  <w:style w:type="character" w:styleId="Rimandonotaapidipagina">
    <w:name w:val="footnote reference"/>
    <w:basedOn w:val="Carpredefinitoparagrafo"/>
    <w:semiHidden/>
    <w:unhideWhenUsed/>
    <w:rsid w:val="004D25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FE0C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E0CE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E2C8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9559B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D25C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25CE"/>
  </w:style>
  <w:style w:type="character" w:styleId="Rimandonotaapidipagina">
    <w:name w:val="footnote reference"/>
    <w:basedOn w:val="Carpredefinitoparagrafo"/>
    <w:semiHidden/>
    <w:unhideWhenUsed/>
    <w:rsid w:val="004D25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25F4-15B5-4492-B927-3063F12C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2018-05-15T10:34:00Z</cp:lastPrinted>
  <dcterms:created xsi:type="dcterms:W3CDTF">2021-05-13T09:15:00Z</dcterms:created>
  <dcterms:modified xsi:type="dcterms:W3CDTF">2021-07-16T06:31:00Z</dcterms:modified>
</cp:coreProperties>
</file>