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60" w:rsidRPr="00F05560" w:rsidRDefault="00F05560" w:rsidP="00AE61D8">
      <w:pPr>
        <w:widowControl/>
        <w:spacing w:before="480" w:line="240" w:lineRule="exact"/>
        <w:jc w:val="both"/>
        <w:outlineLvl w:val="0"/>
        <w:rPr>
          <w:rFonts w:ascii="Times" w:eastAsia="Times New Roman" w:hAnsi="Times" w:cs="Times New Roman"/>
          <w:b/>
          <w:noProof/>
          <w:sz w:val="20"/>
          <w:szCs w:val="20"/>
          <w:lang w:eastAsia="it-IT"/>
        </w:rPr>
      </w:pPr>
      <w:r w:rsidRPr="00F05560">
        <w:rPr>
          <w:rFonts w:ascii="Times" w:eastAsia="Times New Roman" w:hAnsi="Times" w:cs="Times New Roman"/>
          <w:b/>
          <w:noProof/>
          <w:sz w:val="20"/>
          <w:szCs w:val="20"/>
          <w:lang w:eastAsia="it-IT"/>
        </w:rPr>
        <w:t xml:space="preserve">Teoria,tecnica e didattica degli sport individuali e di squadra 2 </w:t>
      </w:r>
    </w:p>
    <w:p w:rsidR="00F05560" w:rsidRPr="00F05560" w:rsidRDefault="00F05560" w:rsidP="00AE61D8">
      <w:pPr>
        <w:widowControl/>
        <w:spacing w:line="240" w:lineRule="exact"/>
        <w:jc w:val="both"/>
        <w:outlineLvl w:val="1"/>
        <w:rPr>
          <w:rFonts w:ascii="Times" w:eastAsia="Times New Roman" w:hAnsi="Times" w:cs="Times New Roman"/>
          <w:smallCaps/>
          <w:noProof/>
          <w:sz w:val="18"/>
          <w:szCs w:val="20"/>
          <w:lang w:eastAsia="it-IT"/>
        </w:rPr>
      </w:pPr>
      <w:r w:rsidRPr="00F05560">
        <w:rPr>
          <w:rFonts w:ascii="Times" w:eastAsia="Times New Roman" w:hAnsi="Times" w:cs="Times New Roman"/>
          <w:smallCaps/>
          <w:noProof/>
          <w:sz w:val="18"/>
          <w:szCs w:val="20"/>
          <w:lang w:eastAsia="it-IT"/>
        </w:rPr>
        <w:t>Prof. Roberto Anzivino; Prof. Massimo Dagioni; Prof. Mauro Bonali</w:t>
      </w:r>
    </w:p>
    <w:p w:rsidR="005C4189" w:rsidRPr="005C4189" w:rsidRDefault="005C4189" w:rsidP="005C4189">
      <w:pPr>
        <w:widowControl/>
        <w:spacing w:before="240" w:line="240" w:lineRule="exact"/>
        <w:jc w:val="both"/>
        <w:rPr>
          <w:rFonts w:ascii="Times New Roman" w:eastAsia="MS Mincho" w:hAnsi="Times New Roman" w:cs="Times New Roman"/>
          <w:iCs/>
          <w:sz w:val="20"/>
          <w:szCs w:val="24"/>
          <w:lang w:eastAsia="it-IT"/>
        </w:rPr>
      </w:pPr>
      <w:r w:rsidRPr="005C4189">
        <w:rPr>
          <w:rFonts w:ascii="Times New Roman" w:eastAsia="MS Mincho" w:hAnsi="Times New Roman" w:cs="Times New Roman"/>
          <w:smallCaps/>
          <w:sz w:val="18"/>
          <w:szCs w:val="18"/>
          <w:lang w:eastAsia="it-IT"/>
        </w:rPr>
        <w:t>Modulo:</w:t>
      </w:r>
      <w:r w:rsidRPr="005C4189">
        <w:rPr>
          <w:rFonts w:ascii="Times New Roman" w:eastAsia="MS Mincho" w:hAnsi="Times New Roman" w:cs="Times New Roman"/>
          <w:sz w:val="20"/>
          <w:szCs w:val="24"/>
          <w:lang w:eastAsia="it-IT"/>
        </w:rPr>
        <w:t xml:space="preserve"> </w:t>
      </w:r>
      <w:r w:rsidRPr="005C4189">
        <w:rPr>
          <w:rFonts w:ascii="Times New Roman" w:eastAsia="MS Mincho" w:hAnsi="Times New Roman" w:cs="Times New Roman"/>
          <w:i/>
          <w:sz w:val="20"/>
          <w:szCs w:val="24"/>
          <w:lang w:eastAsia="it-IT"/>
        </w:rPr>
        <w:t xml:space="preserve">Pallavolo </w:t>
      </w:r>
      <w:r w:rsidRPr="005C4189">
        <w:rPr>
          <w:rFonts w:ascii="Times New Roman" w:eastAsia="MS Mincho" w:hAnsi="Times New Roman" w:cs="Times New Roman"/>
          <w:iCs/>
          <w:sz w:val="20"/>
          <w:szCs w:val="24"/>
          <w:lang w:eastAsia="it-IT"/>
        </w:rPr>
        <w:t xml:space="preserve">(Prof. Massimo </w:t>
      </w:r>
      <w:proofErr w:type="spellStart"/>
      <w:r w:rsidRPr="005C4189">
        <w:rPr>
          <w:rFonts w:ascii="Times New Roman" w:eastAsia="MS Mincho" w:hAnsi="Times New Roman" w:cs="Times New Roman"/>
          <w:iCs/>
          <w:sz w:val="20"/>
          <w:szCs w:val="24"/>
          <w:lang w:eastAsia="it-IT"/>
        </w:rPr>
        <w:t>Dagioni</w:t>
      </w:r>
      <w:proofErr w:type="spellEnd"/>
      <w:r w:rsidRPr="005C4189">
        <w:rPr>
          <w:rFonts w:ascii="Times New Roman" w:eastAsia="MS Mincho" w:hAnsi="Times New Roman" w:cs="Times New Roman"/>
          <w:iCs/>
          <w:sz w:val="20"/>
          <w:szCs w:val="24"/>
          <w:lang w:eastAsia="it-IT"/>
        </w:rPr>
        <w:t>)</w:t>
      </w:r>
    </w:p>
    <w:p w:rsidR="005C4189" w:rsidRPr="005C4189" w:rsidRDefault="005C4189" w:rsidP="005C4189">
      <w:pPr>
        <w:widowControl/>
        <w:spacing w:before="240" w:after="120" w:line="240" w:lineRule="exact"/>
        <w:jc w:val="both"/>
        <w:rPr>
          <w:rFonts w:ascii="Times New Roman" w:eastAsia="MS Mincho" w:hAnsi="Times New Roman" w:cs="Times New Roman"/>
          <w:b/>
          <w:sz w:val="18"/>
          <w:szCs w:val="24"/>
          <w:lang w:eastAsia="it-IT"/>
        </w:rPr>
      </w:pPr>
      <w:r w:rsidRPr="005C4189">
        <w:rPr>
          <w:rFonts w:ascii="Times New Roman" w:eastAsia="MS Mincho" w:hAnsi="Times New Roman" w:cs="Times New Roman"/>
          <w:b/>
          <w:i/>
          <w:sz w:val="18"/>
          <w:szCs w:val="24"/>
          <w:lang w:eastAsia="it-IT"/>
        </w:rPr>
        <w:t>OBIETTIVO DEL CORSO E RISULTATI DI APPRENDIMENTO ATTESI</w:t>
      </w:r>
    </w:p>
    <w:p w:rsidR="005C4189" w:rsidRPr="005C4189" w:rsidRDefault="005C4189" w:rsidP="005C4189">
      <w:pPr>
        <w:widowControl/>
        <w:spacing w:line="240" w:lineRule="exact"/>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L’insegnamento si propone di fornire agli studenti le chiavi per acquisire una conoscenza della disciplina sia dal punto di vista teorico e, per così dire, “genetico”, ovvero studiando i presupposti e le matrici da cui si sviluppano le dinamiche del gioco, sia tecniche, sia tattiche; le lezioni pratiche ed i laboratori si basano su di un approccio globale al lavoro con la palla, che mira a coinvolgere tutti gli studenti ed a fargli sperimentare in prima persona tutto quel bagaglio propriocettivo, coordinativo e psicomotorio che chiunque pratichi la disciplina, dai bambini del minivolley agli atleti professionisti, porta con sé.</w:t>
      </w:r>
    </w:p>
    <w:p w:rsidR="005C4189" w:rsidRPr="005C4189" w:rsidRDefault="005C4189" w:rsidP="005C4189">
      <w:pPr>
        <w:widowControl/>
        <w:spacing w:line="240" w:lineRule="exact"/>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0"/>
          <w:lang w:eastAsia="it-IT"/>
        </w:rPr>
        <w:t>Al termine dell’insegnamento, tutti gli studenti avranno la capacità di riconoscere, descrivere ed eseguire (in base al livello di abilità motorie posseduto e da eventuali esperienze dirette di pratica della disciplina) l’esecuzione dei fondamentali tecnici di base; acquisiranno altresì la conoscenza delle reali dinamiche del gioco di livello di base ed avranno una chiara cornice teorico-pratica relativa ai principi teorici ed alla metodologia di insegnamento del minivolley.</w:t>
      </w:r>
    </w:p>
    <w:p w:rsidR="005C4189" w:rsidRPr="005C4189" w:rsidRDefault="005C4189" w:rsidP="005C4189">
      <w:pPr>
        <w:widowControl/>
        <w:spacing w:before="240" w:after="120" w:line="240" w:lineRule="exact"/>
        <w:jc w:val="both"/>
        <w:rPr>
          <w:rFonts w:ascii="Times New Roman" w:eastAsia="MS Mincho" w:hAnsi="Times New Roman" w:cs="Times New Roman"/>
          <w:b/>
          <w:sz w:val="18"/>
          <w:szCs w:val="24"/>
          <w:lang w:eastAsia="it-IT"/>
        </w:rPr>
      </w:pPr>
      <w:r w:rsidRPr="005C4189">
        <w:rPr>
          <w:rFonts w:ascii="Times New Roman" w:eastAsia="MS Mincho" w:hAnsi="Times New Roman" w:cs="Times New Roman"/>
          <w:b/>
          <w:i/>
          <w:sz w:val="18"/>
          <w:szCs w:val="24"/>
          <w:lang w:eastAsia="it-IT"/>
        </w:rPr>
        <w:t>PROGRAMMA DEL CORSO</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pallavolo nella struttura dei giochi sportivi di squadra.</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pallavolo come sport di situazione.</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val="en-US" w:eastAsia="it-IT"/>
        </w:rPr>
      </w:pPr>
      <w:r w:rsidRPr="005C4189">
        <w:rPr>
          <w:rFonts w:ascii="Times New Roman" w:eastAsia="MS Mincho" w:hAnsi="Times New Roman" w:cs="Times New Roman"/>
          <w:sz w:val="20"/>
          <w:szCs w:val="24"/>
          <w:lang w:val="en-US" w:eastAsia="it-IT"/>
        </w:rPr>
        <w:t>–</w:t>
      </w:r>
      <w:r w:rsidRPr="005C4189">
        <w:rPr>
          <w:rFonts w:ascii="Times New Roman" w:eastAsia="MS Mincho" w:hAnsi="Times New Roman" w:cs="Times New Roman"/>
          <w:sz w:val="20"/>
          <w:szCs w:val="24"/>
          <w:lang w:val="en-US" w:eastAsia="it-IT"/>
        </w:rPr>
        <w:tab/>
        <w:t xml:space="preserve">Discipline “closed skill” </w:t>
      </w:r>
      <w:proofErr w:type="spellStart"/>
      <w:r w:rsidRPr="005C4189">
        <w:rPr>
          <w:rFonts w:ascii="Times New Roman" w:eastAsia="MS Mincho" w:hAnsi="Times New Roman" w:cs="Times New Roman"/>
          <w:sz w:val="20"/>
          <w:szCs w:val="24"/>
          <w:lang w:val="en-US" w:eastAsia="it-IT"/>
        </w:rPr>
        <w:t>ed</w:t>
      </w:r>
      <w:proofErr w:type="spellEnd"/>
      <w:r w:rsidRPr="005C4189">
        <w:rPr>
          <w:rFonts w:ascii="Times New Roman" w:eastAsia="MS Mincho" w:hAnsi="Times New Roman" w:cs="Times New Roman"/>
          <w:sz w:val="20"/>
          <w:szCs w:val="24"/>
          <w:lang w:val="en-US" w:eastAsia="it-IT"/>
        </w:rPr>
        <w:t xml:space="preserve"> “open skill”.</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Cenni sul regolamento di gioco e la sua evoluzione negli ultimi anni.</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Le fasi del gioco: la fase ricezione-attacco e break-</w:t>
      </w:r>
      <w:proofErr w:type="spellStart"/>
      <w:r w:rsidRPr="005C4189">
        <w:rPr>
          <w:rFonts w:ascii="Times New Roman" w:eastAsia="MS Mincho" w:hAnsi="Times New Roman" w:cs="Times New Roman"/>
          <w:sz w:val="20"/>
          <w:szCs w:val="24"/>
          <w:lang w:eastAsia="it-IT"/>
        </w:rPr>
        <w:t>point</w:t>
      </w:r>
      <w:proofErr w:type="spellEnd"/>
      <w:r w:rsidRPr="005C4189">
        <w:rPr>
          <w:rFonts w:ascii="Times New Roman" w:eastAsia="MS Mincho" w:hAnsi="Times New Roman" w:cs="Times New Roman"/>
          <w:sz w:val="20"/>
          <w:szCs w:val="24"/>
          <w:lang w:eastAsia="it-IT"/>
        </w:rPr>
        <w:t>.</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disposizione in campo dei giocatori.</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sistemi di gioco in relazione all’età ed allo sviluppo delle capacità di gioco:</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 xml:space="preserve">il minivolley come </w:t>
      </w:r>
      <w:proofErr w:type="spellStart"/>
      <w:r w:rsidRPr="005C4189">
        <w:rPr>
          <w:rFonts w:ascii="Times New Roman" w:eastAsia="MS Mincho" w:hAnsi="Times New Roman" w:cs="Times New Roman"/>
          <w:i/>
          <w:sz w:val="20"/>
          <w:szCs w:val="24"/>
          <w:lang w:eastAsia="it-IT"/>
        </w:rPr>
        <w:t>giocosport</w:t>
      </w:r>
      <w:proofErr w:type="spellEnd"/>
      <w:r w:rsidRPr="005C4189">
        <w:rPr>
          <w:rFonts w:ascii="Times New Roman" w:eastAsia="MS Mincho" w:hAnsi="Times New Roman" w:cs="Times New Roman"/>
          <w:sz w:val="20"/>
          <w:szCs w:val="24"/>
          <w:lang w:eastAsia="it-IT"/>
        </w:rPr>
        <w:t xml:space="preserve"> per lo sviluppo del rapporto con l’attrezzo palla;</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1 contro 1 nel minivolley;</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2 contro 2 nel minivolley;</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3 contro 3 nel minivolley;</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6-6 nella pallavolo giovanile;</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4-2 nella pallavolo giovanile;</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5-1.</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struttura del gioco: le variabili di spazio e tempo nella costruzione delle azioni di gioco.</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concetti tattici di costruzione dell’attacco: attacco di 1° tempo, di 2° tempo e di 3° tempo.</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concetto di modello di prestazione.</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Analisi dell’evoluzione del modello di prestazione del settore femminile e maschile.</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fondamentali tecnici: tecnica, didattica e gestione tattica.</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palleggio;</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bagher;</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servizio;</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colpo d’attacco;</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muro.</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rapporto tra i fondamentali tecnici nel gioco:</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servizio e ricezione;</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alzata ed attacco;</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e difesa;</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muro e difesa;</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e copertura.</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principi dell’organizzazione della seduta di allenamento in relazione ai differenti modelli di prestazione delle varie categorie.</w:t>
      </w:r>
    </w:p>
    <w:p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lastRenderedPageBreak/>
        <w:t>BIBLIOGRAFIA</w:t>
      </w:r>
      <w:r w:rsidRPr="005C4189">
        <w:rPr>
          <w:rFonts w:ascii="Times New Roman" w:eastAsia="MS Mincho" w:hAnsi="Times New Roman" w:cs="Times New Roman"/>
          <w:b/>
          <w:i/>
          <w:sz w:val="18"/>
          <w:szCs w:val="24"/>
          <w:vertAlign w:val="superscript"/>
          <w:lang w:eastAsia="it-IT"/>
        </w:rPr>
        <w:footnoteReference w:id="1"/>
      </w:r>
    </w:p>
    <w:p w:rsidR="005C4189" w:rsidRPr="005C4189" w:rsidRDefault="005C4189" w:rsidP="005C4189">
      <w:pPr>
        <w:widowControl/>
        <w:spacing w:line="240" w:lineRule="atLeast"/>
        <w:ind w:left="284" w:hanging="284"/>
        <w:jc w:val="both"/>
        <w:rPr>
          <w:rFonts w:ascii="Times" w:eastAsia="Times New Roman" w:hAnsi="Times" w:cs="Times New Roman"/>
          <w:noProof/>
          <w:spacing w:val="-5"/>
          <w:sz w:val="18"/>
          <w:szCs w:val="20"/>
          <w:lang w:eastAsia="it-IT"/>
        </w:rPr>
      </w:pPr>
      <w:r w:rsidRPr="005C4189">
        <w:rPr>
          <w:rFonts w:ascii="Times" w:eastAsia="Times New Roman" w:hAnsi="Times" w:cs="Times New Roman"/>
          <w:smallCaps/>
          <w:noProof/>
          <w:spacing w:val="-5"/>
          <w:sz w:val="16"/>
          <w:szCs w:val="20"/>
          <w:lang w:eastAsia="it-IT"/>
        </w:rPr>
        <w:t>M. Dagioni,</w:t>
      </w:r>
      <w:r w:rsidRPr="005C4189">
        <w:rPr>
          <w:rFonts w:ascii="Times" w:eastAsia="Times New Roman" w:hAnsi="Times" w:cs="Times New Roman"/>
          <w:i/>
          <w:noProof/>
          <w:spacing w:val="-5"/>
          <w:sz w:val="18"/>
          <w:szCs w:val="20"/>
          <w:lang w:eastAsia="it-IT"/>
        </w:rPr>
        <w:t xml:space="preserve"> La pallavolo nella struttura dei giochi sportivi di squadra,</w:t>
      </w:r>
      <w:r w:rsidRPr="005C4189">
        <w:rPr>
          <w:rFonts w:ascii="Times" w:eastAsia="Times New Roman" w:hAnsi="Times" w:cs="Times New Roman"/>
          <w:noProof/>
          <w:spacing w:val="-5"/>
          <w:sz w:val="18"/>
          <w:szCs w:val="20"/>
          <w:lang w:eastAsia="it-IT"/>
        </w:rPr>
        <w:t xml:space="preserve"> Vita e Pensiero, Milano, 2015.. </w:t>
      </w:r>
      <w:hyperlink r:id="rId7" w:history="1">
        <w:r w:rsidRPr="005C4189">
          <w:rPr>
            <w:rFonts w:ascii="Times New Roman" w:eastAsia="Times New Roman" w:hAnsi="Times New Roman" w:cs="Times New Roman"/>
            <w:i/>
            <w:noProof/>
            <w:color w:val="0563C1"/>
            <w:sz w:val="16"/>
            <w:szCs w:val="16"/>
            <w:u w:val="single"/>
            <w:lang w:eastAsia="it-IT"/>
          </w:rPr>
          <w:t>Acquista da VP</w:t>
        </w:r>
      </w:hyperlink>
    </w:p>
    <w:p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DIDATTICA DEL CORSO</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Lezioni frontali teoriche in aula con l’ausilio di video tecnici specifici. Lezioni ed esercitazioni pratiche in palestra.</w:t>
      </w:r>
    </w:p>
    <w:p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METODO E CRITERI DI VALUTAZIONE</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La valutazione finale e complessiva in trentesimi è così ripartita:</w:t>
      </w:r>
    </w:p>
    <w:p w:rsidR="005C4189" w:rsidRPr="005C4189" w:rsidRDefault="005C4189" w:rsidP="005C4189">
      <w:pPr>
        <w:widowControl/>
        <w:numPr>
          <w:ilvl w:val="0"/>
          <w:numId w:val="4"/>
        </w:numPr>
        <w:tabs>
          <w:tab w:val="left" w:pos="284"/>
        </w:tabs>
        <w:spacing w:line="220" w:lineRule="exact"/>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fino a 6/30 sono relativi alla parte pratica, che viene valutata in modo continuo da parte dei docenti nel corso del monte ore di lezioni pratiche e di laboratorio.</w:t>
      </w:r>
    </w:p>
    <w:p w:rsidR="005C4189" w:rsidRPr="005C4189" w:rsidRDefault="005C4189" w:rsidP="005C4189">
      <w:pPr>
        <w:widowControl/>
        <w:numPr>
          <w:ilvl w:val="0"/>
          <w:numId w:val="4"/>
        </w:numPr>
        <w:tabs>
          <w:tab w:val="left" w:pos="284"/>
        </w:tabs>
        <w:spacing w:line="220" w:lineRule="exact"/>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fino a 24/30 sono relativi all’esame teorico, svolto con modalità orale sui contenuti del programma e sempre comprensivo di analisi e verifica della comprensione di video tecnici di gioco.</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Il criterio risiede nella ricerca di un equilibrio per una corretta valutazione delle competenze didattiche acquisite, valorizzando la capacità pratica di esecuzione e dimostrazione delle tecniche di gioco (aspetto fondamentale nella didattica dei principianti), senza per questo discriminare chi, pur in mancanza di esperienze dirette pregresse nella pratica della disciplina, possa comunque aver acquisito un’ottima conoscenza della materia e relativa capacità didattica.</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La somma dei punteggi della valutazione pratica e dell’esame teorico costituisce la valutazione finale.</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i/>
          <w:noProof/>
          <w:sz w:val="18"/>
          <w:szCs w:val="20"/>
          <w:lang w:eastAsia="it-IT"/>
        </w:rPr>
      </w:pPr>
      <w:r w:rsidRPr="005C4189">
        <w:rPr>
          <w:rFonts w:ascii="Times" w:eastAsia="Times New Roman" w:hAnsi="Times" w:cs="Times New Roman"/>
          <w:i/>
          <w:noProof/>
          <w:sz w:val="18"/>
          <w:szCs w:val="20"/>
          <w:lang w:eastAsia="it-IT"/>
        </w:rPr>
        <w:t>“L’insegnamento, oltre alle ore teoriche, prevede ore di attività didattica pratica (Corsi distinti e laboratori) con frequenza obbligatoria per almeno il 70% delle ore”.</w:t>
      </w:r>
    </w:p>
    <w:p w:rsidR="005C4189" w:rsidRPr="005C4189" w:rsidRDefault="005C4189" w:rsidP="005C4189">
      <w:pPr>
        <w:widowControl/>
        <w:spacing w:before="240" w:after="120" w:line="24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AVVERTENZE E PREREQUISITI</w:t>
      </w:r>
    </w:p>
    <w:p w:rsid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Il corso si rivolge a tutti gli studenti partendo dalle basi teoriche e pratiche della disciplina e pertanto l’insegnamento non necessita di prerequisiti specifici relativi ai contenuti. Dato il consistente monte ore di lezioni pratiche e di laboratorio si presuppone comunque un’ottima predisposizione fisica e mentale alla sperimentazione delle abilità motorie specifiche e la disponibilità ad un corretto approccio al lavoro di gruppo.</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iCs/>
          <w:noProof/>
          <w:sz w:val="18"/>
          <w:szCs w:val="20"/>
          <w:lang w:eastAsia="it-IT"/>
        </w:rPr>
      </w:pPr>
      <w:r w:rsidRPr="005C4189">
        <w:rPr>
          <w:rFonts w:ascii="Times" w:eastAsia="Times New Roman" w:hAnsi="Times" w:cs="Times New Roman"/>
          <w:iCs/>
          <w:noProof/>
          <w:sz w:val="18"/>
          <w:szCs w:val="20"/>
          <w:lang w:eastAsia="it-IT"/>
        </w:rPr>
        <w:t>Nel caso in cui la situazione sanitaria relativa alla pandemia di Covid-19 non dovesse consentire la didattica in presenza, sarà garantita l’erogazione a distanza dell’insegnamento con modalità che verranno comunicate in tempo utile agli studenti.</w:t>
      </w:r>
    </w:p>
    <w:p w:rsidR="005C4189" w:rsidRPr="005C4189" w:rsidRDefault="005C4189" w:rsidP="005C4189">
      <w:pPr>
        <w:widowControl/>
        <w:tabs>
          <w:tab w:val="left" w:pos="284"/>
        </w:tabs>
        <w:spacing w:before="120" w:line="220" w:lineRule="exact"/>
        <w:ind w:firstLine="284"/>
        <w:jc w:val="both"/>
        <w:rPr>
          <w:rFonts w:ascii="Times" w:eastAsia="Times New Roman" w:hAnsi="Times" w:cs="Times New Roman"/>
          <w:i/>
          <w:noProof/>
          <w:sz w:val="18"/>
          <w:szCs w:val="20"/>
          <w:lang w:eastAsia="it-IT"/>
        </w:rPr>
      </w:pPr>
      <w:r w:rsidRPr="005C4189">
        <w:rPr>
          <w:rFonts w:ascii="Times" w:eastAsia="Times New Roman" w:hAnsi="Times" w:cs="Times New Roman"/>
          <w:i/>
          <w:noProof/>
          <w:sz w:val="18"/>
          <w:szCs w:val="20"/>
          <w:lang w:eastAsia="it-IT"/>
        </w:rPr>
        <w:t>Orario e luogo di ricevimento</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Il Prof. Massimo Dagioni riceve gli studenti al termine delle lezioni</w:t>
      </w:r>
    </w:p>
    <w:p w:rsidR="00554EE8" w:rsidRPr="00565F16" w:rsidRDefault="00185E50" w:rsidP="00565F16">
      <w:pPr>
        <w:spacing w:before="240"/>
        <w:jc w:val="both"/>
        <w:rPr>
          <w:rFonts w:ascii="Times New Roman" w:eastAsia="Times New Roman" w:hAnsi="Times New Roman" w:cs="Times New Roman"/>
          <w:sz w:val="20"/>
          <w:szCs w:val="20"/>
        </w:rPr>
      </w:pPr>
      <w:r>
        <w:rPr>
          <w:rFonts w:ascii="Times New Roman"/>
          <w:spacing w:val="-1"/>
          <w:sz w:val="18"/>
        </w:rPr>
        <w:t>M</w:t>
      </w:r>
      <w:r>
        <w:rPr>
          <w:rFonts w:ascii="Times New Roman"/>
          <w:spacing w:val="-1"/>
          <w:sz w:val="14"/>
        </w:rPr>
        <w:t>ODULO</w:t>
      </w:r>
      <w:r>
        <w:rPr>
          <w:rFonts w:ascii="Times New Roman"/>
          <w:spacing w:val="-1"/>
          <w:sz w:val="18"/>
        </w:rPr>
        <w:t>:</w:t>
      </w:r>
      <w:r>
        <w:rPr>
          <w:rFonts w:ascii="Times New Roman"/>
          <w:spacing w:val="-6"/>
          <w:sz w:val="18"/>
        </w:rPr>
        <w:t xml:space="preserve"> </w:t>
      </w:r>
      <w:r>
        <w:rPr>
          <w:rFonts w:ascii="Times New Roman"/>
          <w:i/>
          <w:spacing w:val="-1"/>
          <w:sz w:val="20"/>
        </w:rPr>
        <w:t>Pallacanestro</w:t>
      </w:r>
      <w:r>
        <w:rPr>
          <w:rFonts w:ascii="Times New Roman"/>
          <w:i/>
          <w:spacing w:val="-5"/>
          <w:sz w:val="20"/>
        </w:rPr>
        <w:t xml:space="preserve"> </w:t>
      </w:r>
      <w:r>
        <w:rPr>
          <w:rFonts w:ascii="Times New Roman"/>
          <w:i/>
          <w:sz w:val="20"/>
        </w:rPr>
        <w:t>-</w:t>
      </w:r>
      <w:r>
        <w:rPr>
          <w:rFonts w:ascii="Times New Roman"/>
          <w:i/>
          <w:spacing w:val="-6"/>
          <w:sz w:val="20"/>
        </w:rPr>
        <w:t xml:space="preserve"> </w:t>
      </w:r>
      <w:r>
        <w:rPr>
          <w:rFonts w:ascii="Times New Roman"/>
          <w:i/>
          <w:spacing w:val="-2"/>
          <w:sz w:val="20"/>
        </w:rPr>
        <w:t>sezioni</w:t>
      </w:r>
      <w:r>
        <w:rPr>
          <w:rFonts w:ascii="Times New Roman"/>
          <w:i/>
          <w:spacing w:val="-11"/>
          <w:sz w:val="20"/>
        </w:rPr>
        <w:t xml:space="preserve"> </w:t>
      </w:r>
      <w:r>
        <w:rPr>
          <w:rFonts w:ascii="Times New Roman"/>
          <w:i/>
          <w:spacing w:val="-1"/>
          <w:sz w:val="20"/>
        </w:rPr>
        <w:t>maschile</w:t>
      </w:r>
      <w:r>
        <w:rPr>
          <w:rFonts w:ascii="Times New Roman"/>
          <w:i/>
          <w:spacing w:val="-6"/>
          <w:sz w:val="20"/>
        </w:rPr>
        <w:t xml:space="preserve"> </w:t>
      </w:r>
      <w:r>
        <w:rPr>
          <w:rFonts w:ascii="Times New Roman"/>
          <w:i/>
          <w:sz w:val="20"/>
        </w:rPr>
        <w:t>e</w:t>
      </w:r>
      <w:r>
        <w:rPr>
          <w:rFonts w:ascii="Times New Roman"/>
          <w:i/>
          <w:spacing w:val="-8"/>
          <w:sz w:val="20"/>
        </w:rPr>
        <w:t xml:space="preserve"> </w:t>
      </w:r>
      <w:r>
        <w:rPr>
          <w:rFonts w:ascii="Times New Roman"/>
          <w:i/>
          <w:sz w:val="20"/>
        </w:rPr>
        <w:t>femminile</w:t>
      </w:r>
      <w:r>
        <w:rPr>
          <w:rFonts w:ascii="Times New Roman"/>
          <w:i/>
          <w:spacing w:val="-6"/>
          <w:sz w:val="20"/>
        </w:rPr>
        <w:t xml:space="preserve"> </w:t>
      </w:r>
      <w:r>
        <w:rPr>
          <w:rFonts w:ascii="Times New Roman"/>
          <w:spacing w:val="-1"/>
          <w:sz w:val="20"/>
        </w:rPr>
        <w:t>(Prof.</w:t>
      </w:r>
      <w:r>
        <w:rPr>
          <w:rFonts w:ascii="Times New Roman"/>
          <w:spacing w:val="-9"/>
          <w:sz w:val="20"/>
        </w:rPr>
        <w:t xml:space="preserve"> </w:t>
      </w:r>
      <w:r>
        <w:rPr>
          <w:rFonts w:ascii="Times New Roman"/>
          <w:spacing w:val="-1"/>
          <w:sz w:val="20"/>
        </w:rPr>
        <w:t>Roberto</w:t>
      </w:r>
      <w:r>
        <w:rPr>
          <w:rFonts w:ascii="Times New Roman"/>
          <w:spacing w:val="-5"/>
          <w:sz w:val="20"/>
        </w:rPr>
        <w:t xml:space="preserve"> </w:t>
      </w:r>
      <w:r>
        <w:rPr>
          <w:rFonts w:ascii="Times New Roman"/>
          <w:spacing w:val="-2"/>
          <w:sz w:val="20"/>
        </w:rPr>
        <w:t>Anzivino).</w:t>
      </w:r>
    </w:p>
    <w:p w:rsidR="00554EE8" w:rsidRDefault="00185E50" w:rsidP="00565F16">
      <w:pPr>
        <w:spacing w:before="240" w:after="120"/>
        <w:jc w:val="both"/>
        <w:rPr>
          <w:rFonts w:ascii="Times New Roman" w:eastAsia="Times New Roman" w:hAnsi="Times New Roman" w:cs="Times New Roman"/>
          <w:sz w:val="18"/>
          <w:szCs w:val="18"/>
        </w:rPr>
      </w:pPr>
      <w:r>
        <w:rPr>
          <w:rFonts w:ascii="Times New Roman"/>
          <w:b/>
          <w:i/>
          <w:spacing w:val="-1"/>
          <w:sz w:val="18"/>
        </w:rPr>
        <w:t xml:space="preserve">OBIETTIVO </w:t>
      </w:r>
      <w:r>
        <w:rPr>
          <w:rFonts w:ascii="Times New Roman"/>
          <w:b/>
          <w:i/>
          <w:sz w:val="18"/>
        </w:rPr>
        <w:t xml:space="preserve">DEL CORSO E RISULTATI DI </w:t>
      </w:r>
      <w:r>
        <w:rPr>
          <w:rFonts w:ascii="Times New Roman"/>
          <w:b/>
          <w:i/>
          <w:spacing w:val="-1"/>
          <w:sz w:val="18"/>
        </w:rPr>
        <w:t>APPRENDIMENTO</w:t>
      </w:r>
      <w:r>
        <w:rPr>
          <w:rFonts w:ascii="Times New Roman"/>
          <w:b/>
          <w:i/>
          <w:sz w:val="18"/>
        </w:rPr>
        <w:t xml:space="preserve"> ATTESI</w:t>
      </w:r>
    </w:p>
    <w:p w:rsidR="00554EE8" w:rsidRDefault="00185E50" w:rsidP="00565F16">
      <w:pPr>
        <w:pStyle w:val="Corpotesto"/>
        <w:spacing w:before="134" w:line="250" w:lineRule="auto"/>
        <w:ind w:left="0" w:right="925" w:firstLine="0"/>
        <w:jc w:val="both"/>
      </w:pPr>
      <w:r>
        <w:t>Migliorare</w:t>
      </w:r>
      <w:r>
        <w:rPr>
          <w:spacing w:val="5"/>
        </w:rPr>
        <w:t xml:space="preserve"> </w:t>
      </w:r>
      <w:r>
        <w:t>le</w:t>
      </w:r>
      <w:r>
        <w:rPr>
          <w:spacing w:val="4"/>
        </w:rPr>
        <w:t xml:space="preserve"> </w:t>
      </w:r>
      <w:r>
        <w:rPr>
          <w:spacing w:val="-1"/>
        </w:rPr>
        <w:t>conoscenze</w:t>
      </w:r>
      <w:r>
        <w:rPr>
          <w:spacing w:val="7"/>
        </w:rPr>
        <w:t xml:space="preserve"> </w:t>
      </w:r>
      <w:r>
        <w:rPr>
          <w:rFonts w:cs="Times New Roman"/>
        </w:rPr>
        <w:t>relative</w:t>
      </w:r>
      <w:r>
        <w:rPr>
          <w:rFonts w:cs="Times New Roman"/>
          <w:spacing w:val="5"/>
        </w:rPr>
        <w:t xml:space="preserve"> </w:t>
      </w:r>
      <w:r>
        <w:rPr>
          <w:rFonts w:cs="Times New Roman"/>
          <w:spacing w:val="-1"/>
        </w:rPr>
        <w:t>all’avviamento</w:t>
      </w:r>
      <w:r>
        <w:rPr>
          <w:rFonts w:cs="Times New Roman"/>
          <w:spacing w:val="7"/>
        </w:rPr>
        <w:t xml:space="preserve"> </w:t>
      </w:r>
      <w:r>
        <w:t>allo</w:t>
      </w:r>
      <w:r>
        <w:rPr>
          <w:spacing w:val="6"/>
        </w:rPr>
        <w:t xml:space="preserve"> </w:t>
      </w:r>
      <w:r>
        <w:t>sport,</w:t>
      </w:r>
      <w:r>
        <w:rPr>
          <w:spacing w:val="3"/>
        </w:rPr>
        <w:t xml:space="preserve"> </w:t>
      </w:r>
      <w:r>
        <w:rPr>
          <w:spacing w:val="-1"/>
        </w:rPr>
        <w:t>agli</w:t>
      </w:r>
      <w:r>
        <w:rPr>
          <w:spacing w:val="5"/>
        </w:rPr>
        <w:t xml:space="preserve"> </w:t>
      </w:r>
      <w:r>
        <w:t>sport</w:t>
      </w:r>
      <w:r>
        <w:rPr>
          <w:spacing w:val="4"/>
        </w:rPr>
        <w:t xml:space="preserve"> </w:t>
      </w:r>
      <w:r>
        <w:t>di</w:t>
      </w:r>
      <w:r>
        <w:rPr>
          <w:spacing w:val="4"/>
        </w:rPr>
        <w:t xml:space="preserve"> </w:t>
      </w:r>
      <w:r>
        <w:rPr>
          <w:spacing w:val="-1"/>
        </w:rPr>
        <w:t>squadra</w:t>
      </w:r>
      <w:r>
        <w:rPr>
          <w:spacing w:val="5"/>
        </w:rPr>
        <w:t xml:space="preserve"> </w:t>
      </w:r>
      <w:r>
        <w:t>e</w:t>
      </w:r>
      <w:r>
        <w:rPr>
          <w:spacing w:val="65"/>
          <w:w w:val="99"/>
        </w:rPr>
        <w:t xml:space="preserve"> </w:t>
      </w:r>
      <w:r>
        <w:t>in</w:t>
      </w:r>
      <w:r>
        <w:rPr>
          <w:spacing w:val="41"/>
        </w:rPr>
        <w:t xml:space="preserve"> </w:t>
      </w:r>
      <w:r>
        <w:t>particolare</w:t>
      </w:r>
      <w:r>
        <w:rPr>
          <w:spacing w:val="43"/>
        </w:rPr>
        <w:t xml:space="preserve"> </w:t>
      </w:r>
      <w:r>
        <w:t>alla</w:t>
      </w:r>
      <w:r>
        <w:rPr>
          <w:spacing w:val="44"/>
        </w:rPr>
        <w:t xml:space="preserve"> </w:t>
      </w:r>
      <w:r>
        <w:t>pallacanestro.</w:t>
      </w:r>
      <w:r>
        <w:rPr>
          <w:spacing w:val="16"/>
        </w:rPr>
        <w:t xml:space="preserve"> </w:t>
      </w:r>
      <w:r>
        <w:rPr>
          <w:spacing w:val="-1"/>
        </w:rPr>
        <w:t>Analizzare</w:t>
      </w:r>
      <w:r>
        <w:rPr>
          <w:spacing w:val="43"/>
        </w:rPr>
        <w:t xml:space="preserve"> </w:t>
      </w:r>
      <w:r>
        <w:t>i</w:t>
      </w:r>
      <w:r>
        <w:rPr>
          <w:spacing w:val="44"/>
        </w:rPr>
        <w:t xml:space="preserve"> </w:t>
      </w:r>
      <w:r>
        <w:t>diversi</w:t>
      </w:r>
      <w:r>
        <w:rPr>
          <w:spacing w:val="43"/>
        </w:rPr>
        <w:t xml:space="preserve"> </w:t>
      </w:r>
      <w:r>
        <w:t>periodi</w:t>
      </w:r>
      <w:r>
        <w:rPr>
          <w:spacing w:val="44"/>
        </w:rPr>
        <w:t xml:space="preserve"> </w:t>
      </w:r>
      <w:r>
        <w:t>di</w:t>
      </w:r>
      <w:r>
        <w:rPr>
          <w:spacing w:val="44"/>
        </w:rPr>
        <w:t xml:space="preserve"> </w:t>
      </w:r>
      <w:r>
        <w:rPr>
          <w:spacing w:val="-1"/>
        </w:rPr>
        <w:t>educazione</w:t>
      </w:r>
      <w:r>
        <w:rPr>
          <w:spacing w:val="43"/>
        </w:rPr>
        <w:t xml:space="preserve"> </w:t>
      </w:r>
      <w:r>
        <w:t>e</w:t>
      </w:r>
      <w:r>
        <w:rPr>
          <w:spacing w:val="54"/>
          <w:w w:val="99"/>
        </w:rPr>
        <w:t xml:space="preserve"> </w:t>
      </w:r>
      <w:r>
        <w:rPr>
          <w:spacing w:val="-1"/>
        </w:rPr>
        <w:t>sviluppo</w:t>
      </w:r>
      <w:r>
        <w:rPr>
          <w:spacing w:val="-5"/>
        </w:rPr>
        <w:t xml:space="preserve"> </w:t>
      </w:r>
      <w:r>
        <w:t>delle</w:t>
      </w:r>
      <w:r>
        <w:rPr>
          <w:spacing w:val="-6"/>
        </w:rPr>
        <w:t xml:space="preserve"> </w:t>
      </w:r>
      <w:r>
        <w:t>capacità</w:t>
      </w:r>
      <w:r>
        <w:rPr>
          <w:spacing w:val="-5"/>
        </w:rPr>
        <w:t xml:space="preserve"> </w:t>
      </w:r>
      <w:r>
        <w:t>e</w:t>
      </w:r>
      <w:r>
        <w:rPr>
          <w:spacing w:val="-6"/>
        </w:rPr>
        <w:t xml:space="preserve"> </w:t>
      </w:r>
      <w:r>
        <w:t>delle</w:t>
      </w:r>
      <w:r>
        <w:rPr>
          <w:spacing w:val="-7"/>
        </w:rPr>
        <w:t xml:space="preserve"> </w:t>
      </w:r>
      <w:r>
        <w:t>abilità</w:t>
      </w:r>
      <w:r>
        <w:rPr>
          <w:spacing w:val="-3"/>
        </w:rPr>
        <w:t xml:space="preserve"> </w:t>
      </w:r>
      <w:r>
        <w:rPr>
          <w:spacing w:val="-1"/>
        </w:rPr>
        <w:t>motorie.</w:t>
      </w:r>
    </w:p>
    <w:p w:rsidR="00554EE8" w:rsidRDefault="00185E50" w:rsidP="00565F16">
      <w:pPr>
        <w:pStyle w:val="Corpotesto"/>
        <w:spacing w:line="251" w:lineRule="auto"/>
        <w:ind w:left="0" w:right="948" w:firstLine="0"/>
      </w:pPr>
      <w:r>
        <w:rPr>
          <w:spacing w:val="-1"/>
        </w:rPr>
        <w:t>Presentare</w:t>
      </w:r>
      <w:r>
        <w:rPr>
          <w:spacing w:val="-3"/>
        </w:rPr>
        <w:t xml:space="preserve"> </w:t>
      </w:r>
      <w:r>
        <w:t>e</w:t>
      </w:r>
      <w:r>
        <w:rPr>
          <w:spacing w:val="-2"/>
        </w:rPr>
        <w:t xml:space="preserve"> </w:t>
      </w:r>
      <w:r>
        <w:rPr>
          <w:spacing w:val="-1"/>
        </w:rPr>
        <w:t>perfezionare</w:t>
      </w:r>
      <w:r>
        <w:rPr>
          <w:spacing w:val="-3"/>
        </w:rPr>
        <w:t xml:space="preserve"> </w:t>
      </w:r>
      <w:r>
        <w:t>i</w:t>
      </w:r>
      <w:r>
        <w:rPr>
          <w:spacing w:val="-3"/>
        </w:rPr>
        <w:t xml:space="preserve"> </w:t>
      </w:r>
      <w:r>
        <w:rPr>
          <w:spacing w:val="-1"/>
        </w:rPr>
        <w:t>fondamentali</w:t>
      </w:r>
      <w:r>
        <w:rPr>
          <w:spacing w:val="-4"/>
        </w:rPr>
        <w:t xml:space="preserve"> </w:t>
      </w:r>
      <w:r>
        <w:rPr>
          <w:spacing w:val="-1"/>
        </w:rPr>
        <w:t>cestistici</w:t>
      </w:r>
      <w:r>
        <w:rPr>
          <w:spacing w:val="4"/>
        </w:rPr>
        <w:t xml:space="preserve"> </w:t>
      </w:r>
      <w:r>
        <w:t>di</w:t>
      </w:r>
      <w:r>
        <w:rPr>
          <w:spacing w:val="-3"/>
        </w:rPr>
        <w:t xml:space="preserve"> </w:t>
      </w:r>
      <w:r>
        <w:t>attacco</w:t>
      </w:r>
      <w:r>
        <w:rPr>
          <w:spacing w:val="1"/>
        </w:rPr>
        <w:t xml:space="preserve"> </w:t>
      </w:r>
      <w:r>
        <w:t>e</w:t>
      </w:r>
      <w:r>
        <w:rPr>
          <w:spacing w:val="-3"/>
        </w:rPr>
        <w:t xml:space="preserve"> </w:t>
      </w:r>
      <w:r>
        <w:t xml:space="preserve">di </w:t>
      </w:r>
      <w:r>
        <w:rPr>
          <w:spacing w:val="-1"/>
        </w:rPr>
        <w:t>difesa</w:t>
      </w:r>
      <w:r>
        <w:rPr>
          <w:spacing w:val="-4"/>
        </w:rPr>
        <w:t xml:space="preserve"> </w:t>
      </w:r>
      <w:r>
        <w:rPr>
          <w:spacing w:val="-1"/>
        </w:rPr>
        <w:t>(individuali</w:t>
      </w:r>
      <w:r>
        <w:rPr>
          <w:spacing w:val="115"/>
          <w:w w:val="99"/>
        </w:rPr>
        <w:t xml:space="preserve"> </w:t>
      </w:r>
      <w:r>
        <w:t>e</w:t>
      </w:r>
      <w:r>
        <w:rPr>
          <w:spacing w:val="-5"/>
        </w:rPr>
        <w:t xml:space="preserve"> </w:t>
      </w:r>
      <w:r>
        <w:t>di</w:t>
      </w:r>
      <w:r>
        <w:rPr>
          <w:spacing w:val="-7"/>
        </w:rPr>
        <w:t xml:space="preserve"> </w:t>
      </w:r>
      <w:r>
        <w:t>squadra).</w:t>
      </w:r>
    </w:p>
    <w:p w:rsidR="00554EE8" w:rsidRDefault="00185E50" w:rsidP="00565F16">
      <w:pPr>
        <w:pStyle w:val="Corpotesto"/>
        <w:spacing w:before="120" w:line="240" w:lineRule="exact"/>
        <w:ind w:left="0" w:firstLine="0"/>
        <w:jc w:val="both"/>
      </w:pPr>
      <w:r>
        <w:rPr>
          <w:spacing w:val="-2"/>
        </w:rPr>
        <w:t>Al</w:t>
      </w:r>
      <w:r>
        <w:rPr>
          <w:spacing w:val="38"/>
        </w:rPr>
        <w:t xml:space="preserve"> </w:t>
      </w:r>
      <w:r>
        <w:rPr>
          <w:spacing w:val="-1"/>
        </w:rPr>
        <w:t>termine</w:t>
      </w:r>
      <w:r>
        <w:rPr>
          <w:spacing w:val="39"/>
        </w:rPr>
        <w:t xml:space="preserve"> </w:t>
      </w:r>
      <w:r>
        <w:rPr>
          <w:rFonts w:cs="Times New Roman"/>
        </w:rPr>
        <w:t>dell’insegnamento,</w:t>
      </w:r>
      <w:r>
        <w:rPr>
          <w:rFonts w:cs="Times New Roman"/>
          <w:spacing w:val="43"/>
        </w:rPr>
        <w:t xml:space="preserve"> </w:t>
      </w:r>
      <w:r>
        <w:rPr>
          <w:spacing w:val="-1"/>
        </w:rPr>
        <w:t>lo</w:t>
      </w:r>
      <w:r>
        <w:rPr>
          <w:spacing w:val="39"/>
        </w:rPr>
        <w:t xml:space="preserve"> </w:t>
      </w:r>
      <w:r>
        <w:rPr>
          <w:spacing w:val="-1"/>
        </w:rPr>
        <w:t>studente</w:t>
      </w:r>
      <w:r>
        <w:rPr>
          <w:spacing w:val="39"/>
        </w:rPr>
        <w:t xml:space="preserve"> </w:t>
      </w:r>
      <w:r>
        <w:t>sarà</w:t>
      </w:r>
      <w:r>
        <w:rPr>
          <w:spacing w:val="39"/>
        </w:rPr>
        <w:t xml:space="preserve"> </w:t>
      </w:r>
      <w:r>
        <w:rPr>
          <w:spacing w:val="1"/>
        </w:rPr>
        <w:t>in</w:t>
      </w:r>
      <w:r>
        <w:rPr>
          <w:spacing w:val="37"/>
        </w:rPr>
        <w:t xml:space="preserve"> </w:t>
      </w:r>
      <w:r>
        <w:rPr>
          <w:spacing w:val="-1"/>
        </w:rPr>
        <w:t>grado</w:t>
      </w:r>
      <w:r>
        <w:rPr>
          <w:spacing w:val="41"/>
        </w:rPr>
        <w:t xml:space="preserve"> </w:t>
      </w:r>
      <w:r>
        <w:t>di</w:t>
      </w:r>
      <w:r>
        <w:rPr>
          <w:spacing w:val="40"/>
        </w:rPr>
        <w:t xml:space="preserve"> </w:t>
      </w:r>
      <w:r>
        <w:t>analizzare</w:t>
      </w:r>
      <w:r>
        <w:rPr>
          <w:spacing w:val="39"/>
        </w:rPr>
        <w:t xml:space="preserve"> </w:t>
      </w:r>
      <w:r>
        <w:t>i</w:t>
      </w:r>
      <w:r>
        <w:rPr>
          <w:spacing w:val="40"/>
        </w:rPr>
        <w:t xml:space="preserve"> </w:t>
      </w:r>
      <w:r>
        <w:rPr>
          <w:spacing w:val="-1"/>
        </w:rPr>
        <w:t>diversi</w:t>
      </w:r>
      <w:r>
        <w:rPr>
          <w:spacing w:val="51"/>
          <w:w w:val="99"/>
        </w:rPr>
        <w:t xml:space="preserve"> </w:t>
      </w:r>
      <w:r>
        <w:t>periodi</w:t>
      </w:r>
      <w:r>
        <w:rPr>
          <w:spacing w:val="20"/>
        </w:rPr>
        <w:t xml:space="preserve"> </w:t>
      </w:r>
      <w:r>
        <w:t>di</w:t>
      </w:r>
      <w:r>
        <w:rPr>
          <w:spacing w:val="18"/>
        </w:rPr>
        <w:t xml:space="preserve"> </w:t>
      </w:r>
      <w:r>
        <w:rPr>
          <w:spacing w:val="-1"/>
        </w:rPr>
        <w:t>educazione</w:t>
      </w:r>
      <w:r>
        <w:rPr>
          <w:spacing w:val="24"/>
        </w:rPr>
        <w:t xml:space="preserve"> </w:t>
      </w:r>
      <w:r>
        <w:t>e</w:t>
      </w:r>
      <w:r>
        <w:rPr>
          <w:spacing w:val="23"/>
        </w:rPr>
        <w:t xml:space="preserve"> </w:t>
      </w:r>
      <w:r>
        <w:rPr>
          <w:spacing w:val="-1"/>
        </w:rPr>
        <w:t>sviluppo</w:t>
      </w:r>
      <w:r>
        <w:rPr>
          <w:spacing w:val="22"/>
        </w:rPr>
        <w:t xml:space="preserve"> </w:t>
      </w:r>
      <w:r>
        <w:t>delle</w:t>
      </w:r>
      <w:r>
        <w:rPr>
          <w:spacing w:val="23"/>
        </w:rPr>
        <w:t xml:space="preserve"> </w:t>
      </w:r>
      <w:r>
        <w:t>capacità</w:t>
      </w:r>
      <w:r>
        <w:rPr>
          <w:spacing w:val="26"/>
        </w:rPr>
        <w:t xml:space="preserve"> </w:t>
      </w:r>
      <w:r>
        <w:rPr>
          <w:spacing w:val="-1"/>
        </w:rPr>
        <w:t>motorie,</w:t>
      </w:r>
      <w:r>
        <w:rPr>
          <w:spacing w:val="25"/>
        </w:rPr>
        <w:t xml:space="preserve"> </w:t>
      </w:r>
      <w:r>
        <w:t>sarà</w:t>
      </w:r>
      <w:r>
        <w:rPr>
          <w:spacing w:val="23"/>
        </w:rPr>
        <w:t xml:space="preserve"> </w:t>
      </w:r>
      <w:r>
        <w:rPr>
          <w:spacing w:val="-1"/>
        </w:rPr>
        <w:t>in</w:t>
      </w:r>
      <w:r>
        <w:rPr>
          <w:spacing w:val="21"/>
        </w:rPr>
        <w:t xml:space="preserve"> </w:t>
      </w:r>
      <w:r>
        <w:rPr>
          <w:spacing w:val="-1"/>
        </w:rPr>
        <w:t>grado</w:t>
      </w:r>
      <w:r>
        <w:rPr>
          <w:spacing w:val="13"/>
        </w:rPr>
        <w:t xml:space="preserve"> </w:t>
      </w:r>
      <w:r>
        <w:rPr>
          <w:spacing w:val="1"/>
        </w:rPr>
        <w:t>di</w:t>
      </w:r>
      <w:r>
        <w:rPr>
          <w:spacing w:val="75"/>
          <w:w w:val="99"/>
        </w:rPr>
        <w:t xml:space="preserve"> </w:t>
      </w:r>
      <w:r>
        <w:rPr>
          <w:spacing w:val="-1"/>
        </w:rPr>
        <w:t>presentare</w:t>
      </w:r>
      <w:r>
        <w:rPr>
          <w:spacing w:val="2"/>
        </w:rPr>
        <w:t xml:space="preserve"> </w:t>
      </w:r>
      <w:r>
        <w:t>degli</w:t>
      </w:r>
      <w:r>
        <w:rPr>
          <w:spacing w:val="7"/>
        </w:rPr>
        <w:t xml:space="preserve"> </w:t>
      </w:r>
      <w:r>
        <w:t>argomenti</w:t>
      </w:r>
      <w:r>
        <w:rPr>
          <w:spacing w:val="5"/>
        </w:rPr>
        <w:t xml:space="preserve"> </w:t>
      </w:r>
      <w:r>
        <w:t>relativi</w:t>
      </w:r>
      <w:r>
        <w:rPr>
          <w:spacing w:val="5"/>
        </w:rPr>
        <w:t xml:space="preserve"> </w:t>
      </w:r>
      <w:r>
        <w:t>alla</w:t>
      </w:r>
      <w:r>
        <w:rPr>
          <w:spacing w:val="6"/>
        </w:rPr>
        <w:t xml:space="preserve"> </w:t>
      </w:r>
      <w:r>
        <w:rPr>
          <w:spacing w:val="-1"/>
        </w:rPr>
        <w:t>materia</w:t>
      </w:r>
      <w:r>
        <w:rPr>
          <w:spacing w:val="8"/>
        </w:rPr>
        <w:t xml:space="preserve"> </w:t>
      </w:r>
      <w:r>
        <w:rPr>
          <w:spacing w:val="-1"/>
        </w:rPr>
        <w:t>specifica</w:t>
      </w:r>
      <w:r>
        <w:rPr>
          <w:spacing w:val="7"/>
        </w:rPr>
        <w:t xml:space="preserve"> </w:t>
      </w:r>
      <w:r>
        <w:t>del</w:t>
      </w:r>
      <w:r>
        <w:rPr>
          <w:spacing w:val="7"/>
        </w:rPr>
        <w:t xml:space="preserve"> </w:t>
      </w:r>
      <w:r>
        <w:t>corso,</w:t>
      </w:r>
      <w:r>
        <w:rPr>
          <w:spacing w:val="2"/>
        </w:rPr>
        <w:t xml:space="preserve"> </w:t>
      </w:r>
      <w:r>
        <w:rPr>
          <w:spacing w:val="-1"/>
        </w:rPr>
        <w:t>programmare</w:t>
      </w:r>
      <w:r>
        <w:rPr>
          <w:spacing w:val="7"/>
        </w:rPr>
        <w:t xml:space="preserve"> </w:t>
      </w:r>
      <w:r>
        <w:t>e</w:t>
      </w:r>
      <w:r>
        <w:rPr>
          <w:spacing w:val="69"/>
          <w:w w:val="99"/>
        </w:rPr>
        <w:t xml:space="preserve"> </w:t>
      </w:r>
      <w:r>
        <w:t>pianificare</w:t>
      </w:r>
      <w:r>
        <w:rPr>
          <w:spacing w:val="11"/>
        </w:rPr>
        <w:t xml:space="preserve"> </w:t>
      </w:r>
      <w:r>
        <w:rPr>
          <w:spacing w:val="-1"/>
        </w:rPr>
        <w:t>nel</w:t>
      </w:r>
      <w:r>
        <w:rPr>
          <w:spacing w:val="14"/>
        </w:rPr>
        <w:t xml:space="preserve"> </w:t>
      </w:r>
      <w:r>
        <w:t>lungo,</w:t>
      </w:r>
      <w:r>
        <w:rPr>
          <w:spacing w:val="16"/>
        </w:rPr>
        <w:t xml:space="preserve"> </w:t>
      </w:r>
      <w:r>
        <w:rPr>
          <w:spacing w:val="-1"/>
        </w:rPr>
        <w:t>medio</w:t>
      </w:r>
      <w:r>
        <w:rPr>
          <w:spacing w:val="15"/>
        </w:rPr>
        <w:t xml:space="preserve"> </w:t>
      </w:r>
      <w:r>
        <w:t>e</w:t>
      </w:r>
      <w:r>
        <w:rPr>
          <w:spacing w:val="11"/>
        </w:rPr>
        <w:t xml:space="preserve"> </w:t>
      </w:r>
      <w:r>
        <w:t>breve</w:t>
      </w:r>
      <w:r>
        <w:rPr>
          <w:spacing w:val="11"/>
        </w:rPr>
        <w:t xml:space="preserve"> </w:t>
      </w:r>
      <w:r>
        <w:rPr>
          <w:spacing w:val="-1"/>
        </w:rPr>
        <w:t>termine</w:t>
      </w:r>
      <w:r>
        <w:rPr>
          <w:spacing w:val="17"/>
        </w:rPr>
        <w:t xml:space="preserve"> </w:t>
      </w:r>
      <w:r>
        <w:t>piani</w:t>
      </w:r>
      <w:r>
        <w:rPr>
          <w:spacing w:val="10"/>
        </w:rPr>
        <w:t xml:space="preserve"> </w:t>
      </w:r>
      <w:r>
        <w:t xml:space="preserve">di lavoro </w:t>
      </w:r>
      <w:r>
        <w:rPr>
          <w:spacing w:val="-1"/>
        </w:rPr>
        <w:t>relativi</w:t>
      </w:r>
      <w:r>
        <w:rPr>
          <w:spacing w:val="42"/>
          <w:w w:val="99"/>
        </w:rPr>
        <w:t xml:space="preserve"> </w:t>
      </w:r>
      <w:r>
        <w:rPr>
          <w:rFonts w:cs="Times New Roman"/>
          <w:spacing w:val="-1"/>
        </w:rPr>
        <w:t>all’avviamento</w:t>
      </w:r>
      <w:r>
        <w:rPr>
          <w:rFonts w:cs="Times New Roman"/>
          <w:spacing w:val="23"/>
        </w:rPr>
        <w:t xml:space="preserve"> </w:t>
      </w:r>
      <w:r>
        <w:rPr>
          <w:spacing w:val="-1"/>
        </w:rPr>
        <w:t>sportivo</w:t>
      </w:r>
      <w:r>
        <w:rPr>
          <w:spacing w:val="21"/>
        </w:rPr>
        <w:t xml:space="preserve"> </w:t>
      </w:r>
      <w:r>
        <w:t>ed</w:t>
      </w:r>
      <w:r>
        <w:rPr>
          <w:spacing w:val="23"/>
        </w:rPr>
        <w:t xml:space="preserve"> </w:t>
      </w:r>
      <w:r>
        <w:t>ai</w:t>
      </w:r>
      <w:r>
        <w:rPr>
          <w:spacing w:val="19"/>
        </w:rPr>
        <w:t xml:space="preserve"> </w:t>
      </w:r>
      <w:r>
        <w:rPr>
          <w:spacing w:val="-1"/>
        </w:rPr>
        <w:t>fondamentali</w:t>
      </w:r>
      <w:r>
        <w:rPr>
          <w:spacing w:val="19"/>
        </w:rPr>
        <w:t xml:space="preserve"> </w:t>
      </w:r>
      <w:r>
        <w:t>cestistici</w:t>
      </w:r>
      <w:r>
        <w:rPr>
          <w:spacing w:val="26"/>
        </w:rPr>
        <w:t xml:space="preserve"> </w:t>
      </w:r>
      <w:r>
        <w:t>di</w:t>
      </w:r>
      <w:r>
        <w:rPr>
          <w:spacing w:val="21"/>
        </w:rPr>
        <w:t xml:space="preserve"> </w:t>
      </w:r>
      <w:r>
        <w:t>attacco</w:t>
      </w:r>
      <w:r>
        <w:rPr>
          <w:spacing w:val="22"/>
        </w:rPr>
        <w:t xml:space="preserve"> </w:t>
      </w:r>
      <w:r>
        <w:t>e</w:t>
      </w:r>
      <w:r>
        <w:rPr>
          <w:spacing w:val="19"/>
        </w:rPr>
        <w:t xml:space="preserve"> </w:t>
      </w:r>
      <w:r>
        <w:t>di</w:t>
      </w:r>
      <w:r>
        <w:rPr>
          <w:spacing w:val="17"/>
        </w:rPr>
        <w:t xml:space="preserve"> </w:t>
      </w:r>
      <w:r>
        <w:rPr>
          <w:spacing w:val="-1"/>
        </w:rPr>
        <w:t>difesa,</w:t>
      </w:r>
      <w:r>
        <w:rPr>
          <w:spacing w:val="75"/>
          <w:w w:val="99"/>
        </w:rPr>
        <w:t xml:space="preserve"> </w:t>
      </w:r>
      <w:r>
        <w:rPr>
          <w:spacing w:val="-1"/>
        </w:rPr>
        <w:t>individuali</w:t>
      </w:r>
      <w:r>
        <w:rPr>
          <w:spacing w:val="-8"/>
        </w:rPr>
        <w:t xml:space="preserve"> </w:t>
      </w:r>
      <w:r>
        <w:t>o</w:t>
      </w:r>
      <w:r>
        <w:rPr>
          <w:spacing w:val="-6"/>
        </w:rPr>
        <w:t xml:space="preserve"> </w:t>
      </w:r>
      <w:r>
        <w:t>di</w:t>
      </w:r>
      <w:r>
        <w:rPr>
          <w:spacing w:val="-7"/>
        </w:rPr>
        <w:t xml:space="preserve"> </w:t>
      </w:r>
      <w:r>
        <w:t>squadra.</w:t>
      </w:r>
    </w:p>
    <w:p w:rsidR="00554EE8" w:rsidRDefault="00185E50" w:rsidP="00565F16">
      <w:pPr>
        <w:spacing w:before="240" w:after="120"/>
        <w:jc w:val="both"/>
        <w:rPr>
          <w:rFonts w:ascii="Times New Roman" w:eastAsia="Times New Roman" w:hAnsi="Times New Roman" w:cs="Times New Roman"/>
          <w:sz w:val="18"/>
          <w:szCs w:val="18"/>
        </w:rPr>
      </w:pPr>
      <w:r>
        <w:rPr>
          <w:rFonts w:ascii="Times New Roman"/>
          <w:b/>
          <w:i/>
          <w:sz w:val="18"/>
        </w:rPr>
        <w:t>PROGRAMMA DEL CORSO</w:t>
      </w:r>
    </w:p>
    <w:p w:rsidR="00554EE8" w:rsidRDefault="00185E50" w:rsidP="00565F16">
      <w:pPr>
        <w:spacing w:before="120"/>
        <w:jc w:val="both"/>
        <w:rPr>
          <w:rFonts w:ascii="Times New Roman" w:eastAsia="Times New Roman" w:hAnsi="Times New Roman" w:cs="Times New Roman"/>
          <w:sz w:val="20"/>
          <w:szCs w:val="20"/>
        </w:rPr>
      </w:pPr>
      <w:r>
        <w:rPr>
          <w:rFonts w:ascii="Times New Roman"/>
          <w:i/>
          <w:sz w:val="20"/>
        </w:rPr>
        <w:t>Aspetti</w:t>
      </w:r>
      <w:r>
        <w:rPr>
          <w:rFonts w:ascii="Times New Roman"/>
          <w:i/>
          <w:spacing w:val="-12"/>
          <w:sz w:val="20"/>
        </w:rPr>
        <w:t xml:space="preserve"> </w:t>
      </w:r>
      <w:r>
        <w:rPr>
          <w:rFonts w:ascii="Times New Roman"/>
          <w:i/>
          <w:sz w:val="20"/>
        </w:rPr>
        <w:t>teorici</w:t>
      </w:r>
    </w:p>
    <w:p w:rsidR="00554EE8" w:rsidRDefault="00565F16" w:rsidP="00565F16">
      <w:pPr>
        <w:pStyle w:val="Corpotesto"/>
        <w:spacing w:before="10"/>
        <w:ind w:left="0" w:firstLine="0"/>
        <w:jc w:val="both"/>
      </w:pPr>
      <w:r>
        <w:rPr>
          <w:rFonts w:cs="Times New Roman"/>
        </w:rPr>
        <w:t>–</w:t>
      </w:r>
      <w:r>
        <w:rPr>
          <w:rFonts w:cs="Times New Roman"/>
        </w:rPr>
        <w:tab/>
      </w:r>
      <w:r w:rsidR="00185E50">
        <w:rPr>
          <w:spacing w:val="-1"/>
        </w:rPr>
        <w:t>Introduzione</w:t>
      </w:r>
      <w:r w:rsidR="00185E50">
        <w:rPr>
          <w:spacing w:val="-5"/>
        </w:rPr>
        <w:t xml:space="preserve"> </w:t>
      </w:r>
      <w:r w:rsidR="00185E50">
        <w:t>della</w:t>
      </w:r>
      <w:r w:rsidR="00185E50">
        <w:rPr>
          <w:spacing w:val="-2"/>
        </w:rPr>
        <w:t xml:space="preserve"> </w:t>
      </w:r>
      <w:r w:rsidR="00185E50">
        <w:rPr>
          <w:spacing w:val="-1"/>
        </w:rPr>
        <w:t>materia</w:t>
      </w:r>
      <w:r w:rsidR="00185E50">
        <w:rPr>
          <w:spacing w:val="-4"/>
        </w:rPr>
        <w:t xml:space="preserve"> </w:t>
      </w:r>
      <w:r w:rsidR="00185E50">
        <w:t>e</w:t>
      </w:r>
      <w:r w:rsidR="00185E50">
        <w:rPr>
          <w:spacing w:val="-5"/>
        </w:rPr>
        <w:t xml:space="preserve"> </w:t>
      </w:r>
      <w:r w:rsidR="00185E50">
        <w:t>terminologia</w:t>
      </w:r>
      <w:r w:rsidR="00185E50">
        <w:rPr>
          <w:spacing w:val="-4"/>
        </w:rPr>
        <w:t xml:space="preserve"> </w:t>
      </w:r>
      <w:r w:rsidR="00185E50">
        <w:t>specifica.</w:t>
      </w:r>
    </w:p>
    <w:p w:rsidR="00554EE8" w:rsidRDefault="00565F16" w:rsidP="00565F16">
      <w:pPr>
        <w:pStyle w:val="Corpotesto"/>
        <w:spacing w:before="10"/>
        <w:ind w:left="0" w:firstLine="0"/>
        <w:jc w:val="both"/>
      </w:pPr>
      <w:r>
        <w:rPr>
          <w:rFonts w:cs="Times New Roman"/>
          <w:i/>
        </w:rPr>
        <w:t>–</w:t>
      </w:r>
      <w:r>
        <w:rPr>
          <w:rFonts w:cs="Times New Roman"/>
          <w:i/>
        </w:rPr>
        <w:tab/>
      </w:r>
      <w:r w:rsidR="00185E50">
        <w:t>Sport</w:t>
      </w:r>
      <w:r w:rsidR="00185E50">
        <w:rPr>
          <w:spacing w:val="-3"/>
        </w:rPr>
        <w:t xml:space="preserve"> </w:t>
      </w:r>
      <w:r w:rsidR="00185E50">
        <w:rPr>
          <w:spacing w:val="-1"/>
        </w:rPr>
        <w:t>individuali</w:t>
      </w:r>
      <w:r w:rsidR="00185E50">
        <w:rPr>
          <w:spacing w:val="-4"/>
        </w:rPr>
        <w:t xml:space="preserve"> </w:t>
      </w:r>
      <w:r w:rsidR="00185E50">
        <w:t>e</w:t>
      </w:r>
      <w:r w:rsidR="00185E50">
        <w:rPr>
          <w:spacing w:val="-3"/>
        </w:rPr>
        <w:t xml:space="preserve"> </w:t>
      </w:r>
      <w:r w:rsidR="00185E50">
        <w:t>sport</w:t>
      </w:r>
      <w:r w:rsidR="00185E50">
        <w:rPr>
          <w:spacing w:val="-5"/>
        </w:rPr>
        <w:t xml:space="preserve"> </w:t>
      </w:r>
      <w:r w:rsidR="00185E50">
        <w:t>di</w:t>
      </w:r>
      <w:r w:rsidR="00185E50">
        <w:rPr>
          <w:spacing w:val="-4"/>
        </w:rPr>
        <w:t xml:space="preserve"> </w:t>
      </w:r>
      <w:r w:rsidR="00185E50">
        <w:rPr>
          <w:spacing w:val="-1"/>
        </w:rPr>
        <w:t>squadra.</w:t>
      </w:r>
    </w:p>
    <w:p w:rsidR="00554EE8" w:rsidRDefault="00565F16" w:rsidP="00565F16">
      <w:pPr>
        <w:pStyle w:val="Corpotesto"/>
        <w:tabs>
          <w:tab w:val="left" w:pos="284"/>
        </w:tabs>
        <w:spacing w:before="10"/>
        <w:ind w:left="0" w:firstLine="0"/>
        <w:jc w:val="both"/>
      </w:pPr>
      <w:r>
        <w:t>–</w:t>
      </w:r>
      <w:r>
        <w:tab/>
      </w:r>
      <w:r w:rsidR="00185E50">
        <w:t>Gli</w:t>
      </w:r>
      <w:r w:rsidR="00185E50">
        <w:rPr>
          <w:spacing w:val="-8"/>
        </w:rPr>
        <w:t xml:space="preserve"> </w:t>
      </w:r>
      <w:r w:rsidR="00185E50">
        <w:rPr>
          <w:spacing w:val="-1"/>
        </w:rPr>
        <w:t>effetti</w:t>
      </w:r>
      <w:r w:rsidR="00185E50">
        <w:rPr>
          <w:spacing w:val="-7"/>
        </w:rPr>
        <w:t xml:space="preserve"> </w:t>
      </w:r>
      <w:r w:rsidR="00185E50">
        <w:t>del</w:t>
      </w:r>
      <w:r w:rsidR="00185E50">
        <w:rPr>
          <w:spacing w:val="-5"/>
        </w:rPr>
        <w:t xml:space="preserve"> </w:t>
      </w:r>
      <w:r w:rsidR="00185E50">
        <w:rPr>
          <w:spacing w:val="-1"/>
        </w:rPr>
        <w:t>movimento.</w:t>
      </w:r>
    </w:p>
    <w:p w:rsidR="00554EE8" w:rsidRDefault="00185E50" w:rsidP="00565F16">
      <w:pPr>
        <w:pStyle w:val="Corpotesto"/>
        <w:numPr>
          <w:ilvl w:val="0"/>
          <w:numId w:val="3"/>
        </w:numPr>
        <w:tabs>
          <w:tab w:val="left" w:pos="284"/>
        </w:tabs>
        <w:spacing w:before="10"/>
        <w:ind w:left="0" w:firstLine="0"/>
        <w:jc w:val="both"/>
      </w:pPr>
      <w:r>
        <w:t>Metodologia</w:t>
      </w:r>
      <w:r>
        <w:rPr>
          <w:spacing w:val="-8"/>
        </w:rPr>
        <w:t xml:space="preserve"> </w:t>
      </w:r>
      <w:r>
        <w:t>di</w:t>
      </w:r>
      <w:r>
        <w:rPr>
          <w:spacing w:val="-8"/>
        </w:rPr>
        <w:t xml:space="preserve"> </w:t>
      </w:r>
      <w:r>
        <w:rPr>
          <w:spacing w:val="-1"/>
        </w:rPr>
        <w:t>insegnamento</w:t>
      </w:r>
      <w:r>
        <w:rPr>
          <w:spacing w:val="-6"/>
        </w:rPr>
        <w:t xml:space="preserve"> </w:t>
      </w:r>
      <w:r>
        <w:t>e</w:t>
      </w:r>
      <w:r>
        <w:rPr>
          <w:spacing w:val="-7"/>
        </w:rPr>
        <w:t xml:space="preserve"> </w:t>
      </w:r>
      <w:r>
        <w:t>di</w:t>
      </w:r>
      <w:r>
        <w:rPr>
          <w:spacing w:val="-8"/>
        </w:rPr>
        <w:t xml:space="preserve"> </w:t>
      </w:r>
      <w:r>
        <w:rPr>
          <w:spacing w:val="-1"/>
        </w:rPr>
        <w:t>allenamento.</w:t>
      </w:r>
    </w:p>
    <w:p w:rsidR="00554EE8" w:rsidRDefault="00185E50" w:rsidP="00565F16">
      <w:pPr>
        <w:pStyle w:val="Corpotesto"/>
        <w:numPr>
          <w:ilvl w:val="0"/>
          <w:numId w:val="3"/>
        </w:numPr>
        <w:tabs>
          <w:tab w:val="left" w:pos="284"/>
        </w:tabs>
        <w:spacing w:before="10"/>
        <w:ind w:left="0" w:firstLine="0"/>
        <w:jc w:val="both"/>
        <w:rPr>
          <w:rFonts w:cs="Times New Roman"/>
        </w:rPr>
      </w:pPr>
      <w:r>
        <w:rPr>
          <w:rFonts w:cs="Times New Roman"/>
          <w:spacing w:val="-1"/>
        </w:rPr>
        <w:t>La</w:t>
      </w:r>
      <w:r>
        <w:rPr>
          <w:rFonts w:cs="Times New Roman"/>
          <w:spacing w:val="-7"/>
        </w:rPr>
        <w:t xml:space="preserve"> </w:t>
      </w:r>
      <w:r>
        <w:rPr>
          <w:rFonts w:cs="Times New Roman"/>
          <w:spacing w:val="-1"/>
        </w:rPr>
        <w:t>correzione</w:t>
      </w:r>
      <w:r>
        <w:rPr>
          <w:rFonts w:cs="Times New Roman"/>
          <w:spacing w:val="-6"/>
        </w:rPr>
        <w:t xml:space="preserve"> </w:t>
      </w:r>
      <w:r>
        <w:rPr>
          <w:rFonts w:cs="Times New Roman"/>
        </w:rPr>
        <w:t>dell’errore</w:t>
      </w:r>
      <w:r>
        <w:rPr>
          <w:rFonts w:cs="Times New Roman"/>
          <w:spacing w:val="-7"/>
        </w:rPr>
        <w:t xml:space="preserve"> </w:t>
      </w:r>
      <w:r>
        <w:rPr>
          <w:rFonts w:cs="Times New Roman"/>
        </w:rPr>
        <w:t>motorio</w:t>
      </w:r>
      <w:r>
        <w:rPr>
          <w:rFonts w:cs="Times New Roman"/>
          <w:spacing w:val="-5"/>
        </w:rPr>
        <w:t xml:space="preserve"> </w:t>
      </w:r>
      <w:r>
        <w:rPr>
          <w:rFonts w:cs="Times New Roman"/>
        </w:rPr>
        <w:t>e</w:t>
      </w:r>
      <w:r>
        <w:rPr>
          <w:rFonts w:cs="Times New Roman"/>
          <w:spacing w:val="-7"/>
        </w:rPr>
        <w:t xml:space="preserve"> </w:t>
      </w:r>
      <w:r>
        <w:rPr>
          <w:rFonts w:cs="Times New Roman"/>
        </w:rPr>
        <w:t>tecnico.</w:t>
      </w:r>
    </w:p>
    <w:p w:rsidR="00554EE8" w:rsidRDefault="00185E50" w:rsidP="00565F16">
      <w:pPr>
        <w:pStyle w:val="Corpotesto"/>
        <w:numPr>
          <w:ilvl w:val="0"/>
          <w:numId w:val="3"/>
        </w:numPr>
        <w:tabs>
          <w:tab w:val="left" w:pos="284"/>
        </w:tabs>
        <w:spacing w:before="10"/>
        <w:ind w:left="0" w:firstLine="0"/>
        <w:jc w:val="both"/>
      </w:pPr>
      <w:r>
        <w:rPr>
          <w:spacing w:val="-1"/>
        </w:rPr>
        <w:t>La</w:t>
      </w:r>
      <w:r>
        <w:rPr>
          <w:spacing w:val="-8"/>
        </w:rPr>
        <w:t xml:space="preserve"> </w:t>
      </w:r>
      <w:r>
        <w:rPr>
          <w:spacing w:val="-1"/>
        </w:rPr>
        <w:t>programmazione</w:t>
      </w:r>
      <w:r>
        <w:rPr>
          <w:spacing w:val="-8"/>
        </w:rPr>
        <w:t xml:space="preserve"> </w:t>
      </w:r>
      <w:r>
        <w:t>e</w:t>
      </w:r>
      <w:r>
        <w:rPr>
          <w:spacing w:val="-8"/>
        </w:rPr>
        <w:t xml:space="preserve"> </w:t>
      </w:r>
      <w:r>
        <w:t>la</w:t>
      </w:r>
      <w:r>
        <w:rPr>
          <w:spacing w:val="-8"/>
        </w:rPr>
        <w:t xml:space="preserve"> </w:t>
      </w:r>
      <w:r>
        <w:t>periodizzazione.</w:t>
      </w:r>
    </w:p>
    <w:p w:rsidR="00554EE8" w:rsidRDefault="00565F16" w:rsidP="00565F16">
      <w:pPr>
        <w:pStyle w:val="Corpotesto"/>
        <w:tabs>
          <w:tab w:val="left" w:pos="284"/>
        </w:tabs>
        <w:spacing w:before="10"/>
        <w:ind w:left="0" w:firstLine="0"/>
        <w:jc w:val="both"/>
      </w:pPr>
      <w:r>
        <w:rPr>
          <w:rFonts w:cs="Times New Roman"/>
          <w:i/>
        </w:rPr>
        <w:t>–</w:t>
      </w:r>
      <w:r>
        <w:rPr>
          <w:rFonts w:cs="Times New Roman"/>
          <w:i/>
        </w:rPr>
        <w:tab/>
      </w:r>
      <w:r w:rsidR="00185E50">
        <w:rPr>
          <w:rFonts w:cs="Times New Roman"/>
          <w:i/>
          <w:spacing w:val="24"/>
        </w:rPr>
        <w:t xml:space="preserve"> </w:t>
      </w:r>
      <w:r w:rsidR="00185E50">
        <w:rPr>
          <w:spacing w:val="-1"/>
        </w:rPr>
        <w:t>La</w:t>
      </w:r>
      <w:r w:rsidR="00185E50">
        <w:rPr>
          <w:spacing w:val="-3"/>
        </w:rPr>
        <w:t xml:space="preserve"> </w:t>
      </w:r>
      <w:r w:rsidR="00185E50">
        <w:t>capacità</w:t>
      </w:r>
      <w:r w:rsidR="00185E50">
        <w:rPr>
          <w:spacing w:val="-2"/>
        </w:rPr>
        <w:t xml:space="preserve"> </w:t>
      </w:r>
      <w:r w:rsidR="00185E50">
        <w:t>di</w:t>
      </w:r>
      <w:r w:rsidR="00185E50">
        <w:rPr>
          <w:spacing w:val="-4"/>
        </w:rPr>
        <w:t xml:space="preserve"> </w:t>
      </w:r>
      <w:r w:rsidR="00185E50">
        <w:t>gioco.</w:t>
      </w:r>
    </w:p>
    <w:p w:rsidR="00554EE8" w:rsidRDefault="00185E50" w:rsidP="00565F16">
      <w:pPr>
        <w:pStyle w:val="Corpotesto"/>
        <w:numPr>
          <w:ilvl w:val="0"/>
          <w:numId w:val="2"/>
        </w:numPr>
        <w:tabs>
          <w:tab w:val="left" w:pos="284"/>
        </w:tabs>
        <w:spacing w:before="10"/>
        <w:ind w:left="0" w:firstLine="0"/>
        <w:jc w:val="both"/>
      </w:pPr>
      <w:r>
        <w:t>Il</w:t>
      </w:r>
      <w:r>
        <w:rPr>
          <w:spacing w:val="-6"/>
        </w:rPr>
        <w:t xml:space="preserve"> </w:t>
      </w:r>
      <w:r>
        <w:t>carico</w:t>
      </w:r>
      <w:r>
        <w:rPr>
          <w:spacing w:val="-3"/>
        </w:rPr>
        <w:t xml:space="preserve"> </w:t>
      </w:r>
      <w:r>
        <w:t>di</w:t>
      </w:r>
      <w:r>
        <w:rPr>
          <w:spacing w:val="-6"/>
        </w:rPr>
        <w:t xml:space="preserve"> </w:t>
      </w:r>
      <w:r>
        <w:t>lavoro.</w:t>
      </w:r>
    </w:p>
    <w:p w:rsidR="00554EE8" w:rsidRDefault="00185E50" w:rsidP="00565F16">
      <w:pPr>
        <w:pStyle w:val="Corpotesto"/>
        <w:numPr>
          <w:ilvl w:val="0"/>
          <w:numId w:val="2"/>
        </w:numPr>
        <w:tabs>
          <w:tab w:val="left" w:pos="284"/>
        </w:tabs>
        <w:spacing w:before="10"/>
        <w:ind w:left="0" w:firstLine="0"/>
        <w:jc w:val="both"/>
      </w:pPr>
      <w:r>
        <w:t>Analisi</w:t>
      </w:r>
      <w:r>
        <w:rPr>
          <w:spacing w:val="-8"/>
        </w:rPr>
        <w:t xml:space="preserve"> </w:t>
      </w:r>
      <w:r>
        <w:rPr>
          <w:spacing w:val="-1"/>
        </w:rPr>
        <w:t>funzionale</w:t>
      </w:r>
      <w:r>
        <w:rPr>
          <w:spacing w:val="-6"/>
        </w:rPr>
        <w:t xml:space="preserve"> </w:t>
      </w:r>
      <w:r>
        <w:t>ed</w:t>
      </w:r>
      <w:r>
        <w:rPr>
          <w:spacing w:val="-6"/>
        </w:rPr>
        <w:t xml:space="preserve"> </w:t>
      </w:r>
      <w:r>
        <w:t>elementi</w:t>
      </w:r>
      <w:r>
        <w:rPr>
          <w:spacing w:val="-5"/>
        </w:rPr>
        <w:t xml:space="preserve"> </w:t>
      </w:r>
      <w:r>
        <w:t>di</w:t>
      </w:r>
      <w:r>
        <w:rPr>
          <w:spacing w:val="-8"/>
        </w:rPr>
        <w:t xml:space="preserve"> </w:t>
      </w:r>
      <w:r>
        <w:rPr>
          <w:spacing w:val="-1"/>
        </w:rPr>
        <w:t>biomeccanica</w:t>
      </w:r>
      <w:r>
        <w:rPr>
          <w:spacing w:val="-7"/>
        </w:rPr>
        <w:t xml:space="preserve"> </w:t>
      </w:r>
      <w:r>
        <w:t>applicati</w:t>
      </w:r>
      <w:r>
        <w:rPr>
          <w:spacing w:val="-7"/>
        </w:rPr>
        <w:t xml:space="preserve"> </w:t>
      </w:r>
      <w:r>
        <w:t>alla</w:t>
      </w:r>
      <w:r>
        <w:rPr>
          <w:spacing w:val="-7"/>
        </w:rPr>
        <w:t xml:space="preserve"> </w:t>
      </w:r>
      <w:r>
        <w:t>pallacanestro.</w:t>
      </w:r>
    </w:p>
    <w:p w:rsidR="00554EE8" w:rsidRDefault="00185E50" w:rsidP="00565F16">
      <w:pPr>
        <w:tabs>
          <w:tab w:val="left" w:pos="284"/>
        </w:tabs>
        <w:spacing w:before="10" w:line="228" w:lineRule="exact"/>
        <w:jc w:val="both"/>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L’istruttore</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l’allenatore</w:t>
      </w:r>
    </w:p>
    <w:p w:rsidR="00554EE8" w:rsidRDefault="00185E50" w:rsidP="00565F16">
      <w:pPr>
        <w:pStyle w:val="Corpotesto"/>
        <w:numPr>
          <w:ilvl w:val="0"/>
          <w:numId w:val="1"/>
        </w:numPr>
        <w:tabs>
          <w:tab w:val="left" w:pos="284"/>
        </w:tabs>
        <w:spacing w:line="240" w:lineRule="exact"/>
        <w:ind w:left="0" w:firstLine="0"/>
        <w:jc w:val="both"/>
        <w:rPr>
          <w:rFonts w:cs="Times New Roman"/>
        </w:rPr>
      </w:pPr>
      <w:r>
        <w:rPr>
          <w:rFonts w:cs="Times New Roman"/>
          <w:spacing w:val="-1"/>
        </w:rPr>
        <w:t>L’istruttore</w:t>
      </w:r>
      <w:r>
        <w:rPr>
          <w:rFonts w:cs="Times New Roman"/>
          <w:spacing w:val="-6"/>
        </w:rPr>
        <w:t xml:space="preserve"> </w:t>
      </w:r>
      <w:r>
        <w:rPr>
          <w:rFonts w:cs="Times New Roman"/>
        </w:rPr>
        <w:t>e</w:t>
      </w:r>
      <w:r>
        <w:rPr>
          <w:rFonts w:cs="Times New Roman"/>
          <w:spacing w:val="-6"/>
        </w:rPr>
        <w:t xml:space="preserve"> </w:t>
      </w:r>
      <w:r>
        <w:rPr>
          <w:rFonts w:cs="Times New Roman"/>
        </w:rPr>
        <w:t>la</w:t>
      </w:r>
      <w:r>
        <w:rPr>
          <w:rFonts w:cs="Times New Roman"/>
          <w:spacing w:val="-5"/>
        </w:rPr>
        <w:t xml:space="preserve"> </w:t>
      </w:r>
      <w:r>
        <w:rPr>
          <w:rFonts w:cs="Times New Roman"/>
          <w:spacing w:val="-1"/>
        </w:rPr>
        <w:t>lezione</w:t>
      </w:r>
      <w:r>
        <w:rPr>
          <w:rFonts w:cs="Times New Roman"/>
          <w:spacing w:val="-6"/>
        </w:rPr>
        <w:t xml:space="preserve"> </w:t>
      </w:r>
      <w:r>
        <w:rPr>
          <w:rFonts w:cs="Times New Roman"/>
        </w:rPr>
        <w:t>di</w:t>
      </w:r>
      <w:r>
        <w:rPr>
          <w:rFonts w:cs="Times New Roman"/>
          <w:spacing w:val="-4"/>
        </w:rPr>
        <w:t xml:space="preserve"> </w:t>
      </w:r>
      <w:r>
        <w:rPr>
          <w:rFonts w:cs="Times New Roman"/>
          <w:spacing w:val="-1"/>
        </w:rPr>
        <w:t>minibasket.</w:t>
      </w:r>
    </w:p>
    <w:p w:rsidR="00554EE8" w:rsidRDefault="00185E50" w:rsidP="00565F16">
      <w:pPr>
        <w:pStyle w:val="Corpotesto"/>
        <w:numPr>
          <w:ilvl w:val="0"/>
          <w:numId w:val="1"/>
        </w:numPr>
        <w:tabs>
          <w:tab w:val="left" w:pos="284"/>
        </w:tabs>
        <w:spacing w:line="249" w:lineRule="auto"/>
        <w:ind w:left="0" w:right="2529" w:firstLine="0"/>
        <w:rPr>
          <w:rFonts w:cs="Times New Roman"/>
        </w:rPr>
      </w:pPr>
      <w:r>
        <w:rPr>
          <w:rFonts w:cs="Times New Roman"/>
          <w:spacing w:val="-1"/>
        </w:rPr>
        <w:t>L’istruttore,</w:t>
      </w:r>
      <w:r>
        <w:rPr>
          <w:rFonts w:cs="Times New Roman"/>
          <w:spacing w:val="-5"/>
        </w:rPr>
        <w:t xml:space="preserve"> </w:t>
      </w:r>
      <w:r>
        <w:rPr>
          <w:rFonts w:cs="Times New Roman"/>
          <w:spacing w:val="-1"/>
        </w:rPr>
        <w:t>l’allenamento</w:t>
      </w:r>
      <w:r>
        <w:rPr>
          <w:rFonts w:cs="Times New Roman"/>
          <w:spacing w:val="-5"/>
        </w:rPr>
        <w:t xml:space="preserve"> </w:t>
      </w:r>
      <w:r>
        <w:rPr>
          <w:rFonts w:cs="Times New Roman"/>
        </w:rPr>
        <w:t>a</w:t>
      </w:r>
      <w:r>
        <w:rPr>
          <w:rFonts w:cs="Times New Roman"/>
          <w:spacing w:val="-5"/>
        </w:rPr>
        <w:t xml:space="preserve"> </w:t>
      </w:r>
      <w:r>
        <w:rPr>
          <w:rFonts w:cs="Times New Roman"/>
          <w:spacing w:val="-1"/>
        </w:rPr>
        <w:t>livello</w:t>
      </w:r>
      <w:r>
        <w:rPr>
          <w:rFonts w:cs="Times New Roman"/>
          <w:spacing w:val="-5"/>
        </w:rPr>
        <w:t xml:space="preserve"> </w:t>
      </w:r>
      <w:r>
        <w:rPr>
          <w:rFonts w:cs="Times New Roman"/>
        </w:rPr>
        <w:t>giovanile</w:t>
      </w:r>
      <w:r>
        <w:rPr>
          <w:rFonts w:cs="Times New Roman"/>
          <w:spacing w:val="-5"/>
        </w:rPr>
        <w:t xml:space="preserve"> </w:t>
      </w:r>
      <w:r>
        <w:rPr>
          <w:rFonts w:cs="Times New Roman"/>
        </w:rPr>
        <w:t>e</w:t>
      </w:r>
      <w:r>
        <w:rPr>
          <w:rFonts w:cs="Times New Roman"/>
          <w:spacing w:val="-6"/>
        </w:rPr>
        <w:t xml:space="preserve"> </w:t>
      </w:r>
      <w:r>
        <w:rPr>
          <w:rFonts w:cs="Times New Roman"/>
        </w:rPr>
        <w:t>i</w:t>
      </w:r>
      <w:r>
        <w:rPr>
          <w:rFonts w:cs="Times New Roman"/>
          <w:spacing w:val="-6"/>
        </w:rPr>
        <w:t xml:space="preserve"> </w:t>
      </w:r>
      <w:r>
        <w:rPr>
          <w:rFonts w:cs="Times New Roman"/>
          <w:spacing w:val="-1"/>
        </w:rPr>
        <w:t>suoi</w:t>
      </w:r>
      <w:r>
        <w:rPr>
          <w:rFonts w:cs="Times New Roman"/>
          <w:spacing w:val="-7"/>
        </w:rPr>
        <w:t xml:space="preserve"> </w:t>
      </w:r>
      <w:r>
        <w:rPr>
          <w:rFonts w:cs="Times New Roman"/>
        </w:rPr>
        <w:t>effetti.</w:t>
      </w:r>
      <w:r>
        <w:rPr>
          <w:rFonts w:cs="Times New Roman"/>
          <w:spacing w:val="63"/>
          <w:w w:val="99"/>
        </w:rPr>
        <w:t xml:space="preserve"> </w:t>
      </w:r>
      <w:r>
        <w:rPr>
          <w:rFonts w:cs="Times New Roman"/>
          <w:spacing w:val="-1"/>
        </w:rPr>
        <w:lastRenderedPageBreak/>
        <w:t>L’allenatore</w:t>
      </w:r>
      <w:r>
        <w:rPr>
          <w:rFonts w:cs="Times New Roman"/>
          <w:spacing w:val="-12"/>
        </w:rPr>
        <w:t xml:space="preserve"> </w:t>
      </w:r>
      <w:r>
        <w:rPr>
          <w:rFonts w:cs="Times New Roman"/>
        </w:rPr>
        <w:t>di</w:t>
      </w:r>
      <w:r>
        <w:rPr>
          <w:rFonts w:cs="Times New Roman"/>
          <w:spacing w:val="-12"/>
        </w:rPr>
        <w:t xml:space="preserve"> </w:t>
      </w:r>
      <w:r>
        <w:rPr>
          <w:rFonts w:cs="Times New Roman"/>
        </w:rPr>
        <w:t>pallacanestro.</w:t>
      </w:r>
    </w:p>
    <w:p w:rsidR="00554EE8" w:rsidRDefault="00185E50" w:rsidP="00565F16">
      <w:pPr>
        <w:pStyle w:val="Corpotesto"/>
        <w:numPr>
          <w:ilvl w:val="0"/>
          <w:numId w:val="1"/>
        </w:numPr>
        <w:tabs>
          <w:tab w:val="left" w:pos="284"/>
        </w:tabs>
        <w:spacing w:line="230" w:lineRule="exact"/>
        <w:ind w:left="0" w:firstLine="0"/>
        <w:jc w:val="both"/>
      </w:pPr>
      <w:r>
        <w:rPr>
          <w:spacing w:val="-1"/>
        </w:rPr>
        <w:t>La</w:t>
      </w:r>
      <w:r>
        <w:rPr>
          <w:spacing w:val="-15"/>
        </w:rPr>
        <w:t xml:space="preserve"> </w:t>
      </w:r>
      <w:r>
        <w:rPr>
          <w:spacing w:val="-1"/>
        </w:rPr>
        <w:t>comunicazione.</w:t>
      </w:r>
    </w:p>
    <w:p w:rsidR="00554EE8" w:rsidRDefault="00185E50" w:rsidP="00565F16">
      <w:pPr>
        <w:pStyle w:val="Corpotesto"/>
        <w:numPr>
          <w:ilvl w:val="0"/>
          <w:numId w:val="1"/>
        </w:numPr>
        <w:tabs>
          <w:tab w:val="left" w:pos="284"/>
        </w:tabs>
        <w:spacing w:line="240" w:lineRule="exact"/>
        <w:ind w:left="0" w:firstLine="0"/>
        <w:jc w:val="both"/>
      </w:pPr>
      <w:r>
        <w:rPr>
          <w:spacing w:val="-1"/>
        </w:rPr>
        <w:t>La</w:t>
      </w:r>
      <w:r>
        <w:rPr>
          <w:spacing w:val="-10"/>
        </w:rPr>
        <w:t xml:space="preserve"> </w:t>
      </w:r>
      <w:r>
        <w:t>motivazione.</w:t>
      </w:r>
    </w:p>
    <w:p w:rsidR="00554EE8" w:rsidRDefault="00185E50" w:rsidP="00565F16">
      <w:pPr>
        <w:pStyle w:val="Corpotesto"/>
        <w:numPr>
          <w:ilvl w:val="0"/>
          <w:numId w:val="1"/>
        </w:numPr>
        <w:tabs>
          <w:tab w:val="left" w:pos="284"/>
        </w:tabs>
        <w:spacing w:line="243" w:lineRule="exact"/>
        <w:ind w:left="0" w:firstLine="0"/>
        <w:jc w:val="both"/>
      </w:pPr>
      <w:r>
        <w:rPr>
          <w:spacing w:val="-1"/>
        </w:rPr>
        <w:t>La</w:t>
      </w:r>
      <w:r>
        <w:rPr>
          <w:spacing w:val="-11"/>
        </w:rPr>
        <w:t xml:space="preserve"> </w:t>
      </w:r>
      <w:r>
        <w:t>leadership.</w:t>
      </w:r>
    </w:p>
    <w:p w:rsidR="00554EE8" w:rsidRDefault="00185E50" w:rsidP="005C4189">
      <w:pPr>
        <w:tabs>
          <w:tab w:val="left" w:pos="284"/>
        </w:tabs>
        <w:spacing w:line="228" w:lineRule="exact"/>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Dal</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minibasket</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al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“grande</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basket”</w:t>
      </w:r>
    </w:p>
    <w:p w:rsidR="00554EE8" w:rsidRDefault="00185E50" w:rsidP="00565F16">
      <w:pPr>
        <w:pStyle w:val="Corpotesto"/>
        <w:numPr>
          <w:ilvl w:val="0"/>
          <w:numId w:val="1"/>
        </w:numPr>
        <w:tabs>
          <w:tab w:val="left" w:pos="284"/>
        </w:tabs>
        <w:spacing w:line="240" w:lineRule="exact"/>
        <w:ind w:left="0" w:firstLine="0"/>
        <w:jc w:val="both"/>
      </w:pPr>
      <w:r>
        <w:t>Il</w:t>
      </w:r>
      <w:r>
        <w:rPr>
          <w:spacing w:val="-5"/>
        </w:rPr>
        <w:t xml:space="preserve"> </w:t>
      </w:r>
      <w:r>
        <w:rPr>
          <w:spacing w:val="-1"/>
        </w:rPr>
        <w:t>minibasket</w:t>
      </w:r>
      <w:r>
        <w:rPr>
          <w:spacing w:val="-6"/>
        </w:rPr>
        <w:t xml:space="preserve"> </w:t>
      </w:r>
      <w:r>
        <w:t>(5-11</w:t>
      </w:r>
      <w:r>
        <w:rPr>
          <w:spacing w:val="-5"/>
        </w:rPr>
        <w:t xml:space="preserve"> </w:t>
      </w:r>
      <w:r>
        <w:rPr>
          <w:spacing w:val="-1"/>
        </w:rPr>
        <w:t>anni):</w:t>
      </w:r>
      <w:r>
        <w:rPr>
          <w:spacing w:val="-7"/>
        </w:rPr>
        <w:t xml:space="preserve"> </w:t>
      </w:r>
      <w:r>
        <w:t>sviluppo</w:t>
      </w:r>
      <w:r>
        <w:rPr>
          <w:spacing w:val="-5"/>
        </w:rPr>
        <w:t xml:space="preserve"> </w:t>
      </w:r>
      <w:r>
        <w:rPr>
          <w:spacing w:val="-1"/>
        </w:rPr>
        <w:t>cognitivo,</w:t>
      </w:r>
      <w:r>
        <w:rPr>
          <w:spacing w:val="-6"/>
        </w:rPr>
        <w:t xml:space="preserve"> </w:t>
      </w:r>
      <w:r>
        <w:rPr>
          <w:spacing w:val="-1"/>
        </w:rPr>
        <w:t>affettivo,</w:t>
      </w:r>
      <w:r>
        <w:rPr>
          <w:spacing w:val="-6"/>
        </w:rPr>
        <w:t xml:space="preserve"> </w:t>
      </w:r>
      <w:r>
        <w:t>sociale</w:t>
      </w:r>
      <w:r>
        <w:rPr>
          <w:spacing w:val="-6"/>
        </w:rPr>
        <w:t xml:space="preserve"> </w:t>
      </w:r>
      <w:r>
        <w:t>e</w:t>
      </w:r>
      <w:r>
        <w:rPr>
          <w:spacing w:val="-3"/>
        </w:rPr>
        <w:t xml:space="preserve"> </w:t>
      </w:r>
      <w:r>
        <w:rPr>
          <w:spacing w:val="-1"/>
        </w:rPr>
        <w:t>motorio.</w:t>
      </w:r>
    </w:p>
    <w:p w:rsidR="00554EE8" w:rsidRDefault="00185E50" w:rsidP="005C4189">
      <w:pPr>
        <w:pStyle w:val="Corpotesto"/>
        <w:numPr>
          <w:ilvl w:val="0"/>
          <w:numId w:val="1"/>
        </w:numPr>
        <w:spacing w:line="249" w:lineRule="auto"/>
        <w:ind w:left="284" w:right="948"/>
      </w:pPr>
      <w:r>
        <w:t xml:space="preserve">Il </w:t>
      </w:r>
      <w:r>
        <w:rPr>
          <w:spacing w:val="-1"/>
        </w:rPr>
        <w:t>passaggio</w:t>
      </w:r>
      <w:r>
        <w:rPr>
          <w:spacing w:val="38"/>
        </w:rPr>
        <w:t xml:space="preserve"> </w:t>
      </w:r>
      <w:r>
        <w:t>dal</w:t>
      </w:r>
      <w:r>
        <w:rPr>
          <w:spacing w:val="38"/>
        </w:rPr>
        <w:t xml:space="preserve"> </w:t>
      </w:r>
      <w:r>
        <w:rPr>
          <w:spacing w:val="-1"/>
        </w:rPr>
        <w:t>minibasket</w:t>
      </w:r>
      <w:r>
        <w:t xml:space="preserve"> al basket</w:t>
      </w:r>
      <w:r>
        <w:rPr>
          <w:spacing w:val="37"/>
        </w:rPr>
        <w:t xml:space="preserve"> </w:t>
      </w:r>
      <w:r>
        <w:rPr>
          <w:spacing w:val="-1"/>
        </w:rPr>
        <w:t>giovanile</w:t>
      </w:r>
      <w:r>
        <w:rPr>
          <w:spacing w:val="36"/>
        </w:rPr>
        <w:t xml:space="preserve"> </w:t>
      </w:r>
      <w:r>
        <w:rPr>
          <w:spacing w:val="1"/>
        </w:rPr>
        <w:t>(12-14</w:t>
      </w:r>
      <w:r>
        <w:t xml:space="preserve"> </w:t>
      </w:r>
      <w:r>
        <w:rPr>
          <w:spacing w:val="-1"/>
        </w:rPr>
        <w:t>anni):</w:t>
      </w:r>
      <w:r>
        <w:rPr>
          <w:spacing w:val="37"/>
        </w:rPr>
        <w:t xml:space="preserve"> </w:t>
      </w:r>
      <w:r>
        <w:t>sviluppo</w:t>
      </w:r>
      <w:r>
        <w:rPr>
          <w:spacing w:val="59"/>
          <w:w w:val="99"/>
        </w:rPr>
        <w:t xml:space="preserve"> </w:t>
      </w:r>
      <w:r>
        <w:rPr>
          <w:spacing w:val="-1"/>
        </w:rPr>
        <w:t>cognitivo,</w:t>
      </w:r>
      <w:r>
        <w:rPr>
          <w:spacing w:val="-8"/>
        </w:rPr>
        <w:t xml:space="preserve"> </w:t>
      </w:r>
      <w:r>
        <w:t>affettivo,</w:t>
      </w:r>
      <w:r>
        <w:rPr>
          <w:spacing w:val="-7"/>
        </w:rPr>
        <w:t xml:space="preserve"> </w:t>
      </w:r>
      <w:r>
        <w:t>sociale</w:t>
      </w:r>
      <w:r>
        <w:rPr>
          <w:spacing w:val="-7"/>
        </w:rPr>
        <w:t xml:space="preserve"> </w:t>
      </w:r>
      <w:r>
        <w:t>e</w:t>
      </w:r>
      <w:r>
        <w:rPr>
          <w:spacing w:val="-7"/>
        </w:rPr>
        <w:t xml:space="preserve"> </w:t>
      </w:r>
      <w:r>
        <w:rPr>
          <w:spacing w:val="-1"/>
        </w:rPr>
        <w:t>motorio.</w:t>
      </w:r>
    </w:p>
    <w:p w:rsidR="00554EE8" w:rsidRDefault="00185E50" w:rsidP="005C4189">
      <w:pPr>
        <w:pStyle w:val="Corpotesto"/>
        <w:numPr>
          <w:ilvl w:val="0"/>
          <w:numId w:val="1"/>
        </w:numPr>
        <w:tabs>
          <w:tab w:val="left" w:pos="1213"/>
        </w:tabs>
        <w:spacing w:before="62" w:line="249" w:lineRule="auto"/>
        <w:ind w:left="284" w:right="948" w:hanging="283"/>
      </w:pPr>
      <w:r>
        <w:rPr>
          <w:spacing w:val="-1"/>
        </w:rPr>
        <w:t>La</w:t>
      </w:r>
      <w:r>
        <w:rPr>
          <w:spacing w:val="3"/>
        </w:rPr>
        <w:t xml:space="preserve"> </w:t>
      </w:r>
      <w:r>
        <w:t>pallacanestro</w:t>
      </w:r>
      <w:r>
        <w:rPr>
          <w:spacing w:val="5"/>
        </w:rPr>
        <w:t xml:space="preserve"> </w:t>
      </w:r>
      <w:r>
        <w:rPr>
          <w:spacing w:val="-1"/>
        </w:rPr>
        <w:t>giovanile</w:t>
      </w:r>
      <w:r>
        <w:rPr>
          <w:spacing w:val="3"/>
        </w:rPr>
        <w:t xml:space="preserve"> </w:t>
      </w:r>
      <w:r>
        <w:rPr>
          <w:spacing w:val="-1"/>
        </w:rPr>
        <w:t>(15-18</w:t>
      </w:r>
      <w:r>
        <w:rPr>
          <w:spacing w:val="3"/>
        </w:rPr>
        <w:t xml:space="preserve"> </w:t>
      </w:r>
      <w:r>
        <w:rPr>
          <w:spacing w:val="-1"/>
        </w:rPr>
        <w:t>anni):</w:t>
      </w:r>
      <w:r>
        <w:rPr>
          <w:spacing w:val="3"/>
        </w:rPr>
        <w:t xml:space="preserve"> </w:t>
      </w:r>
      <w:r>
        <w:t>sviluppo</w:t>
      </w:r>
      <w:r>
        <w:rPr>
          <w:spacing w:val="3"/>
        </w:rPr>
        <w:t xml:space="preserve"> </w:t>
      </w:r>
      <w:r>
        <w:rPr>
          <w:spacing w:val="-1"/>
        </w:rPr>
        <w:t>cognitivo,</w:t>
      </w:r>
      <w:r>
        <w:rPr>
          <w:spacing w:val="6"/>
        </w:rPr>
        <w:t xml:space="preserve"> </w:t>
      </w:r>
      <w:r>
        <w:rPr>
          <w:spacing w:val="-1"/>
        </w:rPr>
        <w:t>affettivo,</w:t>
      </w:r>
      <w:r>
        <w:rPr>
          <w:spacing w:val="3"/>
        </w:rPr>
        <w:t xml:space="preserve"> </w:t>
      </w:r>
      <w:r>
        <w:t>sociale</w:t>
      </w:r>
      <w:r>
        <w:rPr>
          <w:spacing w:val="4"/>
        </w:rPr>
        <w:t xml:space="preserve"> </w:t>
      </w:r>
      <w:r>
        <w:t>e</w:t>
      </w:r>
      <w:r>
        <w:rPr>
          <w:spacing w:val="57"/>
          <w:w w:val="99"/>
        </w:rPr>
        <w:t xml:space="preserve"> </w:t>
      </w:r>
      <w:r>
        <w:rPr>
          <w:spacing w:val="-1"/>
        </w:rPr>
        <w:t>motorio.</w:t>
      </w:r>
    </w:p>
    <w:p w:rsidR="00554EE8" w:rsidRDefault="00185E50" w:rsidP="005C4189">
      <w:pPr>
        <w:pStyle w:val="Corpotesto"/>
        <w:numPr>
          <w:ilvl w:val="0"/>
          <w:numId w:val="1"/>
        </w:numPr>
        <w:tabs>
          <w:tab w:val="left" w:pos="1213"/>
        </w:tabs>
        <w:spacing w:line="232" w:lineRule="exact"/>
        <w:ind w:left="284" w:hanging="283"/>
      </w:pPr>
      <w:r>
        <w:t>Metodologia e</w:t>
      </w:r>
      <w:r>
        <w:rPr>
          <w:spacing w:val="1"/>
        </w:rPr>
        <w:t xml:space="preserve"> </w:t>
      </w:r>
      <w:r>
        <w:rPr>
          <w:spacing w:val="-1"/>
        </w:rPr>
        <w:t>progressione</w:t>
      </w:r>
      <w:r>
        <w:rPr>
          <w:spacing w:val="3"/>
        </w:rPr>
        <w:t xml:space="preserve"> </w:t>
      </w:r>
      <w:r>
        <w:t xml:space="preserve">didattica </w:t>
      </w:r>
      <w:r w:rsidR="00116128">
        <w:t xml:space="preserve">di </w:t>
      </w:r>
      <w:r>
        <w:rPr>
          <w:spacing w:val="-1"/>
        </w:rPr>
        <w:t>insegnamento</w:t>
      </w:r>
      <w:r>
        <w:rPr>
          <w:spacing w:val="1"/>
        </w:rPr>
        <w:t xml:space="preserve"> </w:t>
      </w:r>
      <w:r>
        <w:t xml:space="preserve">dei </w:t>
      </w:r>
      <w:r>
        <w:rPr>
          <w:spacing w:val="-1"/>
        </w:rPr>
        <w:t>fondamentali</w:t>
      </w:r>
      <w:r>
        <w:t xml:space="preserve"> </w:t>
      </w:r>
      <w:r>
        <w:rPr>
          <w:spacing w:val="1"/>
        </w:rPr>
        <w:t>di</w:t>
      </w:r>
    </w:p>
    <w:p w:rsidR="00554EE8" w:rsidRDefault="00185E50" w:rsidP="005C4189">
      <w:pPr>
        <w:pStyle w:val="Corpotesto"/>
        <w:spacing w:before="9" w:line="228" w:lineRule="exact"/>
        <w:ind w:left="284" w:firstLine="0"/>
      </w:pPr>
      <w:r>
        <w:rPr>
          <w:spacing w:val="-1"/>
        </w:rPr>
        <w:t>gioco</w:t>
      </w:r>
      <w:r>
        <w:rPr>
          <w:spacing w:val="-3"/>
        </w:rPr>
        <w:t xml:space="preserve"> </w:t>
      </w:r>
      <w:r>
        <w:t>e</w:t>
      </w:r>
      <w:r>
        <w:rPr>
          <w:spacing w:val="-4"/>
        </w:rPr>
        <w:t xml:space="preserve"> </w:t>
      </w:r>
      <w:r>
        <w:rPr>
          <w:spacing w:val="-1"/>
        </w:rPr>
        <w:t>relativi</w:t>
      </w:r>
      <w:r>
        <w:rPr>
          <w:spacing w:val="-5"/>
        </w:rPr>
        <w:t xml:space="preserve"> </w:t>
      </w:r>
      <w:r>
        <w:t>obiettivi:</w:t>
      </w:r>
      <w:r>
        <w:rPr>
          <w:spacing w:val="-5"/>
        </w:rPr>
        <w:t xml:space="preserve"> </w:t>
      </w:r>
      <w:r>
        <w:t>idee</w:t>
      </w:r>
      <w:r>
        <w:rPr>
          <w:spacing w:val="-4"/>
        </w:rPr>
        <w:t xml:space="preserve"> </w:t>
      </w:r>
      <w:r>
        <w:t>di</w:t>
      </w:r>
      <w:r>
        <w:rPr>
          <w:spacing w:val="-5"/>
        </w:rPr>
        <w:t xml:space="preserve"> </w:t>
      </w:r>
      <w:r>
        <w:rPr>
          <w:spacing w:val="-1"/>
        </w:rPr>
        <w:t>gioco</w:t>
      </w:r>
      <w:r>
        <w:rPr>
          <w:spacing w:val="-3"/>
        </w:rPr>
        <w:t xml:space="preserve"> </w:t>
      </w:r>
      <w:r>
        <w:t>in</w:t>
      </w:r>
      <w:r>
        <w:rPr>
          <w:spacing w:val="-5"/>
        </w:rPr>
        <w:t xml:space="preserve"> </w:t>
      </w:r>
      <w:r>
        <w:t>attacco</w:t>
      </w:r>
      <w:r>
        <w:rPr>
          <w:spacing w:val="-3"/>
        </w:rPr>
        <w:t xml:space="preserve"> </w:t>
      </w:r>
      <w:r>
        <w:t>e</w:t>
      </w:r>
      <w:r>
        <w:rPr>
          <w:spacing w:val="-4"/>
        </w:rPr>
        <w:t xml:space="preserve"> </w:t>
      </w:r>
      <w:r>
        <w:t>in</w:t>
      </w:r>
      <w:r>
        <w:rPr>
          <w:spacing w:val="-6"/>
        </w:rPr>
        <w:t xml:space="preserve"> </w:t>
      </w:r>
      <w:r>
        <w:t>difesa.</w:t>
      </w:r>
    </w:p>
    <w:p w:rsidR="00554EE8" w:rsidRDefault="00185E50" w:rsidP="005C4189">
      <w:pPr>
        <w:pStyle w:val="Corpotesto"/>
        <w:numPr>
          <w:ilvl w:val="0"/>
          <w:numId w:val="1"/>
        </w:numPr>
        <w:tabs>
          <w:tab w:val="left" w:pos="1213"/>
        </w:tabs>
        <w:spacing w:line="240" w:lineRule="exact"/>
        <w:ind w:left="284" w:hanging="283"/>
      </w:pPr>
      <w:r>
        <w:rPr>
          <w:spacing w:val="-1"/>
        </w:rPr>
        <w:t>Educazione</w:t>
      </w:r>
      <w:r>
        <w:rPr>
          <w:spacing w:val="-6"/>
        </w:rPr>
        <w:t xml:space="preserve"> </w:t>
      </w:r>
      <w:r>
        <w:t>e</w:t>
      </w:r>
      <w:r>
        <w:rPr>
          <w:spacing w:val="-6"/>
        </w:rPr>
        <w:t xml:space="preserve"> </w:t>
      </w:r>
      <w:r>
        <w:t>sviluppo</w:t>
      </w:r>
      <w:r>
        <w:rPr>
          <w:spacing w:val="-5"/>
        </w:rPr>
        <w:t xml:space="preserve"> </w:t>
      </w:r>
      <w:r>
        <w:t>degli</w:t>
      </w:r>
      <w:r>
        <w:rPr>
          <w:spacing w:val="-6"/>
        </w:rPr>
        <w:t xml:space="preserve"> </w:t>
      </w:r>
      <w:r>
        <w:t>schemi</w:t>
      </w:r>
      <w:r>
        <w:rPr>
          <w:spacing w:val="-4"/>
        </w:rPr>
        <w:t xml:space="preserve"> </w:t>
      </w:r>
      <w:r>
        <w:rPr>
          <w:spacing w:val="-1"/>
        </w:rPr>
        <w:t>motori</w:t>
      </w:r>
      <w:r>
        <w:rPr>
          <w:spacing w:val="-2"/>
        </w:rPr>
        <w:t xml:space="preserve"> </w:t>
      </w:r>
      <w:r>
        <w:t>e</w:t>
      </w:r>
      <w:r>
        <w:rPr>
          <w:spacing w:val="-6"/>
        </w:rPr>
        <w:t xml:space="preserve"> </w:t>
      </w:r>
      <w:r>
        <w:rPr>
          <w:spacing w:val="-1"/>
        </w:rPr>
        <w:t>posturali.</w:t>
      </w:r>
    </w:p>
    <w:p w:rsidR="00554EE8" w:rsidRDefault="00185E50" w:rsidP="005C4189">
      <w:pPr>
        <w:pStyle w:val="Corpotesto"/>
        <w:numPr>
          <w:ilvl w:val="0"/>
          <w:numId w:val="1"/>
        </w:numPr>
        <w:tabs>
          <w:tab w:val="left" w:pos="1213"/>
        </w:tabs>
        <w:spacing w:line="240" w:lineRule="exact"/>
        <w:ind w:left="284" w:hanging="283"/>
      </w:pPr>
      <w:r>
        <w:rPr>
          <w:spacing w:val="-1"/>
        </w:rPr>
        <w:t>Educazione</w:t>
      </w:r>
      <w:r>
        <w:rPr>
          <w:spacing w:val="-6"/>
        </w:rPr>
        <w:t xml:space="preserve"> </w:t>
      </w:r>
      <w:r>
        <w:t>e</w:t>
      </w:r>
      <w:r>
        <w:rPr>
          <w:spacing w:val="-6"/>
        </w:rPr>
        <w:t xml:space="preserve"> </w:t>
      </w:r>
      <w:r>
        <w:t>sviluppo</w:t>
      </w:r>
      <w:r>
        <w:rPr>
          <w:spacing w:val="-5"/>
        </w:rPr>
        <w:t xml:space="preserve"> </w:t>
      </w:r>
      <w:r>
        <w:t>delle</w:t>
      </w:r>
      <w:r>
        <w:rPr>
          <w:spacing w:val="-5"/>
        </w:rPr>
        <w:t xml:space="preserve"> </w:t>
      </w:r>
      <w:r>
        <w:t>capacità</w:t>
      </w:r>
      <w:r>
        <w:rPr>
          <w:spacing w:val="-6"/>
        </w:rPr>
        <w:t xml:space="preserve"> </w:t>
      </w:r>
      <w:r>
        <w:t>e</w:t>
      </w:r>
      <w:r>
        <w:rPr>
          <w:spacing w:val="-6"/>
        </w:rPr>
        <w:t xml:space="preserve"> </w:t>
      </w:r>
      <w:r>
        <w:t>abilità</w:t>
      </w:r>
      <w:r>
        <w:rPr>
          <w:spacing w:val="-3"/>
        </w:rPr>
        <w:t xml:space="preserve"> </w:t>
      </w:r>
      <w:r>
        <w:rPr>
          <w:spacing w:val="-1"/>
        </w:rPr>
        <w:t>motorie.</w:t>
      </w:r>
    </w:p>
    <w:p w:rsidR="00554EE8" w:rsidRDefault="00185E50" w:rsidP="005C4189">
      <w:pPr>
        <w:pStyle w:val="Corpotesto"/>
        <w:numPr>
          <w:ilvl w:val="0"/>
          <w:numId w:val="1"/>
        </w:numPr>
        <w:tabs>
          <w:tab w:val="left" w:pos="1213"/>
        </w:tabs>
        <w:spacing w:line="243" w:lineRule="exact"/>
        <w:ind w:left="284" w:hanging="283"/>
        <w:rPr>
          <w:rFonts w:cs="Times New Roman"/>
        </w:rPr>
      </w:pPr>
      <w:r>
        <w:rPr>
          <w:rFonts w:cs="Times New Roman"/>
          <w:spacing w:val="-1"/>
        </w:rPr>
        <w:t>L’apprendimento</w:t>
      </w:r>
      <w:r>
        <w:rPr>
          <w:rFonts w:cs="Times New Roman"/>
          <w:spacing w:val="-18"/>
        </w:rPr>
        <w:t xml:space="preserve"> </w:t>
      </w:r>
      <w:r>
        <w:rPr>
          <w:rFonts w:cs="Times New Roman"/>
          <w:spacing w:val="-1"/>
        </w:rPr>
        <w:t>motorio.</w:t>
      </w:r>
    </w:p>
    <w:p w:rsidR="00554EE8" w:rsidRDefault="00185E50" w:rsidP="005C4189">
      <w:pPr>
        <w:spacing w:before="9" w:line="228" w:lineRule="exact"/>
        <w:ind w:left="284"/>
        <w:rPr>
          <w:rFonts w:ascii="Times New Roman" w:eastAsia="Times New Roman" w:hAnsi="Times New Roman" w:cs="Times New Roman"/>
          <w:sz w:val="20"/>
          <w:szCs w:val="20"/>
        </w:rPr>
      </w:pPr>
      <w:r>
        <w:rPr>
          <w:rFonts w:ascii="Times New Roman"/>
          <w:i/>
          <w:sz w:val="20"/>
        </w:rPr>
        <w:t>La</w:t>
      </w:r>
      <w:r>
        <w:rPr>
          <w:rFonts w:ascii="Times New Roman"/>
          <w:i/>
          <w:spacing w:val="-14"/>
          <w:sz w:val="20"/>
        </w:rPr>
        <w:t xml:space="preserve"> </w:t>
      </w:r>
      <w:r>
        <w:rPr>
          <w:rFonts w:ascii="Times New Roman"/>
          <w:i/>
          <w:spacing w:val="-1"/>
          <w:sz w:val="20"/>
        </w:rPr>
        <w:t>pallacanestro</w:t>
      </w:r>
    </w:p>
    <w:p w:rsidR="00554EE8" w:rsidRDefault="00185E50" w:rsidP="005C4189">
      <w:pPr>
        <w:pStyle w:val="Corpotesto"/>
        <w:numPr>
          <w:ilvl w:val="0"/>
          <w:numId w:val="1"/>
        </w:numPr>
        <w:tabs>
          <w:tab w:val="left" w:pos="1213"/>
        </w:tabs>
        <w:spacing w:line="241" w:lineRule="exact"/>
        <w:ind w:left="284" w:hanging="283"/>
      </w:pPr>
      <w:r>
        <w:rPr>
          <w:spacing w:val="-1"/>
        </w:rPr>
        <w:t>La</w:t>
      </w:r>
      <w:r>
        <w:rPr>
          <w:spacing w:val="-8"/>
        </w:rPr>
        <w:t xml:space="preserve"> </w:t>
      </w:r>
      <w:r>
        <w:t>Federazione</w:t>
      </w:r>
      <w:r>
        <w:rPr>
          <w:spacing w:val="-8"/>
        </w:rPr>
        <w:t xml:space="preserve"> </w:t>
      </w:r>
      <w:r>
        <w:t>Italiana</w:t>
      </w:r>
      <w:r>
        <w:rPr>
          <w:spacing w:val="-8"/>
        </w:rPr>
        <w:t xml:space="preserve"> </w:t>
      </w:r>
      <w:r>
        <w:t>Pallacanestro:</w:t>
      </w:r>
      <w:r>
        <w:rPr>
          <w:spacing w:val="-9"/>
        </w:rPr>
        <w:t xml:space="preserve"> </w:t>
      </w:r>
      <w:r>
        <w:rPr>
          <w:spacing w:val="-1"/>
        </w:rPr>
        <w:t>cenni</w:t>
      </w:r>
      <w:r>
        <w:rPr>
          <w:spacing w:val="-8"/>
        </w:rPr>
        <w:t xml:space="preserve"> </w:t>
      </w:r>
      <w:r>
        <w:t>storici.</w:t>
      </w:r>
    </w:p>
    <w:p w:rsidR="00554EE8" w:rsidRDefault="00185E50" w:rsidP="005C4189">
      <w:pPr>
        <w:pStyle w:val="Corpotesto"/>
        <w:numPr>
          <w:ilvl w:val="0"/>
          <w:numId w:val="1"/>
        </w:numPr>
        <w:tabs>
          <w:tab w:val="left" w:pos="1213"/>
        </w:tabs>
        <w:spacing w:line="240" w:lineRule="exact"/>
        <w:ind w:left="284" w:hanging="283"/>
      </w:pPr>
      <w:r>
        <w:t>Il</w:t>
      </w:r>
      <w:r>
        <w:rPr>
          <w:spacing w:val="-14"/>
        </w:rPr>
        <w:t xml:space="preserve"> </w:t>
      </w:r>
      <w:r>
        <w:rPr>
          <w:spacing w:val="-1"/>
        </w:rPr>
        <w:t>Regolamento.</w:t>
      </w:r>
    </w:p>
    <w:p w:rsidR="00554EE8" w:rsidRDefault="00185E50" w:rsidP="005C4189">
      <w:pPr>
        <w:pStyle w:val="Corpotesto"/>
        <w:numPr>
          <w:ilvl w:val="0"/>
          <w:numId w:val="1"/>
        </w:numPr>
        <w:tabs>
          <w:tab w:val="left" w:pos="1213"/>
        </w:tabs>
        <w:spacing w:line="240" w:lineRule="exact"/>
        <w:ind w:left="284" w:hanging="283"/>
      </w:pPr>
      <w:r>
        <w:rPr>
          <w:spacing w:val="-1"/>
        </w:rPr>
        <w:t>L'allenamento</w:t>
      </w:r>
      <w:r>
        <w:rPr>
          <w:spacing w:val="-5"/>
        </w:rPr>
        <w:t xml:space="preserve"> </w:t>
      </w:r>
      <w:r>
        <w:t>e</w:t>
      </w:r>
      <w:r>
        <w:rPr>
          <w:spacing w:val="-5"/>
        </w:rPr>
        <w:t xml:space="preserve"> </w:t>
      </w:r>
      <w:r>
        <w:t>i</w:t>
      </w:r>
      <w:r>
        <w:rPr>
          <w:spacing w:val="-7"/>
        </w:rPr>
        <w:t xml:space="preserve"> </w:t>
      </w:r>
      <w:r>
        <w:rPr>
          <w:spacing w:val="-1"/>
        </w:rPr>
        <w:t>suoi</w:t>
      </w:r>
      <w:r>
        <w:rPr>
          <w:spacing w:val="-6"/>
        </w:rPr>
        <w:t xml:space="preserve"> </w:t>
      </w:r>
      <w:r>
        <w:t>effetti.</w:t>
      </w:r>
    </w:p>
    <w:p w:rsidR="00554EE8" w:rsidRDefault="00185E50" w:rsidP="005C4189">
      <w:pPr>
        <w:pStyle w:val="Corpotesto"/>
        <w:numPr>
          <w:ilvl w:val="0"/>
          <w:numId w:val="1"/>
        </w:numPr>
        <w:tabs>
          <w:tab w:val="left" w:pos="1213"/>
        </w:tabs>
        <w:spacing w:line="249" w:lineRule="auto"/>
        <w:ind w:left="284" w:right="948" w:hanging="283"/>
      </w:pPr>
      <w:r>
        <w:t>Metodologia</w:t>
      </w:r>
      <w:r>
        <w:rPr>
          <w:spacing w:val="31"/>
        </w:rPr>
        <w:t xml:space="preserve"> </w:t>
      </w:r>
      <w:r>
        <w:t>di</w:t>
      </w:r>
      <w:r>
        <w:rPr>
          <w:spacing w:val="32"/>
        </w:rPr>
        <w:t xml:space="preserve"> </w:t>
      </w:r>
      <w:r>
        <w:t>insegnamento</w:t>
      </w:r>
      <w:r>
        <w:rPr>
          <w:spacing w:val="33"/>
        </w:rPr>
        <w:t xml:space="preserve"> </w:t>
      </w:r>
      <w:r>
        <w:t>e</w:t>
      </w:r>
      <w:r>
        <w:rPr>
          <w:spacing w:val="33"/>
        </w:rPr>
        <w:t xml:space="preserve"> </w:t>
      </w:r>
      <w:r>
        <w:t>di</w:t>
      </w:r>
      <w:r>
        <w:rPr>
          <w:spacing w:val="35"/>
        </w:rPr>
        <w:t xml:space="preserve"> </w:t>
      </w:r>
      <w:r>
        <w:rPr>
          <w:spacing w:val="-1"/>
        </w:rPr>
        <w:t>allenamento</w:t>
      </w:r>
      <w:r>
        <w:rPr>
          <w:spacing w:val="33"/>
        </w:rPr>
        <w:t xml:space="preserve"> </w:t>
      </w:r>
      <w:r>
        <w:t>dei</w:t>
      </w:r>
      <w:r>
        <w:rPr>
          <w:spacing w:val="35"/>
        </w:rPr>
        <w:t xml:space="preserve"> </w:t>
      </w:r>
      <w:r>
        <w:rPr>
          <w:spacing w:val="-1"/>
        </w:rPr>
        <w:t>fondamentali</w:t>
      </w:r>
      <w:r>
        <w:rPr>
          <w:spacing w:val="32"/>
        </w:rPr>
        <w:t xml:space="preserve"> </w:t>
      </w:r>
      <w:r>
        <w:t>cestistici</w:t>
      </w:r>
      <w:r>
        <w:rPr>
          <w:spacing w:val="34"/>
        </w:rPr>
        <w:t xml:space="preserve"> </w:t>
      </w:r>
      <w:r>
        <w:t>e</w:t>
      </w:r>
      <w:r>
        <w:rPr>
          <w:spacing w:val="52"/>
          <w:w w:val="99"/>
        </w:rPr>
        <w:t xml:space="preserve"> </w:t>
      </w:r>
      <w:r>
        <w:rPr>
          <w:spacing w:val="-1"/>
        </w:rPr>
        <w:t>relativi</w:t>
      </w:r>
      <w:r>
        <w:rPr>
          <w:spacing w:val="-14"/>
        </w:rPr>
        <w:t xml:space="preserve"> </w:t>
      </w:r>
      <w:r>
        <w:t>obiettivi.</w:t>
      </w:r>
    </w:p>
    <w:p w:rsidR="00554EE8" w:rsidRDefault="00185E50" w:rsidP="005C4189">
      <w:pPr>
        <w:pStyle w:val="Corpotesto"/>
        <w:numPr>
          <w:ilvl w:val="0"/>
          <w:numId w:val="1"/>
        </w:numPr>
        <w:tabs>
          <w:tab w:val="left" w:pos="1213"/>
        </w:tabs>
        <w:spacing w:line="230" w:lineRule="exact"/>
        <w:ind w:left="284" w:hanging="283"/>
      </w:pPr>
      <w:r>
        <w:t>I</w:t>
      </w:r>
      <w:r>
        <w:rPr>
          <w:spacing w:val="-7"/>
        </w:rPr>
        <w:t xml:space="preserve"> </w:t>
      </w:r>
      <w:r>
        <w:t>test</w:t>
      </w:r>
      <w:r>
        <w:rPr>
          <w:spacing w:val="-7"/>
        </w:rPr>
        <w:t xml:space="preserve"> </w:t>
      </w:r>
      <w:r>
        <w:t>(antropometrici,</w:t>
      </w:r>
      <w:r>
        <w:rPr>
          <w:spacing w:val="-7"/>
        </w:rPr>
        <w:t xml:space="preserve"> </w:t>
      </w:r>
      <w:r>
        <w:t>funzionali,</w:t>
      </w:r>
      <w:r>
        <w:rPr>
          <w:spacing w:val="-4"/>
        </w:rPr>
        <w:t xml:space="preserve"> </w:t>
      </w:r>
      <w:r>
        <w:rPr>
          <w:spacing w:val="-1"/>
        </w:rPr>
        <w:t>motori</w:t>
      </w:r>
      <w:r>
        <w:rPr>
          <w:spacing w:val="-7"/>
        </w:rPr>
        <w:t xml:space="preserve"> </w:t>
      </w:r>
      <w:r>
        <w:rPr>
          <w:spacing w:val="-1"/>
        </w:rPr>
        <w:t>generali</w:t>
      </w:r>
      <w:r>
        <w:rPr>
          <w:spacing w:val="-7"/>
        </w:rPr>
        <w:t xml:space="preserve"> </w:t>
      </w:r>
      <w:r>
        <w:t>e</w:t>
      </w:r>
      <w:r>
        <w:rPr>
          <w:spacing w:val="-6"/>
        </w:rPr>
        <w:t xml:space="preserve"> </w:t>
      </w:r>
      <w:r>
        <w:t>specifici).</w:t>
      </w:r>
    </w:p>
    <w:p w:rsidR="00554EE8" w:rsidRDefault="00185E50" w:rsidP="005C4189">
      <w:pPr>
        <w:pStyle w:val="Corpotesto"/>
        <w:numPr>
          <w:ilvl w:val="0"/>
          <w:numId w:val="1"/>
        </w:numPr>
        <w:tabs>
          <w:tab w:val="left" w:pos="1213"/>
        </w:tabs>
        <w:spacing w:line="240" w:lineRule="exact"/>
        <w:ind w:left="284" w:hanging="283"/>
      </w:pPr>
      <w:r>
        <w:rPr>
          <w:spacing w:val="-1"/>
        </w:rPr>
        <w:t>La</w:t>
      </w:r>
      <w:r>
        <w:rPr>
          <w:spacing w:val="-10"/>
        </w:rPr>
        <w:t xml:space="preserve"> </w:t>
      </w:r>
      <w:r>
        <w:t>preparazione</w:t>
      </w:r>
      <w:r>
        <w:rPr>
          <w:spacing w:val="-9"/>
        </w:rPr>
        <w:t xml:space="preserve"> </w:t>
      </w:r>
      <w:r>
        <w:t>atletica.</w:t>
      </w:r>
    </w:p>
    <w:p w:rsidR="00554EE8" w:rsidRDefault="00185E50" w:rsidP="005C4189">
      <w:pPr>
        <w:pStyle w:val="Corpotesto"/>
        <w:numPr>
          <w:ilvl w:val="0"/>
          <w:numId w:val="1"/>
        </w:numPr>
        <w:tabs>
          <w:tab w:val="left" w:pos="1213"/>
        </w:tabs>
        <w:spacing w:line="243" w:lineRule="exact"/>
        <w:ind w:left="284" w:hanging="283"/>
        <w:rPr>
          <w:rFonts w:cs="Times New Roman"/>
        </w:rPr>
      </w:pPr>
      <w:r>
        <w:rPr>
          <w:rFonts w:cs="Times New Roman"/>
          <w:spacing w:val="-1"/>
        </w:rPr>
        <w:t>L’infortunistica</w:t>
      </w:r>
      <w:r>
        <w:rPr>
          <w:rFonts w:cs="Times New Roman"/>
          <w:spacing w:val="-12"/>
        </w:rPr>
        <w:t xml:space="preserve"> </w:t>
      </w:r>
      <w:r>
        <w:rPr>
          <w:rFonts w:cs="Times New Roman"/>
          <w:spacing w:val="-1"/>
        </w:rPr>
        <w:t>nella</w:t>
      </w:r>
      <w:r>
        <w:rPr>
          <w:rFonts w:cs="Times New Roman"/>
          <w:spacing w:val="-13"/>
        </w:rPr>
        <w:t xml:space="preserve"> </w:t>
      </w:r>
      <w:r>
        <w:rPr>
          <w:rFonts w:cs="Times New Roman"/>
        </w:rPr>
        <w:t>pallacanestro.</w:t>
      </w:r>
    </w:p>
    <w:p w:rsidR="00554EE8" w:rsidRDefault="00185E50" w:rsidP="005C4189">
      <w:pPr>
        <w:spacing w:before="9" w:line="228" w:lineRule="exact"/>
        <w:ind w:left="284"/>
        <w:rPr>
          <w:rFonts w:ascii="Times New Roman" w:eastAsia="Times New Roman" w:hAnsi="Times New Roman" w:cs="Times New Roman"/>
          <w:sz w:val="20"/>
          <w:szCs w:val="20"/>
        </w:rPr>
      </w:pPr>
      <w:r>
        <w:rPr>
          <w:rFonts w:ascii="Times New Roman"/>
          <w:i/>
          <w:spacing w:val="-1"/>
          <w:sz w:val="20"/>
        </w:rPr>
        <w:t>Altri</w:t>
      </w:r>
      <w:r>
        <w:rPr>
          <w:rFonts w:ascii="Times New Roman"/>
          <w:i/>
          <w:spacing w:val="-8"/>
          <w:sz w:val="20"/>
        </w:rPr>
        <w:t xml:space="preserve"> </w:t>
      </w:r>
      <w:r>
        <w:rPr>
          <w:rFonts w:ascii="Times New Roman"/>
          <w:i/>
          <w:sz w:val="20"/>
        </w:rPr>
        <w:t>sport</w:t>
      </w:r>
      <w:r>
        <w:rPr>
          <w:rFonts w:ascii="Times New Roman"/>
          <w:i/>
          <w:spacing w:val="-7"/>
          <w:sz w:val="20"/>
        </w:rPr>
        <w:t xml:space="preserve"> </w:t>
      </w:r>
      <w:r>
        <w:rPr>
          <w:rFonts w:ascii="Times New Roman"/>
          <w:i/>
          <w:sz w:val="20"/>
        </w:rPr>
        <w:t>che</w:t>
      </w:r>
      <w:r>
        <w:rPr>
          <w:rFonts w:ascii="Times New Roman"/>
          <w:i/>
          <w:spacing w:val="-7"/>
          <w:sz w:val="20"/>
        </w:rPr>
        <w:t xml:space="preserve"> </w:t>
      </w:r>
      <w:r>
        <w:rPr>
          <w:rFonts w:ascii="Times New Roman"/>
          <w:i/>
          <w:sz w:val="20"/>
        </w:rPr>
        <w:t>derivano</w:t>
      </w:r>
      <w:r>
        <w:rPr>
          <w:rFonts w:ascii="Times New Roman"/>
          <w:i/>
          <w:spacing w:val="-6"/>
          <w:sz w:val="20"/>
        </w:rPr>
        <w:t xml:space="preserve"> </w:t>
      </w:r>
      <w:r>
        <w:rPr>
          <w:rFonts w:ascii="Times New Roman"/>
          <w:i/>
          <w:sz w:val="20"/>
        </w:rPr>
        <w:t>dalla</w:t>
      </w:r>
      <w:r>
        <w:rPr>
          <w:rFonts w:ascii="Times New Roman"/>
          <w:i/>
          <w:spacing w:val="-8"/>
          <w:sz w:val="20"/>
        </w:rPr>
        <w:t xml:space="preserve"> </w:t>
      </w:r>
      <w:r>
        <w:rPr>
          <w:rFonts w:ascii="Times New Roman"/>
          <w:i/>
          <w:sz w:val="20"/>
        </w:rPr>
        <w:t>pallacanestro</w:t>
      </w:r>
    </w:p>
    <w:p w:rsidR="00554EE8" w:rsidRDefault="00185E50" w:rsidP="005C4189">
      <w:pPr>
        <w:pStyle w:val="Corpotesto"/>
        <w:numPr>
          <w:ilvl w:val="0"/>
          <w:numId w:val="1"/>
        </w:numPr>
        <w:tabs>
          <w:tab w:val="left" w:pos="1213"/>
        </w:tabs>
        <w:spacing w:line="240" w:lineRule="exact"/>
        <w:ind w:left="284" w:hanging="283"/>
      </w:pPr>
      <w:r>
        <w:t>Il</w:t>
      </w:r>
      <w:r>
        <w:rPr>
          <w:spacing w:val="-7"/>
        </w:rPr>
        <w:t xml:space="preserve"> </w:t>
      </w:r>
      <w:r>
        <w:rPr>
          <w:spacing w:val="-1"/>
        </w:rPr>
        <w:t>basket</w:t>
      </w:r>
      <w:r>
        <w:rPr>
          <w:spacing w:val="-6"/>
        </w:rPr>
        <w:t xml:space="preserve"> </w:t>
      </w:r>
      <w:r>
        <w:t>in</w:t>
      </w:r>
      <w:r>
        <w:rPr>
          <w:spacing w:val="-7"/>
        </w:rPr>
        <w:t xml:space="preserve"> </w:t>
      </w:r>
      <w:r>
        <w:t>carrozzina.</w:t>
      </w:r>
    </w:p>
    <w:p w:rsidR="00554EE8" w:rsidRDefault="00185E50" w:rsidP="005C4189">
      <w:pPr>
        <w:pStyle w:val="Corpotesto"/>
        <w:numPr>
          <w:ilvl w:val="0"/>
          <w:numId w:val="1"/>
        </w:numPr>
        <w:tabs>
          <w:tab w:val="left" w:pos="1213"/>
        </w:tabs>
        <w:spacing w:line="243" w:lineRule="exact"/>
        <w:ind w:left="284" w:hanging="283"/>
      </w:pPr>
      <w:r>
        <w:t>Il</w:t>
      </w:r>
      <w:r>
        <w:rPr>
          <w:spacing w:val="-8"/>
        </w:rPr>
        <w:t xml:space="preserve"> </w:t>
      </w:r>
      <w:r>
        <w:rPr>
          <w:spacing w:val="-1"/>
        </w:rPr>
        <w:t>baskin.</w:t>
      </w:r>
    </w:p>
    <w:p w:rsidR="00554EE8" w:rsidRDefault="00185E50" w:rsidP="005C4189">
      <w:pPr>
        <w:spacing w:before="9" w:line="228" w:lineRule="exact"/>
        <w:ind w:left="284"/>
        <w:rPr>
          <w:rFonts w:ascii="Times New Roman" w:eastAsia="Times New Roman" w:hAnsi="Times New Roman" w:cs="Times New Roman"/>
          <w:sz w:val="20"/>
          <w:szCs w:val="20"/>
        </w:rPr>
      </w:pPr>
      <w:r>
        <w:rPr>
          <w:rFonts w:ascii="Times New Roman"/>
          <w:i/>
          <w:sz w:val="20"/>
        </w:rPr>
        <w:t>Aspetti</w:t>
      </w:r>
      <w:r>
        <w:rPr>
          <w:rFonts w:ascii="Times New Roman"/>
          <w:i/>
          <w:spacing w:val="-12"/>
          <w:sz w:val="20"/>
        </w:rPr>
        <w:t xml:space="preserve"> </w:t>
      </w:r>
      <w:r>
        <w:rPr>
          <w:rFonts w:ascii="Times New Roman"/>
          <w:i/>
          <w:sz w:val="20"/>
        </w:rPr>
        <w:t>pratici</w:t>
      </w:r>
    </w:p>
    <w:p w:rsidR="00554EE8" w:rsidRDefault="00185E50" w:rsidP="005C4189">
      <w:pPr>
        <w:pStyle w:val="Corpotesto"/>
        <w:numPr>
          <w:ilvl w:val="0"/>
          <w:numId w:val="1"/>
        </w:numPr>
        <w:tabs>
          <w:tab w:val="left" w:pos="1213"/>
        </w:tabs>
        <w:spacing w:line="249" w:lineRule="auto"/>
        <w:ind w:left="284" w:right="948" w:hanging="283"/>
      </w:pPr>
      <w:r>
        <w:rPr>
          <w:spacing w:val="-1"/>
        </w:rPr>
        <w:t>Fondamentali</w:t>
      </w:r>
      <w:r>
        <w:rPr>
          <w:spacing w:val="36"/>
        </w:rPr>
        <w:t xml:space="preserve"> </w:t>
      </w:r>
      <w:r>
        <w:rPr>
          <w:spacing w:val="-1"/>
        </w:rPr>
        <w:t>individuali</w:t>
      </w:r>
      <w:r>
        <w:rPr>
          <w:spacing w:val="34"/>
        </w:rPr>
        <w:t xml:space="preserve"> </w:t>
      </w:r>
      <w:r>
        <w:t>di</w:t>
      </w:r>
      <w:r>
        <w:rPr>
          <w:spacing w:val="37"/>
        </w:rPr>
        <w:t xml:space="preserve"> </w:t>
      </w:r>
      <w:r>
        <w:t>attacco</w:t>
      </w:r>
      <w:r>
        <w:rPr>
          <w:spacing w:val="36"/>
        </w:rPr>
        <w:t xml:space="preserve"> </w:t>
      </w:r>
      <w:r>
        <w:t>con</w:t>
      </w:r>
      <w:r>
        <w:rPr>
          <w:spacing w:val="33"/>
        </w:rPr>
        <w:t xml:space="preserve"> </w:t>
      </w:r>
      <w:r>
        <w:t>palla:</w:t>
      </w:r>
      <w:r>
        <w:rPr>
          <w:spacing w:val="34"/>
        </w:rPr>
        <w:t xml:space="preserve"> </w:t>
      </w:r>
      <w:r>
        <w:t>la</w:t>
      </w:r>
      <w:r>
        <w:rPr>
          <w:spacing w:val="35"/>
        </w:rPr>
        <w:t xml:space="preserve"> </w:t>
      </w:r>
      <w:r>
        <w:t>posizione</w:t>
      </w:r>
      <w:r>
        <w:rPr>
          <w:spacing w:val="37"/>
        </w:rPr>
        <w:t xml:space="preserve"> </w:t>
      </w:r>
      <w:r>
        <w:rPr>
          <w:spacing w:val="-1"/>
        </w:rPr>
        <w:t>fondamentale,</w:t>
      </w:r>
      <w:r>
        <w:rPr>
          <w:spacing w:val="38"/>
        </w:rPr>
        <w:t xml:space="preserve"> </w:t>
      </w:r>
      <w:r>
        <w:t>il</w:t>
      </w:r>
      <w:r>
        <w:rPr>
          <w:spacing w:val="67"/>
          <w:w w:val="99"/>
        </w:rPr>
        <w:t xml:space="preserve"> </w:t>
      </w:r>
      <w:r>
        <w:rPr>
          <w:spacing w:val="-1"/>
        </w:rPr>
        <w:t>palleggio,</w:t>
      </w:r>
      <w:r>
        <w:rPr>
          <w:spacing w:val="-6"/>
        </w:rPr>
        <w:t xml:space="preserve"> </w:t>
      </w:r>
      <w:r>
        <w:t>il</w:t>
      </w:r>
      <w:r>
        <w:rPr>
          <w:spacing w:val="-6"/>
        </w:rPr>
        <w:t xml:space="preserve"> </w:t>
      </w:r>
      <w:r>
        <w:t>passaggio,</w:t>
      </w:r>
      <w:r>
        <w:rPr>
          <w:spacing w:val="-6"/>
        </w:rPr>
        <w:t xml:space="preserve"> </w:t>
      </w:r>
      <w:r>
        <w:t>il</w:t>
      </w:r>
      <w:r>
        <w:rPr>
          <w:spacing w:val="-6"/>
        </w:rPr>
        <w:t xml:space="preserve"> </w:t>
      </w:r>
      <w:r>
        <w:t>tiro.</w:t>
      </w:r>
    </w:p>
    <w:p w:rsidR="00554EE8" w:rsidRDefault="00185E50" w:rsidP="005C4189">
      <w:pPr>
        <w:pStyle w:val="Corpotesto"/>
        <w:numPr>
          <w:ilvl w:val="0"/>
          <w:numId w:val="1"/>
        </w:numPr>
        <w:tabs>
          <w:tab w:val="left" w:pos="1213"/>
        </w:tabs>
        <w:spacing w:line="230" w:lineRule="exact"/>
        <w:ind w:left="284" w:hanging="283"/>
      </w:pPr>
      <w:r>
        <w:rPr>
          <w:spacing w:val="-1"/>
        </w:rPr>
        <w:t>Fondamentali</w:t>
      </w:r>
      <w:r>
        <w:rPr>
          <w:spacing w:val="-9"/>
        </w:rPr>
        <w:t xml:space="preserve"> </w:t>
      </w:r>
      <w:r>
        <w:rPr>
          <w:spacing w:val="-1"/>
        </w:rPr>
        <w:t>individuali</w:t>
      </w:r>
      <w:r>
        <w:rPr>
          <w:spacing w:val="-7"/>
        </w:rPr>
        <w:t xml:space="preserve"> </w:t>
      </w:r>
      <w:r>
        <w:t>di</w:t>
      </w:r>
      <w:r>
        <w:rPr>
          <w:spacing w:val="-8"/>
        </w:rPr>
        <w:t xml:space="preserve"> </w:t>
      </w:r>
      <w:r>
        <w:t>attacco</w:t>
      </w:r>
      <w:r>
        <w:rPr>
          <w:spacing w:val="-6"/>
        </w:rPr>
        <w:t xml:space="preserve"> </w:t>
      </w:r>
      <w:r>
        <w:rPr>
          <w:spacing w:val="-1"/>
        </w:rPr>
        <w:t>senza</w:t>
      </w:r>
      <w:r>
        <w:rPr>
          <w:spacing w:val="-7"/>
        </w:rPr>
        <w:t xml:space="preserve"> </w:t>
      </w:r>
      <w:r>
        <w:t>palla.</w:t>
      </w:r>
    </w:p>
    <w:p w:rsidR="00554EE8" w:rsidRDefault="00185E50" w:rsidP="005C4189">
      <w:pPr>
        <w:pStyle w:val="Corpotesto"/>
        <w:numPr>
          <w:ilvl w:val="0"/>
          <w:numId w:val="1"/>
        </w:numPr>
        <w:tabs>
          <w:tab w:val="left" w:pos="1213"/>
        </w:tabs>
        <w:spacing w:line="240" w:lineRule="exact"/>
        <w:ind w:left="284" w:hanging="283"/>
      </w:pPr>
      <w:r>
        <w:rPr>
          <w:spacing w:val="-1"/>
        </w:rPr>
        <w:t>Fondamentali</w:t>
      </w:r>
      <w:r>
        <w:rPr>
          <w:spacing w:val="-10"/>
        </w:rPr>
        <w:t xml:space="preserve"> </w:t>
      </w:r>
      <w:r>
        <w:t>collettivi</w:t>
      </w:r>
      <w:r>
        <w:rPr>
          <w:spacing w:val="-10"/>
        </w:rPr>
        <w:t xml:space="preserve"> </w:t>
      </w:r>
      <w:r>
        <w:t>di</w:t>
      </w:r>
      <w:r>
        <w:rPr>
          <w:spacing w:val="-9"/>
        </w:rPr>
        <w:t xml:space="preserve"> </w:t>
      </w:r>
      <w:r>
        <w:t>attacco.</w:t>
      </w:r>
    </w:p>
    <w:p w:rsidR="00554EE8" w:rsidRDefault="00185E50" w:rsidP="005C4189">
      <w:pPr>
        <w:pStyle w:val="Corpotesto"/>
        <w:numPr>
          <w:ilvl w:val="0"/>
          <w:numId w:val="1"/>
        </w:numPr>
        <w:tabs>
          <w:tab w:val="left" w:pos="1213"/>
        </w:tabs>
        <w:spacing w:line="240" w:lineRule="exact"/>
        <w:ind w:left="284" w:hanging="283"/>
      </w:pPr>
      <w:r>
        <w:rPr>
          <w:spacing w:val="-1"/>
        </w:rPr>
        <w:t>Fondamentali</w:t>
      </w:r>
      <w:r>
        <w:rPr>
          <w:spacing w:val="-8"/>
        </w:rPr>
        <w:t xml:space="preserve"> </w:t>
      </w:r>
      <w:r>
        <w:rPr>
          <w:spacing w:val="-1"/>
        </w:rPr>
        <w:t>individuali</w:t>
      </w:r>
      <w:r>
        <w:rPr>
          <w:spacing w:val="-7"/>
        </w:rPr>
        <w:t xml:space="preserve"> </w:t>
      </w:r>
      <w:r>
        <w:t>e</w:t>
      </w:r>
      <w:r>
        <w:rPr>
          <w:spacing w:val="-4"/>
        </w:rPr>
        <w:t xml:space="preserve"> </w:t>
      </w:r>
      <w:r>
        <w:t>collettivi</w:t>
      </w:r>
      <w:r>
        <w:rPr>
          <w:spacing w:val="-8"/>
        </w:rPr>
        <w:t xml:space="preserve"> </w:t>
      </w:r>
      <w:r>
        <w:t>di</w:t>
      </w:r>
      <w:r>
        <w:rPr>
          <w:spacing w:val="-8"/>
        </w:rPr>
        <w:t xml:space="preserve"> </w:t>
      </w:r>
      <w:r>
        <w:t>difesa.</w:t>
      </w:r>
    </w:p>
    <w:p w:rsidR="00554EE8" w:rsidRDefault="00185E50" w:rsidP="005C4189">
      <w:pPr>
        <w:pStyle w:val="Corpotesto"/>
        <w:numPr>
          <w:ilvl w:val="0"/>
          <w:numId w:val="1"/>
        </w:numPr>
        <w:tabs>
          <w:tab w:val="left" w:pos="1213"/>
        </w:tabs>
        <w:spacing w:line="243" w:lineRule="exact"/>
        <w:ind w:left="284" w:hanging="283"/>
      </w:pPr>
      <w:r>
        <w:t>Idee</w:t>
      </w:r>
      <w:r>
        <w:rPr>
          <w:spacing w:val="-4"/>
        </w:rPr>
        <w:t xml:space="preserve"> </w:t>
      </w:r>
      <w:r>
        <w:t>di</w:t>
      </w:r>
      <w:r>
        <w:rPr>
          <w:spacing w:val="-4"/>
        </w:rPr>
        <w:t xml:space="preserve"> </w:t>
      </w:r>
      <w:r>
        <w:rPr>
          <w:spacing w:val="-1"/>
        </w:rPr>
        <w:t>gioco</w:t>
      </w:r>
      <w:r>
        <w:rPr>
          <w:spacing w:val="-3"/>
        </w:rPr>
        <w:t xml:space="preserve"> </w:t>
      </w:r>
      <w:r>
        <w:t>in</w:t>
      </w:r>
      <w:r>
        <w:rPr>
          <w:spacing w:val="-5"/>
        </w:rPr>
        <w:t xml:space="preserve"> </w:t>
      </w:r>
      <w:r>
        <w:t>attacco</w:t>
      </w:r>
      <w:r>
        <w:rPr>
          <w:spacing w:val="-3"/>
        </w:rPr>
        <w:t xml:space="preserve"> </w:t>
      </w:r>
      <w:r>
        <w:t>e</w:t>
      </w:r>
      <w:r>
        <w:rPr>
          <w:spacing w:val="-3"/>
        </w:rPr>
        <w:t xml:space="preserve"> </w:t>
      </w:r>
      <w:r>
        <w:t>in</w:t>
      </w:r>
      <w:r>
        <w:rPr>
          <w:spacing w:val="-6"/>
        </w:rPr>
        <w:t xml:space="preserve"> </w:t>
      </w:r>
      <w:r>
        <w:rPr>
          <w:spacing w:val="-1"/>
        </w:rPr>
        <w:t>difesa.</w:t>
      </w:r>
    </w:p>
    <w:p w:rsidR="00554EE8" w:rsidRDefault="00185E50" w:rsidP="005C4189">
      <w:pPr>
        <w:spacing w:before="240" w:after="120"/>
        <w:ind w:left="284"/>
        <w:rPr>
          <w:rFonts w:ascii="Times New Roman" w:eastAsia="Times New Roman" w:hAnsi="Times New Roman" w:cs="Times New Roman"/>
          <w:sz w:val="12"/>
          <w:szCs w:val="12"/>
        </w:rPr>
      </w:pPr>
      <w:r>
        <w:rPr>
          <w:rFonts w:ascii="Times New Roman"/>
          <w:b/>
          <w:i/>
          <w:spacing w:val="-1"/>
          <w:sz w:val="18"/>
        </w:rPr>
        <w:t>BIBLIOGRAFIA</w:t>
      </w:r>
      <w:r>
        <w:rPr>
          <w:rFonts w:ascii="Times New Roman"/>
          <w:b/>
          <w:i/>
          <w:spacing w:val="-1"/>
          <w:position w:val="8"/>
          <w:sz w:val="12"/>
        </w:rPr>
        <w:t>1</w:t>
      </w:r>
    </w:p>
    <w:p w:rsidR="00554EE8" w:rsidRDefault="00185E50" w:rsidP="005C4189">
      <w:pPr>
        <w:spacing w:before="153" w:line="278" w:lineRule="auto"/>
        <w:ind w:left="284" w:right="948" w:hanging="284"/>
        <w:rPr>
          <w:rFonts w:ascii="Times New Roman" w:eastAsia="Times New Roman" w:hAnsi="Times New Roman" w:cs="Times New Roman"/>
          <w:sz w:val="16"/>
          <w:szCs w:val="16"/>
        </w:rPr>
      </w:pPr>
      <w:r>
        <w:rPr>
          <w:rFonts w:ascii="Times New Roman"/>
          <w:spacing w:val="-2"/>
          <w:sz w:val="16"/>
        </w:rPr>
        <w:t>M.</w:t>
      </w:r>
      <w:r>
        <w:rPr>
          <w:rFonts w:ascii="Times New Roman"/>
          <w:spacing w:val="-4"/>
          <w:sz w:val="16"/>
        </w:rPr>
        <w:t xml:space="preserve"> </w:t>
      </w:r>
      <w:r>
        <w:rPr>
          <w:rFonts w:ascii="Times New Roman"/>
          <w:spacing w:val="-5"/>
          <w:sz w:val="16"/>
        </w:rPr>
        <w:t>M</w:t>
      </w:r>
      <w:r>
        <w:rPr>
          <w:rFonts w:ascii="Times New Roman"/>
          <w:spacing w:val="-6"/>
          <w:sz w:val="13"/>
        </w:rPr>
        <w:t>ONDONI</w:t>
      </w:r>
      <w:r>
        <w:rPr>
          <w:rFonts w:ascii="Times New Roman"/>
          <w:spacing w:val="-5"/>
          <w:sz w:val="16"/>
        </w:rPr>
        <w:t>-R.</w:t>
      </w:r>
      <w:r>
        <w:rPr>
          <w:rFonts w:ascii="Times New Roman"/>
          <w:sz w:val="16"/>
        </w:rPr>
        <w:t xml:space="preserve"> </w:t>
      </w:r>
      <w:r>
        <w:rPr>
          <w:rFonts w:ascii="Times New Roman"/>
          <w:spacing w:val="-6"/>
          <w:sz w:val="16"/>
        </w:rPr>
        <w:t>A</w:t>
      </w:r>
      <w:r>
        <w:rPr>
          <w:rFonts w:ascii="Times New Roman"/>
          <w:spacing w:val="-7"/>
          <w:sz w:val="13"/>
        </w:rPr>
        <w:t>NZIVINO</w:t>
      </w:r>
      <w:r>
        <w:rPr>
          <w:rFonts w:ascii="Times New Roman"/>
          <w:spacing w:val="-6"/>
          <w:sz w:val="16"/>
        </w:rPr>
        <w:t>,</w:t>
      </w:r>
      <w:r>
        <w:rPr>
          <w:rFonts w:ascii="Times New Roman"/>
          <w:spacing w:val="12"/>
          <w:sz w:val="16"/>
        </w:rPr>
        <w:t xml:space="preserve"> </w:t>
      </w:r>
      <w:r>
        <w:rPr>
          <w:rFonts w:ascii="Times New Roman"/>
          <w:i/>
          <w:spacing w:val="-4"/>
          <w:sz w:val="18"/>
        </w:rPr>
        <w:t>Manua</w:t>
      </w:r>
      <w:r>
        <w:rPr>
          <w:rFonts w:ascii="Times New Roman"/>
          <w:i/>
          <w:spacing w:val="-5"/>
          <w:sz w:val="18"/>
        </w:rPr>
        <w:t>le</w:t>
      </w:r>
      <w:r>
        <w:rPr>
          <w:rFonts w:ascii="Times New Roman"/>
          <w:i/>
          <w:spacing w:val="2"/>
          <w:sz w:val="18"/>
        </w:rPr>
        <w:t xml:space="preserve"> </w:t>
      </w:r>
      <w:r>
        <w:rPr>
          <w:rFonts w:ascii="Times New Roman"/>
          <w:i/>
          <w:spacing w:val="-2"/>
          <w:sz w:val="18"/>
        </w:rPr>
        <w:t>di</w:t>
      </w:r>
      <w:r>
        <w:rPr>
          <w:rFonts w:ascii="Times New Roman"/>
          <w:i/>
          <w:spacing w:val="6"/>
          <w:sz w:val="18"/>
        </w:rPr>
        <w:t xml:space="preserve"> </w:t>
      </w:r>
      <w:r>
        <w:rPr>
          <w:rFonts w:ascii="Times New Roman"/>
          <w:i/>
          <w:spacing w:val="-5"/>
          <w:sz w:val="18"/>
        </w:rPr>
        <w:t>pa</w:t>
      </w:r>
      <w:r>
        <w:rPr>
          <w:rFonts w:ascii="Times New Roman"/>
          <w:i/>
          <w:spacing w:val="-6"/>
          <w:sz w:val="18"/>
        </w:rPr>
        <w:t>ll</w:t>
      </w:r>
      <w:r>
        <w:rPr>
          <w:rFonts w:ascii="Times New Roman"/>
          <w:i/>
          <w:spacing w:val="-5"/>
          <w:sz w:val="18"/>
        </w:rPr>
        <w:t>a</w:t>
      </w:r>
      <w:r>
        <w:rPr>
          <w:rFonts w:ascii="Times New Roman"/>
          <w:i/>
          <w:spacing w:val="-6"/>
          <w:sz w:val="18"/>
        </w:rPr>
        <w:t>c</w:t>
      </w:r>
      <w:r>
        <w:rPr>
          <w:rFonts w:ascii="Times New Roman"/>
          <w:i/>
          <w:spacing w:val="-5"/>
          <w:sz w:val="18"/>
        </w:rPr>
        <w:t>an</w:t>
      </w:r>
      <w:r>
        <w:rPr>
          <w:rFonts w:ascii="Times New Roman"/>
          <w:i/>
          <w:spacing w:val="-6"/>
          <w:sz w:val="18"/>
        </w:rPr>
        <w:t>e</w:t>
      </w:r>
      <w:r>
        <w:rPr>
          <w:rFonts w:ascii="Times New Roman"/>
          <w:i/>
          <w:spacing w:val="-5"/>
          <w:sz w:val="18"/>
        </w:rPr>
        <w:t>s</w:t>
      </w:r>
      <w:r>
        <w:rPr>
          <w:rFonts w:ascii="Times New Roman"/>
          <w:i/>
          <w:spacing w:val="-6"/>
          <w:sz w:val="18"/>
        </w:rPr>
        <w:t>t</w:t>
      </w:r>
      <w:r>
        <w:rPr>
          <w:rFonts w:ascii="Times New Roman"/>
          <w:i/>
          <w:spacing w:val="-5"/>
          <w:sz w:val="18"/>
        </w:rPr>
        <w:t>ro</w:t>
      </w:r>
      <w:r>
        <w:rPr>
          <w:rFonts w:ascii="Times New Roman"/>
          <w:i/>
          <w:spacing w:val="7"/>
          <w:sz w:val="18"/>
        </w:rPr>
        <w:t xml:space="preserve"> </w:t>
      </w:r>
      <w:r>
        <w:rPr>
          <w:rFonts w:ascii="Times New Roman"/>
          <w:i/>
          <w:spacing w:val="-5"/>
          <w:sz w:val="18"/>
        </w:rPr>
        <w:t>T</w:t>
      </w:r>
      <w:r>
        <w:rPr>
          <w:rFonts w:ascii="Times New Roman"/>
          <w:i/>
          <w:spacing w:val="-6"/>
          <w:sz w:val="18"/>
        </w:rPr>
        <w:t>ec</w:t>
      </w:r>
      <w:r>
        <w:rPr>
          <w:rFonts w:ascii="Times New Roman"/>
          <w:i/>
          <w:spacing w:val="-5"/>
          <w:sz w:val="18"/>
        </w:rPr>
        <w:t>n</w:t>
      </w:r>
      <w:r>
        <w:rPr>
          <w:rFonts w:ascii="Times New Roman"/>
          <w:i/>
          <w:spacing w:val="-6"/>
          <w:sz w:val="18"/>
        </w:rPr>
        <w:t>ic</w:t>
      </w:r>
      <w:r>
        <w:rPr>
          <w:rFonts w:ascii="Times New Roman"/>
          <w:i/>
          <w:spacing w:val="-5"/>
          <w:sz w:val="18"/>
        </w:rPr>
        <w:t>a</w:t>
      </w:r>
      <w:r>
        <w:rPr>
          <w:rFonts w:ascii="Times New Roman"/>
          <w:i/>
          <w:spacing w:val="7"/>
          <w:sz w:val="18"/>
        </w:rPr>
        <w:t xml:space="preserve"> </w:t>
      </w:r>
      <w:r>
        <w:rPr>
          <w:rFonts w:ascii="Times New Roman"/>
          <w:i/>
          <w:sz w:val="18"/>
        </w:rPr>
        <w:t>e</w:t>
      </w:r>
      <w:r>
        <w:rPr>
          <w:rFonts w:ascii="Times New Roman"/>
          <w:i/>
          <w:spacing w:val="5"/>
          <w:sz w:val="18"/>
        </w:rPr>
        <w:t xml:space="preserve"> </w:t>
      </w:r>
      <w:r>
        <w:rPr>
          <w:rFonts w:ascii="Times New Roman"/>
          <w:i/>
          <w:spacing w:val="-5"/>
          <w:sz w:val="18"/>
        </w:rPr>
        <w:t>d</w:t>
      </w:r>
      <w:r>
        <w:rPr>
          <w:rFonts w:ascii="Times New Roman"/>
          <w:i/>
          <w:spacing w:val="-6"/>
          <w:sz w:val="18"/>
        </w:rPr>
        <w:t>i</w:t>
      </w:r>
      <w:r>
        <w:rPr>
          <w:rFonts w:ascii="Times New Roman"/>
          <w:i/>
          <w:spacing w:val="-5"/>
          <w:sz w:val="18"/>
        </w:rPr>
        <w:t>da</w:t>
      </w:r>
      <w:r>
        <w:rPr>
          <w:rFonts w:ascii="Times New Roman"/>
          <w:i/>
          <w:spacing w:val="-6"/>
          <w:sz w:val="18"/>
        </w:rPr>
        <w:t>ttic</w:t>
      </w:r>
      <w:r>
        <w:rPr>
          <w:rFonts w:ascii="Times New Roman"/>
          <w:i/>
          <w:spacing w:val="-5"/>
          <w:sz w:val="18"/>
        </w:rPr>
        <w:t>a,</w:t>
      </w:r>
      <w:r>
        <w:rPr>
          <w:rFonts w:ascii="Times New Roman"/>
          <w:i/>
          <w:spacing w:val="6"/>
          <w:sz w:val="18"/>
        </w:rPr>
        <w:t xml:space="preserve"> </w:t>
      </w:r>
      <w:r>
        <w:rPr>
          <w:rFonts w:ascii="Times New Roman"/>
          <w:spacing w:val="-4"/>
          <w:sz w:val="18"/>
        </w:rPr>
        <w:t>V</w:t>
      </w:r>
      <w:r>
        <w:rPr>
          <w:rFonts w:ascii="Times New Roman"/>
          <w:spacing w:val="-5"/>
          <w:sz w:val="18"/>
        </w:rPr>
        <w:t>ita</w:t>
      </w:r>
      <w:r>
        <w:rPr>
          <w:rFonts w:ascii="Times New Roman"/>
          <w:spacing w:val="4"/>
          <w:sz w:val="18"/>
        </w:rPr>
        <w:t xml:space="preserve"> </w:t>
      </w:r>
      <w:r>
        <w:rPr>
          <w:rFonts w:ascii="Times New Roman"/>
          <w:sz w:val="18"/>
        </w:rPr>
        <w:t>e</w:t>
      </w:r>
      <w:r>
        <w:rPr>
          <w:rFonts w:ascii="Times New Roman"/>
          <w:spacing w:val="3"/>
          <w:sz w:val="18"/>
        </w:rPr>
        <w:t xml:space="preserve"> </w:t>
      </w:r>
      <w:r>
        <w:rPr>
          <w:rFonts w:ascii="Times New Roman"/>
          <w:spacing w:val="-5"/>
          <w:sz w:val="18"/>
        </w:rPr>
        <w:t>P</w:t>
      </w:r>
      <w:r>
        <w:rPr>
          <w:rFonts w:ascii="Times New Roman"/>
          <w:spacing w:val="-6"/>
          <w:sz w:val="18"/>
        </w:rPr>
        <w:t>e</w:t>
      </w:r>
      <w:r>
        <w:rPr>
          <w:rFonts w:ascii="Times New Roman"/>
          <w:spacing w:val="-5"/>
          <w:sz w:val="18"/>
        </w:rPr>
        <w:t>ns</w:t>
      </w:r>
      <w:r>
        <w:rPr>
          <w:rFonts w:ascii="Times New Roman"/>
          <w:spacing w:val="-6"/>
          <w:sz w:val="18"/>
        </w:rPr>
        <w:t>ie</w:t>
      </w:r>
      <w:r>
        <w:rPr>
          <w:rFonts w:ascii="Times New Roman"/>
          <w:spacing w:val="-5"/>
          <w:sz w:val="18"/>
        </w:rPr>
        <w:t>ro,</w:t>
      </w:r>
      <w:r>
        <w:rPr>
          <w:rFonts w:ascii="Times New Roman"/>
          <w:spacing w:val="6"/>
          <w:sz w:val="18"/>
        </w:rPr>
        <w:t xml:space="preserve"> </w:t>
      </w:r>
      <w:r>
        <w:rPr>
          <w:rFonts w:ascii="Times New Roman"/>
          <w:spacing w:val="-5"/>
          <w:sz w:val="18"/>
        </w:rPr>
        <w:t>M</w:t>
      </w:r>
      <w:r>
        <w:rPr>
          <w:rFonts w:ascii="Times New Roman"/>
          <w:spacing w:val="-6"/>
          <w:sz w:val="18"/>
        </w:rPr>
        <w:t>ila</w:t>
      </w:r>
      <w:r>
        <w:rPr>
          <w:rFonts w:ascii="Times New Roman"/>
          <w:spacing w:val="-5"/>
          <w:sz w:val="18"/>
        </w:rPr>
        <w:t>no,</w:t>
      </w:r>
      <w:r>
        <w:rPr>
          <w:rFonts w:ascii="Times New Roman"/>
          <w:spacing w:val="43"/>
          <w:sz w:val="18"/>
        </w:rPr>
        <w:t xml:space="preserve"> </w:t>
      </w:r>
      <w:r>
        <w:rPr>
          <w:rFonts w:ascii="Times New Roman"/>
          <w:spacing w:val="-4"/>
          <w:sz w:val="18"/>
        </w:rPr>
        <w:t>2014.</w:t>
      </w:r>
      <w:r>
        <w:rPr>
          <w:rFonts w:ascii="Times New Roman"/>
          <w:spacing w:val="-9"/>
          <w:sz w:val="18"/>
        </w:rPr>
        <w:t xml:space="preserve"> </w:t>
      </w:r>
      <w:hyperlink r:id="rId8">
        <w:r>
          <w:rPr>
            <w:rFonts w:ascii="Times New Roman"/>
            <w:i/>
            <w:color w:val="0462C1"/>
            <w:spacing w:val="-2"/>
            <w:sz w:val="16"/>
            <w:u w:val="single" w:color="0462C1"/>
          </w:rPr>
          <w:t>Acquista</w:t>
        </w:r>
        <w:r>
          <w:rPr>
            <w:rFonts w:ascii="Times New Roman"/>
            <w:i/>
            <w:color w:val="0462C1"/>
            <w:spacing w:val="-1"/>
            <w:sz w:val="16"/>
            <w:u w:val="single" w:color="0462C1"/>
          </w:rPr>
          <w:t xml:space="preserve"> </w:t>
        </w:r>
        <w:r>
          <w:rPr>
            <w:rFonts w:ascii="Times New Roman"/>
            <w:i/>
            <w:color w:val="0462C1"/>
            <w:sz w:val="16"/>
            <w:u w:val="single" w:color="0462C1"/>
          </w:rPr>
          <w:t>da</w:t>
        </w:r>
        <w:r>
          <w:rPr>
            <w:rFonts w:ascii="Times New Roman"/>
            <w:i/>
            <w:color w:val="0462C1"/>
            <w:spacing w:val="-1"/>
            <w:sz w:val="16"/>
            <w:u w:val="single" w:color="0462C1"/>
          </w:rPr>
          <w:t xml:space="preserve"> </w:t>
        </w:r>
        <w:r>
          <w:rPr>
            <w:rFonts w:ascii="Times New Roman"/>
            <w:i/>
            <w:color w:val="0462C1"/>
            <w:sz w:val="16"/>
            <w:u w:val="single" w:color="0462C1"/>
          </w:rPr>
          <w:t>VP</w:t>
        </w:r>
      </w:hyperlink>
    </w:p>
    <w:p w:rsidR="00554EE8" w:rsidRDefault="00185E50" w:rsidP="005C4189">
      <w:pPr>
        <w:spacing w:before="1"/>
        <w:ind w:left="284" w:hanging="284"/>
        <w:rPr>
          <w:rFonts w:ascii="Times New Roman" w:eastAsia="Times New Roman" w:hAnsi="Times New Roman" w:cs="Times New Roman"/>
          <w:sz w:val="18"/>
          <w:szCs w:val="18"/>
        </w:rPr>
      </w:pPr>
      <w:r>
        <w:rPr>
          <w:rFonts w:ascii="Times New Roman" w:eastAsia="Times New Roman" w:hAnsi="Times New Roman" w:cs="Times New Roman"/>
          <w:spacing w:val="-3"/>
          <w:sz w:val="16"/>
          <w:szCs w:val="16"/>
        </w:rPr>
        <w:t>R.</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5"/>
          <w:sz w:val="16"/>
          <w:szCs w:val="16"/>
        </w:rPr>
        <w:t>A</w:t>
      </w:r>
      <w:r>
        <w:rPr>
          <w:rFonts w:ascii="Times New Roman" w:eastAsia="Times New Roman" w:hAnsi="Times New Roman" w:cs="Times New Roman"/>
          <w:spacing w:val="-6"/>
          <w:sz w:val="13"/>
          <w:szCs w:val="13"/>
        </w:rPr>
        <w:t>NZIVINO</w:t>
      </w:r>
      <w:r>
        <w:rPr>
          <w:rFonts w:ascii="Times New Roman" w:eastAsia="Times New Roman" w:hAnsi="Times New Roman" w:cs="Times New Roman"/>
          <w:spacing w:val="-5"/>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i/>
          <w:spacing w:val="-6"/>
          <w:sz w:val="18"/>
          <w:szCs w:val="18"/>
        </w:rPr>
        <w:t>B</w:t>
      </w:r>
      <w:r>
        <w:rPr>
          <w:rFonts w:ascii="Times New Roman" w:eastAsia="Times New Roman" w:hAnsi="Times New Roman" w:cs="Times New Roman"/>
          <w:i/>
          <w:spacing w:val="-5"/>
          <w:sz w:val="18"/>
          <w:szCs w:val="18"/>
        </w:rPr>
        <w:t>as</w:t>
      </w:r>
      <w:r>
        <w:rPr>
          <w:rFonts w:ascii="Times New Roman" w:eastAsia="Times New Roman" w:hAnsi="Times New Roman" w:cs="Times New Roman"/>
          <w:i/>
          <w:spacing w:val="-6"/>
          <w:sz w:val="18"/>
          <w:szCs w:val="18"/>
        </w:rPr>
        <w:t>ki</w:t>
      </w:r>
      <w:r>
        <w:rPr>
          <w:rFonts w:ascii="Times New Roman" w:eastAsia="Times New Roman" w:hAnsi="Times New Roman" w:cs="Times New Roman"/>
          <w:i/>
          <w:spacing w:val="-5"/>
          <w:sz w:val="18"/>
          <w:szCs w:val="18"/>
        </w:rPr>
        <w:t>n</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11"/>
          <w:sz w:val="18"/>
          <w:szCs w:val="18"/>
        </w:rPr>
        <w:t xml:space="preserve"> </w:t>
      </w:r>
      <w:r>
        <w:rPr>
          <w:rFonts w:ascii="Times New Roman" w:eastAsia="Times New Roman" w:hAnsi="Times New Roman" w:cs="Times New Roman"/>
          <w:i/>
          <w:spacing w:val="-4"/>
          <w:sz w:val="18"/>
          <w:szCs w:val="18"/>
        </w:rPr>
        <w:t>360</w:t>
      </w:r>
      <w:r>
        <w:rPr>
          <w:rFonts w:ascii="Times New Roman" w:eastAsia="Times New Roman" w:hAnsi="Times New Roman" w:cs="Times New Roman"/>
          <w:i/>
          <w:spacing w:val="-5"/>
          <w:sz w:val="18"/>
          <w:szCs w:val="18"/>
        </w:rPr>
        <w:t>°</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pacing w:val="-6"/>
          <w:sz w:val="18"/>
          <w:szCs w:val="18"/>
        </w:rPr>
        <w:t>T</w:t>
      </w:r>
      <w:r>
        <w:rPr>
          <w:rFonts w:ascii="Times New Roman" w:eastAsia="Times New Roman" w:hAnsi="Times New Roman" w:cs="Times New Roman"/>
          <w:i/>
          <w:spacing w:val="-7"/>
          <w:sz w:val="18"/>
          <w:szCs w:val="18"/>
        </w:rPr>
        <w:t>e</w:t>
      </w:r>
      <w:r>
        <w:rPr>
          <w:rFonts w:ascii="Times New Roman" w:eastAsia="Times New Roman" w:hAnsi="Times New Roman" w:cs="Times New Roman"/>
          <w:i/>
          <w:spacing w:val="-6"/>
          <w:sz w:val="18"/>
          <w:szCs w:val="18"/>
        </w:rPr>
        <w:t>or</w:t>
      </w:r>
      <w:r>
        <w:rPr>
          <w:rFonts w:ascii="Times New Roman" w:eastAsia="Times New Roman" w:hAnsi="Times New Roman" w:cs="Times New Roman"/>
          <w:i/>
          <w:spacing w:val="-7"/>
          <w:sz w:val="18"/>
          <w:szCs w:val="18"/>
        </w:rPr>
        <w:t>i</w:t>
      </w:r>
      <w:r>
        <w:rPr>
          <w:rFonts w:ascii="Times New Roman" w:eastAsia="Times New Roman" w:hAnsi="Times New Roman" w:cs="Times New Roman"/>
          <w:i/>
          <w:spacing w:val="-6"/>
          <w:sz w:val="18"/>
          <w:szCs w:val="18"/>
        </w:rPr>
        <w:t>a,</w:t>
      </w:r>
      <w:r>
        <w:rPr>
          <w:rFonts w:ascii="Times New Roman" w:eastAsia="Times New Roman" w:hAnsi="Times New Roman" w:cs="Times New Roman"/>
          <w:i/>
          <w:spacing w:val="-7"/>
          <w:sz w:val="18"/>
          <w:szCs w:val="18"/>
        </w:rPr>
        <w:t>tec</w:t>
      </w:r>
      <w:r>
        <w:rPr>
          <w:rFonts w:ascii="Times New Roman" w:eastAsia="Times New Roman" w:hAnsi="Times New Roman" w:cs="Times New Roman"/>
          <w:i/>
          <w:spacing w:val="-6"/>
          <w:sz w:val="18"/>
          <w:szCs w:val="18"/>
        </w:rPr>
        <w:t>n</w:t>
      </w:r>
      <w:r>
        <w:rPr>
          <w:rFonts w:ascii="Times New Roman" w:eastAsia="Times New Roman" w:hAnsi="Times New Roman" w:cs="Times New Roman"/>
          <w:i/>
          <w:spacing w:val="-7"/>
          <w:sz w:val="18"/>
          <w:szCs w:val="18"/>
        </w:rPr>
        <w:t>ic</w:t>
      </w:r>
      <w:r>
        <w:rPr>
          <w:rFonts w:ascii="Times New Roman" w:eastAsia="Times New Roman" w:hAnsi="Times New Roman" w:cs="Times New Roman"/>
          <w:i/>
          <w:spacing w:val="-6"/>
          <w:sz w:val="18"/>
          <w:szCs w:val="18"/>
        </w:rPr>
        <w:t>a</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z w:val="18"/>
          <w:szCs w:val="18"/>
        </w:rPr>
        <w:t>e</w:t>
      </w:r>
      <w:r>
        <w:rPr>
          <w:rFonts w:ascii="Times New Roman" w:eastAsia="Times New Roman" w:hAnsi="Times New Roman" w:cs="Times New Roman"/>
          <w:i/>
          <w:spacing w:val="-12"/>
          <w:sz w:val="18"/>
          <w:szCs w:val="18"/>
        </w:rPr>
        <w:t xml:space="preserve"> </w:t>
      </w:r>
      <w:r>
        <w:rPr>
          <w:rFonts w:ascii="Times New Roman" w:eastAsia="Times New Roman" w:hAnsi="Times New Roman" w:cs="Times New Roman"/>
          <w:i/>
          <w:spacing w:val="-6"/>
          <w:sz w:val="18"/>
          <w:szCs w:val="18"/>
        </w:rPr>
        <w:t>t</w:t>
      </w:r>
      <w:r>
        <w:rPr>
          <w:rFonts w:ascii="Times New Roman" w:eastAsia="Times New Roman" w:hAnsi="Times New Roman" w:cs="Times New Roman"/>
          <w:i/>
          <w:spacing w:val="-5"/>
          <w:sz w:val="18"/>
          <w:szCs w:val="18"/>
        </w:rPr>
        <w:t>a</w:t>
      </w:r>
      <w:r>
        <w:rPr>
          <w:rFonts w:ascii="Times New Roman" w:eastAsia="Times New Roman" w:hAnsi="Times New Roman" w:cs="Times New Roman"/>
          <w:i/>
          <w:spacing w:val="-6"/>
          <w:sz w:val="18"/>
          <w:szCs w:val="18"/>
        </w:rPr>
        <w:t>ttic</w:t>
      </w:r>
      <w:r>
        <w:rPr>
          <w:rFonts w:ascii="Times New Roman" w:eastAsia="Times New Roman" w:hAnsi="Times New Roman" w:cs="Times New Roman"/>
          <w:i/>
          <w:spacing w:val="-5"/>
          <w:sz w:val="18"/>
          <w:szCs w:val="18"/>
        </w:rPr>
        <w:t>a</w:t>
      </w:r>
      <w:r>
        <w:rPr>
          <w:rFonts w:ascii="Times New Roman" w:eastAsia="Times New Roman" w:hAnsi="Times New Roman" w:cs="Times New Roman"/>
          <w:spacing w:val="-5"/>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6"/>
          <w:sz w:val="18"/>
          <w:szCs w:val="18"/>
        </w:rPr>
        <w:t>ic</w:t>
      </w:r>
      <w:r>
        <w:rPr>
          <w:rFonts w:ascii="Times New Roman" w:eastAsia="Times New Roman" w:hAnsi="Times New Roman" w:cs="Times New Roman"/>
          <w:spacing w:val="-5"/>
          <w:sz w:val="18"/>
          <w:szCs w:val="18"/>
        </w:rPr>
        <w:t>kson,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6"/>
          <w:sz w:val="18"/>
          <w:szCs w:val="18"/>
        </w:rPr>
        <w:t>T</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5"/>
          <w:sz w:val="18"/>
          <w:szCs w:val="18"/>
        </w:rPr>
        <w:t>n</w:t>
      </w:r>
      <w:r>
        <w:rPr>
          <w:rFonts w:ascii="Times New Roman" w:eastAsia="Times New Roman" w:hAnsi="Times New Roman" w:cs="Times New Roman"/>
          <w:spacing w:val="-6"/>
          <w:sz w:val="18"/>
          <w:szCs w:val="18"/>
        </w:rPr>
        <w:t>t</w:t>
      </w:r>
      <w:r>
        <w:rPr>
          <w:rFonts w:ascii="Times New Roman" w:eastAsia="Times New Roman" w:hAnsi="Times New Roman" w:cs="Times New Roman"/>
          <w:spacing w:val="-5"/>
          <w:sz w:val="18"/>
          <w:szCs w:val="18"/>
        </w:rPr>
        <w:t>o,</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4"/>
          <w:sz w:val="18"/>
          <w:szCs w:val="18"/>
        </w:rPr>
        <w:t>2015.</w:t>
      </w:r>
    </w:p>
    <w:p w:rsidR="00554EE8" w:rsidRDefault="00185E50" w:rsidP="005C4189">
      <w:pPr>
        <w:spacing w:before="33" w:line="278" w:lineRule="auto"/>
        <w:ind w:left="284" w:right="916" w:hanging="284"/>
        <w:rPr>
          <w:rFonts w:ascii="Times New Roman" w:eastAsia="Times New Roman" w:hAnsi="Times New Roman" w:cs="Times New Roman"/>
          <w:sz w:val="18"/>
          <w:szCs w:val="18"/>
        </w:rPr>
      </w:pPr>
      <w:r>
        <w:rPr>
          <w:rFonts w:ascii="Times New Roman"/>
          <w:spacing w:val="-2"/>
          <w:sz w:val="16"/>
        </w:rPr>
        <w:t>M.</w:t>
      </w:r>
      <w:r>
        <w:rPr>
          <w:rFonts w:ascii="Times New Roman"/>
          <w:spacing w:val="-4"/>
          <w:sz w:val="16"/>
        </w:rPr>
        <w:t xml:space="preserve"> </w:t>
      </w:r>
      <w:r>
        <w:rPr>
          <w:rFonts w:ascii="Times New Roman"/>
          <w:spacing w:val="-5"/>
          <w:sz w:val="16"/>
        </w:rPr>
        <w:t>M</w:t>
      </w:r>
      <w:r>
        <w:rPr>
          <w:rFonts w:ascii="Times New Roman"/>
          <w:spacing w:val="-6"/>
          <w:sz w:val="13"/>
        </w:rPr>
        <w:t>ONDONI</w:t>
      </w:r>
      <w:r>
        <w:rPr>
          <w:rFonts w:ascii="Times New Roman"/>
          <w:spacing w:val="-5"/>
          <w:sz w:val="16"/>
        </w:rPr>
        <w:t>,</w:t>
      </w:r>
      <w:r>
        <w:rPr>
          <w:rFonts w:ascii="Times New Roman"/>
          <w:spacing w:val="12"/>
          <w:sz w:val="16"/>
        </w:rPr>
        <w:t xml:space="preserve"> </w:t>
      </w:r>
      <w:r>
        <w:rPr>
          <w:rFonts w:ascii="Times New Roman"/>
          <w:i/>
          <w:spacing w:val="-3"/>
          <w:sz w:val="18"/>
        </w:rPr>
        <w:t>Il</w:t>
      </w:r>
      <w:r>
        <w:rPr>
          <w:rFonts w:ascii="Times New Roman"/>
          <w:i/>
          <w:spacing w:val="6"/>
          <w:sz w:val="18"/>
        </w:rPr>
        <w:t xml:space="preserve"> </w:t>
      </w:r>
      <w:r>
        <w:rPr>
          <w:rFonts w:ascii="Times New Roman"/>
          <w:i/>
          <w:spacing w:val="-5"/>
          <w:sz w:val="18"/>
        </w:rPr>
        <w:t>M</w:t>
      </w:r>
      <w:r>
        <w:rPr>
          <w:rFonts w:ascii="Times New Roman"/>
          <w:i/>
          <w:spacing w:val="-6"/>
          <w:sz w:val="18"/>
        </w:rPr>
        <w:t>i</w:t>
      </w:r>
      <w:r>
        <w:rPr>
          <w:rFonts w:ascii="Times New Roman"/>
          <w:i/>
          <w:spacing w:val="-5"/>
          <w:sz w:val="18"/>
        </w:rPr>
        <w:t>n</w:t>
      </w:r>
      <w:r>
        <w:rPr>
          <w:rFonts w:ascii="Times New Roman"/>
          <w:i/>
          <w:spacing w:val="-6"/>
          <w:sz w:val="18"/>
        </w:rPr>
        <w:t>i</w:t>
      </w:r>
      <w:r>
        <w:rPr>
          <w:rFonts w:ascii="Times New Roman"/>
          <w:i/>
          <w:spacing w:val="-5"/>
          <w:sz w:val="18"/>
        </w:rPr>
        <w:t>bas</w:t>
      </w:r>
      <w:r>
        <w:rPr>
          <w:rFonts w:ascii="Times New Roman"/>
          <w:i/>
          <w:spacing w:val="-6"/>
          <w:sz w:val="18"/>
        </w:rPr>
        <w:t>ket</w:t>
      </w:r>
      <w:r>
        <w:rPr>
          <w:rFonts w:ascii="Times New Roman"/>
          <w:i/>
          <w:spacing w:val="6"/>
          <w:sz w:val="18"/>
        </w:rPr>
        <w:t xml:space="preserve"> </w:t>
      </w:r>
      <w:r>
        <w:rPr>
          <w:rFonts w:ascii="Times New Roman"/>
          <w:i/>
          <w:spacing w:val="-5"/>
          <w:sz w:val="18"/>
        </w:rPr>
        <w:t>i</w:t>
      </w:r>
      <w:r>
        <w:rPr>
          <w:rFonts w:ascii="Times New Roman"/>
          <w:i/>
          <w:spacing w:val="-4"/>
          <w:sz w:val="18"/>
        </w:rPr>
        <w:t>n</w:t>
      </w:r>
      <w:r>
        <w:rPr>
          <w:rFonts w:ascii="Times New Roman"/>
          <w:i/>
          <w:spacing w:val="7"/>
          <w:sz w:val="18"/>
        </w:rPr>
        <w:t xml:space="preserve"> </w:t>
      </w:r>
      <w:r>
        <w:rPr>
          <w:rFonts w:ascii="Times New Roman"/>
          <w:i/>
          <w:spacing w:val="-6"/>
          <w:sz w:val="18"/>
        </w:rPr>
        <w:t>c</w:t>
      </w:r>
      <w:r>
        <w:rPr>
          <w:rFonts w:ascii="Times New Roman"/>
          <w:i/>
          <w:spacing w:val="-5"/>
          <w:sz w:val="18"/>
        </w:rPr>
        <w:t>ar</w:t>
      </w:r>
      <w:r>
        <w:rPr>
          <w:rFonts w:ascii="Times New Roman"/>
          <w:i/>
          <w:spacing w:val="-6"/>
          <w:sz w:val="18"/>
        </w:rPr>
        <w:t>tell</w:t>
      </w:r>
      <w:r>
        <w:rPr>
          <w:rFonts w:ascii="Times New Roman"/>
          <w:i/>
          <w:spacing w:val="-5"/>
          <w:sz w:val="18"/>
        </w:rPr>
        <w:t>a,</w:t>
      </w:r>
      <w:r>
        <w:rPr>
          <w:rFonts w:ascii="Times New Roman"/>
          <w:i/>
          <w:spacing w:val="6"/>
          <w:sz w:val="18"/>
        </w:rPr>
        <w:t xml:space="preserve"> </w:t>
      </w:r>
      <w:r>
        <w:rPr>
          <w:rFonts w:ascii="Times New Roman"/>
          <w:i/>
          <w:spacing w:val="-4"/>
          <w:sz w:val="18"/>
        </w:rPr>
        <w:t>1000</w:t>
      </w:r>
      <w:r>
        <w:rPr>
          <w:rFonts w:ascii="Times New Roman"/>
          <w:i/>
          <w:spacing w:val="7"/>
          <w:sz w:val="18"/>
        </w:rPr>
        <w:t xml:space="preserve"> </w:t>
      </w:r>
      <w:r>
        <w:rPr>
          <w:rFonts w:ascii="Times New Roman"/>
          <w:i/>
          <w:spacing w:val="-7"/>
          <w:sz w:val="18"/>
        </w:rPr>
        <w:t>e</w:t>
      </w:r>
      <w:r>
        <w:rPr>
          <w:rFonts w:ascii="Times New Roman"/>
          <w:i/>
          <w:spacing w:val="-6"/>
          <w:sz w:val="18"/>
        </w:rPr>
        <w:t>s</w:t>
      </w:r>
      <w:r>
        <w:rPr>
          <w:rFonts w:ascii="Times New Roman"/>
          <w:i/>
          <w:spacing w:val="-7"/>
          <w:sz w:val="18"/>
        </w:rPr>
        <w:t>e</w:t>
      </w:r>
      <w:r>
        <w:rPr>
          <w:rFonts w:ascii="Times New Roman"/>
          <w:i/>
          <w:spacing w:val="-6"/>
          <w:sz w:val="18"/>
        </w:rPr>
        <w:t>r</w:t>
      </w:r>
      <w:r>
        <w:rPr>
          <w:rFonts w:ascii="Times New Roman"/>
          <w:i/>
          <w:spacing w:val="-7"/>
          <w:sz w:val="18"/>
        </w:rPr>
        <w:t>ci</w:t>
      </w:r>
      <w:r>
        <w:rPr>
          <w:rFonts w:ascii="Times New Roman"/>
          <w:i/>
          <w:spacing w:val="-6"/>
          <w:sz w:val="18"/>
        </w:rPr>
        <w:t>z</w:t>
      </w:r>
      <w:r>
        <w:rPr>
          <w:rFonts w:ascii="Times New Roman"/>
          <w:i/>
          <w:spacing w:val="-7"/>
          <w:sz w:val="18"/>
        </w:rPr>
        <w:t>i</w:t>
      </w:r>
      <w:r>
        <w:rPr>
          <w:rFonts w:ascii="Times New Roman"/>
          <w:i/>
          <w:spacing w:val="-6"/>
          <w:sz w:val="18"/>
        </w:rPr>
        <w:t>,</w:t>
      </w:r>
      <w:r>
        <w:rPr>
          <w:rFonts w:ascii="Times New Roman"/>
          <w:i/>
          <w:spacing w:val="5"/>
          <w:sz w:val="18"/>
        </w:rPr>
        <w:t xml:space="preserve"> </w:t>
      </w:r>
      <w:r>
        <w:rPr>
          <w:rFonts w:ascii="Times New Roman"/>
          <w:i/>
          <w:spacing w:val="-5"/>
          <w:sz w:val="18"/>
        </w:rPr>
        <w:t>g</w:t>
      </w:r>
      <w:r>
        <w:rPr>
          <w:rFonts w:ascii="Times New Roman"/>
          <w:i/>
          <w:spacing w:val="-6"/>
          <w:sz w:val="18"/>
        </w:rPr>
        <w:t>i</w:t>
      </w:r>
      <w:r>
        <w:rPr>
          <w:rFonts w:ascii="Times New Roman"/>
          <w:i/>
          <w:spacing w:val="-5"/>
          <w:sz w:val="18"/>
        </w:rPr>
        <w:t>o</w:t>
      </w:r>
      <w:r>
        <w:rPr>
          <w:rFonts w:ascii="Times New Roman"/>
          <w:i/>
          <w:spacing w:val="-6"/>
          <w:sz w:val="18"/>
        </w:rPr>
        <w:t>c</w:t>
      </w:r>
      <w:r>
        <w:rPr>
          <w:rFonts w:ascii="Times New Roman"/>
          <w:i/>
          <w:spacing w:val="-5"/>
          <w:sz w:val="18"/>
        </w:rPr>
        <w:t>h</w:t>
      </w:r>
      <w:r>
        <w:rPr>
          <w:rFonts w:ascii="Times New Roman"/>
          <w:i/>
          <w:spacing w:val="-6"/>
          <w:sz w:val="18"/>
        </w:rPr>
        <w:t>i</w:t>
      </w:r>
      <w:r>
        <w:rPr>
          <w:rFonts w:ascii="Times New Roman"/>
          <w:i/>
          <w:spacing w:val="6"/>
          <w:sz w:val="18"/>
        </w:rPr>
        <w:t xml:space="preserve"> </w:t>
      </w:r>
      <w:r>
        <w:rPr>
          <w:rFonts w:ascii="Times New Roman"/>
          <w:i/>
          <w:sz w:val="18"/>
        </w:rPr>
        <w:t>e</w:t>
      </w:r>
      <w:r>
        <w:rPr>
          <w:rFonts w:ascii="Times New Roman"/>
          <w:i/>
          <w:spacing w:val="5"/>
          <w:sz w:val="18"/>
        </w:rPr>
        <w:t xml:space="preserve"> </w:t>
      </w:r>
      <w:r>
        <w:rPr>
          <w:rFonts w:ascii="Times New Roman"/>
          <w:i/>
          <w:spacing w:val="-6"/>
          <w:sz w:val="18"/>
        </w:rPr>
        <w:t>i</w:t>
      </w:r>
      <w:r>
        <w:rPr>
          <w:rFonts w:ascii="Times New Roman"/>
          <w:i/>
          <w:spacing w:val="-5"/>
          <w:sz w:val="18"/>
        </w:rPr>
        <w:t>po</w:t>
      </w:r>
      <w:r>
        <w:rPr>
          <w:rFonts w:ascii="Times New Roman"/>
          <w:i/>
          <w:spacing w:val="-6"/>
          <w:sz w:val="18"/>
        </w:rPr>
        <w:t>te</w:t>
      </w:r>
      <w:r>
        <w:rPr>
          <w:rFonts w:ascii="Times New Roman"/>
          <w:i/>
          <w:spacing w:val="-5"/>
          <w:sz w:val="18"/>
        </w:rPr>
        <w:t>s</w:t>
      </w:r>
      <w:r>
        <w:rPr>
          <w:rFonts w:ascii="Times New Roman"/>
          <w:i/>
          <w:spacing w:val="-6"/>
          <w:sz w:val="18"/>
        </w:rPr>
        <w:t>i</w:t>
      </w:r>
      <w:r>
        <w:rPr>
          <w:rFonts w:ascii="Times New Roman"/>
          <w:i/>
          <w:spacing w:val="4"/>
          <w:sz w:val="18"/>
        </w:rPr>
        <w:t xml:space="preserve"> </w:t>
      </w:r>
      <w:r>
        <w:rPr>
          <w:rFonts w:ascii="Times New Roman"/>
          <w:i/>
          <w:spacing w:val="-2"/>
          <w:sz w:val="18"/>
        </w:rPr>
        <w:t>di</w:t>
      </w:r>
      <w:r>
        <w:rPr>
          <w:rFonts w:ascii="Times New Roman"/>
          <w:i/>
          <w:spacing w:val="8"/>
          <w:sz w:val="18"/>
        </w:rPr>
        <w:t xml:space="preserve"> </w:t>
      </w:r>
      <w:r>
        <w:rPr>
          <w:rFonts w:ascii="Times New Roman"/>
          <w:i/>
          <w:spacing w:val="-6"/>
          <w:sz w:val="18"/>
        </w:rPr>
        <w:t>le</w:t>
      </w:r>
      <w:r>
        <w:rPr>
          <w:rFonts w:ascii="Times New Roman"/>
          <w:i/>
          <w:spacing w:val="-5"/>
          <w:sz w:val="18"/>
        </w:rPr>
        <w:t>z</w:t>
      </w:r>
      <w:r>
        <w:rPr>
          <w:rFonts w:ascii="Times New Roman"/>
          <w:i/>
          <w:spacing w:val="-6"/>
          <w:sz w:val="18"/>
        </w:rPr>
        <w:t>i</w:t>
      </w:r>
      <w:r>
        <w:rPr>
          <w:rFonts w:ascii="Times New Roman"/>
          <w:i/>
          <w:spacing w:val="-5"/>
          <w:sz w:val="18"/>
        </w:rPr>
        <w:t>on</w:t>
      </w:r>
      <w:r>
        <w:rPr>
          <w:rFonts w:ascii="Times New Roman"/>
          <w:i/>
          <w:spacing w:val="-6"/>
          <w:sz w:val="18"/>
        </w:rPr>
        <w:t>e</w:t>
      </w:r>
      <w:r>
        <w:rPr>
          <w:rFonts w:ascii="Times New Roman"/>
          <w:spacing w:val="-5"/>
          <w:sz w:val="18"/>
        </w:rPr>
        <w:t>,</w:t>
      </w:r>
      <w:r>
        <w:rPr>
          <w:rFonts w:ascii="Times New Roman"/>
          <w:spacing w:val="6"/>
          <w:sz w:val="18"/>
        </w:rPr>
        <w:t xml:space="preserve"> </w:t>
      </w:r>
      <w:r>
        <w:rPr>
          <w:rFonts w:ascii="Times New Roman"/>
          <w:spacing w:val="-7"/>
          <w:sz w:val="18"/>
        </w:rPr>
        <w:t>Ba</w:t>
      </w:r>
      <w:r>
        <w:rPr>
          <w:rFonts w:ascii="Times New Roman"/>
          <w:spacing w:val="-6"/>
          <w:sz w:val="18"/>
        </w:rPr>
        <w:t>sk</w:t>
      </w:r>
      <w:r>
        <w:rPr>
          <w:rFonts w:ascii="Times New Roman"/>
          <w:spacing w:val="-7"/>
          <w:sz w:val="18"/>
        </w:rPr>
        <w:t>etc</w:t>
      </w:r>
      <w:r>
        <w:rPr>
          <w:rFonts w:ascii="Times New Roman"/>
          <w:spacing w:val="-6"/>
          <w:sz w:val="18"/>
        </w:rPr>
        <w:t>o</w:t>
      </w:r>
      <w:r>
        <w:rPr>
          <w:rFonts w:ascii="Times New Roman"/>
          <w:spacing w:val="-7"/>
          <w:sz w:val="18"/>
        </w:rPr>
        <w:t>ac</w:t>
      </w:r>
      <w:r>
        <w:rPr>
          <w:rFonts w:ascii="Times New Roman"/>
          <w:spacing w:val="-6"/>
          <w:sz w:val="18"/>
        </w:rPr>
        <w:t>h.n</w:t>
      </w:r>
      <w:r>
        <w:rPr>
          <w:rFonts w:ascii="Times New Roman"/>
          <w:spacing w:val="-7"/>
          <w:sz w:val="18"/>
        </w:rPr>
        <w:t>et</w:t>
      </w:r>
      <w:r>
        <w:rPr>
          <w:rFonts w:ascii="Times New Roman"/>
          <w:spacing w:val="-6"/>
          <w:sz w:val="18"/>
        </w:rPr>
        <w:t>,</w:t>
      </w:r>
      <w:r>
        <w:rPr>
          <w:rFonts w:ascii="Times New Roman"/>
          <w:spacing w:val="83"/>
          <w:sz w:val="18"/>
        </w:rPr>
        <w:t xml:space="preserve"> </w:t>
      </w:r>
      <w:r>
        <w:rPr>
          <w:rFonts w:ascii="Times New Roman"/>
          <w:spacing w:val="-5"/>
          <w:sz w:val="18"/>
        </w:rPr>
        <w:t>P</w:t>
      </w:r>
      <w:r>
        <w:rPr>
          <w:rFonts w:ascii="Times New Roman"/>
          <w:spacing w:val="-6"/>
          <w:sz w:val="18"/>
        </w:rPr>
        <w:t>e</w:t>
      </w:r>
      <w:r>
        <w:rPr>
          <w:rFonts w:ascii="Times New Roman"/>
          <w:spacing w:val="-5"/>
          <w:sz w:val="18"/>
        </w:rPr>
        <w:t>rug</w:t>
      </w:r>
      <w:r>
        <w:rPr>
          <w:rFonts w:ascii="Times New Roman"/>
          <w:spacing w:val="-6"/>
          <w:sz w:val="18"/>
        </w:rPr>
        <w:t>ia</w:t>
      </w:r>
      <w:r>
        <w:rPr>
          <w:rFonts w:ascii="Times New Roman"/>
          <w:spacing w:val="-10"/>
          <w:sz w:val="18"/>
        </w:rPr>
        <w:t xml:space="preserve"> </w:t>
      </w:r>
      <w:r>
        <w:rPr>
          <w:rFonts w:ascii="Times New Roman"/>
          <w:spacing w:val="-4"/>
          <w:sz w:val="18"/>
        </w:rPr>
        <w:t>2016.</w:t>
      </w:r>
    </w:p>
    <w:p w:rsidR="00554EE8" w:rsidRDefault="00185E50" w:rsidP="005C4189">
      <w:pPr>
        <w:spacing w:before="240" w:after="120"/>
        <w:rPr>
          <w:rFonts w:ascii="Times New Roman" w:eastAsia="Times New Roman" w:hAnsi="Times New Roman" w:cs="Times New Roman"/>
          <w:sz w:val="18"/>
          <w:szCs w:val="18"/>
        </w:rPr>
      </w:pPr>
      <w:r>
        <w:rPr>
          <w:rFonts w:ascii="Times New Roman"/>
          <w:b/>
          <w:i/>
          <w:spacing w:val="-1"/>
          <w:sz w:val="18"/>
        </w:rPr>
        <w:t>DIDATTICA</w:t>
      </w:r>
      <w:r>
        <w:rPr>
          <w:rFonts w:ascii="Times New Roman"/>
          <w:b/>
          <w:i/>
          <w:sz w:val="18"/>
        </w:rPr>
        <w:t xml:space="preserve"> DEL CORSO</w:t>
      </w:r>
    </w:p>
    <w:p w:rsidR="00554EE8" w:rsidRDefault="00185E50" w:rsidP="005C4189">
      <w:pPr>
        <w:spacing w:before="134" w:line="256" w:lineRule="auto"/>
        <w:ind w:right="3554" w:firstLine="284"/>
        <w:rPr>
          <w:rFonts w:ascii="Times New Roman" w:eastAsia="Times New Roman" w:hAnsi="Times New Roman" w:cs="Times New Roman"/>
          <w:sz w:val="18"/>
          <w:szCs w:val="18"/>
        </w:rPr>
      </w:pPr>
      <w:r>
        <w:rPr>
          <w:rFonts w:ascii="Times New Roman"/>
          <w:spacing w:val="-1"/>
          <w:sz w:val="18"/>
        </w:rPr>
        <w:t>Lezioni</w:t>
      </w:r>
      <w:r>
        <w:rPr>
          <w:rFonts w:ascii="Times New Roman"/>
          <w:spacing w:val="-4"/>
          <w:sz w:val="18"/>
        </w:rPr>
        <w:t xml:space="preserve"> </w:t>
      </w:r>
      <w:r>
        <w:rPr>
          <w:rFonts w:ascii="Times New Roman"/>
          <w:sz w:val="18"/>
        </w:rPr>
        <w:t>in</w:t>
      </w:r>
      <w:r>
        <w:rPr>
          <w:rFonts w:ascii="Times New Roman"/>
          <w:spacing w:val="-3"/>
          <w:sz w:val="18"/>
        </w:rPr>
        <w:t xml:space="preserve"> </w:t>
      </w:r>
      <w:r>
        <w:rPr>
          <w:rFonts w:ascii="Times New Roman"/>
          <w:sz w:val="18"/>
        </w:rPr>
        <w:t>aula</w:t>
      </w:r>
      <w:r>
        <w:rPr>
          <w:rFonts w:ascii="Times New Roman"/>
          <w:spacing w:val="-4"/>
          <w:sz w:val="18"/>
        </w:rPr>
        <w:t xml:space="preserve"> </w:t>
      </w:r>
      <w:r>
        <w:rPr>
          <w:rFonts w:ascii="Times New Roman"/>
          <w:spacing w:val="-1"/>
          <w:sz w:val="18"/>
        </w:rPr>
        <w:t>(lezioni</w:t>
      </w:r>
      <w:r>
        <w:rPr>
          <w:rFonts w:ascii="Times New Roman"/>
          <w:spacing w:val="-6"/>
          <w:sz w:val="18"/>
        </w:rPr>
        <w:t xml:space="preserve"> </w:t>
      </w:r>
      <w:r>
        <w:rPr>
          <w:rFonts w:ascii="Times New Roman"/>
          <w:spacing w:val="-1"/>
          <w:sz w:val="18"/>
        </w:rPr>
        <w:t>frontali,</w:t>
      </w:r>
      <w:r>
        <w:rPr>
          <w:rFonts w:ascii="Times New Roman"/>
          <w:spacing w:val="-3"/>
          <w:sz w:val="18"/>
        </w:rPr>
        <w:t xml:space="preserve"> </w:t>
      </w:r>
      <w:r>
        <w:rPr>
          <w:rFonts w:ascii="Times New Roman"/>
          <w:spacing w:val="-1"/>
          <w:sz w:val="18"/>
        </w:rPr>
        <w:t>filmati).</w:t>
      </w:r>
      <w:r>
        <w:rPr>
          <w:rFonts w:ascii="Times New Roman"/>
          <w:spacing w:val="39"/>
          <w:sz w:val="18"/>
        </w:rPr>
        <w:t xml:space="preserve"> </w:t>
      </w:r>
      <w:r>
        <w:rPr>
          <w:rFonts w:ascii="Times New Roman"/>
          <w:spacing w:val="-1"/>
          <w:sz w:val="18"/>
        </w:rPr>
        <w:t>Esercitazioni</w:t>
      </w:r>
      <w:r>
        <w:rPr>
          <w:rFonts w:ascii="Times New Roman"/>
          <w:spacing w:val="-7"/>
          <w:sz w:val="18"/>
        </w:rPr>
        <w:t xml:space="preserve"> </w:t>
      </w:r>
      <w:r>
        <w:rPr>
          <w:rFonts w:ascii="Times New Roman"/>
          <w:sz w:val="18"/>
        </w:rPr>
        <w:t>pratiche</w:t>
      </w:r>
      <w:r>
        <w:rPr>
          <w:rFonts w:ascii="Times New Roman"/>
          <w:spacing w:val="-9"/>
          <w:sz w:val="18"/>
        </w:rPr>
        <w:t xml:space="preserve"> </w:t>
      </w:r>
      <w:r>
        <w:rPr>
          <w:rFonts w:ascii="Times New Roman"/>
          <w:sz w:val="18"/>
        </w:rPr>
        <w:t>in</w:t>
      </w:r>
      <w:r>
        <w:rPr>
          <w:rFonts w:ascii="Times New Roman"/>
          <w:spacing w:val="-8"/>
          <w:sz w:val="18"/>
        </w:rPr>
        <w:t xml:space="preserve"> </w:t>
      </w:r>
      <w:r>
        <w:rPr>
          <w:rFonts w:ascii="Times New Roman"/>
          <w:spacing w:val="-1"/>
          <w:sz w:val="18"/>
        </w:rPr>
        <w:t>palestra.</w:t>
      </w:r>
    </w:p>
    <w:p w:rsidR="00554EE8" w:rsidRDefault="00554EE8" w:rsidP="005C4189">
      <w:pPr>
        <w:spacing w:before="3"/>
        <w:rPr>
          <w:rFonts w:ascii="Times New Roman" w:eastAsia="Times New Roman" w:hAnsi="Times New Roman" w:cs="Times New Roman"/>
          <w:sz w:val="21"/>
          <w:szCs w:val="21"/>
        </w:rPr>
      </w:pPr>
    </w:p>
    <w:p w:rsidR="00554EE8" w:rsidRDefault="00F57FBE" w:rsidP="005C4189">
      <w:pPr>
        <w:spacing w:line="20" w:lineRule="atLeast"/>
        <w:ind w:left="284"/>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it-IT"/>
        </w:rPr>
        <mc:AlternateContent>
          <mc:Choice Requires="wpg">
            <w:drawing>
              <wp:inline distT="0" distB="0" distL="0" distR="0">
                <wp:extent cx="1836420" cy="7620"/>
                <wp:effectExtent l="5080" t="8890" r="635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 name="Group 3"/>
                        <wpg:cNvGrpSpPr>
                          <a:grpSpLocks/>
                        </wpg:cNvGrpSpPr>
                        <wpg:grpSpPr bwMode="auto">
                          <a:xfrm>
                            <a:off x="6" y="6"/>
                            <a:ext cx="2881" cy="2"/>
                            <a:chOff x="6" y="6"/>
                            <a:chExt cx="2881" cy="2"/>
                          </a:xfrm>
                        </wpg:grpSpPr>
                        <wps:wsp>
                          <wps:cNvPr id="3" name="Freeform 4"/>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C76149" id="Group 2"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Nm8uEKBAwAAzwgAAA4AAAAAAAAAAAAAAAAALgIAAGRycy9lMm9E&#10;b2MueG1sUEsBAi0AFAAGAAgAAAAhAMuS+93aAAAAAwEAAA8AAAAAAAAAAAAAAAAA2wUAAGRycy9k&#10;b3ducmV2LnhtbFBLBQYAAAAABAAEAPMAAADiBgAAAAA=&#10;">
                <v:group id="Group 3"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" path="m,l2880,e" filled="f" strokeweight=".58pt">
                    <v:path arrowok="t" o:connecttype="custom" o:connectlocs="0,0;2880,0" o:connectangles="0,0"/>
                  </v:shape>
                </v:group>
                <w10:anchorlock/>
              </v:group>
            </w:pict>
          </mc:Fallback>
        </mc:AlternateContent>
      </w:r>
    </w:p>
    <w:p w:rsidR="00554EE8" w:rsidRDefault="00185E50" w:rsidP="005C4189">
      <w:pPr>
        <w:spacing w:before="41" w:line="250" w:lineRule="auto"/>
        <w:ind w:left="284" w:right="689"/>
        <w:rPr>
          <w:rFonts w:ascii="Times New Roman" w:eastAsia="Times New Roman" w:hAnsi="Times New Roman" w:cs="Times New Roman"/>
          <w:sz w:val="16"/>
          <w:szCs w:val="16"/>
        </w:rPr>
      </w:pPr>
      <w:r>
        <w:rPr>
          <w:rFonts w:ascii="Times New Roman" w:hAnsi="Times New Roman"/>
          <w:position w:val="9"/>
          <w:sz w:val="13"/>
        </w:rPr>
        <w:t>1</w:t>
      </w:r>
      <w:r>
        <w:rPr>
          <w:rFonts w:ascii="Times New Roman" w:hAnsi="Times New Roman"/>
          <w:spacing w:val="31"/>
          <w:position w:val="9"/>
          <w:sz w:val="13"/>
        </w:rPr>
        <w:t xml:space="preserve"> </w:t>
      </w:r>
      <w:r>
        <w:rPr>
          <w:rFonts w:ascii="Times New Roman" w:hAnsi="Times New Roman"/>
          <w:sz w:val="16"/>
        </w:rPr>
        <w:t>I</w:t>
      </w:r>
      <w:r>
        <w:rPr>
          <w:rFonts w:ascii="Times New Roman" w:hAnsi="Times New Roman"/>
          <w:spacing w:val="9"/>
          <w:sz w:val="16"/>
        </w:rPr>
        <w:t xml:space="preserve"> </w:t>
      </w:r>
      <w:r>
        <w:rPr>
          <w:rFonts w:ascii="Times New Roman" w:hAnsi="Times New Roman"/>
          <w:spacing w:val="-1"/>
          <w:sz w:val="16"/>
        </w:rPr>
        <w:t>testi</w:t>
      </w:r>
      <w:r>
        <w:rPr>
          <w:rFonts w:ascii="Times New Roman" w:hAnsi="Times New Roman"/>
          <w:spacing w:val="13"/>
          <w:sz w:val="16"/>
        </w:rPr>
        <w:t xml:space="preserve"> </w:t>
      </w:r>
      <w:r>
        <w:rPr>
          <w:rFonts w:ascii="Times New Roman" w:hAnsi="Times New Roman"/>
          <w:spacing w:val="-1"/>
          <w:sz w:val="16"/>
        </w:rPr>
        <w:t>indicati</w:t>
      </w:r>
      <w:r>
        <w:rPr>
          <w:rFonts w:ascii="Times New Roman" w:hAnsi="Times New Roman"/>
          <w:spacing w:val="10"/>
          <w:sz w:val="16"/>
        </w:rPr>
        <w:t xml:space="preserve"> </w:t>
      </w:r>
      <w:r>
        <w:rPr>
          <w:rFonts w:ascii="Times New Roman" w:hAnsi="Times New Roman"/>
          <w:spacing w:val="-2"/>
          <w:sz w:val="16"/>
        </w:rPr>
        <w:t>nella</w:t>
      </w:r>
      <w:r>
        <w:rPr>
          <w:rFonts w:ascii="Times New Roman" w:hAnsi="Times New Roman"/>
          <w:spacing w:val="13"/>
          <w:sz w:val="16"/>
        </w:rPr>
        <w:t xml:space="preserve"> </w:t>
      </w:r>
      <w:r>
        <w:rPr>
          <w:rFonts w:ascii="Times New Roman" w:hAnsi="Times New Roman"/>
          <w:spacing w:val="-1"/>
          <w:sz w:val="16"/>
        </w:rPr>
        <w:t>bibliografia</w:t>
      </w:r>
      <w:r>
        <w:rPr>
          <w:rFonts w:ascii="Times New Roman" w:hAnsi="Times New Roman"/>
          <w:spacing w:val="13"/>
          <w:sz w:val="16"/>
        </w:rPr>
        <w:t xml:space="preserve"> </w:t>
      </w:r>
      <w:r>
        <w:rPr>
          <w:rFonts w:ascii="Times New Roman" w:hAnsi="Times New Roman"/>
          <w:sz w:val="16"/>
        </w:rPr>
        <w:t>sono</w:t>
      </w:r>
      <w:r>
        <w:rPr>
          <w:rFonts w:ascii="Times New Roman" w:hAnsi="Times New Roman"/>
          <w:spacing w:val="11"/>
          <w:sz w:val="16"/>
        </w:rPr>
        <w:t xml:space="preserve"> </w:t>
      </w:r>
      <w:r>
        <w:rPr>
          <w:rFonts w:ascii="Times New Roman" w:hAnsi="Times New Roman"/>
          <w:spacing w:val="-1"/>
          <w:sz w:val="16"/>
        </w:rPr>
        <w:t>acquistabili</w:t>
      </w:r>
      <w:r>
        <w:rPr>
          <w:rFonts w:ascii="Times New Roman" w:hAnsi="Times New Roman"/>
          <w:spacing w:val="10"/>
          <w:sz w:val="16"/>
        </w:rPr>
        <w:t xml:space="preserve"> </w:t>
      </w:r>
      <w:r>
        <w:rPr>
          <w:rFonts w:ascii="Times New Roman" w:hAnsi="Times New Roman"/>
          <w:spacing w:val="-1"/>
          <w:sz w:val="16"/>
        </w:rPr>
        <w:t>presso</w:t>
      </w:r>
      <w:r>
        <w:rPr>
          <w:rFonts w:ascii="Times New Roman" w:hAnsi="Times New Roman"/>
          <w:spacing w:val="11"/>
          <w:sz w:val="16"/>
        </w:rPr>
        <w:t xml:space="preserve"> </w:t>
      </w:r>
      <w:r>
        <w:rPr>
          <w:rFonts w:ascii="Times New Roman" w:hAnsi="Times New Roman"/>
          <w:spacing w:val="-1"/>
          <w:sz w:val="16"/>
        </w:rPr>
        <w:t>le</w:t>
      </w:r>
      <w:r>
        <w:rPr>
          <w:rFonts w:ascii="Times New Roman" w:hAnsi="Times New Roman"/>
          <w:spacing w:val="13"/>
          <w:sz w:val="16"/>
        </w:rPr>
        <w:t xml:space="preserve"> </w:t>
      </w:r>
      <w:r>
        <w:rPr>
          <w:rFonts w:ascii="Times New Roman" w:hAnsi="Times New Roman"/>
          <w:spacing w:val="-1"/>
          <w:sz w:val="16"/>
        </w:rPr>
        <w:t>librerie</w:t>
      </w:r>
      <w:r>
        <w:rPr>
          <w:rFonts w:ascii="Times New Roman" w:hAnsi="Times New Roman"/>
          <w:spacing w:val="10"/>
          <w:sz w:val="16"/>
        </w:rPr>
        <w:t xml:space="preserve"> </w:t>
      </w:r>
      <w:r>
        <w:rPr>
          <w:rFonts w:ascii="Times New Roman" w:hAnsi="Times New Roman"/>
          <w:sz w:val="16"/>
        </w:rPr>
        <w:t>di</w:t>
      </w:r>
      <w:r>
        <w:rPr>
          <w:rFonts w:ascii="Times New Roman" w:hAnsi="Times New Roman"/>
          <w:spacing w:val="12"/>
          <w:sz w:val="16"/>
        </w:rPr>
        <w:t xml:space="preserve"> </w:t>
      </w:r>
      <w:r>
        <w:rPr>
          <w:rFonts w:ascii="Times New Roman" w:hAnsi="Times New Roman"/>
          <w:spacing w:val="-1"/>
          <w:sz w:val="16"/>
        </w:rPr>
        <w:t>Ateneo;</w:t>
      </w:r>
      <w:r>
        <w:rPr>
          <w:rFonts w:ascii="Times New Roman" w:hAnsi="Times New Roman"/>
          <w:spacing w:val="13"/>
          <w:sz w:val="16"/>
        </w:rPr>
        <w:t xml:space="preserve"> </w:t>
      </w:r>
      <w:r>
        <w:rPr>
          <w:rFonts w:ascii="Times New Roman" w:hAnsi="Times New Roman"/>
          <w:sz w:val="16"/>
        </w:rPr>
        <w:t>è</w:t>
      </w:r>
      <w:r>
        <w:rPr>
          <w:rFonts w:ascii="Times New Roman" w:hAnsi="Times New Roman"/>
          <w:spacing w:val="10"/>
          <w:sz w:val="16"/>
        </w:rPr>
        <w:t xml:space="preserve"> </w:t>
      </w:r>
      <w:r>
        <w:rPr>
          <w:rFonts w:ascii="Times New Roman" w:hAnsi="Times New Roman"/>
          <w:spacing w:val="-1"/>
          <w:sz w:val="16"/>
        </w:rPr>
        <w:t>possibile</w:t>
      </w:r>
      <w:r>
        <w:rPr>
          <w:rFonts w:ascii="Times New Roman" w:hAnsi="Times New Roman"/>
          <w:spacing w:val="10"/>
          <w:sz w:val="16"/>
        </w:rPr>
        <w:t xml:space="preserve"> </w:t>
      </w:r>
      <w:r>
        <w:rPr>
          <w:rFonts w:ascii="Times New Roman" w:hAnsi="Times New Roman"/>
          <w:spacing w:val="-1"/>
          <w:sz w:val="16"/>
        </w:rPr>
        <w:t>acquistarli</w:t>
      </w:r>
      <w:r>
        <w:rPr>
          <w:rFonts w:ascii="Times New Roman" w:hAnsi="Times New Roman"/>
          <w:spacing w:val="55"/>
          <w:sz w:val="16"/>
        </w:rPr>
        <w:t xml:space="preserve"> </w:t>
      </w:r>
      <w:r>
        <w:rPr>
          <w:rFonts w:ascii="Times New Roman" w:hAnsi="Times New Roman"/>
          <w:spacing w:val="-1"/>
          <w:sz w:val="16"/>
        </w:rPr>
        <w:t>anche</w:t>
      </w:r>
      <w:r>
        <w:rPr>
          <w:rFonts w:ascii="Times New Roman" w:hAnsi="Times New Roman"/>
          <w:spacing w:val="-4"/>
          <w:sz w:val="16"/>
        </w:rPr>
        <w:t xml:space="preserve"> </w:t>
      </w:r>
      <w:r>
        <w:rPr>
          <w:rFonts w:ascii="Times New Roman" w:hAnsi="Times New Roman"/>
          <w:spacing w:val="-1"/>
          <w:sz w:val="16"/>
        </w:rPr>
        <w:t>presso altri</w:t>
      </w:r>
      <w:r>
        <w:rPr>
          <w:rFonts w:ascii="Times New Roman" w:hAnsi="Times New Roman"/>
          <w:spacing w:val="1"/>
          <w:sz w:val="16"/>
        </w:rPr>
        <w:t xml:space="preserve"> </w:t>
      </w:r>
      <w:r>
        <w:rPr>
          <w:rFonts w:ascii="Times New Roman" w:hAnsi="Times New Roman"/>
          <w:spacing w:val="-1"/>
          <w:sz w:val="16"/>
        </w:rPr>
        <w:t>rivenditori.</w:t>
      </w:r>
    </w:p>
    <w:p w:rsidR="00554EE8" w:rsidRDefault="00554EE8" w:rsidP="005C4189">
      <w:pPr>
        <w:spacing w:line="250" w:lineRule="auto"/>
        <w:ind w:left="284"/>
        <w:rPr>
          <w:rFonts w:ascii="Times New Roman" w:eastAsia="Times New Roman" w:hAnsi="Times New Roman" w:cs="Times New Roman"/>
          <w:sz w:val="16"/>
          <w:szCs w:val="16"/>
        </w:rPr>
        <w:sectPr w:rsidR="00554EE8">
          <w:pgSz w:w="11910" w:h="16840"/>
          <w:pgMar w:top="1580" w:right="1680" w:bottom="280" w:left="1680" w:header="720" w:footer="720" w:gutter="0"/>
          <w:cols w:space="720"/>
        </w:sectPr>
      </w:pPr>
    </w:p>
    <w:p w:rsidR="00554EE8" w:rsidRDefault="00185E50" w:rsidP="005C4189">
      <w:pPr>
        <w:spacing w:before="240" w:after="120"/>
        <w:rPr>
          <w:rFonts w:ascii="Times New Roman" w:eastAsia="Times New Roman" w:hAnsi="Times New Roman" w:cs="Times New Roman"/>
          <w:sz w:val="18"/>
          <w:szCs w:val="18"/>
        </w:rPr>
      </w:pPr>
      <w:r>
        <w:rPr>
          <w:rFonts w:ascii="Times New Roman"/>
          <w:b/>
          <w:i/>
          <w:sz w:val="18"/>
        </w:rPr>
        <w:lastRenderedPageBreak/>
        <w:t>METODO</w:t>
      </w:r>
      <w:r>
        <w:rPr>
          <w:rFonts w:ascii="Times New Roman"/>
          <w:b/>
          <w:i/>
          <w:spacing w:val="-1"/>
          <w:sz w:val="18"/>
        </w:rPr>
        <w:t xml:space="preserve"> </w:t>
      </w:r>
      <w:r>
        <w:rPr>
          <w:rFonts w:ascii="Times New Roman"/>
          <w:b/>
          <w:i/>
          <w:sz w:val="18"/>
        </w:rPr>
        <w:t xml:space="preserve">E </w:t>
      </w:r>
      <w:r>
        <w:rPr>
          <w:rFonts w:ascii="Times New Roman"/>
          <w:b/>
          <w:i/>
          <w:spacing w:val="-1"/>
          <w:sz w:val="18"/>
        </w:rPr>
        <w:t>CRITERI</w:t>
      </w:r>
      <w:r>
        <w:rPr>
          <w:rFonts w:ascii="Times New Roman"/>
          <w:b/>
          <w:i/>
          <w:sz w:val="18"/>
        </w:rPr>
        <w:t xml:space="preserve"> DI </w:t>
      </w:r>
      <w:r>
        <w:rPr>
          <w:rFonts w:ascii="Times New Roman"/>
          <w:b/>
          <w:i/>
          <w:spacing w:val="-1"/>
          <w:sz w:val="18"/>
        </w:rPr>
        <w:t>VALUTAZIONE</w:t>
      </w:r>
    </w:p>
    <w:p w:rsidR="00554EE8" w:rsidRDefault="00185E50" w:rsidP="005C4189">
      <w:pPr>
        <w:spacing w:before="131" w:line="256" w:lineRule="auto"/>
        <w:ind w:right="3323" w:firstLine="284"/>
        <w:rPr>
          <w:rFonts w:ascii="Times New Roman" w:eastAsia="Times New Roman" w:hAnsi="Times New Roman" w:cs="Times New Roman"/>
          <w:sz w:val="18"/>
          <w:szCs w:val="18"/>
        </w:rPr>
      </w:pPr>
      <w:r>
        <w:rPr>
          <w:rFonts w:ascii="Times New Roman"/>
          <w:spacing w:val="-1"/>
          <w:sz w:val="18"/>
        </w:rPr>
        <w:t>Tesina</w:t>
      </w:r>
      <w:r>
        <w:rPr>
          <w:rFonts w:ascii="Times New Roman"/>
          <w:spacing w:val="-4"/>
          <w:sz w:val="18"/>
        </w:rPr>
        <w:t xml:space="preserve"> </w:t>
      </w:r>
      <w:r>
        <w:rPr>
          <w:rFonts w:ascii="Times New Roman"/>
          <w:spacing w:val="-1"/>
          <w:sz w:val="18"/>
        </w:rPr>
        <w:t>finale</w:t>
      </w:r>
      <w:r>
        <w:rPr>
          <w:rFonts w:ascii="Times New Roman"/>
          <w:spacing w:val="-6"/>
          <w:sz w:val="18"/>
        </w:rPr>
        <w:t xml:space="preserve"> </w:t>
      </w:r>
      <w:r>
        <w:rPr>
          <w:rFonts w:ascii="Times New Roman"/>
          <w:spacing w:val="-1"/>
          <w:sz w:val="18"/>
        </w:rPr>
        <w:t>(argomento</w:t>
      </w:r>
      <w:r>
        <w:rPr>
          <w:rFonts w:ascii="Times New Roman"/>
          <w:spacing w:val="-3"/>
          <w:sz w:val="18"/>
        </w:rPr>
        <w:t xml:space="preserve"> </w:t>
      </w:r>
      <w:r>
        <w:rPr>
          <w:rFonts w:ascii="Times New Roman"/>
          <w:spacing w:val="-1"/>
          <w:sz w:val="18"/>
        </w:rPr>
        <w:t>fissato</w:t>
      </w:r>
      <w:r>
        <w:rPr>
          <w:rFonts w:ascii="Times New Roman"/>
          <w:spacing w:val="-2"/>
          <w:sz w:val="18"/>
        </w:rPr>
        <w:t xml:space="preserve"> </w:t>
      </w:r>
      <w:r>
        <w:rPr>
          <w:rFonts w:ascii="Times New Roman"/>
          <w:spacing w:val="-1"/>
          <w:sz w:val="18"/>
        </w:rPr>
        <w:t>preventivamente).</w:t>
      </w:r>
      <w:r>
        <w:rPr>
          <w:rFonts w:ascii="Times New Roman"/>
          <w:spacing w:val="49"/>
          <w:w w:val="99"/>
          <w:sz w:val="18"/>
        </w:rPr>
        <w:t xml:space="preserve"> </w:t>
      </w:r>
      <w:r>
        <w:rPr>
          <w:rFonts w:ascii="Times New Roman"/>
          <w:spacing w:val="-1"/>
          <w:sz w:val="18"/>
        </w:rPr>
        <w:t>Prova</w:t>
      </w:r>
      <w:r>
        <w:rPr>
          <w:rFonts w:ascii="Times New Roman"/>
          <w:spacing w:val="-6"/>
          <w:sz w:val="18"/>
        </w:rPr>
        <w:t xml:space="preserve"> </w:t>
      </w:r>
      <w:r>
        <w:rPr>
          <w:rFonts w:ascii="Times New Roman"/>
          <w:spacing w:val="-1"/>
          <w:sz w:val="18"/>
        </w:rPr>
        <w:t>pratica.</w:t>
      </w:r>
    </w:p>
    <w:p w:rsidR="00554EE8" w:rsidRDefault="00185E50" w:rsidP="005C4189">
      <w:pPr>
        <w:ind w:firstLine="284"/>
        <w:rPr>
          <w:rFonts w:ascii="Times New Roman" w:eastAsia="Times New Roman" w:hAnsi="Times New Roman" w:cs="Times New Roman"/>
          <w:sz w:val="18"/>
          <w:szCs w:val="18"/>
        </w:rPr>
      </w:pPr>
      <w:r>
        <w:rPr>
          <w:rFonts w:ascii="Times New Roman"/>
          <w:spacing w:val="-1"/>
          <w:sz w:val="18"/>
        </w:rPr>
        <w:t>Colloquio</w:t>
      </w:r>
      <w:r>
        <w:rPr>
          <w:rFonts w:ascii="Times New Roman"/>
          <w:spacing w:val="-8"/>
          <w:sz w:val="18"/>
        </w:rPr>
        <w:t xml:space="preserve"> </w:t>
      </w:r>
      <w:r>
        <w:rPr>
          <w:rFonts w:ascii="Times New Roman"/>
          <w:sz w:val="18"/>
        </w:rPr>
        <w:t>orale.</w:t>
      </w:r>
    </w:p>
    <w:p w:rsidR="00554EE8" w:rsidRDefault="00185E50" w:rsidP="005C4189">
      <w:pPr>
        <w:spacing w:before="11" w:line="255" w:lineRule="auto"/>
        <w:ind w:right="921"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Mediante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tesina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finale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studentesse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gli</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studenti</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dovranno</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anzitutto</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dimostrare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w:t>
      </w:r>
      <w:r>
        <w:rPr>
          <w:rFonts w:ascii="Times New Roman" w:eastAsia="Times New Roman" w:hAnsi="Times New Roman" w:cs="Times New Roman"/>
          <w:spacing w:val="71"/>
          <w:w w:val="99"/>
          <w:sz w:val="18"/>
          <w:szCs w:val="18"/>
        </w:rPr>
        <w:t xml:space="preserve"> </w:t>
      </w:r>
      <w:r>
        <w:rPr>
          <w:rFonts w:ascii="Times New Roman" w:eastAsia="Times New Roman" w:hAnsi="Times New Roman" w:cs="Times New Roman"/>
          <w:spacing w:val="-1"/>
          <w:sz w:val="18"/>
          <w:szCs w:val="18"/>
        </w:rPr>
        <w:t>conoscere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ed</w:t>
      </w:r>
      <w:r>
        <w:rPr>
          <w:rFonts w:ascii="Times New Roman" w:eastAsia="Times New Roman" w:hAnsi="Times New Roman" w:cs="Times New Roman"/>
          <w:spacing w:val="6"/>
          <w:sz w:val="18"/>
          <w:szCs w:val="18"/>
        </w:rPr>
        <w:t xml:space="preserve"> </w:t>
      </w:r>
      <w:r w:rsidR="001B37CB">
        <w:rPr>
          <w:rFonts w:ascii="Times New Roman" w:eastAsia="Times New Roman" w:hAnsi="Times New Roman" w:cs="Times New Roman"/>
          <w:spacing w:val="-1"/>
          <w:sz w:val="18"/>
          <w:szCs w:val="18"/>
        </w:rPr>
        <w:t>ela</w:t>
      </w:r>
      <w:r>
        <w:rPr>
          <w:rFonts w:ascii="Times New Roman" w:eastAsia="Times New Roman" w:hAnsi="Times New Roman" w:cs="Times New Roman"/>
          <w:spacing w:val="-1"/>
          <w:sz w:val="18"/>
          <w:szCs w:val="18"/>
        </w:rPr>
        <w:t>borare</w:t>
      </w:r>
      <w:r>
        <w:rPr>
          <w:rFonts w:ascii="Times New Roman" w:eastAsia="Times New Roman" w:hAnsi="Times New Roman" w:cs="Times New Roman"/>
          <w:sz w:val="18"/>
          <w:szCs w:val="18"/>
        </w:rPr>
        <w:t xml:space="preserve"> un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argomento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specifico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preventivamente</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pacing w:val="-1"/>
          <w:sz w:val="18"/>
          <w:szCs w:val="18"/>
        </w:rPr>
        <w:t>fissato</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inerente</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pacing w:val="-1"/>
          <w:sz w:val="18"/>
          <w:szCs w:val="18"/>
        </w:rPr>
        <w:t>al</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z w:val="18"/>
          <w:szCs w:val="18"/>
        </w:rPr>
        <w:t>corso,</w:t>
      </w:r>
      <w:r>
        <w:rPr>
          <w:rFonts w:ascii="Times New Roman" w:eastAsia="Times New Roman" w:hAnsi="Times New Roman" w:cs="Times New Roman"/>
          <w:spacing w:val="77"/>
          <w:sz w:val="18"/>
          <w:szCs w:val="18"/>
        </w:rPr>
        <w:t xml:space="preserve"> </w:t>
      </w:r>
      <w:r>
        <w:rPr>
          <w:rFonts w:ascii="Times New Roman" w:eastAsia="Times New Roman" w:hAnsi="Times New Roman" w:cs="Times New Roman"/>
          <w:spacing w:val="-1"/>
          <w:sz w:val="18"/>
          <w:szCs w:val="18"/>
        </w:rPr>
        <w:t>attraverso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prova </w:t>
      </w:r>
      <w:r>
        <w:rPr>
          <w:rFonts w:ascii="Times New Roman" w:eastAsia="Times New Roman" w:hAnsi="Times New Roman" w:cs="Times New Roman"/>
          <w:spacing w:val="-1"/>
          <w:sz w:val="18"/>
          <w:szCs w:val="18"/>
        </w:rPr>
        <w:t>pratica</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dimostreranno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 propria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conoscenza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dei</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fondamentali</w:t>
      </w:r>
      <w:r>
        <w:rPr>
          <w:rFonts w:ascii="Times New Roman" w:eastAsia="Times New Roman" w:hAnsi="Times New Roman" w:cs="Times New Roman"/>
          <w:spacing w:val="69"/>
          <w:w w:val="99"/>
          <w:sz w:val="18"/>
          <w:szCs w:val="18"/>
        </w:rPr>
        <w:t xml:space="preserve"> </w:t>
      </w:r>
      <w:r>
        <w:rPr>
          <w:rFonts w:ascii="Times New Roman" w:eastAsia="Times New Roman" w:hAnsi="Times New Roman" w:cs="Times New Roman"/>
          <w:spacing w:val="-1"/>
          <w:sz w:val="18"/>
          <w:szCs w:val="18"/>
        </w:rPr>
        <w:t>cestistici</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ed</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il</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pacing w:val="-1"/>
          <w:sz w:val="18"/>
          <w:szCs w:val="18"/>
        </w:rPr>
        <w:t>corretto</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utilizzo</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dei</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pacing w:val="-1"/>
          <w:sz w:val="18"/>
          <w:szCs w:val="18"/>
        </w:rPr>
        <w:t>principali</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gesti</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tecnici</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con</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pacing w:val="-1"/>
          <w:sz w:val="18"/>
          <w:szCs w:val="18"/>
        </w:rPr>
        <w:t>l’attrezzo</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palla.</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Infine</w:t>
      </w:r>
      <w:r>
        <w:rPr>
          <w:rFonts w:ascii="Times New Roman" w:eastAsia="Times New Roman" w:hAnsi="Times New Roman" w:cs="Times New Roman"/>
          <w:spacing w:val="95"/>
          <w:w w:val="99"/>
          <w:sz w:val="18"/>
          <w:szCs w:val="18"/>
        </w:rPr>
        <w:t xml:space="preserve"> </w:t>
      </w:r>
      <w:r>
        <w:rPr>
          <w:rFonts w:ascii="Times New Roman" w:eastAsia="Times New Roman" w:hAnsi="Times New Roman" w:cs="Times New Roman"/>
          <w:spacing w:val="-1"/>
          <w:sz w:val="18"/>
          <w:szCs w:val="18"/>
        </w:rPr>
        <w:t>sosterranno</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parte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di</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pacing w:val="-1"/>
          <w:sz w:val="18"/>
          <w:szCs w:val="18"/>
        </w:rPr>
        <w:t>colloquio</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orale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pacing w:val="-1"/>
          <w:sz w:val="18"/>
          <w:szCs w:val="18"/>
        </w:rPr>
        <w:t>annesso</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al</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pacing w:val="-1"/>
          <w:sz w:val="18"/>
          <w:szCs w:val="18"/>
        </w:rPr>
        <w:t>programma</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del</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corso.</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pacing w:val="-3"/>
          <w:sz w:val="18"/>
          <w:szCs w:val="18"/>
        </w:rPr>
        <w:t>Ai</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1"/>
          <w:sz w:val="18"/>
          <w:szCs w:val="18"/>
        </w:rPr>
        <w:t>fini</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della</w:t>
      </w:r>
      <w:r>
        <w:rPr>
          <w:rFonts w:ascii="Times New Roman" w:eastAsia="Times New Roman" w:hAnsi="Times New Roman" w:cs="Times New Roman"/>
          <w:spacing w:val="51"/>
          <w:w w:val="99"/>
          <w:sz w:val="18"/>
          <w:szCs w:val="18"/>
        </w:rPr>
        <w:t xml:space="preserve"> </w:t>
      </w:r>
      <w:r>
        <w:rPr>
          <w:rFonts w:ascii="Times New Roman" w:eastAsia="Times New Roman" w:hAnsi="Times New Roman" w:cs="Times New Roman"/>
          <w:spacing w:val="-1"/>
          <w:sz w:val="18"/>
          <w:szCs w:val="18"/>
        </w:rPr>
        <w:t>valutazione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concorreranno</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pertinenza</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delle</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pacing w:val="-1"/>
          <w:sz w:val="18"/>
          <w:szCs w:val="18"/>
        </w:rPr>
        <w:t>risposte,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l’uso</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1"/>
          <w:sz w:val="18"/>
          <w:szCs w:val="18"/>
        </w:rPr>
        <w:t>appropriato</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della</w:t>
      </w:r>
      <w:r>
        <w:rPr>
          <w:rFonts w:ascii="Times New Roman" w:eastAsia="Times New Roman" w:hAnsi="Times New Roman" w:cs="Times New Roman"/>
          <w:spacing w:val="75"/>
          <w:w w:val="99"/>
          <w:sz w:val="18"/>
          <w:szCs w:val="18"/>
        </w:rPr>
        <w:t xml:space="preserve"> </w:t>
      </w:r>
      <w:r>
        <w:rPr>
          <w:rFonts w:ascii="Times New Roman" w:eastAsia="Times New Roman" w:hAnsi="Times New Roman" w:cs="Times New Roman"/>
          <w:spacing w:val="-1"/>
          <w:sz w:val="18"/>
          <w:szCs w:val="18"/>
        </w:rPr>
        <w:t>terminologia</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specifica,</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strutturazione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argomentata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coerente</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del</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discorso,</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81"/>
          <w:w w:val="99"/>
          <w:sz w:val="18"/>
          <w:szCs w:val="18"/>
        </w:rPr>
        <w:t xml:space="preserve"> </w:t>
      </w:r>
      <w:r>
        <w:rPr>
          <w:rFonts w:ascii="Times New Roman" w:eastAsia="Times New Roman" w:hAnsi="Times New Roman" w:cs="Times New Roman"/>
          <w:spacing w:val="-1"/>
          <w:sz w:val="18"/>
          <w:szCs w:val="18"/>
        </w:rPr>
        <w:t>conoscenza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degli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argomenti</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presentati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programma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corso.</w:t>
      </w:r>
    </w:p>
    <w:p w:rsidR="00554EE8" w:rsidRDefault="00185E50" w:rsidP="005C4189">
      <w:pPr>
        <w:spacing w:before="1"/>
        <w:ind w:firstLine="284"/>
        <w:rPr>
          <w:rFonts w:ascii="Times New Roman" w:eastAsia="Times New Roman" w:hAnsi="Times New Roman" w:cs="Times New Roman"/>
          <w:sz w:val="18"/>
          <w:szCs w:val="18"/>
        </w:rPr>
      </w:pPr>
      <w:r>
        <w:rPr>
          <w:rFonts w:ascii="Times New Roman"/>
          <w:spacing w:val="-1"/>
          <w:sz w:val="18"/>
        </w:rPr>
        <w:t>Le</w:t>
      </w:r>
      <w:r>
        <w:rPr>
          <w:rFonts w:ascii="Times New Roman"/>
          <w:spacing w:val="-5"/>
          <w:sz w:val="18"/>
        </w:rPr>
        <w:t xml:space="preserve"> </w:t>
      </w:r>
      <w:r>
        <w:rPr>
          <w:rFonts w:ascii="Times New Roman"/>
          <w:sz w:val="18"/>
        </w:rPr>
        <w:t>tre</w:t>
      </w:r>
      <w:r>
        <w:rPr>
          <w:rFonts w:ascii="Times New Roman"/>
          <w:spacing w:val="-4"/>
          <w:sz w:val="18"/>
        </w:rPr>
        <w:t xml:space="preserve"> </w:t>
      </w:r>
      <w:r>
        <w:rPr>
          <w:rFonts w:ascii="Times New Roman"/>
          <w:sz w:val="18"/>
        </w:rPr>
        <w:t>prove</w:t>
      </w:r>
      <w:r>
        <w:rPr>
          <w:rFonts w:ascii="Times New Roman"/>
          <w:spacing w:val="-5"/>
          <w:sz w:val="18"/>
        </w:rPr>
        <w:t xml:space="preserve"> </w:t>
      </w:r>
      <w:r>
        <w:rPr>
          <w:rFonts w:ascii="Times New Roman"/>
          <w:spacing w:val="-1"/>
          <w:sz w:val="18"/>
        </w:rPr>
        <w:t>verranno valutate</w:t>
      </w:r>
      <w:r>
        <w:rPr>
          <w:rFonts w:ascii="Times New Roman"/>
          <w:spacing w:val="-4"/>
          <w:sz w:val="18"/>
        </w:rPr>
        <w:t xml:space="preserve"> </w:t>
      </w:r>
      <w:r>
        <w:rPr>
          <w:rFonts w:ascii="Times New Roman"/>
          <w:sz w:val="18"/>
        </w:rPr>
        <w:t>in</w:t>
      </w:r>
      <w:r>
        <w:rPr>
          <w:rFonts w:ascii="Times New Roman"/>
          <w:spacing w:val="-5"/>
          <w:sz w:val="18"/>
        </w:rPr>
        <w:t xml:space="preserve"> </w:t>
      </w:r>
      <w:r>
        <w:rPr>
          <w:rFonts w:ascii="Times New Roman"/>
          <w:spacing w:val="-1"/>
          <w:sz w:val="18"/>
        </w:rPr>
        <w:t>trentesimi.</w:t>
      </w:r>
    </w:p>
    <w:p w:rsidR="00554EE8" w:rsidRDefault="00185E50" w:rsidP="005C4189">
      <w:pPr>
        <w:spacing w:before="11" w:line="256" w:lineRule="auto"/>
        <w:ind w:right="926" w:firstLine="284"/>
        <w:jc w:val="both"/>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w:t>
      </w:r>
      <w:r>
        <w:rPr>
          <w:rFonts w:ascii="Times New Roman" w:eastAsia="Times New Roman" w:hAnsi="Times New Roman" w:cs="Times New Roman"/>
          <w:i/>
          <w:spacing w:val="-1"/>
          <w:sz w:val="18"/>
          <w:szCs w:val="18"/>
        </w:rPr>
        <w:t>L’insegnamento,</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oltre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alle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ore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teoriche,</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pacing w:val="-1"/>
          <w:sz w:val="18"/>
          <w:szCs w:val="18"/>
        </w:rPr>
        <w:t>prevede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ore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di</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pacing w:val="-1"/>
          <w:sz w:val="18"/>
          <w:szCs w:val="18"/>
        </w:rPr>
        <w:t>attività</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pacing w:val="-1"/>
          <w:sz w:val="18"/>
          <w:szCs w:val="18"/>
        </w:rPr>
        <w:t>didattica</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pacing w:val="-1"/>
          <w:sz w:val="18"/>
          <w:szCs w:val="18"/>
        </w:rPr>
        <w:t>pratica</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pacing w:val="-1"/>
          <w:sz w:val="18"/>
          <w:szCs w:val="18"/>
        </w:rPr>
        <w:t>(Corsi</w:t>
      </w:r>
      <w:r>
        <w:rPr>
          <w:rFonts w:ascii="Times New Roman" w:eastAsia="Times New Roman" w:hAnsi="Times New Roman" w:cs="Times New Roman"/>
          <w:i/>
          <w:spacing w:val="99"/>
          <w:w w:val="99"/>
          <w:sz w:val="18"/>
          <w:szCs w:val="18"/>
        </w:rPr>
        <w:t xml:space="preserve"> </w:t>
      </w:r>
      <w:r>
        <w:rPr>
          <w:rFonts w:ascii="Times New Roman" w:eastAsia="Times New Roman" w:hAnsi="Times New Roman" w:cs="Times New Roman"/>
          <w:i/>
          <w:sz w:val="18"/>
          <w:szCs w:val="18"/>
        </w:rPr>
        <w:t>distinti</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laboratori)</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z w:val="18"/>
          <w:szCs w:val="18"/>
        </w:rPr>
        <w:t>con</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frequenza</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 xml:space="preserve">obbligatoria </w:t>
      </w:r>
      <w:r>
        <w:rPr>
          <w:rFonts w:ascii="Times New Roman" w:eastAsia="Times New Roman" w:hAnsi="Times New Roman" w:cs="Times New Roman"/>
          <w:i/>
          <w:sz w:val="18"/>
          <w:szCs w:val="18"/>
        </w:rPr>
        <w:t>per</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almeno</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il</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pacing w:val="1"/>
          <w:sz w:val="18"/>
          <w:szCs w:val="18"/>
        </w:rPr>
        <w:t>70%</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z w:val="18"/>
          <w:szCs w:val="18"/>
        </w:rPr>
        <w:t>delle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ore</w:t>
      </w:r>
      <w:r>
        <w:rPr>
          <w:rFonts w:ascii="Times New Roman" w:eastAsia="Times New Roman" w:hAnsi="Times New Roman" w:cs="Times New Roman"/>
          <w:sz w:val="18"/>
          <w:szCs w:val="18"/>
        </w:rPr>
        <w:t>”.</w:t>
      </w:r>
    </w:p>
    <w:p w:rsidR="00554EE8" w:rsidRDefault="00185E50" w:rsidP="005C4189">
      <w:pPr>
        <w:spacing w:before="240" w:after="120"/>
        <w:rPr>
          <w:rFonts w:ascii="Times New Roman" w:eastAsia="Times New Roman" w:hAnsi="Times New Roman" w:cs="Times New Roman"/>
          <w:sz w:val="18"/>
          <w:szCs w:val="18"/>
        </w:rPr>
      </w:pPr>
      <w:r>
        <w:rPr>
          <w:rFonts w:ascii="Times New Roman"/>
          <w:b/>
          <w:i/>
          <w:sz w:val="18"/>
        </w:rPr>
        <w:t xml:space="preserve">AVVERTENZE E </w:t>
      </w:r>
      <w:r>
        <w:rPr>
          <w:rFonts w:ascii="Times New Roman"/>
          <w:b/>
          <w:i/>
          <w:spacing w:val="-1"/>
          <w:sz w:val="18"/>
        </w:rPr>
        <w:t>PREREQUISITI</w:t>
      </w:r>
    </w:p>
    <w:p w:rsidR="00554EE8" w:rsidRDefault="00185E50" w:rsidP="005C4189">
      <w:pPr>
        <w:spacing w:before="136" w:line="253" w:lineRule="auto"/>
        <w:ind w:right="925" w:firstLine="283"/>
        <w:jc w:val="both"/>
        <w:rPr>
          <w:rFonts w:ascii="Times New Roman" w:hAnsi="Times New Roman"/>
          <w:spacing w:val="-1"/>
          <w:sz w:val="18"/>
        </w:rPr>
      </w:pPr>
      <w:r>
        <w:rPr>
          <w:rFonts w:ascii="Times New Roman" w:hAnsi="Times New Roman"/>
          <w:spacing w:val="-1"/>
          <w:sz w:val="18"/>
        </w:rPr>
        <w:t>Lo</w:t>
      </w:r>
      <w:r>
        <w:rPr>
          <w:rFonts w:ascii="Times New Roman" w:hAnsi="Times New Roman"/>
          <w:spacing w:val="4"/>
          <w:sz w:val="18"/>
        </w:rPr>
        <w:t xml:space="preserve"> </w:t>
      </w:r>
      <w:r>
        <w:rPr>
          <w:rFonts w:ascii="Times New Roman" w:hAnsi="Times New Roman"/>
          <w:spacing w:val="-1"/>
          <w:sz w:val="18"/>
        </w:rPr>
        <w:t>studente</w:t>
      </w:r>
      <w:r>
        <w:rPr>
          <w:rFonts w:ascii="Times New Roman" w:hAnsi="Times New Roman"/>
          <w:spacing w:val="44"/>
          <w:sz w:val="18"/>
        </w:rPr>
        <w:t xml:space="preserve"> </w:t>
      </w:r>
      <w:r>
        <w:rPr>
          <w:rFonts w:ascii="Times New Roman" w:hAnsi="Times New Roman"/>
          <w:spacing w:val="-1"/>
          <w:sz w:val="18"/>
        </w:rPr>
        <w:t>dovrà</w:t>
      </w:r>
      <w:r>
        <w:rPr>
          <w:rFonts w:ascii="Times New Roman" w:hAnsi="Times New Roman"/>
          <w:spacing w:val="44"/>
          <w:sz w:val="18"/>
        </w:rPr>
        <w:t xml:space="preserve"> </w:t>
      </w:r>
      <w:r>
        <w:rPr>
          <w:rFonts w:ascii="Times New Roman" w:hAnsi="Times New Roman"/>
          <w:spacing w:val="-1"/>
          <w:sz w:val="18"/>
        </w:rPr>
        <w:t>possedere</w:t>
      </w:r>
      <w:r>
        <w:rPr>
          <w:rFonts w:ascii="Times New Roman" w:hAnsi="Times New Roman"/>
          <w:sz w:val="18"/>
        </w:rPr>
        <w:t xml:space="preserve"> delle </w:t>
      </w:r>
      <w:r>
        <w:rPr>
          <w:rFonts w:ascii="Times New Roman" w:hAnsi="Times New Roman"/>
          <w:spacing w:val="-1"/>
          <w:sz w:val="18"/>
        </w:rPr>
        <w:t>conoscenze</w:t>
      </w:r>
      <w:r>
        <w:rPr>
          <w:rFonts w:ascii="Times New Roman" w:hAnsi="Times New Roman"/>
          <w:spacing w:val="44"/>
          <w:sz w:val="18"/>
        </w:rPr>
        <w:t xml:space="preserve"> </w:t>
      </w:r>
      <w:r>
        <w:rPr>
          <w:rFonts w:ascii="Times New Roman" w:hAnsi="Times New Roman"/>
          <w:sz w:val="18"/>
        </w:rPr>
        <w:t>di</w:t>
      </w:r>
      <w:r>
        <w:rPr>
          <w:rFonts w:ascii="Times New Roman" w:hAnsi="Times New Roman"/>
          <w:spacing w:val="4"/>
          <w:sz w:val="18"/>
        </w:rPr>
        <w:t xml:space="preserve"> </w:t>
      </w:r>
      <w:r>
        <w:rPr>
          <w:rFonts w:ascii="Times New Roman" w:hAnsi="Times New Roman"/>
          <w:spacing w:val="-1"/>
          <w:sz w:val="18"/>
        </w:rPr>
        <w:t>base</w:t>
      </w:r>
      <w:r>
        <w:rPr>
          <w:rFonts w:ascii="Times New Roman" w:hAnsi="Times New Roman"/>
          <w:spacing w:val="44"/>
          <w:sz w:val="18"/>
        </w:rPr>
        <w:t xml:space="preserve"> </w:t>
      </w:r>
      <w:r>
        <w:rPr>
          <w:rFonts w:ascii="Times New Roman" w:hAnsi="Times New Roman"/>
          <w:sz w:val="18"/>
        </w:rPr>
        <w:t>in</w:t>
      </w:r>
      <w:r>
        <w:rPr>
          <w:rFonts w:ascii="Times New Roman" w:hAnsi="Times New Roman"/>
          <w:spacing w:val="2"/>
          <w:sz w:val="18"/>
        </w:rPr>
        <w:t xml:space="preserve"> </w:t>
      </w:r>
      <w:r>
        <w:rPr>
          <w:rFonts w:ascii="Times New Roman" w:hAnsi="Times New Roman"/>
          <w:sz w:val="18"/>
        </w:rPr>
        <w:t>relazione</w:t>
      </w:r>
      <w:r>
        <w:rPr>
          <w:rFonts w:ascii="Times New Roman" w:hAnsi="Times New Roman"/>
          <w:spacing w:val="1"/>
          <w:sz w:val="18"/>
        </w:rPr>
        <w:t xml:space="preserve"> </w:t>
      </w:r>
      <w:r>
        <w:rPr>
          <w:rFonts w:ascii="Times New Roman" w:hAnsi="Times New Roman"/>
          <w:spacing w:val="-2"/>
          <w:sz w:val="18"/>
        </w:rPr>
        <w:t>ai</w:t>
      </w:r>
      <w:r>
        <w:rPr>
          <w:rFonts w:ascii="Times New Roman" w:hAnsi="Times New Roman"/>
          <w:spacing w:val="44"/>
          <w:sz w:val="18"/>
        </w:rPr>
        <w:t xml:space="preserve"> </w:t>
      </w:r>
      <w:r>
        <w:rPr>
          <w:rFonts w:ascii="Times New Roman" w:hAnsi="Times New Roman"/>
          <w:spacing w:val="-1"/>
          <w:sz w:val="18"/>
        </w:rPr>
        <w:t>concetti</w:t>
      </w:r>
      <w:r>
        <w:rPr>
          <w:rFonts w:ascii="Times New Roman" w:hAnsi="Times New Roman"/>
          <w:spacing w:val="3"/>
          <w:sz w:val="18"/>
        </w:rPr>
        <w:t xml:space="preserve"> </w:t>
      </w:r>
      <w:r>
        <w:rPr>
          <w:rFonts w:ascii="Times New Roman" w:hAnsi="Times New Roman"/>
          <w:sz w:val="18"/>
        </w:rPr>
        <w:t>del</w:t>
      </w:r>
      <w:r>
        <w:rPr>
          <w:rFonts w:ascii="Times New Roman" w:hAnsi="Times New Roman"/>
          <w:spacing w:val="75"/>
          <w:w w:val="99"/>
          <w:sz w:val="18"/>
        </w:rPr>
        <w:t xml:space="preserve"> </w:t>
      </w:r>
      <w:r>
        <w:rPr>
          <w:rFonts w:ascii="Times New Roman" w:hAnsi="Times New Roman"/>
          <w:spacing w:val="-1"/>
          <w:sz w:val="18"/>
        </w:rPr>
        <w:t>movimento</w:t>
      </w:r>
      <w:r>
        <w:rPr>
          <w:rFonts w:ascii="Times New Roman" w:hAnsi="Times New Roman"/>
          <w:spacing w:val="-3"/>
          <w:sz w:val="18"/>
        </w:rPr>
        <w:t xml:space="preserve"> </w:t>
      </w:r>
      <w:r>
        <w:rPr>
          <w:rFonts w:ascii="Times New Roman" w:hAnsi="Times New Roman"/>
          <w:spacing w:val="-1"/>
          <w:sz w:val="18"/>
        </w:rPr>
        <w:t>umano</w:t>
      </w:r>
      <w:r>
        <w:rPr>
          <w:rFonts w:ascii="Times New Roman" w:hAnsi="Times New Roman"/>
          <w:spacing w:val="-3"/>
          <w:sz w:val="18"/>
        </w:rPr>
        <w:t xml:space="preserve"> </w:t>
      </w:r>
      <w:r>
        <w:rPr>
          <w:rFonts w:ascii="Times New Roman" w:hAnsi="Times New Roman"/>
          <w:sz w:val="18"/>
        </w:rPr>
        <w:t>e</w:t>
      </w:r>
      <w:r>
        <w:rPr>
          <w:rFonts w:ascii="Times New Roman" w:hAnsi="Times New Roman"/>
          <w:spacing w:val="-6"/>
          <w:sz w:val="18"/>
        </w:rPr>
        <w:t xml:space="preserve"> </w:t>
      </w:r>
      <w:r>
        <w:rPr>
          <w:rFonts w:ascii="Times New Roman" w:hAnsi="Times New Roman"/>
          <w:sz w:val="18"/>
        </w:rPr>
        <w:t>della</w:t>
      </w:r>
      <w:r>
        <w:rPr>
          <w:rFonts w:ascii="Times New Roman" w:hAnsi="Times New Roman"/>
          <w:spacing w:val="-6"/>
          <w:sz w:val="18"/>
        </w:rPr>
        <w:t xml:space="preserve"> </w:t>
      </w:r>
      <w:r>
        <w:rPr>
          <w:rFonts w:ascii="Times New Roman" w:hAnsi="Times New Roman"/>
          <w:spacing w:val="-1"/>
          <w:sz w:val="18"/>
        </w:rPr>
        <w:t>biomeccanica.</w:t>
      </w:r>
    </w:p>
    <w:p w:rsidR="005C4189" w:rsidRPr="005C4189" w:rsidRDefault="005C4189" w:rsidP="005C4189">
      <w:pPr>
        <w:spacing w:before="136" w:line="253" w:lineRule="auto"/>
        <w:ind w:right="925" w:firstLine="283"/>
        <w:jc w:val="both"/>
        <w:rPr>
          <w:rFonts w:ascii="Times New Roman" w:hAnsi="Times New Roman"/>
          <w:iCs/>
          <w:spacing w:val="-1"/>
          <w:sz w:val="18"/>
        </w:rPr>
      </w:pPr>
      <w:r w:rsidRPr="005C4189">
        <w:rPr>
          <w:rFonts w:ascii="Times New Roman" w:hAnsi="Times New Roman"/>
          <w:iCs/>
          <w:spacing w:val="-1"/>
          <w:sz w:val="18"/>
        </w:rPr>
        <w:t>Nel caso in cui la situazione sanitaria relativa alla pandemia di Covid-19 non dovesse consentire la didattica in presenza, sarà garantita l’erogazione a distanza dell’insegnamento con modalità che verranno comunicate in tempo utile agli studenti.</w:t>
      </w:r>
    </w:p>
    <w:p w:rsidR="00554EE8" w:rsidRDefault="00185E50" w:rsidP="005C4189">
      <w:pPr>
        <w:spacing w:before="123"/>
        <w:rPr>
          <w:rFonts w:ascii="Times New Roman" w:eastAsia="Times New Roman" w:hAnsi="Times New Roman" w:cs="Times New Roman"/>
          <w:sz w:val="18"/>
          <w:szCs w:val="18"/>
        </w:rPr>
      </w:pPr>
      <w:r>
        <w:rPr>
          <w:rFonts w:ascii="Times New Roman"/>
          <w:i/>
          <w:sz w:val="18"/>
        </w:rPr>
        <w:t>Orario</w:t>
      </w:r>
      <w:r>
        <w:rPr>
          <w:rFonts w:ascii="Times New Roman"/>
          <w:i/>
          <w:spacing w:val="1"/>
          <w:sz w:val="18"/>
        </w:rPr>
        <w:t xml:space="preserve"> </w:t>
      </w:r>
      <w:r>
        <w:rPr>
          <w:rFonts w:ascii="Times New Roman"/>
          <w:i/>
          <w:sz w:val="18"/>
        </w:rPr>
        <w:t>e</w:t>
      </w:r>
      <w:r>
        <w:rPr>
          <w:rFonts w:ascii="Times New Roman"/>
          <w:i/>
          <w:spacing w:val="-1"/>
          <w:sz w:val="18"/>
        </w:rPr>
        <w:t xml:space="preserve"> luogo</w:t>
      </w:r>
      <w:r>
        <w:rPr>
          <w:rFonts w:ascii="Times New Roman"/>
          <w:i/>
          <w:spacing w:val="1"/>
          <w:sz w:val="18"/>
        </w:rPr>
        <w:t xml:space="preserve"> </w:t>
      </w:r>
      <w:r>
        <w:rPr>
          <w:rFonts w:ascii="Times New Roman"/>
          <w:i/>
          <w:sz w:val="18"/>
        </w:rPr>
        <w:t>di</w:t>
      </w:r>
      <w:r>
        <w:rPr>
          <w:rFonts w:ascii="Times New Roman"/>
          <w:i/>
          <w:spacing w:val="-2"/>
          <w:sz w:val="18"/>
        </w:rPr>
        <w:t xml:space="preserve"> </w:t>
      </w:r>
      <w:r>
        <w:rPr>
          <w:rFonts w:ascii="Times New Roman"/>
          <w:i/>
          <w:spacing w:val="-1"/>
          <w:sz w:val="18"/>
        </w:rPr>
        <w:t>ricevimento</w:t>
      </w:r>
    </w:p>
    <w:p w:rsidR="00554EE8" w:rsidRDefault="00185E50" w:rsidP="005C4189">
      <w:pPr>
        <w:spacing w:before="14" w:line="253" w:lineRule="auto"/>
        <w:ind w:right="921" w:firstLine="283"/>
        <w:jc w:val="both"/>
        <w:rPr>
          <w:rFonts w:ascii="Times New Roman"/>
          <w:spacing w:val="-1"/>
          <w:sz w:val="18"/>
        </w:rPr>
      </w:pPr>
      <w:r>
        <w:rPr>
          <w:rFonts w:ascii="Times New Roman"/>
          <w:sz w:val="18"/>
        </w:rPr>
        <w:t>Il</w:t>
      </w:r>
      <w:r>
        <w:rPr>
          <w:rFonts w:ascii="Times New Roman"/>
          <w:spacing w:val="22"/>
          <w:sz w:val="18"/>
        </w:rPr>
        <w:t xml:space="preserve"> </w:t>
      </w:r>
      <w:r>
        <w:rPr>
          <w:rFonts w:ascii="Times New Roman"/>
          <w:sz w:val="18"/>
        </w:rPr>
        <w:t>Prof.</w:t>
      </w:r>
      <w:r>
        <w:rPr>
          <w:rFonts w:ascii="Times New Roman"/>
          <w:spacing w:val="28"/>
          <w:sz w:val="18"/>
        </w:rPr>
        <w:t xml:space="preserve"> </w:t>
      </w:r>
      <w:r>
        <w:rPr>
          <w:rFonts w:ascii="Times New Roman"/>
          <w:spacing w:val="-1"/>
          <w:sz w:val="18"/>
        </w:rPr>
        <w:t>Roberto</w:t>
      </w:r>
      <w:r>
        <w:rPr>
          <w:rFonts w:ascii="Times New Roman"/>
          <w:spacing w:val="29"/>
          <w:sz w:val="18"/>
        </w:rPr>
        <w:t xml:space="preserve"> </w:t>
      </w:r>
      <w:r>
        <w:rPr>
          <w:rFonts w:ascii="Times New Roman"/>
          <w:spacing w:val="-1"/>
          <w:sz w:val="18"/>
        </w:rPr>
        <w:t>Anzivino</w:t>
      </w:r>
      <w:r>
        <w:rPr>
          <w:rFonts w:ascii="Times New Roman"/>
          <w:spacing w:val="28"/>
          <w:sz w:val="18"/>
        </w:rPr>
        <w:t xml:space="preserve"> </w:t>
      </w:r>
      <w:r>
        <w:rPr>
          <w:rFonts w:ascii="Times New Roman"/>
          <w:spacing w:val="-3"/>
          <w:sz w:val="18"/>
        </w:rPr>
        <w:t>riceve</w:t>
      </w:r>
      <w:r>
        <w:rPr>
          <w:rFonts w:ascii="Times New Roman"/>
          <w:spacing w:val="24"/>
          <w:sz w:val="18"/>
        </w:rPr>
        <w:t xml:space="preserve"> </w:t>
      </w:r>
      <w:r>
        <w:rPr>
          <w:rFonts w:ascii="Times New Roman"/>
          <w:spacing w:val="-1"/>
          <w:sz w:val="18"/>
        </w:rPr>
        <w:t>gli</w:t>
      </w:r>
      <w:r>
        <w:rPr>
          <w:rFonts w:ascii="Times New Roman"/>
          <w:spacing w:val="25"/>
          <w:sz w:val="18"/>
        </w:rPr>
        <w:t xml:space="preserve"> </w:t>
      </w:r>
      <w:r>
        <w:rPr>
          <w:rFonts w:ascii="Times New Roman"/>
          <w:spacing w:val="-1"/>
          <w:sz w:val="18"/>
        </w:rPr>
        <w:t>studenti</w:t>
      </w:r>
      <w:r>
        <w:rPr>
          <w:rFonts w:ascii="Times New Roman"/>
          <w:spacing w:val="24"/>
          <w:sz w:val="18"/>
        </w:rPr>
        <w:t xml:space="preserve"> </w:t>
      </w:r>
      <w:r>
        <w:rPr>
          <w:rFonts w:ascii="Times New Roman"/>
          <w:spacing w:val="-1"/>
          <w:sz w:val="18"/>
        </w:rPr>
        <w:t>presso</w:t>
      </w:r>
      <w:r>
        <w:rPr>
          <w:rFonts w:ascii="Times New Roman"/>
          <w:spacing w:val="25"/>
          <w:sz w:val="18"/>
        </w:rPr>
        <w:t xml:space="preserve"> </w:t>
      </w:r>
      <w:r>
        <w:rPr>
          <w:rFonts w:ascii="Times New Roman"/>
          <w:sz w:val="18"/>
        </w:rPr>
        <w:t>il</w:t>
      </w:r>
      <w:r>
        <w:rPr>
          <w:rFonts w:ascii="Times New Roman"/>
          <w:spacing w:val="25"/>
          <w:sz w:val="18"/>
        </w:rPr>
        <w:t xml:space="preserve"> </w:t>
      </w:r>
      <w:r>
        <w:rPr>
          <w:rFonts w:ascii="Times New Roman"/>
          <w:sz w:val="18"/>
        </w:rPr>
        <w:t>Centro</w:t>
      </w:r>
      <w:r>
        <w:rPr>
          <w:rFonts w:ascii="Times New Roman"/>
          <w:spacing w:val="31"/>
          <w:sz w:val="18"/>
        </w:rPr>
        <w:t xml:space="preserve"> </w:t>
      </w:r>
      <w:r>
        <w:rPr>
          <w:rFonts w:ascii="Times New Roman"/>
          <w:spacing w:val="-1"/>
          <w:sz w:val="18"/>
        </w:rPr>
        <w:t>Sportivo</w:t>
      </w:r>
      <w:r>
        <w:rPr>
          <w:rFonts w:ascii="Times New Roman"/>
          <w:spacing w:val="29"/>
          <w:sz w:val="18"/>
        </w:rPr>
        <w:t xml:space="preserve"> </w:t>
      </w:r>
      <w:r>
        <w:rPr>
          <w:rFonts w:ascii="Times New Roman"/>
          <w:spacing w:val="-1"/>
          <w:sz w:val="18"/>
        </w:rPr>
        <w:t>Rino</w:t>
      </w:r>
      <w:r>
        <w:rPr>
          <w:rFonts w:ascii="Times New Roman"/>
          <w:spacing w:val="27"/>
          <w:sz w:val="18"/>
        </w:rPr>
        <w:t xml:space="preserve"> </w:t>
      </w:r>
      <w:r>
        <w:rPr>
          <w:rFonts w:ascii="Times New Roman"/>
          <w:spacing w:val="-1"/>
          <w:sz w:val="18"/>
        </w:rPr>
        <w:t>Fenaroli</w:t>
      </w:r>
      <w:r>
        <w:rPr>
          <w:rFonts w:ascii="Times New Roman"/>
          <w:spacing w:val="75"/>
          <w:w w:val="99"/>
          <w:sz w:val="18"/>
        </w:rPr>
        <w:t xml:space="preserve"> </w:t>
      </w:r>
      <w:r>
        <w:rPr>
          <w:rFonts w:ascii="Times New Roman"/>
          <w:spacing w:val="-1"/>
          <w:sz w:val="18"/>
        </w:rPr>
        <w:t>prima</w:t>
      </w:r>
      <w:r>
        <w:rPr>
          <w:rFonts w:ascii="Times New Roman"/>
          <w:spacing w:val="-4"/>
          <w:sz w:val="18"/>
        </w:rPr>
        <w:t xml:space="preserve"> </w:t>
      </w:r>
      <w:r>
        <w:rPr>
          <w:rFonts w:ascii="Times New Roman"/>
          <w:sz w:val="18"/>
        </w:rPr>
        <w:t>e</w:t>
      </w:r>
      <w:r>
        <w:rPr>
          <w:rFonts w:ascii="Times New Roman"/>
          <w:spacing w:val="-3"/>
          <w:sz w:val="18"/>
        </w:rPr>
        <w:t xml:space="preserve"> </w:t>
      </w:r>
      <w:r>
        <w:rPr>
          <w:rFonts w:ascii="Times New Roman"/>
          <w:sz w:val="18"/>
        </w:rPr>
        <w:t>dopo</w:t>
      </w:r>
      <w:r>
        <w:rPr>
          <w:rFonts w:ascii="Times New Roman"/>
          <w:spacing w:val="-4"/>
          <w:sz w:val="18"/>
        </w:rPr>
        <w:t xml:space="preserve"> </w:t>
      </w:r>
      <w:r>
        <w:rPr>
          <w:rFonts w:ascii="Times New Roman"/>
          <w:sz w:val="18"/>
        </w:rPr>
        <w:t>le</w:t>
      </w:r>
      <w:r>
        <w:rPr>
          <w:rFonts w:ascii="Times New Roman"/>
          <w:spacing w:val="-2"/>
          <w:sz w:val="18"/>
        </w:rPr>
        <w:t xml:space="preserve"> </w:t>
      </w:r>
      <w:r>
        <w:rPr>
          <w:rFonts w:ascii="Times New Roman"/>
          <w:spacing w:val="-1"/>
          <w:sz w:val="18"/>
        </w:rPr>
        <w:t>lezioni.</w:t>
      </w:r>
    </w:p>
    <w:p w:rsidR="00C0518A" w:rsidRPr="00C0518A" w:rsidRDefault="00C0518A" w:rsidP="00C0518A">
      <w:pPr>
        <w:widowControl/>
        <w:spacing w:before="240" w:line="240" w:lineRule="exact"/>
        <w:jc w:val="both"/>
        <w:rPr>
          <w:rFonts w:ascii="Times New Roman" w:eastAsia="MS Mincho" w:hAnsi="Times New Roman" w:cs="Times New Roman"/>
          <w:spacing w:val="-1"/>
          <w:sz w:val="18"/>
          <w:szCs w:val="24"/>
          <w:lang w:eastAsia="it-IT"/>
        </w:rPr>
      </w:pPr>
      <w:r w:rsidRPr="00C0518A">
        <w:rPr>
          <w:rFonts w:ascii="Times New Roman" w:eastAsia="MS Mincho" w:hAnsi="Times New Roman" w:cs="Times New Roman"/>
          <w:spacing w:val="-1"/>
          <w:sz w:val="18"/>
          <w:szCs w:val="24"/>
          <w:lang w:eastAsia="it-IT"/>
        </w:rPr>
        <w:t>M</w:t>
      </w:r>
      <w:r w:rsidRPr="00C0518A">
        <w:rPr>
          <w:rFonts w:ascii="Times New Roman" w:eastAsia="MS Mincho" w:hAnsi="Times New Roman" w:cs="Times New Roman"/>
          <w:spacing w:val="-1"/>
          <w:sz w:val="14"/>
          <w:szCs w:val="24"/>
          <w:lang w:eastAsia="it-IT"/>
        </w:rPr>
        <w:t>ODULO</w:t>
      </w:r>
      <w:r w:rsidRPr="00C0518A">
        <w:rPr>
          <w:rFonts w:ascii="Times New Roman" w:eastAsia="MS Mincho" w:hAnsi="Times New Roman" w:cs="Times New Roman"/>
          <w:spacing w:val="-1"/>
          <w:sz w:val="18"/>
          <w:szCs w:val="24"/>
          <w:lang w:eastAsia="it-IT"/>
        </w:rPr>
        <w:t xml:space="preserve">: </w:t>
      </w:r>
      <w:r>
        <w:rPr>
          <w:rFonts w:ascii="Times New Roman" w:eastAsia="MS Mincho" w:hAnsi="Times New Roman" w:cs="Times New Roman"/>
          <w:i/>
          <w:spacing w:val="-1"/>
          <w:sz w:val="20"/>
          <w:szCs w:val="24"/>
          <w:lang w:eastAsia="it-IT"/>
        </w:rPr>
        <w:t xml:space="preserve">Calcio </w:t>
      </w:r>
      <w:r w:rsidRPr="00C0518A">
        <w:rPr>
          <w:rFonts w:ascii="Times New Roman" w:eastAsia="MS Mincho" w:hAnsi="Times New Roman" w:cs="Times New Roman"/>
          <w:spacing w:val="-1"/>
          <w:sz w:val="20"/>
          <w:szCs w:val="24"/>
          <w:lang w:eastAsia="it-IT"/>
        </w:rPr>
        <w:t xml:space="preserve">(Prof. Mauro </w:t>
      </w:r>
      <w:proofErr w:type="spellStart"/>
      <w:r w:rsidRPr="00C0518A">
        <w:rPr>
          <w:rFonts w:ascii="Times New Roman" w:eastAsia="MS Mincho" w:hAnsi="Times New Roman" w:cs="Times New Roman"/>
          <w:spacing w:val="-1"/>
          <w:sz w:val="20"/>
          <w:szCs w:val="24"/>
          <w:lang w:eastAsia="it-IT"/>
        </w:rPr>
        <w:t>Bonali</w:t>
      </w:r>
      <w:proofErr w:type="spellEnd"/>
      <w:r w:rsidRPr="00C0518A">
        <w:rPr>
          <w:rFonts w:ascii="Times New Roman" w:eastAsia="MS Mincho" w:hAnsi="Times New Roman" w:cs="Times New Roman"/>
          <w:spacing w:val="-1"/>
          <w:sz w:val="20"/>
          <w:szCs w:val="24"/>
          <w:lang w:eastAsia="it-IT"/>
        </w:rPr>
        <w:t>).</w:t>
      </w:r>
    </w:p>
    <w:p w:rsidR="00C0518A" w:rsidRPr="00C0518A" w:rsidRDefault="00C0518A" w:rsidP="00C0518A">
      <w:pPr>
        <w:widowControl/>
        <w:spacing w:before="240" w:after="120" w:line="240" w:lineRule="exact"/>
        <w:jc w:val="both"/>
        <w:rPr>
          <w:rFonts w:ascii="Times New Roman" w:eastAsia="MS Mincho" w:hAnsi="Times New Roman" w:cs="Times New Roman"/>
          <w:b/>
          <w:sz w:val="18"/>
          <w:szCs w:val="24"/>
          <w:lang w:eastAsia="it-IT"/>
        </w:rPr>
      </w:pPr>
      <w:r w:rsidRPr="00C0518A">
        <w:rPr>
          <w:rFonts w:ascii="Times New Roman" w:eastAsia="MS Mincho" w:hAnsi="Times New Roman" w:cs="Times New Roman"/>
          <w:b/>
          <w:i/>
          <w:sz w:val="18"/>
          <w:szCs w:val="24"/>
          <w:lang w:eastAsia="it-IT"/>
        </w:rPr>
        <w:t xml:space="preserve">OBIETTIVO DEL CORSO E </w:t>
      </w:r>
      <w:r>
        <w:rPr>
          <w:rFonts w:ascii="Times New Roman" w:eastAsia="MS Mincho" w:hAnsi="Times New Roman" w:cs="Times New Roman"/>
          <w:b/>
          <w:i/>
          <w:sz w:val="18"/>
          <w:szCs w:val="24"/>
          <w:lang w:eastAsia="it-IT"/>
        </w:rPr>
        <w:t>RISULTATI DI APPRENDIMENTO ATTESI</w:t>
      </w:r>
    </w:p>
    <w:p w:rsidR="00C0518A" w:rsidRPr="00C0518A" w:rsidRDefault="00C0518A" w:rsidP="00C0518A">
      <w:pPr>
        <w:widowControl/>
        <w:spacing w:line="240" w:lineRule="exact"/>
        <w:rPr>
          <w:rFonts w:ascii="Times" w:eastAsia="MS Mincho" w:hAnsi="Times" w:cs="Times"/>
          <w:color w:val="000000"/>
          <w:sz w:val="20"/>
          <w:lang w:eastAsia="it-IT"/>
        </w:rPr>
      </w:pPr>
      <w:r w:rsidRPr="00C0518A">
        <w:rPr>
          <w:rFonts w:ascii="Times" w:eastAsia="MS Mincho" w:hAnsi="Times" w:cs="Times"/>
          <w:sz w:val="20"/>
          <w:lang w:eastAsia="it-IT"/>
        </w:rPr>
        <w:t>La finalità del Corso è di accompagnare gli studenti nel percorso sportivo-calcistico educativo</w:t>
      </w:r>
      <w:r w:rsidRPr="00C0518A">
        <w:rPr>
          <w:rFonts w:ascii="Times" w:eastAsia="MS Mincho" w:hAnsi="Times" w:cs="Times"/>
          <w:color w:val="000000"/>
          <w:sz w:val="20"/>
          <w:lang w:eastAsia="it-IT"/>
        </w:rPr>
        <w:t xml:space="preserve"> e metterli in condizione di acquisire competenze relative agli aspetti relazionale-affettivo e funzionale-operativo, in merito a contenuti tecnico/tattici e di gestione del corpo. </w:t>
      </w:r>
    </w:p>
    <w:p w:rsidR="00C0518A" w:rsidRPr="00C0518A" w:rsidRDefault="00C0518A" w:rsidP="00C0518A">
      <w:pPr>
        <w:widowControl/>
        <w:spacing w:line="240" w:lineRule="exact"/>
        <w:jc w:val="both"/>
        <w:rPr>
          <w:rFonts w:ascii="Times" w:eastAsia="MS Mincho" w:hAnsi="Times" w:cs="Times"/>
          <w:color w:val="000000"/>
          <w:sz w:val="20"/>
          <w:lang w:eastAsia="it-IT"/>
        </w:rPr>
      </w:pPr>
      <w:r w:rsidRPr="00C0518A">
        <w:rPr>
          <w:rFonts w:ascii="Times" w:eastAsia="MS Mincho" w:hAnsi="Times" w:cs="Times"/>
          <w:color w:val="000000"/>
          <w:sz w:val="20"/>
          <w:lang w:eastAsia="it-IT"/>
        </w:rPr>
        <w:t>Nello specifico gli obiettivi del corso sono:</w:t>
      </w:r>
    </w:p>
    <w:p w:rsidR="00C0518A" w:rsidRPr="00C0518A" w:rsidRDefault="00C0518A" w:rsidP="00C0518A">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approfondire contenuti storici, culturali e sociali;</w:t>
      </w:r>
    </w:p>
    <w:p w:rsidR="00C0518A" w:rsidRPr="00C0518A" w:rsidRDefault="00C0518A" w:rsidP="00C0518A">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proporre una pedagogia </w:t>
      </w:r>
      <w:proofErr w:type="spellStart"/>
      <w:r w:rsidRPr="00C0518A">
        <w:rPr>
          <w:rFonts w:ascii="Times" w:eastAsia="MS Mincho" w:hAnsi="Times" w:cs="Times"/>
          <w:color w:val="000000"/>
          <w:sz w:val="20"/>
          <w:lang w:eastAsia="it-IT"/>
        </w:rPr>
        <w:t>neurofunzionale</w:t>
      </w:r>
      <w:proofErr w:type="spellEnd"/>
      <w:r w:rsidRPr="00C0518A">
        <w:rPr>
          <w:rFonts w:ascii="Times" w:eastAsia="MS Mincho" w:hAnsi="Times" w:cs="Times"/>
          <w:color w:val="000000"/>
          <w:sz w:val="20"/>
          <w:lang w:eastAsia="it-IT"/>
        </w:rPr>
        <w:t xml:space="preserve"> e applicare un metodo di apprendimento;</w:t>
      </w:r>
    </w:p>
    <w:p w:rsidR="00C0518A" w:rsidRPr="00C0518A" w:rsidRDefault="00C0518A" w:rsidP="00C0518A">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apprendere conoscenze e abilità specifiche del gioco del calcio, saperle elaborare e gestire (competenze);</w:t>
      </w:r>
    </w:p>
    <w:p w:rsidR="00C0518A" w:rsidRPr="00C0518A" w:rsidRDefault="00C0518A" w:rsidP="00C0518A">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sperimentare le abilità fondamentali del gioco e gli adattamenti situazionali;</w:t>
      </w:r>
    </w:p>
    <w:p w:rsidR="00C0518A" w:rsidRPr="00C0518A" w:rsidRDefault="00C0518A" w:rsidP="00C0518A">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valorizzare il calcio educativo in età evolutiva. </w:t>
      </w:r>
    </w:p>
    <w:p w:rsidR="00C0518A" w:rsidRPr="00C0518A" w:rsidRDefault="00C0518A" w:rsidP="00C0518A">
      <w:pPr>
        <w:widowControl/>
        <w:rPr>
          <w:rFonts w:ascii="Times" w:eastAsia="MS Mincho" w:hAnsi="Times" w:cs="Times"/>
          <w:color w:val="000000"/>
          <w:sz w:val="20"/>
          <w:lang w:eastAsia="it-IT"/>
        </w:rPr>
      </w:pPr>
    </w:p>
    <w:p w:rsidR="00C0518A" w:rsidRPr="00C0518A" w:rsidRDefault="00C0518A" w:rsidP="00C0518A">
      <w:pPr>
        <w:widowControl/>
        <w:rPr>
          <w:rFonts w:ascii="Times" w:eastAsia="MS Mincho" w:hAnsi="Times" w:cs="Times"/>
          <w:b/>
          <w:color w:val="000000"/>
          <w:sz w:val="20"/>
          <w:lang w:eastAsia="it-IT"/>
        </w:rPr>
      </w:pPr>
      <w:r w:rsidRPr="00C0518A">
        <w:rPr>
          <w:rFonts w:ascii="Times" w:eastAsia="MS Mincho" w:hAnsi="Times" w:cs="Times"/>
          <w:b/>
          <w:color w:val="000000"/>
          <w:sz w:val="20"/>
          <w:lang w:eastAsia="it-IT"/>
        </w:rPr>
        <w:t>Risultati di apprendimento attesi</w:t>
      </w:r>
    </w:p>
    <w:p w:rsidR="00C0518A" w:rsidRPr="00C0518A" w:rsidRDefault="00C0518A" w:rsidP="00C0518A">
      <w:pPr>
        <w:widowControl/>
        <w:spacing w:before="120" w:line="240" w:lineRule="exact"/>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Al termine del corso lo studente dovrebbe essere in grado di: </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comprendere e utilizzare conoscenze teoriche in ambito calcistico didattico-</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educativo; </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dimostrare l’acquisizione di abilità pratiche relative alla tecnica e alla tecnica</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specifiche del gioco;</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applicare metodologie di apprendimento; </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programmare l’iter didattico-disciplinare e proporre attività coerenti e finalizzate;</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operare con autonomia di giudizio e di scelta;</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possedere abilità comunicative;</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realizzare </w:t>
      </w:r>
      <w:proofErr w:type="spellStart"/>
      <w:r w:rsidRPr="00C0518A">
        <w:rPr>
          <w:rFonts w:ascii="Times" w:eastAsia="MS Mincho" w:hAnsi="Times" w:cs="Times"/>
          <w:color w:val="000000"/>
          <w:sz w:val="20"/>
          <w:lang w:eastAsia="it-IT"/>
        </w:rPr>
        <w:t>setting</w:t>
      </w:r>
      <w:proofErr w:type="spellEnd"/>
      <w:r w:rsidRPr="00C0518A">
        <w:rPr>
          <w:rFonts w:ascii="Times" w:eastAsia="MS Mincho" w:hAnsi="Times" w:cs="Times"/>
          <w:color w:val="000000"/>
          <w:sz w:val="20"/>
          <w:lang w:eastAsia="it-IT"/>
        </w:rPr>
        <w:t xml:space="preserve"> operativi;</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progettare percorsi educativo-didattici a medio e lungo termine.</w:t>
      </w:r>
    </w:p>
    <w:p w:rsidR="00C0518A" w:rsidRPr="00C0518A" w:rsidRDefault="00C0518A" w:rsidP="00C0518A">
      <w:pPr>
        <w:widowControl/>
        <w:spacing w:before="240" w:after="120" w:line="240" w:lineRule="exact"/>
        <w:jc w:val="both"/>
        <w:rPr>
          <w:rFonts w:ascii="Times New Roman" w:eastAsia="MS Mincho" w:hAnsi="Times New Roman" w:cs="Times New Roman"/>
          <w:b/>
          <w:i/>
          <w:color w:val="000000"/>
          <w:sz w:val="18"/>
          <w:szCs w:val="24"/>
          <w:lang w:eastAsia="it-IT"/>
        </w:rPr>
      </w:pPr>
      <w:r w:rsidRPr="00C0518A">
        <w:rPr>
          <w:rFonts w:ascii="Times New Roman" w:eastAsia="MS Mincho" w:hAnsi="Times New Roman" w:cs="Times New Roman"/>
          <w:b/>
          <w:i/>
          <w:color w:val="000000"/>
          <w:sz w:val="18"/>
          <w:szCs w:val="24"/>
          <w:lang w:eastAsia="it-IT"/>
        </w:rPr>
        <w:t>PROGRAMMA DEL CORSO</w:t>
      </w:r>
    </w:p>
    <w:p w:rsidR="00C0518A" w:rsidRPr="00C0518A" w:rsidRDefault="00C0518A" w:rsidP="00C0518A">
      <w:pPr>
        <w:widowControl/>
        <w:rPr>
          <w:rFonts w:ascii="Times New Roman" w:eastAsia="MS Mincho" w:hAnsi="Times New Roman" w:cs="Times New Roman"/>
          <w:sz w:val="20"/>
          <w:szCs w:val="24"/>
          <w:lang w:eastAsia="it-IT"/>
        </w:rPr>
      </w:pPr>
      <w:r w:rsidRPr="00C0518A">
        <w:rPr>
          <w:rFonts w:ascii="Times New Roman" w:eastAsia="MS Mincho" w:hAnsi="Times New Roman" w:cs="Times New Roman"/>
          <w:sz w:val="20"/>
          <w:szCs w:val="24"/>
          <w:lang w:eastAsia="it-IT"/>
        </w:rPr>
        <w:t>Presentazione e analisi condivisa del programma del corso, del percorso metodologico educativo/didattico riguardo all’agire cognitivo-motorio nel gioco del calcio.</w:t>
      </w:r>
    </w:p>
    <w:p w:rsidR="00C0518A" w:rsidRPr="00C0518A" w:rsidRDefault="00C0518A" w:rsidP="00C0518A">
      <w:pPr>
        <w:widowControl/>
        <w:spacing w:before="120" w:line="240" w:lineRule="exact"/>
        <w:jc w:val="both"/>
        <w:rPr>
          <w:rFonts w:ascii="Times" w:eastAsia="MS Mincho" w:hAnsi="Times" w:cs="Times"/>
          <w:i/>
          <w:color w:val="000000"/>
          <w:sz w:val="20"/>
          <w:lang w:eastAsia="it-IT"/>
        </w:rPr>
      </w:pPr>
      <w:r w:rsidRPr="00C0518A">
        <w:rPr>
          <w:rFonts w:ascii="Times" w:eastAsia="MS Mincho" w:hAnsi="Times" w:cs="Times"/>
          <w:i/>
          <w:color w:val="000000"/>
          <w:sz w:val="20"/>
          <w:lang w:eastAsia="it-IT"/>
        </w:rPr>
        <w:t>Argomenti principali delle lezioni:</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la filosofia di base, pedagogia </w:t>
      </w:r>
      <w:proofErr w:type="spellStart"/>
      <w:r w:rsidRPr="00C0518A">
        <w:rPr>
          <w:rFonts w:ascii="Times" w:eastAsia="MS Mincho" w:hAnsi="Times" w:cs="Times"/>
          <w:color w:val="000000"/>
          <w:sz w:val="20"/>
          <w:lang w:eastAsia="it-IT"/>
        </w:rPr>
        <w:t>neurofunzionale</w:t>
      </w:r>
      <w:proofErr w:type="spellEnd"/>
      <w:r w:rsidRPr="00C0518A">
        <w:rPr>
          <w:rFonts w:ascii="Times" w:eastAsia="MS Mincho" w:hAnsi="Times" w:cs="Times"/>
          <w:color w:val="000000"/>
          <w:sz w:val="20"/>
          <w:lang w:eastAsia="it-IT"/>
        </w:rPr>
        <w:t xml:space="preserve">, metodologie e proposte di </w:t>
      </w:r>
    </w:p>
    <w:p w:rsidR="00C0518A" w:rsidRPr="00C0518A" w:rsidRDefault="00C0518A" w:rsidP="00C0518A">
      <w:pPr>
        <w:widowControl/>
        <w:spacing w:line="240" w:lineRule="exact"/>
        <w:ind w:left="284"/>
        <w:contextualSpacing/>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attività operative; </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il gioco calcio: cenni storici;</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l’organizzazione tecnica del settore giovanile in particolare l’attività di base; </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sz w:val="20"/>
          <w:lang w:eastAsia="it-IT"/>
        </w:rPr>
        <w:lastRenderedPageBreak/>
        <w:t>il calcio educativo in età evolutiva</w:t>
      </w:r>
      <w:r w:rsidRPr="00C0518A">
        <w:rPr>
          <w:rFonts w:ascii="Times" w:eastAsia="MS Mincho" w:hAnsi="Times" w:cs="Times"/>
          <w:color w:val="000000"/>
          <w:sz w:val="20"/>
          <w:lang w:eastAsia="it-IT"/>
        </w:rPr>
        <w:t>: proposte e sperimentazioni;</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dalla teoria al metodo;</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gli apprendimenti e gli adattamenti situazionali;</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disponibilità corporea: qualità e intensità esecutiva;</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gli aspetti mentali: cognitivo, motorio, emozionale, morale, partecipativo;     </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tecnica e la tattica;</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i “momenti” della partita (in rapporto al possesso di palla);</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valutazione e l’autovalutazione del giocatore;</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w:t>
      </w:r>
      <w:r w:rsidRPr="00C0518A">
        <w:rPr>
          <w:rFonts w:ascii="Times" w:eastAsia="MS Mincho" w:hAnsi="Times" w:cs="Times"/>
          <w:color w:val="000000"/>
          <w:sz w:val="20"/>
          <w:lang w:eastAsia="it-IT"/>
        </w:rPr>
        <w:t>attitudine dell’allenatore-educatore;</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relazione e la dinamica di gruppo;</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l’etica e i valori morali;</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il regolamento del gioco;</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il calcio a 5;</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il calcio femminile;</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la progettazione e la programmazione.</w:t>
      </w:r>
    </w:p>
    <w:p w:rsidR="00C0518A" w:rsidRPr="00C0518A" w:rsidRDefault="00C0518A" w:rsidP="00C0518A">
      <w:pPr>
        <w:widowControl/>
        <w:spacing w:before="240" w:after="120" w:line="220" w:lineRule="exact"/>
        <w:jc w:val="both"/>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BIBLIOGRAFIA</w:t>
      </w:r>
      <w:r w:rsidRPr="00C0518A">
        <w:rPr>
          <w:rFonts w:ascii="Times New Roman" w:eastAsia="MS Mincho" w:hAnsi="Times New Roman" w:cs="Times New Roman"/>
          <w:b/>
          <w:i/>
          <w:sz w:val="18"/>
          <w:szCs w:val="24"/>
          <w:vertAlign w:val="superscript"/>
          <w:lang w:eastAsia="it-IT"/>
        </w:rPr>
        <w:footnoteReference w:id="2"/>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z w:val="18"/>
          <w:szCs w:val="20"/>
          <w:lang w:eastAsia="it-IT"/>
        </w:rPr>
      </w:pPr>
      <w:r w:rsidRPr="00C0518A">
        <w:rPr>
          <w:rFonts w:ascii="Times" w:eastAsia="Times New Roman" w:hAnsi="Times" w:cs="Times New Roman"/>
          <w:smallCaps/>
          <w:noProof/>
          <w:spacing w:val="-5"/>
          <w:sz w:val="16"/>
          <w:szCs w:val="20"/>
          <w:lang w:eastAsia="it-IT"/>
        </w:rPr>
        <w:t>M. Bonali,</w:t>
      </w:r>
      <w:r w:rsidRPr="00C0518A">
        <w:rPr>
          <w:rFonts w:ascii="Times" w:eastAsia="Times New Roman" w:hAnsi="Times" w:cs="Times New Roman"/>
          <w:i/>
          <w:noProof/>
          <w:spacing w:val="-5"/>
          <w:sz w:val="18"/>
          <w:szCs w:val="20"/>
          <w:lang w:eastAsia="it-IT"/>
        </w:rPr>
        <w:t xml:space="preserve"> cap. Il gioco del calcio</w:t>
      </w:r>
      <w:r w:rsidRPr="00C0518A">
        <w:rPr>
          <w:rFonts w:ascii="Times" w:eastAsia="Times New Roman" w:hAnsi="Times" w:cs="Times New Roman"/>
          <w:smallCaps/>
          <w:noProof/>
          <w:spacing w:val="-5"/>
          <w:sz w:val="16"/>
          <w:szCs w:val="20"/>
          <w:lang w:eastAsia="it-IT"/>
        </w:rPr>
        <w:t>; A.A.V.V</w:t>
      </w:r>
      <w:r w:rsidRPr="00C0518A">
        <w:rPr>
          <w:rFonts w:ascii="Times" w:eastAsia="Times New Roman" w:hAnsi="Times" w:cs="Times New Roman"/>
          <w:noProof/>
          <w:sz w:val="18"/>
          <w:szCs w:val="20"/>
          <w:lang w:eastAsia="it-IT"/>
        </w:rPr>
        <w:t xml:space="preserve">., </w:t>
      </w:r>
      <w:r w:rsidRPr="00C0518A">
        <w:rPr>
          <w:rFonts w:ascii="Times" w:eastAsia="Times New Roman" w:hAnsi="Times" w:cs="Times New Roman"/>
          <w:i/>
          <w:noProof/>
          <w:spacing w:val="-5"/>
          <w:sz w:val="18"/>
          <w:szCs w:val="20"/>
          <w:lang w:eastAsia="it-IT"/>
        </w:rPr>
        <w:t>Elementi di scienze motorie e sportive</w:t>
      </w:r>
      <w:r w:rsidRPr="00C0518A">
        <w:rPr>
          <w:rFonts w:ascii="Times" w:eastAsia="Times New Roman" w:hAnsi="Times" w:cs="Times New Roman"/>
          <w:noProof/>
          <w:sz w:val="18"/>
          <w:szCs w:val="20"/>
          <w:lang w:eastAsia="it-IT"/>
        </w:rPr>
        <w:t>, Edizioni Padus, 2013.</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F. Ferretti,</w:t>
      </w:r>
      <w:r w:rsidRPr="00C0518A">
        <w:rPr>
          <w:rFonts w:ascii="Times" w:eastAsia="Times New Roman" w:hAnsi="Times" w:cs="Times New Roman"/>
          <w:i/>
          <w:noProof/>
          <w:spacing w:val="-5"/>
          <w:sz w:val="18"/>
          <w:szCs w:val="20"/>
          <w:lang w:eastAsia="it-IT"/>
        </w:rPr>
        <w:t xml:space="preserve"> L’allenamento fisico nel calcio: concetti e principi metodologici,</w:t>
      </w:r>
      <w:r w:rsidRPr="00C0518A">
        <w:rPr>
          <w:rFonts w:ascii="Times" w:eastAsia="Times New Roman" w:hAnsi="Times" w:cs="Times New Roman"/>
          <w:noProof/>
          <w:spacing w:val="-5"/>
          <w:sz w:val="18"/>
          <w:szCs w:val="20"/>
          <w:lang w:eastAsia="it-IT"/>
        </w:rPr>
        <w:t xml:space="preserve"> Edizioni Correre, 2010.</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A.A.V.V.,</w:t>
      </w:r>
      <w:r w:rsidRPr="00C0518A">
        <w:rPr>
          <w:rFonts w:ascii="Times" w:eastAsia="Times New Roman" w:hAnsi="Times" w:cs="Times New Roman"/>
          <w:i/>
          <w:noProof/>
          <w:spacing w:val="-5"/>
          <w:sz w:val="18"/>
          <w:szCs w:val="20"/>
          <w:lang w:eastAsia="it-IT"/>
        </w:rPr>
        <w:t xml:space="preserve"> La didattica del gioco del calcio,</w:t>
      </w:r>
      <w:r w:rsidRPr="00C0518A">
        <w:rPr>
          <w:rFonts w:ascii="Times" w:eastAsia="Times New Roman" w:hAnsi="Times" w:cs="Times New Roman"/>
          <w:noProof/>
          <w:spacing w:val="-5"/>
          <w:sz w:val="18"/>
          <w:szCs w:val="20"/>
          <w:lang w:eastAsia="it-IT"/>
        </w:rPr>
        <w:t xml:space="preserve"> Coverciano, Firenze, 2008.</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M. Bonfanti,</w:t>
      </w:r>
      <w:r w:rsidRPr="00C0518A">
        <w:rPr>
          <w:rFonts w:ascii="Times" w:eastAsia="Times New Roman" w:hAnsi="Times" w:cs="Times New Roman"/>
          <w:i/>
          <w:noProof/>
          <w:spacing w:val="-5"/>
          <w:sz w:val="18"/>
          <w:szCs w:val="20"/>
          <w:lang w:eastAsia="it-IT"/>
        </w:rPr>
        <w:t xml:space="preserve"> Il gioco del calcio: principi teorici e suggerimenti didattici,</w:t>
      </w:r>
      <w:r w:rsidRPr="00C0518A">
        <w:rPr>
          <w:rFonts w:ascii="Times" w:eastAsia="Times New Roman" w:hAnsi="Times" w:cs="Times New Roman"/>
          <w:noProof/>
          <w:spacing w:val="-5"/>
          <w:sz w:val="18"/>
          <w:szCs w:val="20"/>
          <w:lang w:eastAsia="it-IT"/>
        </w:rPr>
        <w:t xml:space="preserve"> Libreria dello sport, Milano, 2008.</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S. Bonaccorso,</w:t>
      </w:r>
      <w:r w:rsidRPr="00C0518A">
        <w:rPr>
          <w:rFonts w:ascii="Times" w:eastAsia="Times New Roman" w:hAnsi="Times" w:cs="Times New Roman"/>
          <w:i/>
          <w:noProof/>
          <w:spacing w:val="-5"/>
          <w:sz w:val="18"/>
          <w:szCs w:val="20"/>
          <w:lang w:eastAsia="it-IT"/>
        </w:rPr>
        <w:t xml:space="preserve"> Calcio/allenare il settore giovanile,</w:t>
      </w:r>
      <w:r w:rsidRPr="00C0518A">
        <w:rPr>
          <w:rFonts w:ascii="Times" w:eastAsia="Times New Roman" w:hAnsi="Times" w:cs="Times New Roman"/>
          <w:noProof/>
          <w:spacing w:val="-5"/>
          <w:sz w:val="18"/>
          <w:szCs w:val="20"/>
          <w:lang w:eastAsia="it-IT"/>
        </w:rPr>
        <w:t xml:space="preserve"> Edizioni Correre, 1999.</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val="en-US" w:eastAsia="it-IT"/>
        </w:rPr>
      </w:pPr>
      <w:r w:rsidRPr="00C0518A">
        <w:rPr>
          <w:rFonts w:ascii="Times" w:eastAsia="Times New Roman" w:hAnsi="Times" w:cs="Times New Roman"/>
          <w:smallCaps/>
          <w:noProof/>
          <w:spacing w:val="-5"/>
          <w:sz w:val="16"/>
          <w:szCs w:val="20"/>
          <w:lang w:val="en-US" w:eastAsia="it-IT"/>
        </w:rPr>
        <w:t>J.Le Boulch,</w:t>
      </w:r>
      <w:r w:rsidRPr="00C0518A">
        <w:rPr>
          <w:rFonts w:ascii="Times" w:eastAsia="Times New Roman" w:hAnsi="Times" w:cs="Times New Roman"/>
          <w:i/>
          <w:noProof/>
          <w:spacing w:val="-5"/>
          <w:sz w:val="18"/>
          <w:szCs w:val="20"/>
          <w:lang w:val="en-US" w:eastAsia="it-IT"/>
        </w:rPr>
        <w:t xml:space="preserve"> Sport éducatif,</w:t>
      </w:r>
      <w:r w:rsidRPr="00C0518A">
        <w:rPr>
          <w:rFonts w:ascii="Times" w:eastAsia="Times New Roman" w:hAnsi="Times" w:cs="Times New Roman"/>
          <w:noProof/>
          <w:spacing w:val="-5"/>
          <w:sz w:val="18"/>
          <w:szCs w:val="20"/>
          <w:lang w:val="en-US" w:eastAsia="it-IT"/>
        </w:rPr>
        <w:t xml:space="preserve"> ESF, 1989.</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J. Weineck ,</w:t>
      </w:r>
      <w:r w:rsidRPr="00C0518A">
        <w:rPr>
          <w:rFonts w:ascii="Times" w:eastAsia="Times New Roman" w:hAnsi="Times" w:cs="Times New Roman"/>
          <w:i/>
          <w:noProof/>
          <w:spacing w:val="-5"/>
          <w:sz w:val="18"/>
          <w:szCs w:val="20"/>
          <w:lang w:eastAsia="it-IT"/>
        </w:rPr>
        <w:t xml:space="preserve"> La preparazione fisica ottimale del calciatore,</w:t>
      </w:r>
      <w:r w:rsidRPr="00C0518A">
        <w:rPr>
          <w:rFonts w:ascii="Times" w:eastAsia="Times New Roman" w:hAnsi="Times" w:cs="Times New Roman"/>
          <w:noProof/>
          <w:spacing w:val="-5"/>
          <w:sz w:val="18"/>
          <w:szCs w:val="20"/>
          <w:lang w:eastAsia="it-IT"/>
        </w:rPr>
        <w:t xml:space="preserve"> Calzetti e-Mariucci, 1996.</w:t>
      </w:r>
    </w:p>
    <w:p w:rsidR="00C0518A" w:rsidRPr="00C0518A" w:rsidRDefault="00C0518A" w:rsidP="00C0518A">
      <w:pPr>
        <w:widowControl/>
        <w:spacing w:before="240" w:after="120" w:line="220" w:lineRule="exact"/>
        <w:jc w:val="both"/>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DIDATTICA DEL CORSO</w:t>
      </w:r>
    </w:p>
    <w:p w:rsidR="00C0518A" w:rsidRPr="00C0518A" w:rsidRDefault="00C0518A" w:rsidP="00C0518A">
      <w:pPr>
        <w:widowControl/>
        <w:tabs>
          <w:tab w:val="left" w:pos="284"/>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Verranno attivate strategie metodologiche multi device, in presenza ed eventualmente con modalità online da remoto.</w:t>
      </w:r>
    </w:p>
    <w:p w:rsidR="00C0518A" w:rsidRPr="00C0518A" w:rsidRDefault="00C0518A" w:rsidP="00C0518A">
      <w:pPr>
        <w:widowControl/>
        <w:tabs>
          <w:tab w:val="left" w:pos="284"/>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Verranno adottate le seguenti modalità di relazione nei momenti di apprendimento:</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lezioni teoriche frontali dialogate interagendo con gli studenti;</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lezioni pratiche di laboratorio (metodo B.M.F.);</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attività di apprendimento di conoscenze e esecuzioni svolte a gruppi; </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proiezione di video-clips;</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eventuali incontri monotematici con esperti;</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eventuali incontri in collegamento a distanza.</w:t>
      </w:r>
    </w:p>
    <w:p w:rsidR="00C0518A" w:rsidRPr="00C0518A" w:rsidRDefault="00C0518A" w:rsidP="00C0518A">
      <w:pPr>
        <w:pStyle w:val="Paragrafoelenco"/>
        <w:widowControl/>
        <w:numPr>
          <w:ilvl w:val="0"/>
          <w:numId w:val="10"/>
        </w:numPr>
        <w:tabs>
          <w:tab w:val="left" w:pos="284"/>
        </w:tabs>
        <w:spacing w:line="220" w:lineRule="exact"/>
        <w:ind w:left="567" w:hanging="283"/>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 lezioni teoriche si svolgeranno in aula, i laboratori in aula e sul campo o in palestra, nelle sedi dell’Università e al Centro R. Fenaroli.</w:t>
      </w:r>
    </w:p>
    <w:p w:rsidR="00C0518A" w:rsidRPr="00C0518A" w:rsidRDefault="00C0518A" w:rsidP="00C0518A">
      <w:pPr>
        <w:widowControl/>
        <w:tabs>
          <w:tab w:val="left" w:pos="284"/>
        </w:tabs>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Lo studente potrà accedere al materiale messo a disposizione nella blackboard del sito</w:t>
      </w:r>
    </w:p>
    <w:p w:rsidR="00C0518A" w:rsidRPr="00C0518A" w:rsidRDefault="00C0518A" w:rsidP="00C0518A">
      <w:pPr>
        <w:widowControl/>
        <w:tabs>
          <w:tab w:val="left" w:pos="284"/>
        </w:tabs>
        <w:spacing w:line="220" w:lineRule="exact"/>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internet dell’Università.</w:t>
      </w:r>
    </w:p>
    <w:p w:rsidR="00C0518A" w:rsidRPr="00C0518A" w:rsidRDefault="00C0518A" w:rsidP="00C0518A">
      <w:pPr>
        <w:widowControl/>
        <w:spacing w:before="240" w:after="120" w:line="220" w:lineRule="exact"/>
        <w:jc w:val="both"/>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METODO E CRITERI DI VALUTAZIONE</w:t>
      </w:r>
    </w:p>
    <w:p w:rsidR="00C0518A" w:rsidRPr="00C0518A" w:rsidRDefault="00C0518A" w:rsidP="00C0518A">
      <w:pPr>
        <w:widowControl/>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L’esame prevede due prove scritte e una prova pratica.</w:t>
      </w:r>
    </w:p>
    <w:p w:rsidR="00C0518A" w:rsidRPr="00C0518A" w:rsidRDefault="00C0518A" w:rsidP="00C0518A">
      <w:pPr>
        <w:widowControl/>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Prove scritte tramite questionari a risposte multiple</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1.</w:t>
      </w:r>
      <w:r w:rsidRPr="00C0518A">
        <w:rPr>
          <w:rFonts w:ascii="Times" w:eastAsia="Times New Roman" w:hAnsi="Times" w:cs="Times New Roman"/>
          <w:noProof/>
          <w:sz w:val="18"/>
          <w:szCs w:val="20"/>
          <w:lang w:eastAsia="it-IT"/>
        </w:rPr>
        <w:tab/>
      </w:r>
      <w:r w:rsidRPr="00C0518A">
        <w:rPr>
          <w:rFonts w:ascii="Times" w:eastAsia="Times New Roman" w:hAnsi="Times" w:cs="Times New Roman"/>
          <w:i/>
          <w:noProof/>
          <w:sz w:val="18"/>
          <w:szCs w:val="20"/>
          <w:lang w:eastAsia="it-IT"/>
        </w:rPr>
        <w:t>Intermedia</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Verifica delle conoscenze e dei contenuti trattati nelle lezioni teoriche, relative </w:t>
      </w:r>
    </w:p>
    <w:p w:rsidR="00C0518A" w:rsidRPr="00C0518A" w:rsidRDefault="00C0518A" w:rsidP="00C0518A">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al programma, secondo indicazioni esplicitate a inizio corso.</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Modalità di valutazione: percentuale di risposte esatte su 20 domande. </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Punteggio: 0,50 ogni risposta esatta per un totale di 10 punti. Punti 0 per risposte errate.</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i/>
          <w:noProof/>
          <w:color w:val="000000"/>
          <w:sz w:val="18"/>
          <w:szCs w:val="20"/>
          <w:lang w:eastAsia="it-IT"/>
        </w:rPr>
      </w:pPr>
      <w:r w:rsidRPr="00C0518A">
        <w:rPr>
          <w:rFonts w:ascii="Times" w:eastAsia="Times New Roman" w:hAnsi="Times" w:cs="Times New Roman"/>
          <w:noProof/>
          <w:color w:val="000000"/>
          <w:sz w:val="18"/>
          <w:szCs w:val="20"/>
          <w:lang w:eastAsia="it-IT"/>
        </w:rPr>
        <w:t>2.</w:t>
      </w:r>
      <w:r w:rsidRPr="00C0518A">
        <w:rPr>
          <w:rFonts w:ascii="Times" w:eastAsia="Times New Roman" w:hAnsi="Times" w:cs="Times New Roman"/>
          <w:noProof/>
          <w:color w:val="000000"/>
          <w:sz w:val="18"/>
          <w:szCs w:val="20"/>
          <w:lang w:eastAsia="it-IT"/>
        </w:rPr>
        <w:tab/>
      </w:r>
      <w:r w:rsidRPr="00C0518A">
        <w:rPr>
          <w:rFonts w:ascii="Times" w:eastAsia="Times New Roman" w:hAnsi="Times" w:cs="Times New Roman"/>
          <w:i/>
          <w:noProof/>
          <w:color w:val="000000"/>
          <w:sz w:val="18"/>
          <w:szCs w:val="20"/>
          <w:lang w:eastAsia="it-IT"/>
        </w:rPr>
        <w:t>Di laboratorio</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Verifica delle conoscenze teorico-pratiche trattate nei laboratori, in aula e </w:t>
      </w:r>
    </w:p>
    <w:p w:rsidR="00C0518A" w:rsidRPr="00C0518A" w:rsidRDefault="00C0518A" w:rsidP="00C0518A">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in campo o in palestra.</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Modalità di valutazione: percentuale di risposte esatte su 20 domande.</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Punteggio: 0,50 ogni risposta esatta per un totale di 10 punti. Punti 0 per risposte errate.</w:t>
      </w:r>
    </w:p>
    <w:p w:rsidR="00C0518A" w:rsidRPr="00C0518A" w:rsidRDefault="00C0518A" w:rsidP="00C0518A">
      <w:pPr>
        <w:widowControl/>
        <w:spacing w:before="120" w:line="220" w:lineRule="exact"/>
        <w:ind w:firstLine="284"/>
        <w:jc w:val="both"/>
        <w:rPr>
          <w:rFonts w:ascii="Times" w:eastAsia="Times New Roman" w:hAnsi="Times" w:cs="Times New Roman"/>
          <w:i/>
          <w:noProof/>
          <w:color w:val="000000"/>
          <w:sz w:val="18"/>
          <w:szCs w:val="20"/>
          <w:lang w:eastAsia="it-IT"/>
        </w:rPr>
      </w:pPr>
      <w:r w:rsidRPr="00C0518A">
        <w:rPr>
          <w:rFonts w:ascii="Times" w:eastAsia="Times New Roman" w:hAnsi="Times" w:cs="Times New Roman"/>
          <w:noProof/>
          <w:color w:val="000000"/>
          <w:sz w:val="18"/>
          <w:szCs w:val="20"/>
          <w:lang w:eastAsia="it-IT"/>
        </w:rPr>
        <w:t xml:space="preserve">      </w:t>
      </w:r>
      <w:r w:rsidRPr="00C0518A">
        <w:rPr>
          <w:rFonts w:ascii="Times" w:eastAsia="Times New Roman" w:hAnsi="Times" w:cs="Times New Roman"/>
          <w:i/>
          <w:noProof/>
          <w:color w:val="000000"/>
          <w:sz w:val="18"/>
          <w:szCs w:val="20"/>
          <w:lang w:eastAsia="it-IT"/>
        </w:rPr>
        <w:t>Prova pratica</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Compilazione di una scheda a tema, con titolo di percorso didattico-educativo</w:t>
      </w:r>
    </w:p>
    <w:p w:rsidR="00C0518A" w:rsidRPr="00C0518A" w:rsidRDefault="00C0518A" w:rsidP="00C0518A">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d’apprendimento/competenza, specificando l’età dei soggetti e la categoria ufficiale</w:t>
      </w:r>
    </w:p>
    <w:p w:rsidR="00C0518A" w:rsidRPr="00C0518A" w:rsidRDefault="00C0518A" w:rsidP="00C0518A">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d’appartenenza, con proposte mirate di attività operative, da elaborare e realizzare in</w:t>
      </w:r>
    </w:p>
    <w:p w:rsidR="00C0518A" w:rsidRPr="00C0518A" w:rsidRDefault="00C0518A" w:rsidP="00C0518A">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piccolo gruppo (5-7 studenti)</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Pr>
          <w:rFonts w:ascii="Times" w:eastAsia="Times New Roman" w:hAnsi="Times" w:cs="Times New Roman"/>
          <w:noProof/>
          <w:color w:val="000000"/>
          <w:sz w:val="18"/>
          <w:szCs w:val="20"/>
          <w:lang w:eastAsia="it-IT"/>
        </w:rPr>
        <w:t xml:space="preserve">  </w:t>
      </w:r>
      <w:r w:rsidRPr="00C0518A">
        <w:rPr>
          <w:rFonts w:ascii="Times" w:eastAsia="Times New Roman" w:hAnsi="Times" w:cs="Times New Roman"/>
          <w:noProof/>
          <w:color w:val="000000"/>
          <w:sz w:val="18"/>
          <w:szCs w:val="20"/>
          <w:lang w:eastAsia="it-IT"/>
        </w:rPr>
        <w:t>I candidati a turno guidano il gruppo nella dimostrazione pratica.</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Modalità di valutazione: </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lastRenderedPageBreak/>
        <w:t>a)</w:t>
      </w:r>
      <w:r w:rsidRPr="00C0518A">
        <w:rPr>
          <w:rFonts w:ascii="Times" w:eastAsia="Times New Roman" w:hAnsi="Times" w:cs="Times New Roman"/>
          <w:noProof/>
          <w:color w:val="000000"/>
          <w:sz w:val="18"/>
          <w:szCs w:val="20"/>
          <w:lang w:eastAsia="it-IT"/>
        </w:rPr>
        <w:tab/>
        <w:t>come lo studente spiega la proposta;</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b)</w:t>
      </w:r>
      <w:r w:rsidRPr="00C0518A">
        <w:rPr>
          <w:rFonts w:ascii="Times" w:eastAsia="Times New Roman" w:hAnsi="Times" w:cs="Times New Roman"/>
          <w:noProof/>
          <w:sz w:val="18"/>
          <w:szCs w:val="20"/>
          <w:lang w:eastAsia="it-IT"/>
        </w:rPr>
        <w:tab/>
        <w:t>come gestisce il gruppo;</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c)</w:t>
      </w:r>
      <w:r w:rsidRPr="00C0518A">
        <w:rPr>
          <w:rFonts w:ascii="Times" w:eastAsia="Times New Roman" w:hAnsi="Times" w:cs="Times New Roman"/>
          <w:noProof/>
          <w:sz w:val="18"/>
          <w:szCs w:val="20"/>
          <w:lang w:eastAsia="it-IT"/>
        </w:rPr>
        <w:tab/>
        <w:t>come risolve eventuali problemi che potrebbero insorgere durante l’attività ;</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d)</w:t>
      </w:r>
      <w:r w:rsidRPr="00C0518A">
        <w:rPr>
          <w:rFonts w:ascii="Times" w:eastAsia="Times New Roman" w:hAnsi="Times" w:cs="Times New Roman"/>
          <w:noProof/>
          <w:sz w:val="18"/>
          <w:szCs w:val="20"/>
          <w:lang w:eastAsia="it-IT"/>
        </w:rPr>
        <w:tab/>
        <w:t xml:space="preserve">come dimostra abilità tecniche personali. </w:t>
      </w:r>
    </w:p>
    <w:p w:rsidR="00C0518A" w:rsidRPr="00C0518A" w:rsidRDefault="00C0518A" w:rsidP="00C0518A">
      <w:pPr>
        <w:widowControl/>
        <w:spacing w:before="120"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Punteggio: massimo 2,50 per ogni parametro valutativo per un totale di 10 punti. </w:t>
      </w:r>
    </w:p>
    <w:p w:rsidR="00C0518A" w:rsidRPr="00C0518A" w:rsidRDefault="00C0518A" w:rsidP="00C0518A">
      <w:pPr>
        <w:widowControl/>
        <w:spacing w:before="240" w:after="120"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b/>
          <w:i/>
          <w:noProof/>
          <w:sz w:val="18"/>
          <w:szCs w:val="20"/>
          <w:lang w:eastAsia="it-IT"/>
        </w:rPr>
        <w:t>AVVERTENZE E PREREQUISITI</w:t>
      </w:r>
    </w:p>
    <w:p w:rsidR="00C0518A" w:rsidRPr="00C0518A" w:rsidRDefault="00C0518A" w:rsidP="00C0518A">
      <w:pPr>
        <w:widowControl/>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Il corso ha carattere introduttivo e non necessità di prerequisiti specifici relativi ai</w:t>
      </w:r>
    </w:p>
    <w:p w:rsidR="00C0518A" w:rsidRPr="00C0518A" w:rsidRDefault="00C0518A" w:rsidP="00C0518A">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contenuti. Invece in generale sono auspicabili da  parte dello studente: interesse,</w:t>
      </w:r>
    </w:p>
    <w:p w:rsidR="00C0518A" w:rsidRPr="00C0518A" w:rsidRDefault="00C0518A" w:rsidP="00C0518A">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curiosità, desiderio di partecipare e conoscere, capacità di interagire, metodo di studio </w:t>
      </w:r>
    </w:p>
    <w:p w:rsidR="00C0518A" w:rsidRPr="00C0518A" w:rsidRDefault="00C0518A" w:rsidP="00C0518A">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 di lavoro.</w:t>
      </w:r>
    </w:p>
    <w:p w:rsidR="00C0518A" w:rsidRPr="00C0518A" w:rsidRDefault="00C0518A" w:rsidP="00C0518A">
      <w:pPr>
        <w:widowControl/>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Orario e luogo di ricevimento</w:t>
      </w:r>
    </w:p>
    <w:p w:rsidR="00F05560" w:rsidRPr="00C0518A" w:rsidRDefault="00C0518A" w:rsidP="00C0518A">
      <w:pPr>
        <w:widowControl/>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Il Prof. Mauro Bonali riceve gli studenti al termine delle lezioni previo appuntamento. </w:t>
      </w:r>
      <w:bookmarkStart w:id="0" w:name="_GoBack"/>
      <w:bookmarkEnd w:id="0"/>
    </w:p>
    <w:sectPr w:rsidR="00F05560" w:rsidRPr="00C0518A">
      <w:pgSz w:w="11910" w:h="16840"/>
      <w:pgMar w:top="15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D8" w:rsidRDefault="00AE61D8" w:rsidP="00AE61D8">
      <w:r>
        <w:separator/>
      </w:r>
    </w:p>
  </w:endnote>
  <w:endnote w:type="continuationSeparator" w:id="0">
    <w:p w:rsidR="00AE61D8" w:rsidRDefault="00AE61D8" w:rsidP="00AE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D8" w:rsidRDefault="00AE61D8" w:rsidP="00AE61D8">
      <w:r>
        <w:separator/>
      </w:r>
    </w:p>
  </w:footnote>
  <w:footnote w:type="continuationSeparator" w:id="0">
    <w:p w:rsidR="00AE61D8" w:rsidRDefault="00AE61D8" w:rsidP="00AE61D8">
      <w:r>
        <w:continuationSeparator/>
      </w:r>
    </w:p>
  </w:footnote>
  <w:footnote w:id="1">
    <w:p w:rsidR="005C4189" w:rsidRDefault="005C4189" w:rsidP="005C418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rsidR="00C0518A" w:rsidRDefault="00C0518A" w:rsidP="00C0518A">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54CDD"/>
    <w:multiLevelType w:val="hybridMultilevel"/>
    <w:tmpl w:val="ECC61CEA"/>
    <w:lvl w:ilvl="0" w:tplc="854E62B2">
      <w:start w:val="1"/>
      <w:numFmt w:val="bullet"/>
      <w:lvlText w:val="–"/>
      <w:lvlJc w:val="left"/>
      <w:pPr>
        <w:ind w:left="1212" w:hanging="284"/>
      </w:pPr>
      <w:rPr>
        <w:rFonts w:ascii="Times New Roman" w:eastAsia="Times New Roman" w:hAnsi="Times New Roman" w:hint="default"/>
        <w:sz w:val="18"/>
        <w:szCs w:val="18"/>
      </w:rPr>
    </w:lvl>
    <w:lvl w:ilvl="1" w:tplc="A6B28D7A">
      <w:start w:val="1"/>
      <w:numFmt w:val="bullet"/>
      <w:lvlText w:val="•"/>
      <w:lvlJc w:val="left"/>
      <w:pPr>
        <w:ind w:left="1945" w:hanging="284"/>
      </w:pPr>
      <w:rPr>
        <w:rFonts w:hint="default"/>
      </w:rPr>
    </w:lvl>
    <w:lvl w:ilvl="2" w:tplc="E63E7236">
      <w:start w:val="1"/>
      <w:numFmt w:val="bullet"/>
      <w:lvlText w:val="•"/>
      <w:lvlJc w:val="left"/>
      <w:pPr>
        <w:ind w:left="2679" w:hanging="284"/>
      </w:pPr>
      <w:rPr>
        <w:rFonts w:hint="default"/>
      </w:rPr>
    </w:lvl>
    <w:lvl w:ilvl="3" w:tplc="EFECB092">
      <w:start w:val="1"/>
      <w:numFmt w:val="bullet"/>
      <w:lvlText w:val="•"/>
      <w:lvlJc w:val="left"/>
      <w:pPr>
        <w:ind w:left="3412" w:hanging="284"/>
      </w:pPr>
      <w:rPr>
        <w:rFonts w:hint="default"/>
      </w:rPr>
    </w:lvl>
    <w:lvl w:ilvl="4" w:tplc="5EE29F86">
      <w:start w:val="1"/>
      <w:numFmt w:val="bullet"/>
      <w:lvlText w:val="•"/>
      <w:lvlJc w:val="left"/>
      <w:pPr>
        <w:ind w:left="4146" w:hanging="284"/>
      </w:pPr>
      <w:rPr>
        <w:rFonts w:hint="default"/>
      </w:rPr>
    </w:lvl>
    <w:lvl w:ilvl="5" w:tplc="68505C70">
      <w:start w:val="1"/>
      <w:numFmt w:val="bullet"/>
      <w:lvlText w:val="•"/>
      <w:lvlJc w:val="left"/>
      <w:pPr>
        <w:ind w:left="4879" w:hanging="284"/>
      </w:pPr>
      <w:rPr>
        <w:rFonts w:hint="default"/>
      </w:rPr>
    </w:lvl>
    <w:lvl w:ilvl="6" w:tplc="AB4AEC06">
      <w:start w:val="1"/>
      <w:numFmt w:val="bullet"/>
      <w:lvlText w:val="•"/>
      <w:lvlJc w:val="left"/>
      <w:pPr>
        <w:ind w:left="5612" w:hanging="284"/>
      </w:pPr>
      <w:rPr>
        <w:rFonts w:hint="default"/>
      </w:rPr>
    </w:lvl>
    <w:lvl w:ilvl="7" w:tplc="6B340DAE">
      <w:start w:val="1"/>
      <w:numFmt w:val="bullet"/>
      <w:lvlText w:val="•"/>
      <w:lvlJc w:val="left"/>
      <w:pPr>
        <w:ind w:left="6346" w:hanging="284"/>
      </w:pPr>
      <w:rPr>
        <w:rFonts w:hint="default"/>
      </w:rPr>
    </w:lvl>
    <w:lvl w:ilvl="8" w:tplc="16D43502">
      <w:start w:val="1"/>
      <w:numFmt w:val="bullet"/>
      <w:lvlText w:val="•"/>
      <w:lvlJc w:val="left"/>
      <w:pPr>
        <w:ind w:left="7079" w:hanging="284"/>
      </w:pPr>
      <w:rPr>
        <w:rFonts w:hint="default"/>
      </w:rPr>
    </w:lvl>
  </w:abstractNum>
  <w:abstractNum w:abstractNumId="1" w15:restartNumberingAfterBreak="0">
    <w:nsid w:val="4B6F3764"/>
    <w:multiLevelType w:val="hybridMultilevel"/>
    <w:tmpl w:val="7C6A6BDA"/>
    <w:lvl w:ilvl="0" w:tplc="256AA9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72768B"/>
    <w:multiLevelType w:val="hybridMultilevel"/>
    <w:tmpl w:val="E9783A16"/>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EC5761"/>
    <w:multiLevelType w:val="hybridMultilevel"/>
    <w:tmpl w:val="EFC63012"/>
    <w:lvl w:ilvl="0" w:tplc="22EAAF44">
      <w:start w:val="1"/>
      <w:numFmt w:val="bullet"/>
      <w:lvlText w:val=""/>
      <w:lvlJc w:val="left"/>
      <w:pPr>
        <w:ind w:left="720" w:hanging="360"/>
      </w:pPr>
      <w:rPr>
        <w:rFonts w:ascii="Symbol" w:eastAsia="Symbol" w:hAnsi="Symbol"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022FD6"/>
    <w:multiLevelType w:val="hybridMultilevel"/>
    <w:tmpl w:val="0E9E1CE2"/>
    <w:lvl w:ilvl="0" w:tplc="95209802">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A57149"/>
    <w:multiLevelType w:val="hybridMultilevel"/>
    <w:tmpl w:val="A54278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CF0046"/>
    <w:multiLevelType w:val="hybridMultilevel"/>
    <w:tmpl w:val="C3BC7DEC"/>
    <w:lvl w:ilvl="0" w:tplc="04100001">
      <w:start w:val="1"/>
      <w:numFmt w:val="bullet"/>
      <w:lvlText w:val=""/>
      <w:lvlJc w:val="left"/>
      <w:pPr>
        <w:ind w:left="1004" w:hanging="360"/>
      </w:pPr>
      <w:rPr>
        <w:rFonts w:ascii="Symbol" w:hAnsi="Symbol" w:cs="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7" w15:restartNumberingAfterBreak="0">
    <w:nsid w:val="7466383C"/>
    <w:multiLevelType w:val="hybridMultilevel"/>
    <w:tmpl w:val="4B705A48"/>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4912E9"/>
    <w:multiLevelType w:val="hybridMultilevel"/>
    <w:tmpl w:val="6186CE20"/>
    <w:lvl w:ilvl="0" w:tplc="22EAAF44">
      <w:start w:val="1"/>
      <w:numFmt w:val="bullet"/>
      <w:lvlText w:val=""/>
      <w:lvlJc w:val="left"/>
      <w:pPr>
        <w:ind w:left="929" w:hanging="284"/>
      </w:pPr>
      <w:rPr>
        <w:rFonts w:ascii="Symbol" w:eastAsia="Symbol" w:hAnsi="Symbol" w:hint="default"/>
        <w:w w:val="99"/>
        <w:sz w:val="20"/>
        <w:szCs w:val="20"/>
      </w:rPr>
    </w:lvl>
    <w:lvl w:ilvl="1" w:tplc="71E4D058">
      <w:start w:val="1"/>
      <w:numFmt w:val="bullet"/>
      <w:lvlText w:val="•"/>
      <w:lvlJc w:val="left"/>
      <w:pPr>
        <w:ind w:left="1690" w:hanging="284"/>
      </w:pPr>
      <w:rPr>
        <w:rFonts w:hint="default"/>
      </w:rPr>
    </w:lvl>
    <w:lvl w:ilvl="2" w:tplc="4C5E2FDE">
      <w:start w:val="1"/>
      <w:numFmt w:val="bullet"/>
      <w:lvlText w:val="•"/>
      <w:lvlJc w:val="left"/>
      <w:pPr>
        <w:ind w:left="2452" w:hanging="284"/>
      </w:pPr>
      <w:rPr>
        <w:rFonts w:hint="default"/>
      </w:rPr>
    </w:lvl>
    <w:lvl w:ilvl="3" w:tplc="AD02AF1A">
      <w:start w:val="1"/>
      <w:numFmt w:val="bullet"/>
      <w:lvlText w:val="•"/>
      <w:lvlJc w:val="left"/>
      <w:pPr>
        <w:ind w:left="3214" w:hanging="284"/>
      </w:pPr>
      <w:rPr>
        <w:rFonts w:hint="default"/>
      </w:rPr>
    </w:lvl>
    <w:lvl w:ilvl="4" w:tplc="24181940">
      <w:start w:val="1"/>
      <w:numFmt w:val="bullet"/>
      <w:lvlText w:val="•"/>
      <w:lvlJc w:val="left"/>
      <w:pPr>
        <w:ind w:left="3976" w:hanging="284"/>
      </w:pPr>
      <w:rPr>
        <w:rFonts w:hint="default"/>
      </w:rPr>
    </w:lvl>
    <w:lvl w:ilvl="5" w:tplc="FA58CCCA">
      <w:start w:val="1"/>
      <w:numFmt w:val="bullet"/>
      <w:lvlText w:val="•"/>
      <w:lvlJc w:val="left"/>
      <w:pPr>
        <w:ind w:left="4737" w:hanging="284"/>
      </w:pPr>
      <w:rPr>
        <w:rFonts w:hint="default"/>
      </w:rPr>
    </w:lvl>
    <w:lvl w:ilvl="6" w:tplc="1CA404BA">
      <w:start w:val="1"/>
      <w:numFmt w:val="bullet"/>
      <w:lvlText w:val="•"/>
      <w:lvlJc w:val="left"/>
      <w:pPr>
        <w:ind w:left="5499" w:hanging="284"/>
      </w:pPr>
      <w:rPr>
        <w:rFonts w:hint="default"/>
      </w:rPr>
    </w:lvl>
    <w:lvl w:ilvl="7" w:tplc="CF7E8FEE">
      <w:start w:val="1"/>
      <w:numFmt w:val="bullet"/>
      <w:lvlText w:val="•"/>
      <w:lvlJc w:val="left"/>
      <w:pPr>
        <w:ind w:left="6261" w:hanging="284"/>
      </w:pPr>
      <w:rPr>
        <w:rFonts w:hint="default"/>
      </w:rPr>
    </w:lvl>
    <w:lvl w:ilvl="8" w:tplc="27205CB2">
      <w:start w:val="1"/>
      <w:numFmt w:val="bullet"/>
      <w:lvlText w:val="•"/>
      <w:lvlJc w:val="left"/>
      <w:pPr>
        <w:ind w:left="7022" w:hanging="284"/>
      </w:pPr>
      <w:rPr>
        <w:rFonts w:hint="default"/>
      </w:rPr>
    </w:lvl>
  </w:abstractNum>
  <w:abstractNum w:abstractNumId="9" w15:restartNumberingAfterBreak="0">
    <w:nsid w:val="7BDF006E"/>
    <w:multiLevelType w:val="hybridMultilevel"/>
    <w:tmpl w:val="5CACB23C"/>
    <w:lvl w:ilvl="0" w:tplc="40B6D73A">
      <w:start w:val="1"/>
      <w:numFmt w:val="bullet"/>
      <w:lvlText w:val="–"/>
      <w:lvlJc w:val="left"/>
      <w:pPr>
        <w:ind w:left="1212" w:hanging="284"/>
      </w:pPr>
      <w:rPr>
        <w:rFonts w:ascii="Times New Roman" w:eastAsia="Times New Roman" w:hAnsi="Times New Roman" w:hint="default"/>
        <w:sz w:val="18"/>
        <w:szCs w:val="18"/>
      </w:rPr>
    </w:lvl>
    <w:lvl w:ilvl="1" w:tplc="49743984">
      <w:start w:val="1"/>
      <w:numFmt w:val="bullet"/>
      <w:lvlText w:val="•"/>
      <w:lvlJc w:val="left"/>
      <w:pPr>
        <w:ind w:left="1945" w:hanging="284"/>
      </w:pPr>
      <w:rPr>
        <w:rFonts w:hint="default"/>
      </w:rPr>
    </w:lvl>
    <w:lvl w:ilvl="2" w:tplc="C5E80330">
      <w:start w:val="1"/>
      <w:numFmt w:val="bullet"/>
      <w:lvlText w:val="•"/>
      <w:lvlJc w:val="left"/>
      <w:pPr>
        <w:ind w:left="2679" w:hanging="284"/>
      </w:pPr>
      <w:rPr>
        <w:rFonts w:hint="default"/>
      </w:rPr>
    </w:lvl>
    <w:lvl w:ilvl="3" w:tplc="A24A80C6">
      <w:start w:val="1"/>
      <w:numFmt w:val="bullet"/>
      <w:lvlText w:val="•"/>
      <w:lvlJc w:val="left"/>
      <w:pPr>
        <w:ind w:left="3412" w:hanging="284"/>
      </w:pPr>
      <w:rPr>
        <w:rFonts w:hint="default"/>
      </w:rPr>
    </w:lvl>
    <w:lvl w:ilvl="4" w:tplc="8D405886">
      <w:start w:val="1"/>
      <w:numFmt w:val="bullet"/>
      <w:lvlText w:val="•"/>
      <w:lvlJc w:val="left"/>
      <w:pPr>
        <w:ind w:left="4146" w:hanging="284"/>
      </w:pPr>
      <w:rPr>
        <w:rFonts w:hint="default"/>
      </w:rPr>
    </w:lvl>
    <w:lvl w:ilvl="5" w:tplc="A7247CC2">
      <w:start w:val="1"/>
      <w:numFmt w:val="bullet"/>
      <w:lvlText w:val="•"/>
      <w:lvlJc w:val="left"/>
      <w:pPr>
        <w:ind w:left="4879" w:hanging="284"/>
      </w:pPr>
      <w:rPr>
        <w:rFonts w:hint="default"/>
      </w:rPr>
    </w:lvl>
    <w:lvl w:ilvl="6" w:tplc="8E0E1668">
      <w:start w:val="1"/>
      <w:numFmt w:val="bullet"/>
      <w:lvlText w:val="•"/>
      <w:lvlJc w:val="left"/>
      <w:pPr>
        <w:ind w:left="5612" w:hanging="284"/>
      </w:pPr>
      <w:rPr>
        <w:rFonts w:hint="default"/>
      </w:rPr>
    </w:lvl>
    <w:lvl w:ilvl="7" w:tplc="F886E2BE">
      <w:start w:val="1"/>
      <w:numFmt w:val="bullet"/>
      <w:lvlText w:val="•"/>
      <w:lvlJc w:val="left"/>
      <w:pPr>
        <w:ind w:left="6346" w:hanging="284"/>
      </w:pPr>
      <w:rPr>
        <w:rFonts w:hint="default"/>
      </w:rPr>
    </w:lvl>
    <w:lvl w:ilvl="8" w:tplc="3F70081E">
      <w:start w:val="1"/>
      <w:numFmt w:val="bullet"/>
      <w:lvlText w:val="•"/>
      <w:lvlJc w:val="left"/>
      <w:pPr>
        <w:ind w:left="7079" w:hanging="284"/>
      </w:pPr>
      <w:rPr>
        <w:rFonts w:hint="default"/>
      </w:rPr>
    </w:lvl>
  </w:abstractNum>
  <w:num w:numId="1">
    <w:abstractNumId w:val="8"/>
  </w:num>
  <w:num w:numId="2">
    <w:abstractNumId w:val="0"/>
  </w:num>
  <w:num w:numId="3">
    <w:abstractNumId w:val="9"/>
  </w:num>
  <w:num w:numId="4">
    <w:abstractNumId w:val="6"/>
  </w:num>
  <w:num w:numId="5">
    <w:abstractNumId w:val="7"/>
  </w:num>
  <w:num w:numId="6">
    <w:abstractNumId w:val="5"/>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284"/>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E8"/>
    <w:rsid w:val="00116128"/>
    <w:rsid w:val="00185E50"/>
    <w:rsid w:val="001B37CB"/>
    <w:rsid w:val="00554EE8"/>
    <w:rsid w:val="00565F16"/>
    <w:rsid w:val="005C4189"/>
    <w:rsid w:val="00AE61D8"/>
    <w:rsid w:val="00C0518A"/>
    <w:rsid w:val="00F05560"/>
    <w:rsid w:val="00F57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9D19"/>
  <w15:docId w15:val="{2D9FC4D5-DAB5-45EA-AEC4-563A8D8A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lang w:val="it-IT"/>
    </w:rPr>
  </w:style>
  <w:style w:type="paragraph" w:styleId="Titolo1">
    <w:name w:val="heading 1"/>
    <w:next w:val="Titolo2"/>
    <w:link w:val="Titolo1Carattere"/>
    <w:qFormat/>
    <w:rsid w:val="00185E50"/>
    <w:pPr>
      <w:widowControl/>
      <w:spacing w:before="48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basedOn w:val="Normale"/>
    <w:next w:val="Normale"/>
    <w:link w:val="Titolo2Carattere"/>
    <w:uiPriority w:val="9"/>
    <w:semiHidden/>
    <w:unhideWhenUsed/>
    <w:qFormat/>
    <w:rsid w:val="00185E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212" w:hanging="283"/>
    </w:pPr>
    <w:rPr>
      <w:rFonts w:ascii="Times New Roman" w:eastAsia="Times New Roman" w:hAnsi="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rsid w:val="00185E50"/>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uiPriority w:val="9"/>
    <w:semiHidden/>
    <w:rsid w:val="00185E50"/>
    <w:rPr>
      <w:rFonts w:asciiTheme="majorHAnsi" w:eastAsiaTheme="majorEastAsia" w:hAnsiTheme="majorHAnsi" w:cstheme="majorBidi"/>
      <w:color w:val="365F91" w:themeColor="accent1" w:themeShade="BF"/>
      <w:sz w:val="26"/>
      <w:szCs w:val="26"/>
      <w:lang w:val="it-IT"/>
    </w:rPr>
  </w:style>
  <w:style w:type="paragraph" w:customStyle="1" w:styleId="Testo1">
    <w:name w:val="Testo 1"/>
    <w:rsid w:val="00AE61D8"/>
    <w:pPr>
      <w:widowControl/>
      <w:spacing w:before="12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AE61D8"/>
    <w:pPr>
      <w:widowControl/>
      <w:tabs>
        <w:tab w:val="left" w:pos="284"/>
      </w:tabs>
      <w:spacing w:line="220" w:lineRule="exact"/>
      <w:ind w:firstLine="284"/>
      <w:jc w:val="both"/>
    </w:pPr>
    <w:rPr>
      <w:rFonts w:ascii="Times" w:eastAsia="Times New Roman" w:hAnsi="Times" w:cs="Times New Roman"/>
      <w:noProof/>
      <w:sz w:val="18"/>
      <w:szCs w:val="20"/>
      <w:lang w:val="it-IT" w:eastAsia="it-IT"/>
    </w:rPr>
  </w:style>
  <w:style w:type="paragraph" w:styleId="Testonotaapidipagina">
    <w:name w:val="footnote text"/>
    <w:basedOn w:val="Normale"/>
    <w:link w:val="TestonotaapidipaginaCarattere"/>
    <w:rsid w:val="00AE61D8"/>
    <w:pPr>
      <w:widowControl/>
      <w:jc w:val="both"/>
    </w:pPr>
    <w:rPr>
      <w:rFonts w:ascii="Times New Roman" w:eastAsia="MS Mincho"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AE61D8"/>
    <w:rPr>
      <w:rFonts w:ascii="Times New Roman" w:eastAsia="MS Mincho" w:hAnsi="Times New Roman" w:cs="Times New Roman"/>
      <w:sz w:val="20"/>
      <w:szCs w:val="20"/>
      <w:lang w:val="it-IT" w:eastAsia="it-IT"/>
    </w:rPr>
  </w:style>
  <w:style w:type="character" w:styleId="Rimandonotaapidipagina">
    <w:name w:val="footnote reference"/>
    <w:basedOn w:val="Carpredefinitoparagrafo"/>
    <w:rsid w:val="00AE61D8"/>
    <w:rPr>
      <w:vertAlign w:val="superscript"/>
    </w:rPr>
  </w:style>
  <w:style w:type="character" w:styleId="Collegamentoipertestuale">
    <w:name w:val="Hyperlink"/>
    <w:basedOn w:val="Carpredefinitoparagrafo"/>
    <w:rsid w:val="00AE6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maurizio-mondoni-roberto-anzivino/manuale-di-pallacanestro-tecnica-e-didattica-9788834324998-219961.html" TargetMode="External"/><Relationship Id="rId3" Type="http://schemas.openxmlformats.org/officeDocument/2006/relationships/settings" Target="settings.xml"/><Relationship Id="rId7" Type="http://schemas.openxmlformats.org/officeDocument/2006/relationships/hyperlink" Target="https://libreria.vitaepensiero.it/scheda-libro/massimo-dagioni/la-pallavolo-nella-struttura-dei-giochi-sportivi-e-di-squadra-9788834330104-23114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2396</Words>
  <Characters>13659</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dcterms:created xsi:type="dcterms:W3CDTF">2020-04-17T11:40:00Z</dcterms:created>
  <dcterms:modified xsi:type="dcterms:W3CDTF">2020-05-25T12:14:00Z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LastSaved">
    <vt:filetime>2020-04-17T00:00:00Z</vt:filetime>
  </property>
</Properties>
</file>