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95CB8" w14:textId="7C999ED3" w:rsidR="002D5E17" w:rsidRDefault="005D7B11" w:rsidP="002D5E17">
      <w:pPr>
        <w:pStyle w:val="Titolo1"/>
      </w:pPr>
      <w:r>
        <w:t>Ciclo s</w:t>
      </w:r>
      <w:r w:rsidR="00496F1A">
        <w:t>eminari</w:t>
      </w:r>
      <w:r>
        <w:t>ale</w:t>
      </w:r>
      <w:r w:rsidR="00496F1A">
        <w:t>: Giustizia e letteratura</w:t>
      </w:r>
    </w:p>
    <w:p w14:paraId="7566B8D6" w14:textId="77777777" w:rsidR="00496F1A" w:rsidRDefault="00496F1A" w:rsidP="00496F1A">
      <w:pPr>
        <w:pStyle w:val="Titolo2"/>
      </w:pPr>
      <w:r>
        <w:t>Prof. Gabrio Forti</w:t>
      </w:r>
    </w:p>
    <w:p w14:paraId="00CDDA37" w14:textId="77777777" w:rsidR="00496F1A" w:rsidRDefault="00496F1A" w:rsidP="00496F1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43915D1" w14:textId="77777777" w:rsidR="00496F1A" w:rsidRPr="00B02A2C" w:rsidRDefault="00B02A2C" w:rsidP="00496F1A">
      <w:pPr>
        <w:spacing w:line="240" w:lineRule="exact"/>
        <w:rPr>
          <w:rFonts w:eastAsia="Helvetica" w:cs="Helvetica"/>
        </w:rPr>
      </w:pPr>
      <w:r w:rsidRPr="00B02A2C">
        <w:t xml:space="preserve">A partire dall'anno accademico 2009-2010, il CSGP - Centro Studi "Federico Stella" sulla Giustizia penale e la Politica criminale, ora </w:t>
      </w:r>
      <w:r w:rsidRPr="00B02A2C">
        <w:rPr>
          <w:b/>
          <w:bCs/>
        </w:rPr>
        <w:t xml:space="preserve">Alta Scuola "Federico Stella" sulla Giustizia Penale (ASGP) </w:t>
      </w:r>
      <w:r w:rsidRPr="00B02A2C">
        <w:t>organizza un </w:t>
      </w:r>
      <w:r w:rsidRPr="00B02A2C">
        <w:rPr>
          <w:b/>
          <w:bCs/>
        </w:rPr>
        <w:t>Ciclo seminariale sul tema della giustizia nella letteratura.</w:t>
      </w:r>
      <w:r w:rsidRPr="00B02A2C">
        <w:t xml:space="preserve"> Ispirandosi ai corsi di </w:t>
      </w:r>
      <w:r w:rsidRPr="00B02A2C">
        <w:rPr>
          <w:i/>
          <w:iCs/>
        </w:rPr>
        <w:t xml:space="preserve">Law and </w:t>
      </w:r>
      <w:proofErr w:type="spellStart"/>
      <w:r w:rsidRPr="00B02A2C">
        <w:rPr>
          <w:i/>
          <w:iCs/>
        </w:rPr>
        <w:t>Literature</w:t>
      </w:r>
      <w:proofErr w:type="spellEnd"/>
      <w:r w:rsidRPr="00B02A2C">
        <w:t>, organizzati in molte università inglesi e americane, ma anche ampliandone in modo originale la prospettiva, questi incontri mirano a mettere a contatto i partecipanti, grazie alle testimonianze di eminenti scrittori, critici letterari e giuristi, con le interpretazioni di significativi testi pertinenti al tema della giustizia (specialmente penale). Risultati attesi sono l'apertura al dialogo interdisciplinare, la sensibilità culturale e il "senso di giustizia" degli studenti</w:t>
      </w:r>
      <w:r w:rsidR="00496F1A" w:rsidRPr="00B02A2C">
        <w:t>.</w:t>
      </w:r>
    </w:p>
    <w:p w14:paraId="4D06E8B7" w14:textId="77777777" w:rsidR="00496F1A" w:rsidRDefault="00496F1A" w:rsidP="00496F1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770272D" w14:textId="77777777" w:rsidR="00DB1496" w:rsidRDefault="00D15A06" w:rsidP="00DB1496">
      <w:pPr>
        <w:spacing w:line="240" w:lineRule="exact"/>
      </w:pPr>
      <w:r>
        <w:t xml:space="preserve">Il programma del corso si caratterizza per una introduzione generale al rapporto tra letteratura, diritto e giustizia (anche con riferimento al movimento internazionale detto </w:t>
      </w:r>
      <w:r w:rsidRPr="00D15A06">
        <w:rPr>
          <w:i/>
          <w:iCs/>
        </w:rPr>
        <w:t xml:space="preserve">Law and </w:t>
      </w:r>
      <w:proofErr w:type="spellStart"/>
      <w:r w:rsidRPr="00D15A06">
        <w:rPr>
          <w:i/>
          <w:iCs/>
        </w:rPr>
        <w:t>Literature</w:t>
      </w:r>
      <w:proofErr w:type="spellEnd"/>
      <w:r>
        <w:t xml:space="preserve">), nonché nella trattazione di un tema monografico diverso ogni </w:t>
      </w:r>
      <w:r w:rsidR="005D7B11">
        <w:t>che verrà</w:t>
      </w:r>
      <w:r>
        <w:t xml:space="preserve"> </w:t>
      </w:r>
      <w:proofErr w:type="spellStart"/>
      <w:r>
        <w:t>comunicati</w:t>
      </w:r>
      <w:r w:rsidR="005D7B11">
        <w:t>o</w:t>
      </w:r>
      <w:proofErr w:type="spellEnd"/>
      <w:r w:rsidR="005D7B11">
        <w:t xml:space="preserve"> </w:t>
      </w:r>
      <w:r>
        <w:t xml:space="preserve">all’inizio dell’anno accademico. </w:t>
      </w:r>
    </w:p>
    <w:p w14:paraId="6CA06F97" w14:textId="0B94D305" w:rsidR="00496F1A" w:rsidRDefault="00D15A06" w:rsidP="00DB1496">
      <w:pPr>
        <w:spacing w:line="240" w:lineRule="exact"/>
      </w:pPr>
      <w:r>
        <w:t>Tal</w:t>
      </w:r>
      <w:r w:rsidR="005D7B11">
        <w:t>e</w:t>
      </w:r>
      <w:r>
        <w:t xml:space="preserve"> tem</w:t>
      </w:r>
      <w:r w:rsidR="005D7B11">
        <w:t>a</w:t>
      </w:r>
      <w:r>
        <w:t xml:space="preserve"> verr</w:t>
      </w:r>
      <w:r w:rsidR="005D7B11">
        <w:t>à</w:t>
      </w:r>
      <w:r>
        <w:t xml:space="preserve"> affrontat</w:t>
      </w:r>
      <w:r w:rsidR="005D7B11">
        <w:t>o</w:t>
      </w:r>
      <w:r>
        <w:t xml:space="preserve"> tra novembre 2021 e aprile 2022</w:t>
      </w:r>
      <w:r w:rsidR="005D7B11">
        <w:t>,</w:t>
      </w:r>
      <w:r>
        <w:t xml:space="preserve"> in 2 o 3 incontri </w:t>
      </w:r>
      <w:r w:rsidR="00DB1496">
        <w:t>seminariali e</w:t>
      </w:r>
      <w:r>
        <w:t xml:space="preserve"> in un convegno conclusivo di un’intera giornata le cui date precise verranno comunicate all’inizio dell’anno accademico. </w:t>
      </w:r>
    </w:p>
    <w:p w14:paraId="61E5E093" w14:textId="77777777" w:rsidR="00496F1A" w:rsidRDefault="00496F1A" w:rsidP="00496F1A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AE556D2" w14:textId="05B80C5A" w:rsidR="00496F1A" w:rsidRPr="00DB1496" w:rsidRDefault="00496F1A" w:rsidP="00D15A06">
      <w:pPr>
        <w:pStyle w:val="Testo1"/>
        <w:rPr>
          <w:rFonts w:ascii="Times New Roman" w:hAnsi="Times New Roman"/>
          <w:noProof w:val="0"/>
          <w:szCs w:val="24"/>
        </w:rPr>
      </w:pPr>
      <w:r w:rsidRPr="00DB1496">
        <w:rPr>
          <w:rFonts w:ascii="Times New Roman" w:hAnsi="Times New Roman"/>
          <w:noProof w:val="0"/>
          <w:szCs w:val="24"/>
        </w:rPr>
        <w:t xml:space="preserve">I partecipanti al ciclo potranno liberamente integrare quanto ascoltato durante </w:t>
      </w:r>
      <w:r w:rsidR="00D15A06" w:rsidRPr="00DB1496">
        <w:rPr>
          <w:rFonts w:ascii="Times New Roman" w:hAnsi="Times New Roman"/>
          <w:noProof w:val="0"/>
          <w:szCs w:val="24"/>
        </w:rPr>
        <w:t xml:space="preserve">gli incontri seminariali </w:t>
      </w:r>
      <w:r w:rsidRPr="00DB1496">
        <w:rPr>
          <w:rFonts w:ascii="Times New Roman" w:hAnsi="Times New Roman"/>
          <w:noProof w:val="0"/>
          <w:szCs w:val="24"/>
        </w:rPr>
        <w:t>e il</w:t>
      </w:r>
      <w:r w:rsidR="00D15A06" w:rsidRPr="00DB1496">
        <w:rPr>
          <w:rFonts w:ascii="Times New Roman" w:hAnsi="Times New Roman"/>
          <w:noProof w:val="0"/>
          <w:szCs w:val="24"/>
        </w:rPr>
        <w:t xml:space="preserve"> </w:t>
      </w:r>
      <w:r w:rsidRPr="00DB1496">
        <w:rPr>
          <w:rFonts w:ascii="Times New Roman" w:hAnsi="Times New Roman"/>
          <w:noProof w:val="0"/>
          <w:szCs w:val="24"/>
        </w:rPr>
        <w:t>convegno con letture pertinenti alle opere indicate o citate dai relatori.</w:t>
      </w:r>
    </w:p>
    <w:p w14:paraId="5B4093F3" w14:textId="77777777" w:rsidR="00496F1A" w:rsidRDefault="00496F1A" w:rsidP="00496F1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778AD10" w14:textId="0839AD60" w:rsidR="00496F1A" w:rsidRPr="00DB1496" w:rsidRDefault="00496F1A" w:rsidP="00496F1A">
      <w:pPr>
        <w:pStyle w:val="Testo2"/>
        <w:rPr>
          <w:rFonts w:ascii="Times New Roman" w:hAnsi="Times New Roman"/>
          <w:noProof w:val="0"/>
          <w:szCs w:val="24"/>
        </w:rPr>
      </w:pPr>
      <w:r w:rsidRPr="00DB1496">
        <w:rPr>
          <w:rFonts w:ascii="Times New Roman" w:hAnsi="Times New Roman"/>
          <w:noProof w:val="0"/>
          <w:szCs w:val="24"/>
        </w:rPr>
        <w:lastRenderedPageBreak/>
        <w:t xml:space="preserve">Il corso è strutturato come </w:t>
      </w:r>
      <w:r w:rsidR="0098757C" w:rsidRPr="00DB1496">
        <w:rPr>
          <w:rFonts w:ascii="Times New Roman" w:hAnsi="Times New Roman"/>
          <w:noProof w:val="0"/>
          <w:szCs w:val="24"/>
        </w:rPr>
        <w:t>c</w:t>
      </w:r>
      <w:r w:rsidRPr="00DB1496">
        <w:rPr>
          <w:rFonts w:ascii="Times New Roman" w:hAnsi="Times New Roman"/>
          <w:noProof w:val="0"/>
          <w:szCs w:val="24"/>
        </w:rPr>
        <w:t xml:space="preserve">iclo di seminari con convegno finale.  In ciascun evento vengono messi in dialogo </w:t>
      </w:r>
      <w:r w:rsidR="0098757C" w:rsidRPr="00DB1496">
        <w:rPr>
          <w:rFonts w:ascii="Times New Roman" w:hAnsi="Times New Roman"/>
          <w:noProof w:val="0"/>
          <w:szCs w:val="24"/>
        </w:rPr>
        <w:t>docenti ed esperti in materie giuridiche e letterarie. È</w:t>
      </w:r>
      <w:r w:rsidRPr="00DB1496">
        <w:rPr>
          <w:rFonts w:ascii="Times New Roman" w:hAnsi="Times New Roman"/>
          <w:noProof w:val="0"/>
          <w:szCs w:val="24"/>
        </w:rPr>
        <w:t xml:space="preserve"> prevista </w:t>
      </w:r>
      <w:r w:rsidR="0098757C" w:rsidRPr="00DB1496">
        <w:rPr>
          <w:rFonts w:ascii="Times New Roman" w:hAnsi="Times New Roman"/>
          <w:noProof w:val="0"/>
          <w:szCs w:val="24"/>
        </w:rPr>
        <w:t xml:space="preserve">ampia </w:t>
      </w:r>
      <w:r w:rsidRPr="00DB1496">
        <w:rPr>
          <w:rFonts w:ascii="Times New Roman" w:hAnsi="Times New Roman"/>
          <w:noProof w:val="0"/>
          <w:szCs w:val="24"/>
        </w:rPr>
        <w:t xml:space="preserve">possibilità da parte dei </w:t>
      </w:r>
      <w:r w:rsidR="0098757C" w:rsidRPr="00DB1496">
        <w:rPr>
          <w:rFonts w:ascii="Times New Roman" w:hAnsi="Times New Roman"/>
          <w:noProof w:val="0"/>
          <w:szCs w:val="24"/>
        </w:rPr>
        <w:t>fre</w:t>
      </w:r>
      <w:r w:rsidR="005D7B11" w:rsidRPr="00DB1496">
        <w:rPr>
          <w:rFonts w:ascii="Times New Roman" w:hAnsi="Times New Roman"/>
          <w:noProof w:val="0"/>
          <w:szCs w:val="24"/>
        </w:rPr>
        <w:t>quen</w:t>
      </w:r>
      <w:r w:rsidR="0098757C" w:rsidRPr="00DB1496">
        <w:rPr>
          <w:rFonts w:ascii="Times New Roman" w:hAnsi="Times New Roman"/>
          <w:noProof w:val="0"/>
          <w:szCs w:val="24"/>
        </w:rPr>
        <w:t>tanti</w:t>
      </w:r>
      <w:r w:rsidRPr="00DB1496">
        <w:rPr>
          <w:rFonts w:ascii="Times New Roman" w:hAnsi="Times New Roman"/>
          <w:noProof w:val="0"/>
          <w:szCs w:val="24"/>
        </w:rPr>
        <w:t xml:space="preserve"> di porre domande e di discutere i temi trattati nell’apposita parte finale di ogni incontro.</w:t>
      </w:r>
    </w:p>
    <w:p w14:paraId="4B942C35" w14:textId="77777777" w:rsidR="00496F1A" w:rsidRDefault="00496F1A" w:rsidP="00496F1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E70CE97" w14:textId="6C610339" w:rsidR="00B02A2C" w:rsidRPr="00075FB9" w:rsidRDefault="00B02A2C" w:rsidP="00B02A2C">
      <w:pPr>
        <w:pStyle w:val="Testo2"/>
        <w:rPr>
          <w:rFonts w:eastAsia="Arial Unicode MS"/>
        </w:rPr>
      </w:pPr>
      <w:r w:rsidRPr="00075FB9">
        <w:rPr>
          <w:rFonts w:eastAsia="Arial Unicode MS"/>
        </w:rPr>
        <w:t xml:space="preserve">Il Ciclo seminariale si rivolge a tutti gli studenti dell'Università Cattolica  e la sua frequenza permette il conseguimento </w:t>
      </w:r>
      <w:r w:rsidR="0098757C">
        <w:rPr>
          <w:rFonts w:eastAsia="Arial Unicode MS"/>
        </w:rPr>
        <w:t>di crediti form</w:t>
      </w:r>
      <w:r w:rsidR="005D7B11">
        <w:rPr>
          <w:rFonts w:eastAsia="Arial Unicode MS"/>
        </w:rPr>
        <w:t>t</w:t>
      </w:r>
      <w:r w:rsidR="0098757C">
        <w:rPr>
          <w:rFonts w:eastAsia="Arial Unicode MS"/>
        </w:rPr>
        <w:t>ivi (p</w:t>
      </w:r>
      <w:r w:rsidR="0098757C" w:rsidRPr="00B02A2C">
        <w:rPr>
          <w:rFonts w:eastAsia="Arial Unicode MS"/>
        </w:rPr>
        <w:t>er gli studenti della Facoltà di Giurisprudenza:</w:t>
      </w:r>
      <w:r w:rsidR="0098757C">
        <w:rPr>
          <w:rFonts w:eastAsia="Arial Unicode MS"/>
        </w:rPr>
        <w:t xml:space="preserve"> </w:t>
      </w:r>
      <w:r w:rsidR="005D7B11">
        <w:rPr>
          <w:rFonts w:eastAsia="Arial Unicode MS"/>
        </w:rPr>
        <w:t xml:space="preserve">fino a </w:t>
      </w:r>
      <w:r w:rsidR="0098757C" w:rsidRPr="00B02A2C">
        <w:rPr>
          <w:rFonts w:eastAsia="Arial Unicode MS"/>
        </w:rPr>
        <w:t>2 CFU</w:t>
      </w:r>
      <w:r w:rsidR="0098757C">
        <w:rPr>
          <w:rFonts w:eastAsia="Arial Unicode MS"/>
        </w:rPr>
        <w:t xml:space="preserve">) </w:t>
      </w:r>
      <w:r w:rsidRPr="00075FB9">
        <w:rPr>
          <w:rFonts w:eastAsia="Arial Unicode MS"/>
        </w:rPr>
        <w:t xml:space="preserve"> assegnati in base alle delibere delle facoltà di appartenenza</w:t>
      </w:r>
      <w:r w:rsidR="0098757C">
        <w:rPr>
          <w:rFonts w:eastAsia="Arial Unicode MS"/>
        </w:rPr>
        <w:t xml:space="preserve"> nei termini che verranno conunicati all’inizio dell0anno accademico</w:t>
      </w:r>
    </w:p>
    <w:p w14:paraId="3C833359" w14:textId="083C6813" w:rsidR="00B02A2C" w:rsidRPr="00B02A2C" w:rsidRDefault="00B02A2C" w:rsidP="0098757C">
      <w:pPr>
        <w:pStyle w:val="Testo2"/>
        <w:ind w:firstLine="0"/>
        <w:rPr>
          <w:rFonts w:eastAsia="Arial Unicode MS" w:cs="Arial Unicode MS"/>
        </w:rPr>
      </w:pPr>
      <w:r w:rsidRPr="00B02A2C">
        <w:t xml:space="preserve">L’effettiva partecipazione a ciascun evento verrà attestata dalla firma in entrata e in uscita da parte di ciascun partecipante. </w:t>
      </w:r>
      <w:r w:rsidRPr="00B02A2C">
        <w:rPr>
          <w:rFonts w:eastAsia="Arial Unicode MS" w:cs="Arial Unicode MS"/>
        </w:rPr>
        <w:t>L’attribuzione dei crediti formativi sarà subordinata alla frequenza e a una verifica di apprendimento condotta durante gli appelli di Criminologia a partire dalla sessione estiva del 202</w:t>
      </w:r>
      <w:r w:rsidR="0098757C">
        <w:rPr>
          <w:rFonts w:eastAsia="Arial Unicode MS" w:cs="Arial Unicode MS"/>
        </w:rPr>
        <w:t>2</w:t>
      </w:r>
      <w:r w:rsidRPr="00B02A2C">
        <w:rPr>
          <w:rFonts w:eastAsia="Arial Unicode MS" w:cs="Arial Unicode MS"/>
        </w:rPr>
        <w:t>, secondo i criteri propri del corso.</w:t>
      </w:r>
    </w:p>
    <w:p w14:paraId="1055A232" w14:textId="77777777" w:rsidR="00496F1A" w:rsidRDefault="006A2E35" w:rsidP="000141DC">
      <w:pPr>
        <w:pStyle w:val="Testo2"/>
        <w:spacing w:before="240" w:after="120"/>
        <w:ind w:firstLine="0"/>
        <w:rPr>
          <w:b/>
          <w:i/>
        </w:rPr>
      </w:pPr>
      <w:r>
        <w:rPr>
          <w:b/>
          <w:i/>
        </w:rPr>
        <w:t>AVVERTENZE E PREREQUISITI</w:t>
      </w:r>
    </w:p>
    <w:p w14:paraId="403C08DE" w14:textId="77777777" w:rsidR="006A2E35" w:rsidRDefault="006A2E35" w:rsidP="006A2E35">
      <w:pPr>
        <w:pStyle w:val="Testo2"/>
      </w:pPr>
      <w:bookmarkStart w:id="0" w:name="_GoBack"/>
      <w:r>
        <w:t>Nessuno</w:t>
      </w:r>
    </w:p>
    <w:bookmarkEnd w:id="0"/>
    <w:p w14:paraId="5A2D0909" w14:textId="77777777" w:rsidR="006A2E35" w:rsidRPr="006A2E35" w:rsidRDefault="006A2E35" w:rsidP="006A2E35">
      <w:pPr>
        <w:pStyle w:val="Testo2"/>
        <w:spacing w:before="120"/>
        <w:rPr>
          <w:i/>
        </w:rPr>
      </w:pPr>
      <w:r w:rsidRPr="006A2E35">
        <w:rPr>
          <w:i/>
        </w:rPr>
        <w:t xml:space="preserve">Orario e luogo di ricevimento </w:t>
      </w:r>
    </w:p>
    <w:p w14:paraId="0CC076B0" w14:textId="77777777" w:rsidR="006A2E35" w:rsidRDefault="006A2E35" w:rsidP="006A2E35">
      <w:pPr>
        <w:pStyle w:val="Testo2"/>
      </w:pPr>
      <w:r>
        <w:t>Per gli orari di ricevimento si faccia riferimento agli orari indicati dal docente e dai collaboratori alla cattedra del corso di Criminologia.</w:t>
      </w:r>
    </w:p>
    <w:sectPr w:rsidR="006A2E3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3D"/>
    <w:rsid w:val="000141DC"/>
    <w:rsid w:val="00187B99"/>
    <w:rsid w:val="002014DD"/>
    <w:rsid w:val="002D5E17"/>
    <w:rsid w:val="00496F1A"/>
    <w:rsid w:val="004D1217"/>
    <w:rsid w:val="004D6008"/>
    <w:rsid w:val="005D7B11"/>
    <w:rsid w:val="00640794"/>
    <w:rsid w:val="006A2E35"/>
    <w:rsid w:val="006F1772"/>
    <w:rsid w:val="007A3E3D"/>
    <w:rsid w:val="008942E7"/>
    <w:rsid w:val="008A1204"/>
    <w:rsid w:val="00900CCA"/>
    <w:rsid w:val="00924B77"/>
    <w:rsid w:val="00940DA2"/>
    <w:rsid w:val="0098757C"/>
    <w:rsid w:val="009E055C"/>
    <w:rsid w:val="00A74F6F"/>
    <w:rsid w:val="00AD7557"/>
    <w:rsid w:val="00B02A2C"/>
    <w:rsid w:val="00B50C5D"/>
    <w:rsid w:val="00B51253"/>
    <w:rsid w:val="00B525CC"/>
    <w:rsid w:val="00BE295D"/>
    <w:rsid w:val="00D15A06"/>
    <w:rsid w:val="00D404F2"/>
    <w:rsid w:val="00DB1496"/>
    <w:rsid w:val="00E607E6"/>
    <w:rsid w:val="00FB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9AAEF"/>
  <w15:chartTrackingRefBased/>
  <w15:docId w15:val="{216D1DFD-BA25-4BFC-9086-26FC6364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idefault">
    <w:name w:val="Di default"/>
    <w:rsid w:val="00496F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Corpo">
    <w:name w:val="Corpo"/>
    <w:rsid w:val="00496F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esto2Carattere">
    <w:name w:val="Testo 2 Carattere"/>
    <w:link w:val="Testo2"/>
    <w:locked/>
    <w:rsid w:val="00B02A2C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1E87A-A56D-48B9-B6D1-7BE831F4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419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Paoluzzi Cristiano</cp:lastModifiedBy>
  <cp:revision>2</cp:revision>
  <cp:lastPrinted>2003-03-27T10:42:00Z</cp:lastPrinted>
  <dcterms:created xsi:type="dcterms:W3CDTF">2021-05-14T11:07:00Z</dcterms:created>
  <dcterms:modified xsi:type="dcterms:W3CDTF">2021-05-14T11:07:00Z</dcterms:modified>
</cp:coreProperties>
</file>