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DB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before="480"/>
        <w:ind w:left="284" w:hanging="284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</w:p>
    <w:p w14:paraId="1DBE12DC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 xml:space="preserve">Prof. Mauro </w:t>
      </w:r>
      <w:proofErr w:type="spellStart"/>
      <w: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</w:rPr>
        <w:t>Bertolotti</w:t>
      </w:r>
      <w:proofErr w:type="spellEnd"/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social interactions and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Knowledge of the main theoretical models of social psychology;</w:t>
      </w:r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(general public, interest groups, decision-makers).</w:t>
      </w:r>
    </w:p>
    <w:p w14:paraId="1DBE12E8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1DBE12E9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DBE12EA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cognition: impression formation and attribution.</w:t>
      </w:r>
    </w:p>
    <w:p w14:paraId="1DBE12EB" w14:textId="5A8B7445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2A74E0" w:rsidRPr="009246C1">
        <w:rPr>
          <w:rFonts w:ascii="Times" w:hAnsi="Times" w:cs="Times"/>
          <w:color w:val="000000"/>
          <w:shd w:val="clear" w:color="auto" w:fill="FEFFFF"/>
        </w:rPr>
        <w:t>Attitudes and persuasion</w:t>
      </w:r>
      <w:r w:rsidR="002A74E0">
        <w:rPr>
          <w:rFonts w:ascii="Times" w:hAnsi="Times" w:cs="Times"/>
          <w:color w:val="000000"/>
          <w:shd w:val="clear" w:color="auto" w:fill="FEFFFF"/>
        </w:rPr>
        <w:t>.</w:t>
      </w:r>
    </w:p>
    <w:p w14:paraId="1DBE12EC" w14:textId="7258FA69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</w:r>
      <w:r w:rsidR="002A74E0" w:rsidRPr="009246C1">
        <w:rPr>
          <w:rFonts w:ascii="Times" w:hAnsi="Times" w:cs="Times"/>
          <w:color w:val="000000"/>
          <w:shd w:val="clear" w:color="auto" w:fill="FEFFFF"/>
        </w:rPr>
        <w:t>Self and identity.</w:t>
      </w:r>
    </w:p>
    <w:p w14:paraId="1DBE12ED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1DBE12E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1DBE12E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1DBE12F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8.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Workshop: designing, conducting, and presenting psychosocial research</w:t>
      </w:r>
    </w:p>
    <w:p w14:paraId="1DBE12F1" w14:textId="5B35B5FF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  <w:r w:rsidR="002420AE">
        <w:rPr>
          <w:rStyle w:val="Rimandonotaapidipagina"/>
          <w:b/>
          <w:i/>
          <w:sz w:val="18"/>
        </w:rPr>
        <w:footnoteReference w:id="1"/>
      </w:r>
    </w:p>
    <w:p w14:paraId="1DBE12F2" w14:textId="2CD1B64D" w:rsidR="009246C1" w:rsidRP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  <w:r w:rsidR="002420AE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</w:t>
      </w:r>
      <w:hyperlink r:id="rId8" w:history="1">
        <w:proofErr w:type="spellStart"/>
        <w:r w:rsidR="002420AE" w:rsidRPr="002420AE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2420AE" w:rsidRPr="002420AE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1" w:name="_GoBack"/>
      <w:bookmarkEnd w:id="1"/>
    </w:p>
    <w:p w14:paraId="1DBE12F3" w14:textId="77777777" w:rsidR="009246C1" w:rsidRPr="00514034" w:rsidRDefault="009246C1" w:rsidP="009246C1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lastRenderedPageBreak/>
        <w:t>TEACHING METHOD</w:t>
      </w:r>
    </w:p>
    <w:p w14:paraId="1DBE12F4" w14:textId="65CB9711" w:rsidR="009246C1" w:rsidRPr="001B7CB4" w:rsidRDefault="000002D0" w:rsidP="009246C1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t>Classroom and online l</w:t>
      </w:r>
      <w:r w:rsidR="009246C1"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1DBE12F5" w14:textId="77777777" w:rsidR="009246C1" w:rsidRPr="00906645" w:rsidRDefault="009246C1" w:rsidP="009246C1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1DBE12F6" w14:textId="77777777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1DBE12F7" w14:textId="313D8394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attending classes and participating in the workshop, the final exam will consist in the evaluation (0-4 points) of the group essay based on the workshop, and an individual written exam on the content of the lectures. The written test will consist in 1</w:t>
      </w:r>
      <w:r w:rsidR="00412E6A">
        <w:rPr>
          <w:rFonts w:ascii="Times" w:eastAsia="Times" w:hAnsi="Times" w:cs="Times"/>
          <w:color w:val="000000"/>
          <w:sz w:val="18"/>
          <w:szCs w:val="18"/>
          <w:highlight w:val="white"/>
        </w:rPr>
        <w:t>2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multiple-choice questions on the main concepts and definitions in social psychology (scored 1 point each for correct answers, 0 points for wrong or missing answers), 2 open-ended questions on psychosocial models and theories (scored 0-4 points each), and 1 open-ended question on the application of psychosocial knowledge to social and political scenarios (scored 0-8 points).</w:t>
      </w:r>
    </w:p>
    <w:p w14:paraId="1DBE12F8" w14:textId="0BF9F3AB" w:rsidR="009246C1" w:rsidRDefault="009246C1" w:rsidP="009246C1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For students unable to attend classes, the exam will consist </w:t>
      </w:r>
      <w:r w:rsidR="0019434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only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in a written test focusing on the content of the textbook (see the reading list above). The written test will consist in 12 multiple-choice questions on the main concepts and definitions (scored 0-1 points), 2 open-ended questions on psychosocial models and theories (scored 0-5 points), and 1 open-ended question on the application of psychosocial knowledge to social and political scenarios (scored 0-8 points).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2F01A72B" w:rsidR="009246C1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B7CB4">
        <w:rPr>
          <w:rFonts w:eastAsia="Times"/>
          <w:i/>
          <w:highlight w:val="white"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), and the teacher's virtual classroom (</w:t>
      </w:r>
      <w:hyperlink r:id="rId9" w:anchor="/it/docenti/26533/mauro-maria-bertolotti/didattica" w:history="1">
        <w:r w:rsidR="00CE699C" w:rsidRPr="000D72F9">
          <w:rPr>
            <w:rStyle w:val="Collegamentoipertestuale"/>
            <w:rFonts w:eastAsia="Times"/>
            <w:i/>
            <w:highlight w:val="white"/>
            <w:lang w:val="en-US"/>
          </w:rPr>
          <w:t>https://docenti.unicatt.it/ppd2/it/#/it/docenti/26533/mauro-maria-bertolotti/didattica</w:t>
        </w:r>
      </w:hyperlink>
      <w:r w:rsidRPr="001B7CB4">
        <w:rPr>
          <w:rFonts w:eastAsia="Times"/>
          <w:i/>
          <w:highlight w:val="white"/>
          <w:lang w:val="en-US"/>
        </w:rPr>
        <w:t>)</w:t>
      </w:r>
    </w:p>
    <w:p w14:paraId="24E6D193" w14:textId="77777777" w:rsidR="00616665" w:rsidRPr="002420AE" w:rsidRDefault="00616665" w:rsidP="00616665">
      <w:pPr>
        <w:pStyle w:val="Testo2"/>
        <w:rPr>
          <w:lang w:val="en-US"/>
        </w:rPr>
      </w:pPr>
      <w:r w:rsidRPr="002420AE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DBE12FB" w14:textId="4602C879" w:rsidR="009246C1" w:rsidRPr="001B7CB4" w:rsidRDefault="00616665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2420AE">
        <w:rPr>
          <w:lang w:val="en-US"/>
        </w:rPr>
        <w:t>.</w:t>
      </w:r>
      <w:r w:rsidR="009246C1" w:rsidRPr="001B7CB4">
        <w:rPr>
          <w:rFonts w:eastAsia="Times"/>
          <w:i/>
          <w:highlight w:val="white"/>
          <w:lang w:val="en-US"/>
        </w:rPr>
        <w:t>Office hours</w:t>
      </w:r>
    </w:p>
    <w:p w14:paraId="1DBE12FC" w14:textId="77777777" w:rsidR="009246C1" w:rsidRPr="001B7CB4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(Mondays 10:30-12:30) held at the Department of Psychology (Dominicanum building, third floor, room 310).</w:t>
      </w:r>
    </w:p>
    <w:sectPr w:rsidR="009246C1" w:rsidRPr="001B7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48A2" w14:textId="77777777" w:rsidR="002420AE" w:rsidRDefault="002420AE" w:rsidP="002420AE">
      <w:r>
        <w:separator/>
      </w:r>
    </w:p>
  </w:endnote>
  <w:endnote w:type="continuationSeparator" w:id="0">
    <w:p w14:paraId="2B9CBF39" w14:textId="77777777" w:rsidR="002420AE" w:rsidRDefault="002420AE" w:rsidP="002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D8DEF" w14:textId="77777777" w:rsidR="002420AE" w:rsidRDefault="002420AE" w:rsidP="002420AE">
      <w:r>
        <w:separator/>
      </w:r>
    </w:p>
  </w:footnote>
  <w:footnote w:type="continuationSeparator" w:id="0">
    <w:p w14:paraId="027AFF66" w14:textId="77777777" w:rsidR="002420AE" w:rsidRDefault="002420AE" w:rsidP="002420AE">
      <w:r>
        <w:continuationSeparator/>
      </w:r>
    </w:p>
  </w:footnote>
  <w:footnote w:id="1">
    <w:p w14:paraId="3693E57C" w14:textId="4F9E4E78" w:rsidR="002420AE" w:rsidRPr="002420AE" w:rsidRDefault="002420A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420AE">
        <w:rPr>
          <w:lang w:val="it-IT"/>
        </w:rPr>
        <w:t xml:space="preserve"> </w:t>
      </w:r>
      <w:r w:rsidRPr="002420AE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E2"/>
    <w:rsid w:val="000002D0"/>
    <w:rsid w:val="00076B29"/>
    <w:rsid w:val="001401EA"/>
    <w:rsid w:val="00187B99"/>
    <w:rsid w:val="0019434F"/>
    <w:rsid w:val="001B7CB4"/>
    <w:rsid w:val="002014DD"/>
    <w:rsid w:val="002417CE"/>
    <w:rsid w:val="002420AE"/>
    <w:rsid w:val="002A74E0"/>
    <w:rsid w:val="002D5E17"/>
    <w:rsid w:val="002F16E8"/>
    <w:rsid w:val="00412E6A"/>
    <w:rsid w:val="004D1217"/>
    <w:rsid w:val="004D6008"/>
    <w:rsid w:val="005D21FF"/>
    <w:rsid w:val="00616665"/>
    <w:rsid w:val="00634853"/>
    <w:rsid w:val="00640794"/>
    <w:rsid w:val="006F1772"/>
    <w:rsid w:val="00766355"/>
    <w:rsid w:val="00766584"/>
    <w:rsid w:val="00835CFD"/>
    <w:rsid w:val="008942E7"/>
    <w:rsid w:val="00894E38"/>
    <w:rsid w:val="008A0774"/>
    <w:rsid w:val="008A1204"/>
    <w:rsid w:val="00900CCA"/>
    <w:rsid w:val="009246C1"/>
    <w:rsid w:val="00924B77"/>
    <w:rsid w:val="00940DA2"/>
    <w:rsid w:val="0095479B"/>
    <w:rsid w:val="009D606E"/>
    <w:rsid w:val="009E055C"/>
    <w:rsid w:val="00A74F6F"/>
    <w:rsid w:val="00A756E2"/>
    <w:rsid w:val="00AD7557"/>
    <w:rsid w:val="00B50C5D"/>
    <w:rsid w:val="00B51253"/>
    <w:rsid w:val="00B525CC"/>
    <w:rsid w:val="00C175B4"/>
    <w:rsid w:val="00CE699C"/>
    <w:rsid w:val="00D22024"/>
    <w:rsid w:val="00D404F2"/>
    <w:rsid w:val="00E5523E"/>
    <w:rsid w:val="00E607E6"/>
    <w:rsid w:val="00ED4409"/>
    <w:rsid w:val="00F16B31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2420A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20AE"/>
    <w:rPr>
      <w:lang w:val="en-US"/>
    </w:rPr>
  </w:style>
  <w:style w:type="character" w:styleId="Rimandonotaapidipagina">
    <w:name w:val="footnote reference"/>
    <w:basedOn w:val="Carpredefinitoparagrafo"/>
    <w:rsid w:val="00242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2420A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20AE"/>
    <w:rPr>
      <w:lang w:val="en-US"/>
    </w:rPr>
  </w:style>
  <w:style w:type="character" w:styleId="Rimandonotaapidipagina">
    <w:name w:val="footnote reference"/>
    <w:basedOn w:val="Carpredefinitoparagrafo"/>
    <w:rsid w:val="0024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ogg/social-psychology-9781292090450-55077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D69E-1B25-4A94-B82E-10F51D56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485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2020-06-03T08:56:00Z</dcterms:created>
  <dcterms:modified xsi:type="dcterms:W3CDTF">2020-07-08T12:28:00Z</dcterms:modified>
</cp:coreProperties>
</file>