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EB" w:rsidRDefault="00A04CEB" w:rsidP="00A04CEB">
      <w:pPr>
        <w:pStyle w:val="Titolo1"/>
      </w:pPr>
      <w:r>
        <w:t>Pedagogia generale</w:t>
      </w:r>
    </w:p>
    <w:p w:rsidR="00A04CEB" w:rsidRDefault="00A04CEB" w:rsidP="00A04CEB">
      <w:pPr>
        <w:pStyle w:val="Titolo2"/>
      </w:pPr>
      <w:r>
        <w:t xml:space="preserve">Prof. </w:t>
      </w:r>
      <w:r w:rsidR="00560DE4">
        <w:t>Domenico Simeone</w:t>
      </w:r>
    </w:p>
    <w:p w:rsidR="002D5E17" w:rsidRDefault="00A04CEB" w:rsidP="00A04CE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L’insegnamento si propone di fornire agli studenti le nozioni di base della Pedagogia generale e delle principali questioni epistemologiche connesse con il sapere pedagogico, in virtù di esse, perseguire i seguenti obiettivi:</w:t>
      </w:r>
    </w:p>
    <w:p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accostare gli studenti alle problematiche epistemologiche del sapere pedagogico e dei suoi concetti fondamentali che sono alla base delle prospettive educative, </w:t>
      </w:r>
    </w:p>
    <w:p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approfondire la conoscenza della pedagogia come sapere qualificato dalla circolarità teoria/prassi, </w:t>
      </w:r>
    </w:p>
    <w:p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dare risalto </w:t>
      </w:r>
      <w:proofErr w:type="gramStart"/>
      <w:r w:rsidRPr="002129A1">
        <w:rPr>
          <w:rFonts w:ascii="Times" w:hAnsi="Times"/>
          <w:szCs w:val="20"/>
        </w:rPr>
        <w:t>alla principali</w:t>
      </w:r>
      <w:proofErr w:type="gramEnd"/>
      <w:r w:rsidRPr="002129A1">
        <w:rPr>
          <w:rFonts w:ascii="Times" w:hAnsi="Times"/>
          <w:szCs w:val="20"/>
        </w:rPr>
        <w:t xml:space="preserve"> categorie concettuali (fini, metodi, ambienti, figure) che danno origine a diverse teorie pedagogiche e a differenti prassi educative, con una particolare attenzione alla pedagogia della scuola.</w:t>
      </w:r>
    </w:p>
    <w:p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alcune figure emblematiche che hanno modificato il pensiero pedagogico e la prassi educativa a livello nazionale e internazionale. </w:t>
      </w:r>
    </w:p>
    <w:p w:rsidR="005234AF" w:rsidRPr="002129A1" w:rsidRDefault="005234AF" w:rsidP="005234AF">
      <w:pPr>
        <w:spacing w:before="120"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Al temine dell’insegnamento, lo studente sarà in grado di: </w:t>
      </w:r>
    </w:p>
    <w:p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e comprendere i fondamenti epistemologici della pedagogia, </w:t>
      </w:r>
    </w:p>
    <w:p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conoscere il pensiero di alcune figure emblematiche della pedagogia a livello nazionale e internazionale,</w:t>
      </w:r>
    </w:p>
    <w:p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descrivere, con lessico appropriato, i concetti fondamentali del sapere pedagogico e dell’azione educativa, </w:t>
      </w:r>
    </w:p>
    <w:p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riconoscere le finalità educative proprie dell’attività scolastica, </w:t>
      </w:r>
    </w:p>
    <w:p w:rsidR="00A04CEB" w:rsidRPr="005234AF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descrivere le caratteristiche principali della relazione ed</w:t>
      </w:r>
      <w:r>
        <w:rPr>
          <w:rFonts w:ascii="Times" w:hAnsi="Times"/>
          <w:szCs w:val="20"/>
        </w:rPr>
        <w:t>ucativa in contesti scolastici</w:t>
      </w:r>
      <w:r w:rsidR="005510A0">
        <w:t xml:space="preserve">. </w:t>
      </w:r>
    </w:p>
    <w:p w:rsidR="00A04CEB" w:rsidRDefault="00A04CEB" w:rsidP="007C7E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Il corso si svilupperà, approfondendo in modo consequenziale i seguenti nuclei tematici: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aspetti e problemi di epistemologia pedagogica, 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l’educazione nei contesti formali e informali;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la corresponsabilità educativa;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la relazione educativa;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protagonisti delle trasformazioni dell’educazione nel corso del tempo: una prospettiva internazionale;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l’esperienza emblematica di don Milani e della Scuola di </w:t>
      </w:r>
      <w:proofErr w:type="spellStart"/>
      <w:r w:rsidRPr="002129A1">
        <w:rPr>
          <w:rFonts w:ascii="Times" w:hAnsi="Times"/>
          <w:szCs w:val="20"/>
        </w:rPr>
        <w:t>Barbiana</w:t>
      </w:r>
      <w:proofErr w:type="spellEnd"/>
      <w:r w:rsidRPr="002129A1">
        <w:rPr>
          <w:rFonts w:ascii="Times" w:hAnsi="Times"/>
          <w:szCs w:val="20"/>
        </w:rPr>
        <w:t>;</w:t>
      </w:r>
    </w:p>
    <w:p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lastRenderedPageBreak/>
        <w:t>prospettive per un rinnovamento dell’educazione.</w:t>
      </w:r>
    </w:p>
    <w:p w:rsidR="00A04CEB" w:rsidRPr="007C7E0B" w:rsidRDefault="00A04CEB" w:rsidP="007C7E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935E8">
        <w:rPr>
          <w:rStyle w:val="Rimandonotaapidipagina"/>
          <w:b/>
          <w:i/>
          <w:sz w:val="18"/>
        </w:rPr>
        <w:footnoteReference w:id="1"/>
      </w:r>
    </w:p>
    <w:p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t>–</w:t>
      </w:r>
      <w:r w:rsidRPr="00A04CEB">
        <w:tab/>
      </w:r>
      <w:r w:rsidR="005510A0">
        <w:rPr>
          <w:smallCaps/>
          <w:spacing w:val="-5"/>
          <w:sz w:val="16"/>
        </w:rPr>
        <w:t xml:space="preserve">S. Kanizsa, A. M. Mariani, </w:t>
      </w:r>
      <w:r w:rsidRPr="00A04CEB">
        <w:rPr>
          <w:i/>
          <w:spacing w:val="-5"/>
        </w:rPr>
        <w:t xml:space="preserve">Pedagogia </w:t>
      </w:r>
      <w:r w:rsidR="005510A0">
        <w:rPr>
          <w:i/>
          <w:spacing w:val="-5"/>
        </w:rPr>
        <w:t xml:space="preserve">generale, </w:t>
      </w:r>
      <w:r w:rsidR="005510A0">
        <w:rPr>
          <w:spacing w:val="-5"/>
        </w:rPr>
        <w:t xml:space="preserve">Pearson, </w:t>
      </w:r>
      <w:r w:rsidR="00781FAA">
        <w:rPr>
          <w:spacing w:val="-5"/>
        </w:rPr>
        <w:t>Milano-Torino, 2017.</w:t>
      </w:r>
      <w:r w:rsidRPr="00A04CEB">
        <w:rPr>
          <w:spacing w:val="-5"/>
        </w:rPr>
        <w:t xml:space="preserve"> </w:t>
      </w:r>
      <w:hyperlink r:id="rId8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781FAA">
        <w:rPr>
          <w:smallCaps/>
          <w:spacing w:val="-5"/>
          <w:sz w:val="16"/>
        </w:rPr>
        <w:t>J.-M. De Ketele (a cura di),</w:t>
      </w:r>
      <w:r w:rsidRPr="00A04CEB">
        <w:rPr>
          <w:i/>
          <w:spacing w:val="-5"/>
        </w:rPr>
        <w:t xml:space="preserve"> </w:t>
      </w:r>
      <w:r w:rsidR="00781FAA">
        <w:rPr>
          <w:i/>
          <w:spacing w:val="-5"/>
        </w:rPr>
        <w:t xml:space="preserve">Figure dell’educazione nel mondo, </w:t>
      </w:r>
      <w:r w:rsidRPr="00A04CEB">
        <w:rPr>
          <w:spacing w:val="-5"/>
        </w:rPr>
        <w:t>Sc</w:t>
      </w:r>
      <w:r w:rsidR="00781FAA">
        <w:rPr>
          <w:spacing w:val="-5"/>
        </w:rPr>
        <w:t>holé</w:t>
      </w:r>
      <w:r w:rsidRPr="00A04CEB">
        <w:rPr>
          <w:spacing w:val="-5"/>
        </w:rPr>
        <w:t>, Brescia, 20</w:t>
      </w:r>
      <w:r w:rsidR="00781FAA">
        <w:rPr>
          <w:spacing w:val="-5"/>
        </w:rPr>
        <w:t>19</w:t>
      </w:r>
      <w:r w:rsidRPr="00A04CEB">
        <w:rPr>
          <w:spacing w:val="-5"/>
        </w:rPr>
        <w:t>.</w:t>
      </w:r>
      <w:r w:rsidR="004935E8">
        <w:rPr>
          <w:spacing w:val="-5"/>
        </w:rPr>
        <w:t xml:space="preserve"> </w:t>
      </w:r>
      <w:hyperlink r:id="rId9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3B0BB6">
        <w:rPr>
          <w:smallCaps/>
          <w:spacing w:val="-5"/>
          <w:sz w:val="16"/>
        </w:rPr>
        <w:t>R. Sani, D. Simeone (a cura di),</w:t>
      </w:r>
      <w:r w:rsidRPr="00A04CEB">
        <w:rPr>
          <w:i/>
          <w:spacing w:val="-5"/>
        </w:rPr>
        <w:t xml:space="preserve"> </w:t>
      </w:r>
      <w:r w:rsidR="003B0BB6">
        <w:rPr>
          <w:i/>
          <w:spacing w:val="-5"/>
        </w:rPr>
        <w:t>Don Lorenzo Milani e la scuola d</w:t>
      </w:r>
      <w:r w:rsidR="008802DB">
        <w:rPr>
          <w:i/>
          <w:spacing w:val="-5"/>
        </w:rPr>
        <w:t>ella Parola</w:t>
      </w:r>
      <w:r w:rsidR="003B0BB6">
        <w:rPr>
          <w:i/>
          <w:spacing w:val="-5"/>
        </w:rPr>
        <w:t xml:space="preserve">, </w:t>
      </w:r>
      <w:r w:rsidR="003B0BB6">
        <w:rPr>
          <w:spacing w:val="-5"/>
        </w:rPr>
        <w:t>EUM, Macerata, 2011</w:t>
      </w:r>
      <w:r w:rsidR="008802DB">
        <w:rPr>
          <w:spacing w:val="-5"/>
        </w:rPr>
        <w:t>, pp. 7-120; 185-298</w:t>
      </w:r>
      <w:r w:rsidR="004935E8">
        <w:rPr>
          <w:spacing w:val="-5"/>
        </w:rPr>
        <w:t>.</w:t>
      </w:r>
    </w:p>
    <w:p w:rsid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3B0BB6">
        <w:rPr>
          <w:smallCaps/>
          <w:spacing w:val="-5"/>
          <w:sz w:val="16"/>
        </w:rPr>
        <w:t>E. Morin</w:t>
      </w:r>
      <w:r w:rsidRPr="00A04CEB">
        <w:rPr>
          <w:smallCaps/>
          <w:spacing w:val="-5"/>
          <w:sz w:val="16"/>
        </w:rPr>
        <w:t>,</w:t>
      </w:r>
      <w:r w:rsidR="007C7E0B">
        <w:rPr>
          <w:i/>
          <w:spacing w:val="-5"/>
        </w:rPr>
        <w:t xml:space="preserve"> </w:t>
      </w:r>
      <w:r w:rsidR="003B0BB6">
        <w:rPr>
          <w:i/>
          <w:spacing w:val="-5"/>
        </w:rPr>
        <w:t xml:space="preserve">Insegnare a vivere manifesto per cambiare l’educazione, </w:t>
      </w:r>
      <w:r w:rsidR="003B0BB6">
        <w:rPr>
          <w:spacing w:val="-5"/>
        </w:rPr>
        <w:t>Cortina</w:t>
      </w:r>
      <w:r w:rsidRPr="00A04CEB">
        <w:rPr>
          <w:spacing w:val="-5"/>
        </w:rPr>
        <w:t xml:space="preserve">, </w:t>
      </w:r>
      <w:r w:rsidR="003B0BB6">
        <w:rPr>
          <w:spacing w:val="-5"/>
        </w:rPr>
        <w:t>Milano</w:t>
      </w:r>
      <w:r w:rsidR="007C7E0B">
        <w:rPr>
          <w:spacing w:val="-5"/>
        </w:rPr>
        <w:t>,</w:t>
      </w:r>
      <w:r w:rsidRPr="00A04CEB">
        <w:rPr>
          <w:spacing w:val="-5"/>
        </w:rPr>
        <w:t xml:space="preserve"> 201</w:t>
      </w:r>
      <w:r w:rsidR="003B0BB6">
        <w:rPr>
          <w:spacing w:val="-5"/>
        </w:rPr>
        <w:t>5</w:t>
      </w:r>
      <w:r w:rsidRPr="00A04CEB">
        <w:rPr>
          <w:spacing w:val="-5"/>
        </w:rPr>
        <w:t>.</w:t>
      </w:r>
      <w:r w:rsidR="004935E8">
        <w:rPr>
          <w:spacing w:val="-5"/>
        </w:rPr>
        <w:t xml:space="preserve"> </w:t>
      </w:r>
      <w:hyperlink r:id="rId10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802DB" w:rsidRDefault="008802DB" w:rsidP="00C802F5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Lettura consigliata</w:t>
      </w:r>
      <w:r w:rsidR="00B13970">
        <w:rPr>
          <w:spacing w:val="-5"/>
        </w:rPr>
        <w:t>:</w:t>
      </w:r>
      <w:r>
        <w:rPr>
          <w:spacing w:val="-5"/>
        </w:rPr>
        <w:t xml:space="preserve"> Scuola di Barbiana, </w:t>
      </w:r>
      <w:r w:rsidRPr="008802DB">
        <w:rPr>
          <w:i/>
          <w:iCs/>
          <w:spacing w:val="-5"/>
        </w:rPr>
        <w:t>Lettera a una professoressa</w:t>
      </w:r>
      <w:r>
        <w:rPr>
          <w:spacing w:val="-5"/>
        </w:rPr>
        <w:t>, LEF, Firenze, 1967</w:t>
      </w:r>
      <w:r w:rsidR="004935E8">
        <w:rPr>
          <w:spacing w:val="-5"/>
        </w:rPr>
        <w:t xml:space="preserve"> </w:t>
      </w:r>
      <w:hyperlink r:id="rId11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234AF" w:rsidRPr="005234AF" w:rsidRDefault="005234AF" w:rsidP="005234AF">
      <w:pPr>
        <w:pStyle w:val="Testo2"/>
      </w:pPr>
      <w:r w:rsidRPr="005234AF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:rsidR="008802DB" w:rsidRPr="005234AF" w:rsidRDefault="005234AF" w:rsidP="005234AF">
      <w:pPr>
        <w:pStyle w:val="Testo2"/>
      </w:pPr>
      <w:r w:rsidRPr="005234AF">
        <w:t>Intervento di studiosi e ricercatori per l’approfondimento di alcuni temi specifici.</w:t>
      </w:r>
    </w:p>
    <w:p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234AF" w:rsidRPr="005234AF" w:rsidRDefault="005234AF" w:rsidP="005234AF">
      <w:pPr>
        <w:pStyle w:val="Testo2"/>
      </w:pPr>
      <w:r w:rsidRPr="005234AF">
        <w:t>L’esame sarà sostenuto in forma orale. Tutti gli studenti che lo desiderino posso suddividerlo in due parti con una prova intermedia che si svolgerà nella sessione straordinaria di gennaio-febbraio 2021. I contenuti della prova intermedia riprenderanno gli argomenti trattati nel primo semestre d’insegnamento.  Sarà possibile iscriversi alla prova intermedia tramite la piattaforma Blackboard.</w:t>
      </w:r>
    </w:p>
    <w:p w:rsidR="005234AF" w:rsidRPr="005234AF" w:rsidRDefault="005234AF" w:rsidP="005234AF">
      <w:pPr>
        <w:pStyle w:val="Testo2"/>
      </w:pPr>
      <w:r w:rsidRPr="005234AF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:rsidR="005234AF" w:rsidRPr="005234AF" w:rsidRDefault="005234AF" w:rsidP="005234AF">
      <w:pPr>
        <w:pStyle w:val="Testo2"/>
      </w:pPr>
      <w:r w:rsidRPr="005234AF">
        <w:t>Lo studente che non desidera dividere l’esame, lo può sostenere in un’unica seduta.</w:t>
      </w:r>
    </w:p>
    <w:p w:rsidR="005234AF" w:rsidRPr="005234AF" w:rsidRDefault="005234AF" w:rsidP="005234AF">
      <w:pPr>
        <w:pStyle w:val="Testo2"/>
      </w:pPr>
      <w:r w:rsidRPr="005234AF">
        <w:t xml:space="preserve">Ai fini della valutazione, saranno presi in considerazione i seguenti elementi: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uso appropriato della terminologia pedagogica,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argomentativa,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rielaborare criticamente i contenuti appresi, </w:t>
      </w:r>
    </w:p>
    <w:p w:rsidR="008802DB" w:rsidRPr="005234AF" w:rsidRDefault="005234AF" w:rsidP="005234AF">
      <w:pPr>
        <w:pStyle w:val="Testo2"/>
      </w:pPr>
      <w:r>
        <w:t>–</w:t>
      </w:r>
      <w:r>
        <w:tab/>
      </w:r>
      <w:r w:rsidRPr="005234AF">
        <w:t>padroneggiamento di concetti e categorie propri del dibattito pedagogico</w:t>
      </w:r>
      <w:r w:rsidR="008802DB" w:rsidRPr="005234AF">
        <w:t>.</w:t>
      </w:r>
    </w:p>
    <w:p w:rsidR="008802DB" w:rsidRDefault="008802DB" w:rsidP="008802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8802DB" w:rsidRDefault="008802DB" w:rsidP="008802DB">
      <w:pPr>
        <w:pStyle w:val="Testo2"/>
      </w:pPr>
      <w:r w:rsidRPr="00CA5B87">
        <w:t xml:space="preserve">L’insegnamento ha </w:t>
      </w:r>
      <w:r>
        <w:t xml:space="preserve">carattere introduttivo alla riflessione pedagogica; come tale, non necessita di specifici prerequisiti contenutistici. </w:t>
      </w:r>
    </w:p>
    <w:p w:rsidR="00C802F5" w:rsidRPr="00C802F5" w:rsidRDefault="008802DB" w:rsidP="00C802F5">
      <w:pPr>
        <w:pStyle w:val="Testo2"/>
      </w:pPr>
      <w:r>
        <w:t xml:space="preserve"> </w:t>
      </w:r>
      <w:r w:rsidR="00C802F5" w:rsidRPr="00C802F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802DB" w:rsidRPr="00E564BA" w:rsidRDefault="008802DB" w:rsidP="008802DB">
      <w:pPr>
        <w:pStyle w:val="Testo2"/>
        <w:spacing w:before="120"/>
        <w:rPr>
          <w:i/>
        </w:rPr>
      </w:pPr>
      <w:r w:rsidRPr="00E564BA">
        <w:rPr>
          <w:i/>
        </w:rPr>
        <w:t xml:space="preserve">Orario e luogo di ricevimento </w:t>
      </w:r>
    </w:p>
    <w:p w:rsidR="008802DB" w:rsidRDefault="008802DB" w:rsidP="008802DB">
      <w:pPr>
        <w:pStyle w:val="Testo2"/>
      </w:pPr>
      <w:r>
        <w:t>Il Prof. Domenico Simeone riceve gli studenti prima e dopo la lezione</w:t>
      </w:r>
      <w:r w:rsidRPr="00FD682C">
        <w:t>.</w:t>
      </w:r>
    </w:p>
    <w:p w:rsidR="008802DB" w:rsidRPr="00E564BA" w:rsidRDefault="008802DB" w:rsidP="008802DB">
      <w:pPr>
        <w:pStyle w:val="Testo2"/>
      </w:pPr>
      <w:r>
        <w:t>Nel p</w:t>
      </w:r>
      <w:bookmarkStart w:id="0" w:name="_GoBack"/>
      <w:bookmarkEnd w:id="0"/>
      <w:r>
        <w:t>eriodo di sospensione delle lezioni, sarà affisso orario di ricevimento nel Dipartimento di Pedagogia e pubblicato nello spazio degli avvisi della pagina del docente.</w:t>
      </w:r>
    </w:p>
    <w:p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:rsidR="00A04CEB" w:rsidRPr="00A04CEB" w:rsidRDefault="00A04CEB" w:rsidP="00A04CEB">
      <w:pPr>
        <w:pStyle w:val="Testo2"/>
      </w:pPr>
    </w:p>
    <w:sectPr w:rsidR="00A04CEB" w:rsidRPr="00A04C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E8" w:rsidRDefault="004935E8" w:rsidP="004935E8">
      <w:pPr>
        <w:spacing w:line="240" w:lineRule="auto"/>
      </w:pPr>
      <w:r>
        <w:separator/>
      </w:r>
    </w:p>
  </w:endnote>
  <w:endnote w:type="continuationSeparator" w:id="0">
    <w:p w:rsidR="004935E8" w:rsidRDefault="004935E8" w:rsidP="00493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E8" w:rsidRDefault="004935E8" w:rsidP="004935E8">
      <w:pPr>
        <w:spacing w:line="240" w:lineRule="auto"/>
      </w:pPr>
      <w:r>
        <w:separator/>
      </w:r>
    </w:p>
  </w:footnote>
  <w:footnote w:type="continuationSeparator" w:id="0">
    <w:p w:rsidR="004935E8" w:rsidRDefault="004935E8" w:rsidP="004935E8">
      <w:pPr>
        <w:spacing w:line="240" w:lineRule="auto"/>
      </w:pPr>
      <w:r>
        <w:continuationSeparator/>
      </w:r>
    </w:p>
  </w:footnote>
  <w:footnote w:id="1">
    <w:p w:rsidR="004935E8" w:rsidRDefault="004935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B"/>
    <w:rsid w:val="00187B99"/>
    <w:rsid w:val="002014DD"/>
    <w:rsid w:val="002D5E17"/>
    <w:rsid w:val="003B0BB6"/>
    <w:rsid w:val="004935E8"/>
    <w:rsid w:val="004D1217"/>
    <w:rsid w:val="004D6008"/>
    <w:rsid w:val="005234AF"/>
    <w:rsid w:val="005510A0"/>
    <w:rsid w:val="00560DE4"/>
    <w:rsid w:val="00640794"/>
    <w:rsid w:val="006F1772"/>
    <w:rsid w:val="00740AC9"/>
    <w:rsid w:val="00781FAA"/>
    <w:rsid w:val="007C7E0B"/>
    <w:rsid w:val="008802DB"/>
    <w:rsid w:val="008942E7"/>
    <w:rsid w:val="008A1204"/>
    <w:rsid w:val="008E1F93"/>
    <w:rsid w:val="00900CCA"/>
    <w:rsid w:val="00924B77"/>
    <w:rsid w:val="00940DA2"/>
    <w:rsid w:val="009E055C"/>
    <w:rsid w:val="00A04CEB"/>
    <w:rsid w:val="00A357EF"/>
    <w:rsid w:val="00A74F6F"/>
    <w:rsid w:val="00AD7557"/>
    <w:rsid w:val="00B13970"/>
    <w:rsid w:val="00B50C5D"/>
    <w:rsid w:val="00B51253"/>
    <w:rsid w:val="00B525CC"/>
    <w:rsid w:val="00C802F5"/>
    <w:rsid w:val="00C90289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C3CF"/>
  <w15:docId w15:val="{5BB53B97-4C19-468D-9D6D-F7FED05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edagogia-generale-ediz-mylab-9788891903556-25389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orenzo-milani/lettera-a-una-professoressa-9788889264010-21037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dgar-morin/insegnare-a-vivere-manifesto-per-cambiare-leducazione-9788860307460-226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igure-delleducazione-nel-mondo-9788828401018-6726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CCB5-E467-40B5-8759-406EF72D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2020-05-04T14:26:00Z</dcterms:created>
  <dcterms:modified xsi:type="dcterms:W3CDTF">2020-07-31T11:56:00Z</dcterms:modified>
</cp:coreProperties>
</file>