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17" w:rsidRDefault="00786213" w:rsidP="002D5E17">
      <w:pPr>
        <w:pStyle w:val="Titolo1"/>
      </w:pPr>
      <w:r>
        <w:t>Lingua e letteratura araba</w:t>
      </w:r>
    </w:p>
    <w:p w:rsidR="00786213" w:rsidRDefault="00786213" w:rsidP="00786213">
      <w:pPr>
        <w:pStyle w:val="Titolo2"/>
      </w:pPr>
      <w:r>
        <w:t>Prof. Paolo Luigi Branca</w:t>
      </w:r>
    </w:p>
    <w:p w:rsidR="00786213" w:rsidRDefault="00786213" w:rsidP="0078621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786213" w:rsidRDefault="00786213" w:rsidP="00BA3B58">
      <w:pPr>
        <w:spacing w:line="240" w:lineRule="exact"/>
      </w:pPr>
      <w:r>
        <w:t>Il corso intende fornire le conoscenze di base relative alle principali opere e ai maggiori autori della letteratura araba classica e moderna.</w:t>
      </w:r>
    </w:p>
    <w:p w:rsidR="00BA3B58" w:rsidRPr="00BA3B58" w:rsidRDefault="00BA3B58" w:rsidP="00BA3B58">
      <w:pPr>
        <w:spacing w:before="120" w:line="240" w:lineRule="exact"/>
        <w:rPr>
          <w:i/>
        </w:rPr>
      </w:pPr>
      <w:r w:rsidRPr="00BA3B58">
        <w:rPr>
          <w:i/>
        </w:rPr>
        <w:t>Conoscenza e comprensione</w:t>
      </w:r>
    </w:p>
    <w:p w:rsidR="00786213" w:rsidRDefault="00786213" w:rsidP="00BA3B58">
      <w:pPr>
        <w:spacing w:after="120" w:line="240" w:lineRule="exact"/>
      </w:pPr>
      <w:r>
        <w:t>Al termine del corso gli studenti saranno in grado di riconoscere autori, opere e generi letterari dominanti nella letteratura araba delle varie epoche in poesia e prosa con dettagli relativi all'evoluzione linguistica e degli stili.</w:t>
      </w:r>
    </w:p>
    <w:p w:rsidR="00BA3B58" w:rsidRPr="00BA3B58" w:rsidRDefault="00BA3B58" w:rsidP="00BA3B58">
      <w:pPr>
        <w:spacing w:line="240" w:lineRule="exact"/>
        <w:rPr>
          <w:i/>
        </w:rPr>
      </w:pPr>
      <w:r w:rsidRPr="00BA3B58">
        <w:rPr>
          <w:i/>
        </w:rPr>
        <w:t>Capacità di applicare conoscenza e comprensione</w:t>
      </w:r>
    </w:p>
    <w:p w:rsidR="00786213" w:rsidRDefault="00786213" w:rsidP="00BA3B58">
      <w:pPr>
        <w:spacing w:line="240" w:lineRule="exact"/>
      </w:pPr>
      <w:r>
        <w:t>Casi di studio quali la poesia arcaica, la prosa coranica e letteraria dell'epoca classica, i generi della decadenza, i nuovi orizzonti della rinascita culturale moderna (nahda), il periodo coloniale e postcoloniale metteranno in grado i discenti di collocare la produzione letteraria araba nel suo contesto e farne un approccio comparativo con altre.</w:t>
      </w:r>
    </w:p>
    <w:p w:rsidR="00786213" w:rsidRDefault="00786213" w:rsidP="00BA3B5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BA3B58" w:rsidRDefault="00BA3B58" w:rsidP="00BA3B58">
      <w:pPr>
        <w:spacing w:line="240" w:lineRule="exact"/>
        <w:ind w:left="284" w:hanging="284"/>
      </w:pPr>
      <w:r>
        <w:t>1.</w:t>
      </w:r>
      <w:r>
        <w:tab/>
      </w:r>
      <w:r w:rsidR="00786213">
        <w:t xml:space="preserve">La poesia dell'antica Arabia. </w:t>
      </w:r>
    </w:p>
    <w:p w:rsidR="00BA3B58" w:rsidRDefault="00BA3B58" w:rsidP="00BA3B58">
      <w:pPr>
        <w:spacing w:line="240" w:lineRule="exact"/>
        <w:ind w:left="284" w:hanging="284"/>
      </w:pPr>
      <w:r>
        <w:t>2.</w:t>
      </w:r>
      <w:r>
        <w:tab/>
      </w:r>
      <w:r w:rsidR="00786213">
        <w:t xml:space="preserve">Il Corano e le altre fonti islamiche Autori e opere dei periodi Omayyade e Abbaside. </w:t>
      </w:r>
    </w:p>
    <w:p w:rsidR="00BA3B58" w:rsidRDefault="00BA3B58" w:rsidP="00BA3B58">
      <w:pPr>
        <w:spacing w:line="240" w:lineRule="exact"/>
        <w:ind w:left="284" w:hanging="284"/>
      </w:pPr>
      <w:r>
        <w:t>3.</w:t>
      </w:r>
      <w:r>
        <w:tab/>
      </w:r>
      <w:r w:rsidR="00786213">
        <w:t xml:space="preserve">Esempi di generi letterari poetici e in prosa. </w:t>
      </w:r>
    </w:p>
    <w:p w:rsidR="00BA3B58" w:rsidRDefault="00BA3B58" w:rsidP="00BA3B58">
      <w:pPr>
        <w:spacing w:line="240" w:lineRule="exact"/>
        <w:ind w:left="284" w:hanging="284"/>
      </w:pPr>
      <w:r>
        <w:t>4.</w:t>
      </w:r>
      <w:r>
        <w:tab/>
        <w:t>L'epoca della decadenza.</w:t>
      </w:r>
    </w:p>
    <w:p w:rsidR="00BA3B58" w:rsidRDefault="00BA3B58" w:rsidP="00BA3B58">
      <w:pPr>
        <w:spacing w:line="240" w:lineRule="exact"/>
        <w:ind w:left="284" w:hanging="284"/>
      </w:pPr>
      <w:r>
        <w:t>5.</w:t>
      </w:r>
      <w:r>
        <w:tab/>
      </w:r>
      <w:r w:rsidR="00786213">
        <w:t xml:space="preserve">Il risveglio culturale degli ultimi due secoli. </w:t>
      </w:r>
    </w:p>
    <w:p w:rsidR="00BA3B58" w:rsidRDefault="00BA3B58" w:rsidP="00BA3B58">
      <w:pPr>
        <w:spacing w:line="240" w:lineRule="exact"/>
        <w:ind w:left="284" w:hanging="284"/>
      </w:pPr>
      <w:r>
        <w:t>6.</w:t>
      </w:r>
      <w:r>
        <w:tab/>
      </w:r>
      <w:r w:rsidR="00786213">
        <w:t xml:space="preserve">Autori e opere dell'epoca moderna e contemporanea. </w:t>
      </w:r>
    </w:p>
    <w:p w:rsidR="00786213" w:rsidRDefault="00BA3B58" w:rsidP="00BA3B58">
      <w:pPr>
        <w:spacing w:line="240" w:lineRule="exact"/>
        <w:ind w:left="284" w:hanging="284"/>
      </w:pPr>
      <w:r>
        <w:t>7.</w:t>
      </w:r>
      <w:r>
        <w:tab/>
      </w:r>
      <w:r w:rsidR="00786213">
        <w:t>La questione della lingua e della traduzione.</w:t>
      </w:r>
    </w:p>
    <w:p w:rsidR="00786213" w:rsidRPr="00BA3B58" w:rsidRDefault="00786213" w:rsidP="00BA3B5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786213" w:rsidRPr="00BA3B58" w:rsidRDefault="00786213" w:rsidP="00BA3B58">
      <w:pPr>
        <w:pStyle w:val="Testo1"/>
      </w:pPr>
      <w:r w:rsidRPr="00BA3B58">
        <w:t>P. Branca, dispensa Pagine di Letteratura Araba (fornita dal docente).</w:t>
      </w:r>
    </w:p>
    <w:p w:rsidR="00786213" w:rsidRPr="00BA3B58" w:rsidRDefault="00786213" w:rsidP="00BA3B58">
      <w:pPr>
        <w:pStyle w:val="Testo1"/>
      </w:pPr>
      <w:r w:rsidRPr="00BA3B58">
        <w:t>Testi di letteratura araba in traduzione italiana. Sitografia.</w:t>
      </w:r>
    </w:p>
    <w:p w:rsidR="00786213" w:rsidRDefault="00786213" w:rsidP="0078621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86213" w:rsidRDefault="00786213" w:rsidP="00786213">
      <w:pPr>
        <w:pStyle w:val="Testo2"/>
      </w:pPr>
      <w:r>
        <w:t>Lezioni frontali e discussione con gli studenti.</w:t>
      </w:r>
    </w:p>
    <w:p w:rsidR="00786213" w:rsidRDefault="00786213" w:rsidP="0078621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786213" w:rsidRDefault="00786213" w:rsidP="00786213">
      <w:pPr>
        <w:pStyle w:val="Testo2"/>
      </w:pPr>
      <w:r>
        <w:lastRenderedPageBreak/>
        <w:t>Colloquio orale ove emergano le capacità di collegare fenomeni storici e dinamiche culturali nei rispettivi contesti.</w:t>
      </w:r>
    </w:p>
    <w:p w:rsidR="00786213" w:rsidRDefault="00786213" w:rsidP="0078621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CF77B4" w:rsidRDefault="00786213" w:rsidP="00CF77B4">
      <w:pPr>
        <w:pStyle w:val="Testo2"/>
      </w:pPr>
      <w:r>
        <w:t>Lezioni e testi saranno forniti in lingua italiana, non è necessario conoscere l'arabo per seguire il corso</w:t>
      </w:r>
      <w:r w:rsidR="00CF77B4">
        <w:t>.</w:t>
      </w:r>
    </w:p>
    <w:p w:rsidR="00A3343D" w:rsidRPr="00790811" w:rsidRDefault="00A3343D" w:rsidP="00A3343D">
      <w:pPr>
        <w:pStyle w:val="Testo2"/>
      </w:pPr>
      <w:r w:rsidRPr="00790811"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  <w:bookmarkStart w:id="0" w:name="_GoBack"/>
      <w:bookmarkEnd w:id="0"/>
    </w:p>
    <w:p w:rsidR="00CF77B4" w:rsidRPr="00CF77B4" w:rsidRDefault="00CF77B4" w:rsidP="00BA3B58">
      <w:pPr>
        <w:pStyle w:val="Testo2"/>
        <w:spacing w:before="120"/>
      </w:pPr>
      <w:r w:rsidRPr="00714F59">
        <w:rPr>
          <w:i/>
        </w:rPr>
        <w:t>Orario e luogo di ricevimento</w:t>
      </w:r>
    </w:p>
    <w:p w:rsidR="00CF77B4" w:rsidRPr="00786213" w:rsidRDefault="00CF77B4" w:rsidP="00786213">
      <w:pPr>
        <w:pStyle w:val="Testo2"/>
      </w:pPr>
      <w:r w:rsidRPr="00714F59">
        <w:t>Il docente comunicherà ora e luogo di ricevimento a lezione.</w:t>
      </w:r>
    </w:p>
    <w:sectPr w:rsidR="00CF77B4" w:rsidRPr="0078621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3C"/>
    <w:rsid w:val="00187B99"/>
    <w:rsid w:val="002014DD"/>
    <w:rsid w:val="002D5E17"/>
    <w:rsid w:val="004D1217"/>
    <w:rsid w:val="004D6008"/>
    <w:rsid w:val="00640794"/>
    <w:rsid w:val="006F1772"/>
    <w:rsid w:val="00786213"/>
    <w:rsid w:val="008942E7"/>
    <w:rsid w:val="008A1204"/>
    <w:rsid w:val="00900CCA"/>
    <w:rsid w:val="00924B77"/>
    <w:rsid w:val="00940DA2"/>
    <w:rsid w:val="009E055C"/>
    <w:rsid w:val="00A3343D"/>
    <w:rsid w:val="00A74F6F"/>
    <w:rsid w:val="00A8501B"/>
    <w:rsid w:val="00AD7557"/>
    <w:rsid w:val="00B36291"/>
    <w:rsid w:val="00B50C5D"/>
    <w:rsid w:val="00B51253"/>
    <w:rsid w:val="00B525CC"/>
    <w:rsid w:val="00BA3B58"/>
    <w:rsid w:val="00BB5C3C"/>
    <w:rsid w:val="00CF77B4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B3937"/>
  <w15:chartTrackingRefBased/>
  <w15:docId w15:val="{04189CA8-B73A-42A5-8E68-7E589000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Standard">
    <w:name w:val="Standard"/>
    <w:rsid w:val="00786213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Testonormale">
    <w:name w:val="Plain Text"/>
    <w:basedOn w:val="Standard"/>
    <w:link w:val="TestonormaleCarattere"/>
    <w:rsid w:val="00786213"/>
    <w:pPr>
      <w:spacing w:after="0" w:line="240" w:lineRule="auto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86213"/>
    <w:rPr>
      <w:rFonts w:ascii="Calibri" w:eastAsia="SimSun" w:hAnsi="Calibri" w:cs="Tahoma"/>
      <w:kern w:val="3"/>
      <w:sz w:val="22"/>
      <w:szCs w:val="21"/>
      <w:lang w:eastAsia="en-US"/>
    </w:rPr>
  </w:style>
  <w:style w:type="paragraph" w:styleId="Testofumetto">
    <w:name w:val="Balloon Text"/>
    <w:basedOn w:val="Normale"/>
    <w:link w:val="TestofumettoCarattere"/>
    <w:rsid w:val="00A850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85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BC6CD-687F-4E83-8B68-473A68A4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13</TotalTime>
  <Pages>2</Pages>
  <Words>348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7</cp:revision>
  <cp:lastPrinted>2019-06-07T09:40:00Z</cp:lastPrinted>
  <dcterms:created xsi:type="dcterms:W3CDTF">2019-06-07T09:31:00Z</dcterms:created>
  <dcterms:modified xsi:type="dcterms:W3CDTF">2020-05-08T10:32:00Z</dcterms:modified>
</cp:coreProperties>
</file>