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43" w:rsidRDefault="00F56C43" w:rsidP="00F56C43">
      <w:pPr>
        <w:pStyle w:val="Titolo1"/>
      </w:pPr>
      <w:r>
        <w:t>Psicologia generale e attività</w:t>
      </w:r>
      <w:r w:rsidRPr="00E86A51">
        <w:t xml:space="preserve"> motorie</w:t>
      </w:r>
    </w:p>
    <w:p w:rsidR="00F56C43" w:rsidRDefault="00F56C43" w:rsidP="00F56C43">
      <w:pPr>
        <w:pStyle w:val="Titolo2"/>
      </w:pPr>
      <w:r w:rsidRPr="00E86A51">
        <w:t xml:space="preserve">Prof. </w:t>
      </w:r>
      <w:r>
        <w:t>Daniela Villani</w:t>
      </w:r>
    </w:p>
    <w:p w:rsidR="002D5E17" w:rsidRDefault="00F56C43" w:rsidP="00F56C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56C43" w:rsidRDefault="00834D1D" w:rsidP="00834D1D">
      <w:pPr>
        <w:spacing w:line="240" w:lineRule="exact"/>
      </w:pPr>
      <w:r>
        <w:t xml:space="preserve">Il corso </w:t>
      </w:r>
      <w:r w:rsidRPr="00F26A03">
        <w:t xml:space="preserve">intende fornire una panoramica introduttiva alla psicologia generale </w:t>
      </w:r>
      <w:r>
        <w:t xml:space="preserve">con particolare riferimento alle attività motorie. L’obiettivo è duplice: da un lato, quello di fornire un panorama sintetico ma strutturato e attuale delle conoscenze essenziali per comprendere il funzionamento della mente umana e il ruolo dei processi mentali nella messa in atto di azioni sportive intenzionali, automatiche e specializzate; dall’altro, quello di studiare l’atleta come persona e porre particolare enfasi all’esperienza sportiva come occasione di promozione delle competenze vitali e del benessere dell’atleta. </w:t>
      </w:r>
      <w:r w:rsidRPr="00F26A03">
        <w:t>Al termine dell’insegnamento, lo studente sarà in grado di conoscere la natura e il funzionamento dei principali processi psicologici attinenti sia alla sfera cognitiva che a quella emotivo-motivazionale</w:t>
      </w:r>
      <w:r>
        <w:t xml:space="preserve"> applicati alle attività motorie</w:t>
      </w:r>
      <w:r w:rsidR="00F56C43">
        <w:t>.</w:t>
      </w:r>
    </w:p>
    <w:p w:rsidR="00F56C43" w:rsidRDefault="00F56C43" w:rsidP="00D0064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56C43" w:rsidRDefault="00F56C43" w:rsidP="00D00649">
      <w:pPr>
        <w:spacing w:line="240" w:lineRule="exact"/>
      </w:pPr>
      <w:r>
        <w:t>Verranno affrontati principalmente i seguenti temi: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i</w:t>
      </w:r>
      <w:r>
        <w:t>nterazione tra processi cognitivi e motori: percezione, attenzione e azione;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m</w:t>
      </w:r>
      <w:r>
        <w:t>odalità di apprendimento delle azioni motorie;</w:t>
      </w:r>
    </w:p>
    <w:p w:rsidR="00F56C43" w:rsidRDefault="00834D1D" w:rsidP="00D00649">
      <w:pPr>
        <w:spacing w:line="240" w:lineRule="exact"/>
        <w:ind w:left="284" w:hanging="284"/>
      </w:pPr>
      <w:r>
        <w:t>–</w:t>
      </w:r>
      <w:r>
        <w:tab/>
        <w:t>i</w:t>
      </w:r>
      <w:r w:rsidR="00F56C43">
        <w:t>l ruolo degli aspetti motivazionali e delle dinamiche emotive;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e convinzioni di efficacia personale e collettiva nello sport;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’allenamento mentale e le strategie di regolazione dell’attivazione;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’esperienza di Flow e le implicazioni per il benessere e la performance dell’atleta.</w:t>
      </w:r>
    </w:p>
    <w:p w:rsidR="00F56C43" w:rsidRPr="00D00649" w:rsidRDefault="00F56C43" w:rsidP="00D0064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56026">
        <w:rPr>
          <w:rStyle w:val="Rimandonotaapidipagina"/>
          <w:b/>
          <w:i/>
          <w:sz w:val="18"/>
        </w:rPr>
        <w:footnoteReference w:id="1"/>
      </w:r>
    </w:p>
    <w:p w:rsidR="00834D1D" w:rsidRPr="00834D1D" w:rsidRDefault="00834D1D" w:rsidP="00834D1D">
      <w:pPr>
        <w:pStyle w:val="Testo1"/>
        <w:spacing w:before="0"/>
      </w:pPr>
      <w:r w:rsidRPr="00834D1D">
        <w:t>Il programma prevede lo studio parziale di due manuali di riferimento e lo studio integrale di un testo focalizzato sul potenziamento individuale e sociale.</w:t>
      </w:r>
    </w:p>
    <w:p w:rsidR="00834D1D" w:rsidRPr="00834D1D" w:rsidRDefault="00834D1D" w:rsidP="00834D1D">
      <w:pPr>
        <w:pStyle w:val="Testo1"/>
        <w:spacing w:before="0"/>
      </w:pPr>
      <w:r w:rsidRPr="00834D1D">
        <w:rPr>
          <w:smallCaps/>
          <w:sz w:val="16"/>
        </w:rPr>
        <w:t>R.J. Gerrig-P.G. Zimbardo-L.M. Anolli-P.L. Baldi</w:t>
      </w:r>
      <w:r w:rsidRPr="00834D1D">
        <w:t xml:space="preserve">, </w:t>
      </w:r>
      <w:r w:rsidRPr="00834D1D">
        <w:rPr>
          <w:i/>
        </w:rPr>
        <w:t>Introduzione alla Psicologia Generale. Corso di laurea in Scienze Motorie e dello Sport</w:t>
      </w:r>
      <w:r w:rsidRPr="00834D1D">
        <w:t>, Pearson Text Builder Italia, Milano, 2018</w:t>
      </w:r>
      <w:r>
        <w:t>.</w:t>
      </w:r>
      <w:r w:rsidR="00256026">
        <w:t xml:space="preserve"> </w:t>
      </w:r>
      <w:hyperlink r:id="rId8" w:history="1">
        <w:r w:rsidR="00256026" w:rsidRPr="002560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34D1D" w:rsidRPr="00834D1D" w:rsidRDefault="00834D1D" w:rsidP="00834D1D">
      <w:pPr>
        <w:pStyle w:val="Testo1"/>
        <w:spacing w:before="0"/>
      </w:pPr>
      <w:r w:rsidRPr="00834D1D">
        <w:rPr>
          <w:smallCaps/>
          <w:sz w:val="16"/>
        </w:rPr>
        <w:t>F. Lucidi</w:t>
      </w:r>
      <w:r w:rsidRPr="00834D1D">
        <w:t xml:space="preserve"> (a cura di), </w:t>
      </w:r>
      <w:r w:rsidRPr="00834D1D">
        <w:rPr>
          <w:i/>
        </w:rPr>
        <w:t>SportivaMente. Temi di psicologia dello sport</w:t>
      </w:r>
      <w:r w:rsidRPr="00834D1D">
        <w:t>, LED Edizioni Universitarie di Lettere Economia Diritto, Milano, 2011 (capitoli 1, 3, 6, 13, 14).</w:t>
      </w:r>
      <w:r w:rsidR="00256026">
        <w:t xml:space="preserve"> </w:t>
      </w:r>
      <w:hyperlink r:id="rId9" w:history="1">
        <w:r w:rsidR="00256026" w:rsidRPr="002560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34D1D" w:rsidRPr="00834D1D" w:rsidRDefault="00834D1D" w:rsidP="00834D1D">
      <w:pPr>
        <w:pStyle w:val="Testo1"/>
        <w:spacing w:before="0"/>
      </w:pPr>
      <w:r w:rsidRPr="00834D1D">
        <w:rPr>
          <w:smallCaps/>
          <w:sz w:val="16"/>
        </w:rPr>
        <w:lastRenderedPageBreak/>
        <w:t>M. Muzio-G.Riva-L. Argenton</w:t>
      </w:r>
      <w:r w:rsidRPr="00834D1D">
        <w:t xml:space="preserve"> (a cura di), </w:t>
      </w:r>
      <w:r w:rsidRPr="00834D1D">
        <w:rPr>
          <w:i/>
        </w:rPr>
        <w:t>Flow, benessere e prestazione eccellente. Dai modelli teorici alle applicazioni nello sport e in azienda</w:t>
      </w:r>
      <w:r>
        <w:rPr>
          <w:i/>
        </w:rPr>
        <w:t xml:space="preserve">, </w:t>
      </w:r>
      <w:r w:rsidRPr="00834D1D">
        <w:t>Franco Angeli, Milano, 2012.</w:t>
      </w:r>
      <w:r w:rsidR="00256026">
        <w:t xml:space="preserve"> </w:t>
      </w:r>
      <w:hyperlink r:id="rId10" w:history="1">
        <w:r w:rsidR="00256026" w:rsidRPr="002560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56C43" w:rsidRPr="00834D1D" w:rsidRDefault="00834D1D" w:rsidP="00834D1D">
      <w:pPr>
        <w:pStyle w:val="Testo1"/>
        <w:spacing w:before="0"/>
      </w:pPr>
      <w:r w:rsidRPr="00834D1D">
        <w:t>Le slides delle lezioni, che saranno disponibili su Blackboard, costituiscono materiale integrativo del programma del corso</w:t>
      </w:r>
      <w:r w:rsidR="00F56C43" w:rsidRPr="00834D1D">
        <w:t>.</w:t>
      </w:r>
    </w:p>
    <w:p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56C43" w:rsidRPr="00F56C43" w:rsidRDefault="00834D1D" w:rsidP="00F56C43">
      <w:pPr>
        <w:pStyle w:val="Testo2"/>
      </w:pPr>
      <w:r w:rsidRPr="00957DFD">
        <w:t>Il corso si articola in lezioni in aula supportate da slides e prevede l’utilizzo di una metodologia partecipativa mirata al coinvolgimento degli studenti. Sono inoltre previsti interventi di esperti che arricchiranno il corso con testimonianze significative</w:t>
      </w:r>
      <w:r w:rsidR="00F56C43" w:rsidRPr="00F56C43">
        <w:t>.</w:t>
      </w:r>
    </w:p>
    <w:p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34D1D" w:rsidRPr="00E86A51" w:rsidRDefault="00834D1D" w:rsidP="00834D1D">
      <w:pPr>
        <w:pStyle w:val="Testo2"/>
      </w:pPr>
      <w:r>
        <w:t xml:space="preserve">L’esame sarà </w:t>
      </w:r>
      <w:r w:rsidRPr="00E86A51">
        <w:t xml:space="preserve">orale e </w:t>
      </w:r>
      <w:r>
        <w:t xml:space="preserve">sarà mirato a valutare le conoscenze circa le tematiche trattate nei testi indicati e nelle slides presenti su blackboard. </w:t>
      </w:r>
    </w:p>
    <w:p w:rsidR="00F56C43" w:rsidRDefault="00834D1D" w:rsidP="00834D1D">
      <w:pPr>
        <w:pStyle w:val="Testo2"/>
      </w:pPr>
      <w:r w:rsidRPr="00E86A51">
        <w:t>La valutazione comprende la conoscenza dei contenuti</w:t>
      </w:r>
      <w:r w:rsidR="006B7585">
        <w:t xml:space="preserve"> e la riflessione critica rispetto agli argomenti trattati,</w:t>
      </w:r>
      <w:r w:rsidRPr="00E86A51">
        <w:t xml:space="preserve"> l'utilizzo del linguaggio</w:t>
      </w:r>
      <w:r>
        <w:t xml:space="preserve"> specifico della disciplina e</w:t>
      </w:r>
      <w:r w:rsidRPr="00E86A51">
        <w:t xml:space="preserve"> la capacità di applicare i co</w:t>
      </w:r>
      <w:r>
        <w:t>ntenuti a contesti e situazioni</w:t>
      </w:r>
      <w:r w:rsidR="006B7585">
        <w:t xml:space="preserve"> propri delle attività motorie</w:t>
      </w:r>
      <w:r w:rsidR="00F56C43">
        <w:t>.</w:t>
      </w:r>
    </w:p>
    <w:p w:rsidR="00F56C43" w:rsidRDefault="00F56C43" w:rsidP="00F56C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34D1D" w:rsidRPr="00575168" w:rsidRDefault="00834D1D" w:rsidP="00834D1D">
      <w:pPr>
        <w:pStyle w:val="Testo2"/>
      </w:pPr>
      <w:r>
        <w:t>L</w:t>
      </w:r>
      <w:r w:rsidRPr="00575168">
        <w:t>’insegnamento non necessita di prerequisiti relativi ai contenuti. Tuttavia</w:t>
      </w:r>
      <w:r>
        <w:t>,</w:t>
      </w:r>
      <w:r w:rsidRPr="00575168">
        <w:t xml:space="preserve"> l</w:t>
      </w:r>
      <w:r>
        <w:t>e</w:t>
      </w:r>
      <w:r w:rsidRPr="00575168">
        <w:t xml:space="preserve"> previ</w:t>
      </w:r>
      <w:r>
        <w:t>e</w:t>
      </w:r>
      <w:r w:rsidRPr="00575168">
        <w:t xml:space="preserve"> </w:t>
      </w:r>
      <w:r>
        <w:t xml:space="preserve">conoscenze di base dei processi psicologici secondo una prospettiva evolutiva e sociale </w:t>
      </w:r>
      <w:r w:rsidRPr="00575168">
        <w:t>potr</w:t>
      </w:r>
      <w:r>
        <w:t>anno</w:t>
      </w:r>
      <w:r w:rsidRPr="00575168">
        <w:t xml:space="preserve"> facilitare la comprension</w:t>
      </w:r>
      <w:r>
        <w:t>e</w:t>
      </w:r>
      <w:r w:rsidRPr="00575168">
        <w:t xml:space="preserve"> di alcuni concetti.</w:t>
      </w:r>
    </w:p>
    <w:p w:rsidR="00834D1D" w:rsidRPr="00834D1D" w:rsidRDefault="00834D1D" w:rsidP="00834D1D">
      <w:pPr>
        <w:pStyle w:val="Testo2"/>
        <w:spacing w:before="120"/>
        <w:rPr>
          <w:i/>
        </w:rPr>
      </w:pPr>
      <w:r w:rsidRPr="00834D1D">
        <w:rPr>
          <w:i/>
        </w:rPr>
        <w:t xml:space="preserve">Orario </w:t>
      </w:r>
      <w:r>
        <w:rPr>
          <w:i/>
        </w:rPr>
        <w:t>e</w:t>
      </w:r>
      <w:r w:rsidRPr="00834D1D">
        <w:rPr>
          <w:i/>
        </w:rPr>
        <w:t xml:space="preserve"> </w:t>
      </w:r>
      <w:r>
        <w:rPr>
          <w:i/>
        </w:rPr>
        <w:t>l</w:t>
      </w:r>
      <w:r w:rsidRPr="00834D1D">
        <w:rPr>
          <w:i/>
        </w:rPr>
        <w:t xml:space="preserve">uogo </w:t>
      </w:r>
      <w:r>
        <w:rPr>
          <w:i/>
        </w:rPr>
        <w:t>d</w:t>
      </w:r>
      <w:r w:rsidRPr="00834D1D">
        <w:rPr>
          <w:i/>
        </w:rPr>
        <w:t xml:space="preserve">i </w:t>
      </w:r>
      <w:r>
        <w:rPr>
          <w:i/>
        </w:rPr>
        <w:t>ricevimento</w:t>
      </w:r>
    </w:p>
    <w:p w:rsidR="00834D1D" w:rsidRPr="00957DFD" w:rsidRDefault="00123695" w:rsidP="00834D1D">
      <w:pPr>
        <w:pStyle w:val="Testo2"/>
      </w:pPr>
      <w:r>
        <w:t>Il Prof.</w:t>
      </w:r>
      <w:r w:rsidR="00834D1D">
        <w:t xml:space="preserve"> Daniela Villani riceve gli studenti il lunedì dalle ore 14,00 alle ore 1</w:t>
      </w:r>
      <w:r w:rsidR="00D81E9F">
        <w:t>6</w:t>
      </w:r>
      <w:r w:rsidR="00834D1D">
        <w:t>,00 presso il Dipartimento di Psicologia, previo appuntamento tramite e-mail.</w:t>
      </w:r>
    </w:p>
    <w:sectPr w:rsidR="00834D1D" w:rsidRPr="00957D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26" w:rsidRDefault="00256026" w:rsidP="00256026">
      <w:pPr>
        <w:spacing w:line="240" w:lineRule="auto"/>
      </w:pPr>
      <w:r>
        <w:separator/>
      </w:r>
    </w:p>
  </w:endnote>
  <w:endnote w:type="continuationSeparator" w:id="0">
    <w:p w:rsidR="00256026" w:rsidRDefault="00256026" w:rsidP="0025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26" w:rsidRDefault="00256026" w:rsidP="00256026">
      <w:pPr>
        <w:spacing w:line="240" w:lineRule="auto"/>
      </w:pPr>
      <w:r>
        <w:separator/>
      </w:r>
    </w:p>
  </w:footnote>
  <w:footnote w:type="continuationSeparator" w:id="0">
    <w:p w:rsidR="00256026" w:rsidRDefault="00256026" w:rsidP="00256026">
      <w:pPr>
        <w:spacing w:line="240" w:lineRule="auto"/>
      </w:pPr>
      <w:r>
        <w:continuationSeparator/>
      </w:r>
    </w:p>
  </w:footnote>
  <w:footnote w:id="1">
    <w:p w:rsidR="00256026" w:rsidRDefault="002560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3"/>
    <w:rsid w:val="00123695"/>
    <w:rsid w:val="00187B99"/>
    <w:rsid w:val="002014DD"/>
    <w:rsid w:val="00256026"/>
    <w:rsid w:val="002D5E17"/>
    <w:rsid w:val="003F5109"/>
    <w:rsid w:val="004D1217"/>
    <w:rsid w:val="004D6008"/>
    <w:rsid w:val="00640794"/>
    <w:rsid w:val="006B7585"/>
    <w:rsid w:val="006F1772"/>
    <w:rsid w:val="007974AA"/>
    <w:rsid w:val="00834D1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00649"/>
    <w:rsid w:val="00D404F2"/>
    <w:rsid w:val="00D81E9F"/>
    <w:rsid w:val="00E607E6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560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026"/>
  </w:style>
  <w:style w:type="character" w:styleId="Rimandonotaapidipagina">
    <w:name w:val="footnote reference"/>
    <w:basedOn w:val="Carpredefinitoparagrafo"/>
    <w:rsid w:val="00256026"/>
    <w:rPr>
      <w:vertAlign w:val="superscript"/>
    </w:rPr>
  </w:style>
  <w:style w:type="character" w:styleId="Collegamentoipertestuale">
    <w:name w:val="Hyperlink"/>
    <w:basedOn w:val="Carpredefinitoparagrafo"/>
    <w:rsid w:val="002560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560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026"/>
  </w:style>
  <w:style w:type="character" w:styleId="Rimandonotaapidipagina">
    <w:name w:val="footnote reference"/>
    <w:basedOn w:val="Carpredefinitoparagrafo"/>
    <w:rsid w:val="00256026"/>
    <w:rPr>
      <w:vertAlign w:val="superscript"/>
    </w:rPr>
  </w:style>
  <w:style w:type="character" w:styleId="Collegamentoipertestuale">
    <w:name w:val="Hyperlink"/>
    <w:basedOn w:val="Carpredefinitoparagrafo"/>
    <w:rsid w:val="00256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errig-zimbardo/introduzione-alla-psicologia-generale-custom-unicatt-9788891908506-54813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low-benessere-e-prestazione-eccellente-9788820406530-179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portivamente-9788879164672-1776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3794-93BF-4FBA-80A4-0E191EE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485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2020-04-22T13:39:00Z</dcterms:created>
  <dcterms:modified xsi:type="dcterms:W3CDTF">2020-07-01T08:47:00Z</dcterms:modified>
</cp:coreProperties>
</file>