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C3" w:rsidRDefault="00D707C3" w:rsidP="00027858">
      <w:pPr>
        <w:pStyle w:val="Titolo1"/>
        <w:ind w:left="0" w:firstLine="0"/>
        <w:rPr>
          <w:highlight w:val="white"/>
        </w:rPr>
      </w:pPr>
      <w:r>
        <w:rPr>
          <w:highlight w:val="white"/>
        </w:rPr>
        <w:t>M</w:t>
      </w:r>
      <w:r w:rsidRPr="009C10FC">
        <w:rPr>
          <w:highlight w:val="white"/>
        </w:rPr>
        <w:t>anagement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servizi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museali</w:t>
      </w:r>
    </w:p>
    <w:p w:rsidR="00D707C3" w:rsidRDefault="00D707C3" w:rsidP="00D707C3">
      <w:pPr>
        <w:pStyle w:val="Titolo2"/>
      </w:pPr>
      <w:r w:rsidRPr="00D707C3">
        <w:t>Prof</w:t>
      </w:r>
      <w:r w:rsidR="00FF77EE">
        <w:t xml:space="preserve">. </w:t>
      </w:r>
      <w:r w:rsidRPr="00D707C3">
        <w:t>Annalisa</w:t>
      </w:r>
      <w:r w:rsidR="00FF77EE">
        <w:t xml:space="preserve"> </w:t>
      </w:r>
      <w:r w:rsidRPr="00D707C3">
        <w:t>Agnese</w:t>
      </w:r>
      <w:r w:rsidR="00FF77EE">
        <w:t xml:space="preserve"> </w:t>
      </w:r>
      <w:r w:rsidR="009A1D65">
        <w:t>d</w:t>
      </w:r>
      <w:r w:rsidR="009A1D65" w:rsidRPr="00D707C3">
        <w:t>e</w:t>
      </w:r>
      <w:r w:rsidR="009A1D65">
        <w:t xml:space="preserve"> </w:t>
      </w:r>
      <w:r w:rsidRPr="00D707C3">
        <w:t>Curtis;</w:t>
      </w:r>
      <w:r w:rsidR="00FF77EE">
        <w:t xml:space="preserve"> </w:t>
      </w:r>
      <w:r w:rsidRPr="00D707C3">
        <w:t>Prof</w:t>
      </w:r>
      <w:r w:rsidR="00FF77EE">
        <w:t xml:space="preserve">. </w:t>
      </w:r>
      <w:r w:rsidRPr="00D707C3">
        <w:t>Alfredo</w:t>
      </w:r>
      <w:r w:rsidR="00FF77EE">
        <w:t xml:space="preserve"> </w:t>
      </w:r>
      <w:r w:rsidRPr="00D707C3">
        <w:t>D’Angelo</w:t>
      </w:r>
    </w:p>
    <w:p w:rsidR="00D707C3" w:rsidRDefault="00D707C3" w:rsidP="00D707C3">
      <w:pPr>
        <w:spacing w:before="240" w:after="120"/>
        <w:rPr>
          <w:b/>
          <w:sz w:val="18"/>
          <w:highlight w:val="white"/>
        </w:rPr>
      </w:pPr>
      <w:r>
        <w:rPr>
          <w:b/>
          <w:i/>
          <w:sz w:val="18"/>
          <w:highlight w:val="white"/>
        </w:rPr>
        <w:t>OBIETTIVO</w:t>
      </w:r>
      <w:r w:rsidR="00FF77EE">
        <w:rPr>
          <w:b/>
          <w:i/>
          <w:sz w:val="18"/>
          <w:highlight w:val="white"/>
        </w:rPr>
        <w:t xml:space="preserve"> </w:t>
      </w:r>
      <w:r>
        <w:rPr>
          <w:b/>
          <w:i/>
          <w:sz w:val="18"/>
          <w:highlight w:val="white"/>
        </w:rPr>
        <w:t>DEL</w:t>
      </w:r>
      <w:r w:rsidR="00FF77EE">
        <w:rPr>
          <w:b/>
          <w:i/>
          <w:sz w:val="18"/>
          <w:highlight w:val="white"/>
        </w:rPr>
        <w:t xml:space="preserve"> </w:t>
      </w:r>
      <w:r>
        <w:rPr>
          <w:b/>
          <w:i/>
          <w:sz w:val="18"/>
          <w:highlight w:val="white"/>
        </w:rPr>
        <w:t>CORSO</w:t>
      </w:r>
      <w:r w:rsidR="00BA54AF">
        <w:rPr>
          <w:b/>
          <w:i/>
          <w:sz w:val="18"/>
          <w:highlight w:val="white"/>
        </w:rPr>
        <w:t xml:space="preserve"> E RISULTATI DI APPRENDIMENTO ATTESI</w:t>
      </w:r>
    </w:p>
    <w:p w:rsidR="00B64EFD" w:rsidRDefault="001F2B3E" w:rsidP="00D707C3">
      <w:r>
        <w:rPr>
          <w:sz w:val="22"/>
          <w:szCs w:val="22"/>
        </w:rPr>
        <w:t>Scopo dell’insegnamento è che i partecipanti comprendano i</w:t>
      </w:r>
      <w:r w:rsidRPr="009C10FC">
        <w:t>l</w:t>
      </w:r>
      <w:r>
        <w:t xml:space="preserve"> </w:t>
      </w:r>
      <w:r w:rsidRPr="009C10FC">
        <w:t>management</w:t>
      </w:r>
      <w:r>
        <w:t xml:space="preserve"> </w:t>
      </w:r>
      <w:r w:rsidRPr="009C10FC">
        <w:t>del</w:t>
      </w:r>
      <w:r>
        <w:t xml:space="preserve"> </w:t>
      </w:r>
      <w:r w:rsidRPr="009C10FC">
        <w:t>museo</w:t>
      </w:r>
      <w:r>
        <w:t xml:space="preserve"> </w:t>
      </w:r>
      <w:r w:rsidRPr="009C10FC">
        <w:t>e</w:t>
      </w:r>
      <w:r>
        <w:t xml:space="preserve"> </w:t>
      </w:r>
      <w:r w:rsidRPr="009C10FC">
        <w:t>dei</w:t>
      </w:r>
      <w:r>
        <w:t xml:space="preserve"> </w:t>
      </w:r>
      <w:r w:rsidRPr="009C10FC">
        <w:t>suoi</w:t>
      </w:r>
      <w:r>
        <w:t xml:space="preserve"> </w:t>
      </w:r>
      <w:r w:rsidRPr="009C10FC">
        <w:t>servizi</w:t>
      </w:r>
      <w:r>
        <w:t xml:space="preserve"> come strettamente correlato alla realtà fisica del museo</w:t>
      </w:r>
      <w:r w:rsidR="005311E7">
        <w:t xml:space="preserve"> e </w:t>
      </w:r>
      <w:r w:rsidR="00C63F0F">
        <w:t>l</w:t>
      </w:r>
      <w:r w:rsidR="00D707C3" w:rsidRPr="009C10FC">
        <w:t>a</w:t>
      </w:r>
      <w:r w:rsidR="00FF77EE">
        <w:t xml:space="preserve"> </w:t>
      </w:r>
      <w:r w:rsidR="00D707C3" w:rsidRPr="009C10FC">
        <w:t>museografia</w:t>
      </w:r>
      <w:r w:rsidR="00B60DAF">
        <w:t xml:space="preserve"> </w:t>
      </w:r>
      <w:r w:rsidR="005311E7">
        <w:t xml:space="preserve">come </w:t>
      </w:r>
      <w:r w:rsidR="00B60DAF">
        <w:t xml:space="preserve">parte integrante della gestione economica per </w:t>
      </w:r>
      <w:r w:rsidR="00100E2D" w:rsidRPr="009C10FC">
        <w:t>un’o</w:t>
      </w:r>
      <w:r w:rsidR="00100E2D">
        <w:t xml:space="preserve">fferta culturale realizzabile e riconoscibile </w:t>
      </w:r>
      <w:r w:rsidR="00100E2D" w:rsidRPr="009C10FC">
        <w:t>da</w:t>
      </w:r>
      <w:r w:rsidR="00100E2D">
        <w:t xml:space="preserve"> </w:t>
      </w:r>
      <w:r w:rsidR="00100E2D" w:rsidRPr="009C10FC">
        <w:t>part</w:t>
      </w:r>
      <w:r w:rsidR="00100E2D">
        <w:t>e del pubblico e della critica</w:t>
      </w:r>
      <w:r w:rsidR="00D707C3" w:rsidRPr="009C10FC">
        <w:t>.</w:t>
      </w:r>
      <w:r w:rsidR="00C14E3E">
        <w:t xml:space="preserve"> </w:t>
      </w:r>
      <w:r w:rsidR="005311E7">
        <w:t>L’acquisizione di a</w:t>
      </w:r>
      <w:r w:rsidR="00C14E3E">
        <w:t xml:space="preserve">utonomia di giudizio </w:t>
      </w:r>
      <w:r w:rsidR="005311E7">
        <w:t xml:space="preserve">e di </w:t>
      </w:r>
      <w:r w:rsidR="00C14E3E">
        <w:t xml:space="preserve">abilità comunicative </w:t>
      </w:r>
      <w:r w:rsidR="000F45C2">
        <w:t xml:space="preserve">avviene </w:t>
      </w:r>
      <w:r w:rsidR="00C14E3E">
        <w:t>attraverso la capacità di apprendimento</w:t>
      </w:r>
      <w:r w:rsidR="005311E7">
        <w:t xml:space="preserve"> del </w:t>
      </w:r>
      <w:r w:rsidR="0023059D">
        <w:t>management</w:t>
      </w:r>
      <w:r w:rsidR="00B64EFD">
        <w:t xml:space="preserve"> </w:t>
      </w:r>
      <w:r w:rsidR="00B64EFD" w:rsidRPr="009C10FC">
        <w:t>e</w:t>
      </w:r>
      <w:r w:rsidR="00B64EFD">
        <w:t xml:space="preserve"> </w:t>
      </w:r>
      <w:r w:rsidR="005311E7">
        <w:t>del</w:t>
      </w:r>
      <w:r w:rsidR="00B64EFD" w:rsidRPr="009C10FC">
        <w:t>la</w:t>
      </w:r>
      <w:r w:rsidR="00B64EFD">
        <w:t xml:space="preserve"> </w:t>
      </w:r>
      <w:r w:rsidR="00B64EFD" w:rsidRPr="009C10FC">
        <w:t>programmazione</w:t>
      </w:r>
      <w:r w:rsidR="00B64EFD">
        <w:t xml:space="preserve"> </w:t>
      </w:r>
      <w:r w:rsidR="00B64EFD" w:rsidRPr="009C10FC">
        <w:t>culturale</w:t>
      </w:r>
      <w:r w:rsidR="00B64EFD">
        <w:t xml:space="preserve"> </w:t>
      </w:r>
      <w:r w:rsidR="005311E7">
        <w:t>a partire</w:t>
      </w:r>
      <w:r w:rsidR="00B64EFD">
        <w:t xml:space="preserve"> </w:t>
      </w:r>
      <w:r w:rsidR="00B64EFD" w:rsidRPr="009C10FC">
        <w:t>da</w:t>
      </w:r>
      <w:r w:rsidR="00B64EFD">
        <w:t xml:space="preserve"> </w:t>
      </w:r>
      <w:r w:rsidR="005311E7">
        <w:t xml:space="preserve">ciò che </w:t>
      </w:r>
      <w:r w:rsidR="005311E7" w:rsidRPr="009C10FC">
        <w:t>muov</w:t>
      </w:r>
      <w:r w:rsidR="005311E7">
        <w:t xml:space="preserve">e </w:t>
      </w:r>
      <w:r w:rsidR="00B64EFD" w:rsidRPr="009C10FC">
        <w:t>oggi</w:t>
      </w:r>
      <w:r w:rsidR="00B64EFD">
        <w:t xml:space="preserve"> </w:t>
      </w:r>
      <w:r w:rsidR="00B64EFD" w:rsidRPr="009C10FC">
        <w:t>gli</w:t>
      </w:r>
      <w:r w:rsidR="00B64EFD">
        <w:t xml:space="preserve"> </w:t>
      </w:r>
      <w:r w:rsidR="00B64EFD" w:rsidRPr="009C10FC">
        <w:t>approcci</w:t>
      </w:r>
      <w:r w:rsidR="00B64EFD">
        <w:t xml:space="preserve"> </w:t>
      </w:r>
      <w:r w:rsidR="00B64EFD" w:rsidRPr="009C10FC">
        <w:t>progettuali</w:t>
      </w:r>
      <w:r w:rsidR="00B60DAF">
        <w:t xml:space="preserve"> museografici</w:t>
      </w:r>
      <w:r w:rsidR="00B64EFD" w:rsidRPr="009C10FC">
        <w:t>,</w:t>
      </w:r>
      <w:r w:rsidR="00B64EFD">
        <w:t xml:space="preserve"> </w:t>
      </w:r>
      <w:r w:rsidR="00B64EFD" w:rsidRPr="009C10FC">
        <w:t>principali</w:t>
      </w:r>
      <w:r w:rsidR="00B64EFD">
        <w:t xml:space="preserve"> </w:t>
      </w:r>
      <w:r w:rsidR="00B64EFD" w:rsidRPr="009C10FC">
        <w:t>aspetti</w:t>
      </w:r>
      <w:r w:rsidR="00B64EFD">
        <w:t xml:space="preserve"> </w:t>
      </w:r>
      <w:r w:rsidR="00B64EFD" w:rsidRPr="009C10FC">
        <w:t>museologici</w:t>
      </w:r>
      <w:r w:rsidR="00B64EFD">
        <w:t xml:space="preserve"> </w:t>
      </w:r>
      <w:r w:rsidR="00100E2D">
        <w:t>al</w:t>
      </w:r>
      <w:r w:rsidR="00B64EFD">
        <w:t xml:space="preserve">la base di ogni allestimento contemporaneo, </w:t>
      </w:r>
      <w:r w:rsidR="00B64EFD" w:rsidRPr="009C10FC">
        <w:t>dentro</w:t>
      </w:r>
      <w:r w:rsidR="00B64EFD">
        <w:t xml:space="preserve"> </w:t>
      </w:r>
      <w:r w:rsidR="00B64EFD" w:rsidRPr="009C10FC">
        <w:t>e</w:t>
      </w:r>
      <w:r w:rsidR="00B64EFD">
        <w:t xml:space="preserve"> </w:t>
      </w:r>
      <w:r w:rsidR="00B64EFD" w:rsidRPr="009C10FC">
        <w:t>fuori</w:t>
      </w:r>
      <w:r w:rsidR="00B64EFD">
        <w:t xml:space="preserve"> </w:t>
      </w:r>
      <w:r w:rsidR="00B64EFD" w:rsidRPr="009C10FC">
        <w:t>il</w:t>
      </w:r>
      <w:r w:rsidR="00B64EFD">
        <w:t xml:space="preserve"> </w:t>
      </w:r>
      <w:r w:rsidR="00B64EFD" w:rsidRPr="009C10FC">
        <w:t>museo</w:t>
      </w:r>
      <w:r w:rsidR="00B64EFD">
        <w:t>.</w:t>
      </w:r>
    </w:p>
    <w:p w:rsidR="00D707C3" w:rsidRPr="0023059D" w:rsidRDefault="00B60DAF" w:rsidP="00D707C3">
      <w:r>
        <w:t xml:space="preserve">Il </w:t>
      </w:r>
      <w:r w:rsidR="00D707C3" w:rsidRPr="009C10FC">
        <w:t>corso</w:t>
      </w:r>
      <w:r>
        <w:t xml:space="preserve"> si propone di affrontare </w:t>
      </w:r>
      <w:r w:rsidR="00D707C3" w:rsidRPr="009C10FC">
        <w:t>il</w:t>
      </w:r>
      <w:r w:rsidR="00FF77EE">
        <w:t xml:space="preserve"> </w:t>
      </w:r>
      <w:r w:rsidR="00D707C3" w:rsidRPr="0023059D">
        <w:t>tema</w:t>
      </w:r>
      <w:r w:rsidR="00FF77EE" w:rsidRPr="0023059D">
        <w:t xml:space="preserve"> </w:t>
      </w:r>
      <w:r w:rsidRPr="0023059D">
        <w:t>del</w:t>
      </w:r>
      <w:r w:rsidR="00FF77EE" w:rsidRPr="0023059D">
        <w:rPr>
          <w:i/>
          <w:iCs/>
        </w:rPr>
        <w:t xml:space="preserve"> </w:t>
      </w:r>
      <w:r w:rsidR="00D707C3" w:rsidRPr="0023059D">
        <w:rPr>
          <w:i/>
          <w:iCs/>
        </w:rPr>
        <w:t>museo</w:t>
      </w:r>
      <w:r w:rsidR="00FF77EE" w:rsidRPr="0023059D">
        <w:rPr>
          <w:i/>
          <w:iCs/>
        </w:rPr>
        <w:t xml:space="preserve"> </w:t>
      </w:r>
      <w:r w:rsidR="00D707C3" w:rsidRPr="0023059D">
        <w:rPr>
          <w:i/>
          <w:iCs/>
        </w:rPr>
        <w:t>come</w:t>
      </w:r>
      <w:r w:rsidR="00FF77EE" w:rsidRPr="0023059D">
        <w:rPr>
          <w:i/>
          <w:iCs/>
        </w:rPr>
        <w:t xml:space="preserve"> </w:t>
      </w:r>
      <w:r w:rsidR="00D707C3" w:rsidRPr="0023059D">
        <w:rPr>
          <w:i/>
          <w:iCs/>
        </w:rPr>
        <w:t>spazio</w:t>
      </w:r>
      <w:r w:rsidR="00FF77EE" w:rsidRPr="0023059D">
        <w:rPr>
          <w:i/>
          <w:iCs/>
        </w:rPr>
        <w:t xml:space="preserve"> </w:t>
      </w:r>
      <w:r w:rsidRPr="0077084F">
        <w:rPr>
          <w:iCs/>
        </w:rPr>
        <w:t>in cui</w:t>
      </w:r>
      <w:r w:rsidR="0023059D">
        <w:rPr>
          <w:iCs/>
        </w:rPr>
        <w:t xml:space="preserve"> </w:t>
      </w:r>
      <w:r w:rsidRPr="0077084F">
        <w:rPr>
          <w:iCs/>
        </w:rPr>
        <w:t xml:space="preserve">la </w:t>
      </w:r>
      <w:r w:rsidR="00D707C3" w:rsidRPr="0077084F">
        <w:rPr>
          <w:iCs/>
        </w:rPr>
        <w:t>gestione</w:t>
      </w:r>
      <w:r w:rsidR="00FF77EE" w:rsidRPr="0077084F">
        <w:rPr>
          <w:iCs/>
        </w:rPr>
        <w:t xml:space="preserve"> </w:t>
      </w:r>
      <w:r w:rsidR="00D707C3" w:rsidRPr="0077084F">
        <w:rPr>
          <w:iCs/>
        </w:rPr>
        <w:t>e</w:t>
      </w:r>
      <w:r w:rsidR="00FF77EE" w:rsidRPr="0077084F">
        <w:rPr>
          <w:iCs/>
        </w:rPr>
        <w:t xml:space="preserve"> </w:t>
      </w:r>
      <w:r w:rsidR="0023059D">
        <w:rPr>
          <w:iCs/>
        </w:rPr>
        <w:t>l’</w:t>
      </w:r>
      <w:r w:rsidR="00D707C3" w:rsidRPr="0077084F">
        <w:rPr>
          <w:iCs/>
        </w:rPr>
        <w:t>organizzazione</w:t>
      </w:r>
      <w:r w:rsidR="00FF77EE" w:rsidRPr="0077084F">
        <w:rPr>
          <w:iCs/>
        </w:rPr>
        <w:t xml:space="preserve"> </w:t>
      </w:r>
      <w:r w:rsidRPr="0077084F">
        <w:rPr>
          <w:iCs/>
        </w:rPr>
        <w:t>vengono</w:t>
      </w:r>
      <w:r w:rsidR="00FF77EE" w:rsidRPr="0023059D">
        <w:t xml:space="preserve"> </w:t>
      </w:r>
      <w:r w:rsidRPr="0023059D">
        <w:t xml:space="preserve">declinate </w:t>
      </w:r>
      <w:r w:rsidR="00D707C3" w:rsidRPr="0023059D">
        <w:t>nella</w:t>
      </w:r>
      <w:r w:rsidR="00FF77EE" w:rsidRPr="0023059D">
        <w:t xml:space="preserve"> </w:t>
      </w:r>
      <w:r w:rsidR="00D707C3" w:rsidRPr="0023059D">
        <w:t>doppia</w:t>
      </w:r>
      <w:r w:rsidR="00FF77EE" w:rsidRPr="0023059D">
        <w:t xml:space="preserve"> </w:t>
      </w:r>
      <w:r w:rsidR="00D707C3" w:rsidRPr="0023059D">
        <w:t>accezione,</w:t>
      </w:r>
      <w:r w:rsidR="00FF77EE" w:rsidRPr="0023059D">
        <w:t xml:space="preserve"> </w:t>
      </w:r>
      <w:r w:rsidRPr="0023059D">
        <w:t>spaziale</w:t>
      </w:r>
      <w:r w:rsidR="00FF77EE" w:rsidRPr="0023059D">
        <w:t xml:space="preserve"> </w:t>
      </w:r>
      <w:r w:rsidR="00D707C3" w:rsidRPr="0023059D">
        <w:t>e</w:t>
      </w:r>
      <w:r w:rsidR="00FF77EE" w:rsidRPr="0023059D">
        <w:t xml:space="preserve"> </w:t>
      </w:r>
      <w:r w:rsidR="00D707C3" w:rsidRPr="0023059D">
        <w:t>aziendalista:</w:t>
      </w:r>
      <w:r w:rsidR="00FF77EE" w:rsidRPr="0023059D">
        <w:t xml:space="preserve"> </w:t>
      </w:r>
      <w:r w:rsidR="005823E4" w:rsidRPr="0023059D">
        <w:t xml:space="preserve">nella prima (30 ore) ci si occupa del </w:t>
      </w:r>
      <w:r w:rsidR="00D707C3" w:rsidRPr="0023059D">
        <w:t>rapporto</w:t>
      </w:r>
      <w:r w:rsidR="00FF77EE" w:rsidRPr="0023059D">
        <w:t xml:space="preserve"> </w:t>
      </w:r>
      <w:r w:rsidR="00D707C3" w:rsidRPr="0023059D">
        <w:t>con</w:t>
      </w:r>
      <w:r w:rsidR="00FF77EE" w:rsidRPr="0023059D">
        <w:t xml:space="preserve"> </w:t>
      </w:r>
      <w:r w:rsidR="00D707C3" w:rsidRPr="0023059D">
        <w:t>l’organizzazione</w:t>
      </w:r>
      <w:r w:rsidR="00FF77EE" w:rsidRPr="0023059D">
        <w:t xml:space="preserve"> </w:t>
      </w:r>
      <w:r w:rsidR="00D707C3" w:rsidRPr="0023059D">
        <w:t>e</w:t>
      </w:r>
      <w:r w:rsidR="00FF77EE" w:rsidRPr="0023059D">
        <w:t xml:space="preserve"> </w:t>
      </w:r>
      <w:r w:rsidR="00D707C3" w:rsidRPr="0023059D">
        <w:t>la</w:t>
      </w:r>
      <w:r w:rsidR="00FF77EE" w:rsidRPr="0023059D">
        <w:t xml:space="preserve"> </w:t>
      </w:r>
      <w:r w:rsidR="00D707C3" w:rsidRPr="0023059D">
        <w:t>gestione</w:t>
      </w:r>
      <w:r w:rsidR="00B64EFD" w:rsidRPr="0023059D">
        <w:t xml:space="preserve"> </w:t>
      </w:r>
      <w:r w:rsidR="00D707C3" w:rsidRPr="0023059D">
        <w:t>degli</w:t>
      </w:r>
      <w:r w:rsidR="00FF77EE" w:rsidRPr="0023059D">
        <w:t xml:space="preserve"> </w:t>
      </w:r>
      <w:r w:rsidR="00D707C3" w:rsidRPr="0023059D">
        <w:t>spaz</w:t>
      </w:r>
      <w:r w:rsidR="00D707C3" w:rsidRPr="00346AE9">
        <w:t>i</w:t>
      </w:r>
      <w:r w:rsidR="00FF77EE" w:rsidRPr="0023059D">
        <w:t xml:space="preserve"> </w:t>
      </w:r>
      <w:r w:rsidR="00D707C3" w:rsidRPr="0023059D">
        <w:t>interni</w:t>
      </w:r>
      <w:r w:rsidR="00FF77EE" w:rsidRPr="0023059D">
        <w:t xml:space="preserve"> </w:t>
      </w:r>
      <w:r w:rsidR="00D707C3" w:rsidRPr="0023059D">
        <w:t>ed</w:t>
      </w:r>
      <w:r w:rsidR="00FF77EE" w:rsidRPr="0023059D">
        <w:t xml:space="preserve"> </w:t>
      </w:r>
      <w:r w:rsidR="00D707C3" w:rsidRPr="0023059D">
        <w:t>esterni</w:t>
      </w:r>
      <w:r w:rsidR="00FF77EE" w:rsidRPr="0023059D">
        <w:t xml:space="preserve"> </w:t>
      </w:r>
      <w:r w:rsidR="00D707C3" w:rsidRPr="0023059D">
        <w:t>al</w:t>
      </w:r>
      <w:r w:rsidR="00FF77EE" w:rsidRPr="0023059D">
        <w:t xml:space="preserve"> </w:t>
      </w:r>
      <w:r w:rsidR="00D707C3" w:rsidRPr="0023059D">
        <w:t>museo</w:t>
      </w:r>
      <w:r w:rsidR="00B64EFD" w:rsidRPr="0023059D">
        <w:t xml:space="preserve"> e della loro manifestazione fisica</w:t>
      </w:r>
      <w:r w:rsidR="005823E4" w:rsidRPr="0023059D">
        <w:t xml:space="preserve"> come orientamento del</w:t>
      </w:r>
      <w:r w:rsidR="00FF77EE" w:rsidRPr="0023059D">
        <w:t xml:space="preserve"> </w:t>
      </w:r>
      <w:r w:rsidR="005823E4" w:rsidRPr="0023059D">
        <w:t xml:space="preserve">progetto </w:t>
      </w:r>
      <w:r w:rsidR="00D707C3" w:rsidRPr="0023059D">
        <w:t>economico;</w:t>
      </w:r>
      <w:r w:rsidR="00FF77EE" w:rsidRPr="0023059D">
        <w:t xml:space="preserve"> </w:t>
      </w:r>
      <w:r w:rsidR="005823E4" w:rsidRPr="0023059D">
        <w:t xml:space="preserve">nella seconda (10 ore) del </w:t>
      </w:r>
      <w:r w:rsidR="00D707C3" w:rsidRPr="0023059D">
        <w:t>rapporto</w:t>
      </w:r>
      <w:r w:rsidR="00FF77EE" w:rsidRPr="0023059D">
        <w:t xml:space="preserve"> </w:t>
      </w:r>
      <w:r w:rsidR="00D707C3" w:rsidRPr="0023059D">
        <w:t>col</w:t>
      </w:r>
      <w:r w:rsidR="00FF77EE" w:rsidRPr="0023059D">
        <w:t xml:space="preserve"> </w:t>
      </w:r>
      <w:r w:rsidR="00D707C3" w:rsidRPr="0023059D">
        <w:t>mercato.</w:t>
      </w:r>
    </w:p>
    <w:p w:rsidR="00100E2D" w:rsidRPr="00D707C3" w:rsidRDefault="00D707C3" w:rsidP="00FF77EE">
      <w:pPr>
        <w:spacing w:before="120"/>
        <w:rPr>
          <w:i/>
        </w:rPr>
      </w:pPr>
      <w:r w:rsidRPr="00D707C3">
        <w:rPr>
          <w:i/>
        </w:rPr>
        <w:t>Obiettivi</w:t>
      </w:r>
      <w:r w:rsidR="00FF77EE">
        <w:rPr>
          <w:i/>
        </w:rPr>
        <w:t xml:space="preserve"> </w:t>
      </w:r>
      <w:r w:rsidRPr="00D707C3">
        <w:rPr>
          <w:i/>
        </w:rPr>
        <w:t>specifici</w:t>
      </w:r>
      <w:r w:rsidR="00FF77EE">
        <w:rPr>
          <w:i/>
        </w:rPr>
        <w:t xml:space="preserve"> </w:t>
      </w:r>
    </w:p>
    <w:p w:rsidR="00D707C3" w:rsidRPr="00311409" w:rsidRDefault="00D707C3" w:rsidP="00D707C3">
      <w:r>
        <w:tab/>
      </w:r>
      <w:r w:rsidRPr="00311409">
        <w:t>Prima</w:t>
      </w:r>
      <w:r w:rsidR="00FF77EE">
        <w:t xml:space="preserve"> </w:t>
      </w:r>
      <w:r w:rsidRPr="00311409">
        <w:t>parte</w:t>
      </w:r>
      <w:r w:rsidR="00FF77EE">
        <w:t xml:space="preserve"> </w:t>
      </w:r>
      <w:r>
        <w:t>(3</w:t>
      </w:r>
      <w:r w:rsidRPr="00311409">
        <w:t>0</w:t>
      </w:r>
      <w:r w:rsidR="00FF77EE">
        <w:t xml:space="preserve"> </w:t>
      </w:r>
      <w:r w:rsidRPr="00311409">
        <w:t>ore)</w:t>
      </w:r>
    </w:p>
    <w:p w:rsidR="0023059D" w:rsidRPr="009C10FC" w:rsidRDefault="0023059D" w:rsidP="0023059D">
      <w:r w:rsidRPr="009C10FC">
        <w:t>Si</w:t>
      </w:r>
      <w:r>
        <w:t xml:space="preserve"> </w:t>
      </w:r>
      <w:r w:rsidRPr="009C10FC">
        <w:t>indaga</w:t>
      </w:r>
      <w:r>
        <w:t xml:space="preserve"> </w:t>
      </w:r>
      <w:r w:rsidRPr="009C10FC">
        <w:t>il</w:t>
      </w:r>
      <w:r>
        <w:t xml:space="preserve"> </w:t>
      </w:r>
      <w:r w:rsidRPr="009C10FC">
        <w:t>museo</w:t>
      </w:r>
      <w:r>
        <w:t xml:space="preserve"> </w:t>
      </w:r>
      <w:r w:rsidRPr="009C10FC">
        <w:t>luogo</w:t>
      </w:r>
      <w:r>
        <w:t xml:space="preserve"> </w:t>
      </w:r>
      <w:r w:rsidRPr="009C10FC">
        <w:t>privilegiato</w:t>
      </w:r>
      <w:r>
        <w:t xml:space="preserve"> </w:t>
      </w:r>
      <w:r w:rsidRPr="009C10FC">
        <w:t>di</w:t>
      </w:r>
      <w:r>
        <w:t xml:space="preserve"> </w:t>
      </w:r>
      <w:r w:rsidRPr="009C10FC">
        <w:t>possibile</w:t>
      </w:r>
      <w:r>
        <w:t xml:space="preserve"> </w:t>
      </w:r>
      <w:r w:rsidRPr="009C10FC">
        <w:t>esperienza</w:t>
      </w:r>
      <w:r>
        <w:t xml:space="preserve"> </w:t>
      </w:r>
      <w:r w:rsidRPr="009C10FC">
        <w:t>dell’agire</w:t>
      </w:r>
      <w:r>
        <w:t xml:space="preserve"> </w:t>
      </w:r>
      <w:r w:rsidRPr="009C10FC">
        <w:t>dell’uomo</w:t>
      </w:r>
      <w:r>
        <w:t xml:space="preserve"> </w:t>
      </w:r>
      <w:r w:rsidRPr="009C10FC">
        <w:t>nel</w:t>
      </w:r>
      <w:r>
        <w:t xml:space="preserve"> </w:t>
      </w:r>
      <w:r w:rsidRPr="009C10FC">
        <w:t>mondo</w:t>
      </w:r>
      <w:r>
        <w:t>. D</w:t>
      </w:r>
      <w:r w:rsidRPr="009C10FC">
        <w:t>irezione,</w:t>
      </w:r>
      <w:r>
        <w:t xml:space="preserve"> </w:t>
      </w:r>
      <w:r w:rsidRPr="009C10FC">
        <w:t>gestione</w:t>
      </w:r>
      <w:r>
        <w:t xml:space="preserve"> </w:t>
      </w:r>
      <w:r w:rsidRPr="009C10FC">
        <w:t>e</w:t>
      </w:r>
      <w:r>
        <w:t xml:space="preserve"> </w:t>
      </w:r>
      <w:r w:rsidRPr="009C10FC">
        <w:t>organizzazione</w:t>
      </w:r>
      <w:r>
        <w:t xml:space="preserve"> </w:t>
      </w:r>
      <w:r w:rsidRPr="009C10FC">
        <w:t>partecipano</w:t>
      </w:r>
      <w:r>
        <w:t xml:space="preserve"> </w:t>
      </w:r>
      <w:r w:rsidRPr="009C10FC">
        <w:t>della</w:t>
      </w:r>
      <w:r>
        <w:t xml:space="preserve"> </w:t>
      </w:r>
      <w:r w:rsidRPr="00822E1F">
        <w:rPr>
          <w:i/>
        </w:rPr>
        <w:t>museografia</w:t>
      </w:r>
      <w:r>
        <w:t xml:space="preserve"> .</w:t>
      </w:r>
    </w:p>
    <w:p w:rsidR="00100E2D" w:rsidRDefault="00100E2D" w:rsidP="00D707C3">
      <w:pPr>
        <w:rPr>
          <w:lang w:eastAsia="en-US"/>
        </w:rPr>
      </w:pPr>
      <w:r w:rsidRPr="009C10FC">
        <w:rPr>
          <w:lang w:eastAsia="en-US"/>
        </w:rPr>
        <w:t>Le</w:t>
      </w:r>
      <w:r>
        <w:rPr>
          <w:lang w:eastAsia="en-US"/>
        </w:rPr>
        <w:t xml:space="preserve"> </w:t>
      </w:r>
      <w:r w:rsidRPr="009C10FC">
        <w:rPr>
          <w:lang w:eastAsia="en-US"/>
        </w:rPr>
        <w:t>differenti</w:t>
      </w:r>
      <w:r>
        <w:rPr>
          <w:lang w:eastAsia="en-US"/>
        </w:rPr>
        <w:t xml:space="preserve"> </w:t>
      </w:r>
      <w:r w:rsidRPr="009C10FC">
        <w:rPr>
          <w:lang w:eastAsia="en-US"/>
        </w:rPr>
        <w:t>provenienze</w:t>
      </w:r>
      <w:r>
        <w:rPr>
          <w:lang w:eastAsia="en-US"/>
        </w:rPr>
        <w:t xml:space="preserve"> </w:t>
      </w:r>
      <w:r w:rsidR="0023059D">
        <w:rPr>
          <w:lang w:eastAsia="en-US"/>
        </w:rPr>
        <w:t xml:space="preserve">e attitudini </w:t>
      </w:r>
      <w:r w:rsidRPr="009C10FC">
        <w:rPr>
          <w:lang w:eastAsia="en-US"/>
        </w:rPr>
        <w:t>degli</w:t>
      </w:r>
      <w:r>
        <w:rPr>
          <w:lang w:eastAsia="en-US"/>
        </w:rPr>
        <w:t xml:space="preserve"> </w:t>
      </w:r>
      <w:r w:rsidRPr="009C10FC">
        <w:rPr>
          <w:lang w:eastAsia="en-US"/>
        </w:rPr>
        <w:t>studenti</w:t>
      </w:r>
      <w:r>
        <w:rPr>
          <w:lang w:eastAsia="en-US"/>
        </w:rPr>
        <w:t xml:space="preserve"> </w:t>
      </w:r>
      <w:r w:rsidRPr="009C10FC">
        <w:rPr>
          <w:lang w:eastAsia="en-US"/>
        </w:rPr>
        <w:t>del</w:t>
      </w:r>
      <w:r>
        <w:rPr>
          <w:lang w:eastAsia="en-US"/>
        </w:rPr>
        <w:t xml:space="preserve"> </w:t>
      </w:r>
      <w:r w:rsidRPr="009C10FC">
        <w:rPr>
          <w:lang w:eastAsia="en-US"/>
        </w:rPr>
        <w:t>primo</w:t>
      </w:r>
      <w:r>
        <w:rPr>
          <w:lang w:eastAsia="en-US"/>
        </w:rPr>
        <w:t xml:space="preserve"> </w:t>
      </w:r>
      <w:r w:rsidRPr="009C10FC">
        <w:rPr>
          <w:lang w:eastAsia="en-US"/>
        </w:rPr>
        <w:t>anno</w:t>
      </w:r>
      <w:r>
        <w:rPr>
          <w:lang w:eastAsia="en-US"/>
        </w:rPr>
        <w:t xml:space="preserve"> </w:t>
      </w:r>
      <w:r w:rsidRPr="009C10FC">
        <w:rPr>
          <w:lang w:eastAsia="en-US"/>
        </w:rPr>
        <w:t>di</w:t>
      </w:r>
      <w:r>
        <w:rPr>
          <w:lang w:eastAsia="en-US"/>
        </w:rPr>
        <w:t xml:space="preserve"> </w:t>
      </w:r>
      <w:r w:rsidRPr="009C10FC">
        <w:rPr>
          <w:lang w:eastAsia="en-US"/>
        </w:rPr>
        <w:t>magistrale</w:t>
      </w:r>
      <w:r>
        <w:rPr>
          <w:lang w:eastAsia="en-US"/>
        </w:rPr>
        <w:t xml:space="preserve"> </w:t>
      </w:r>
      <w:r w:rsidRPr="009C10FC">
        <w:rPr>
          <w:lang w:eastAsia="en-US"/>
        </w:rPr>
        <w:t>vengono</w:t>
      </w:r>
      <w:r>
        <w:rPr>
          <w:lang w:eastAsia="en-US"/>
        </w:rPr>
        <w:t xml:space="preserve"> </w:t>
      </w:r>
      <w:r w:rsidRPr="009C10FC">
        <w:rPr>
          <w:lang w:eastAsia="en-US"/>
        </w:rPr>
        <w:t>orientate</w:t>
      </w:r>
      <w:r>
        <w:rPr>
          <w:lang w:eastAsia="en-US"/>
        </w:rPr>
        <w:t xml:space="preserve"> </w:t>
      </w:r>
      <w:r w:rsidRPr="009C10FC">
        <w:rPr>
          <w:lang w:eastAsia="en-US"/>
        </w:rPr>
        <w:t>in</w:t>
      </w:r>
      <w:r>
        <w:rPr>
          <w:lang w:eastAsia="en-US"/>
        </w:rPr>
        <w:t xml:space="preserve"> </w:t>
      </w:r>
      <w:r w:rsidRPr="009C10FC">
        <w:rPr>
          <w:lang w:eastAsia="en-US"/>
        </w:rPr>
        <w:t>rapporto</w:t>
      </w:r>
      <w:r>
        <w:rPr>
          <w:lang w:eastAsia="en-US"/>
        </w:rPr>
        <w:t xml:space="preserve"> </w:t>
      </w:r>
      <w:r w:rsidRPr="009C10FC">
        <w:rPr>
          <w:lang w:eastAsia="en-US"/>
        </w:rPr>
        <w:t>alle</w:t>
      </w:r>
      <w:r>
        <w:rPr>
          <w:lang w:eastAsia="en-US"/>
        </w:rPr>
        <w:t xml:space="preserve"> </w:t>
      </w:r>
      <w:r w:rsidRPr="009C10FC">
        <w:rPr>
          <w:lang w:eastAsia="en-US"/>
        </w:rPr>
        <w:t>proprie</w:t>
      </w:r>
      <w:r>
        <w:rPr>
          <w:lang w:eastAsia="en-US"/>
        </w:rPr>
        <w:t xml:space="preserve"> </w:t>
      </w:r>
      <w:r w:rsidRPr="009C10FC">
        <w:rPr>
          <w:lang w:eastAsia="en-US"/>
        </w:rPr>
        <w:t>provenienze</w:t>
      </w:r>
      <w:r>
        <w:rPr>
          <w:lang w:eastAsia="en-US"/>
        </w:rPr>
        <w:t xml:space="preserve"> </w:t>
      </w:r>
      <w:r w:rsidRPr="009C10FC">
        <w:rPr>
          <w:lang w:eastAsia="en-US"/>
        </w:rPr>
        <w:t>disciplinari</w:t>
      </w:r>
      <w:r>
        <w:rPr>
          <w:lang w:eastAsia="en-US"/>
        </w:rPr>
        <w:t xml:space="preserve"> </w:t>
      </w:r>
      <w:r w:rsidR="0023059D">
        <w:rPr>
          <w:lang w:eastAsia="en-US"/>
        </w:rPr>
        <w:t>verso</w:t>
      </w:r>
      <w:r>
        <w:rPr>
          <w:lang w:eastAsia="en-US"/>
        </w:rPr>
        <w:t xml:space="preserve"> </w:t>
      </w:r>
      <w:r w:rsidRPr="009C10FC">
        <w:rPr>
          <w:lang w:eastAsia="en-US"/>
        </w:rPr>
        <w:t>uno</w:t>
      </w:r>
      <w:r>
        <w:rPr>
          <w:lang w:eastAsia="en-US"/>
        </w:rPr>
        <w:t xml:space="preserve"> </w:t>
      </w:r>
      <w:r w:rsidRPr="009C10FC">
        <w:rPr>
          <w:lang w:eastAsia="en-US"/>
        </w:rPr>
        <w:t>sguardo</w:t>
      </w:r>
      <w:r>
        <w:rPr>
          <w:lang w:eastAsia="en-US"/>
        </w:rPr>
        <w:t xml:space="preserve"> </w:t>
      </w:r>
      <w:r w:rsidRPr="009C10FC">
        <w:rPr>
          <w:lang w:eastAsia="en-US"/>
        </w:rPr>
        <w:t>progettuale</w:t>
      </w:r>
      <w:r>
        <w:rPr>
          <w:lang w:eastAsia="en-US"/>
        </w:rPr>
        <w:t xml:space="preserve"> </w:t>
      </w:r>
      <w:r w:rsidR="0023059D">
        <w:rPr>
          <w:lang w:eastAsia="en-US"/>
        </w:rPr>
        <w:t xml:space="preserve">atto a </w:t>
      </w:r>
      <w:r w:rsidRPr="009C10FC">
        <w:rPr>
          <w:lang w:eastAsia="en-US"/>
        </w:rPr>
        <w:t>promuov</w:t>
      </w:r>
      <w:r w:rsidR="0023059D">
        <w:rPr>
          <w:lang w:eastAsia="en-US"/>
        </w:rPr>
        <w:t>ere</w:t>
      </w:r>
      <w:r>
        <w:rPr>
          <w:lang w:eastAsia="en-US"/>
        </w:rPr>
        <w:t xml:space="preserve"> </w:t>
      </w:r>
      <w:r w:rsidR="0023059D">
        <w:rPr>
          <w:lang w:eastAsia="en-US"/>
        </w:rPr>
        <w:t>in</w:t>
      </w:r>
      <w:r>
        <w:rPr>
          <w:lang w:eastAsia="en-US"/>
        </w:rPr>
        <w:t xml:space="preserve"> </w:t>
      </w:r>
      <w:r w:rsidRPr="009C10FC">
        <w:rPr>
          <w:lang w:eastAsia="en-US"/>
        </w:rPr>
        <w:t>ognuno</w:t>
      </w:r>
      <w:r>
        <w:rPr>
          <w:lang w:eastAsia="en-US"/>
        </w:rPr>
        <w:t xml:space="preserve"> </w:t>
      </w:r>
      <w:r w:rsidRPr="009C10FC">
        <w:rPr>
          <w:lang w:eastAsia="en-US"/>
        </w:rPr>
        <w:t>la</w:t>
      </w:r>
      <w:r>
        <w:rPr>
          <w:lang w:eastAsia="en-US"/>
        </w:rPr>
        <w:t xml:space="preserve"> </w:t>
      </w:r>
      <w:r w:rsidR="005311E7" w:rsidRPr="00822E1F">
        <w:rPr>
          <w:i/>
        </w:rPr>
        <w:t>scrittura</w:t>
      </w:r>
      <w:r w:rsidR="005311E7" w:rsidRPr="00822E1F">
        <w:t xml:space="preserve"> di una propria proposta di museo </w:t>
      </w:r>
      <w:r>
        <w:rPr>
          <w:lang w:eastAsia="en-US"/>
        </w:rPr>
        <w:t xml:space="preserve">per </w:t>
      </w:r>
      <w:r w:rsidRPr="009C10FC">
        <w:rPr>
          <w:lang w:eastAsia="en-US"/>
        </w:rPr>
        <w:t>un’ipotesi</w:t>
      </w:r>
      <w:r>
        <w:rPr>
          <w:lang w:eastAsia="en-US"/>
        </w:rPr>
        <w:t xml:space="preserve"> </w:t>
      </w:r>
      <w:r w:rsidRPr="009C10FC">
        <w:rPr>
          <w:lang w:eastAsia="en-US"/>
        </w:rPr>
        <w:t>di</w:t>
      </w:r>
      <w:r>
        <w:rPr>
          <w:lang w:eastAsia="en-US"/>
        </w:rPr>
        <w:t xml:space="preserve"> </w:t>
      </w:r>
      <w:r w:rsidRPr="009C10FC">
        <w:rPr>
          <w:lang w:eastAsia="en-US"/>
        </w:rPr>
        <w:t>gestione</w:t>
      </w:r>
      <w:r>
        <w:rPr>
          <w:lang w:eastAsia="en-US"/>
        </w:rPr>
        <w:t xml:space="preserve"> </w:t>
      </w:r>
      <w:r w:rsidRPr="009C10FC">
        <w:rPr>
          <w:lang w:eastAsia="en-US"/>
        </w:rPr>
        <w:t>e</w:t>
      </w:r>
      <w:r>
        <w:rPr>
          <w:lang w:eastAsia="en-US"/>
        </w:rPr>
        <w:t xml:space="preserve"> di </w:t>
      </w:r>
      <w:r w:rsidRPr="009C10FC">
        <w:rPr>
          <w:lang w:eastAsia="en-US"/>
        </w:rPr>
        <w:t>organizzazione</w:t>
      </w:r>
      <w:r>
        <w:rPr>
          <w:lang w:eastAsia="en-US"/>
        </w:rPr>
        <w:t xml:space="preserve"> </w:t>
      </w:r>
      <w:r w:rsidRPr="009C10FC">
        <w:rPr>
          <w:lang w:eastAsia="en-US"/>
        </w:rPr>
        <w:t>del</w:t>
      </w:r>
      <w:r>
        <w:rPr>
          <w:lang w:eastAsia="en-US"/>
        </w:rPr>
        <w:t xml:space="preserve"> </w:t>
      </w:r>
      <w:r w:rsidRPr="009C10FC">
        <w:rPr>
          <w:lang w:eastAsia="en-US"/>
        </w:rPr>
        <w:t>museo</w:t>
      </w:r>
      <w:r>
        <w:rPr>
          <w:lang w:eastAsia="en-US"/>
        </w:rPr>
        <w:t xml:space="preserve"> </w:t>
      </w:r>
      <w:r w:rsidRPr="009C10FC">
        <w:rPr>
          <w:lang w:eastAsia="en-US"/>
        </w:rPr>
        <w:t>e</w:t>
      </w:r>
      <w:r>
        <w:rPr>
          <w:lang w:eastAsia="en-US"/>
        </w:rPr>
        <w:t xml:space="preserve"> </w:t>
      </w:r>
      <w:r w:rsidRPr="009C10FC">
        <w:rPr>
          <w:lang w:eastAsia="en-US"/>
        </w:rPr>
        <w:t>dei</w:t>
      </w:r>
      <w:r>
        <w:rPr>
          <w:lang w:eastAsia="en-US"/>
        </w:rPr>
        <w:t xml:space="preserve"> </w:t>
      </w:r>
      <w:r w:rsidRPr="009C10FC">
        <w:rPr>
          <w:lang w:eastAsia="en-US"/>
        </w:rPr>
        <w:t>suoi</w:t>
      </w:r>
      <w:r>
        <w:rPr>
          <w:lang w:eastAsia="en-US"/>
        </w:rPr>
        <w:t xml:space="preserve"> </w:t>
      </w:r>
      <w:r w:rsidRPr="009C10FC">
        <w:rPr>
          <w:lang w:eastAsia="en-US"/>
        </w:rPr>
        <w:t>servizi.</w:t>
      </w:r>
    </w:p>
    <w:p w:rsidR="00D707C3" w:rsidRDefault="00D707C3" w:rsidP="00D707C3">
      <w:r w:rsidRPr="009C10FC">
        <w:t>La</w:t>
      </w:r>
      <w:r w:rsidR="00FF77EE">
        <w:t xml:space="preserve"> </w:t>
      </w:r>
      <w:r w:rsidRPr="009C10FC">
        <w:t>comprensione</w:t>
      </w:r>
      <w:r w:rsidR="00FF77EE">
        <w:t xml:space="preserve"> </w:t>
      </w:r>
      <w:r w:rsidRPr="009C10FC">
        <w:t>delle</w:t>
      </w:r>
      <w:r w:rsidR="00FF77EE">
        <w:t xml:space="preserve"> </w:t>
      </w:r>
      <w:r w:rsidRPr="009C10FC">
        <w:t>principali</w:t>
      </w:r>
      <w:r w:rsidR="00FF77EE">
        <w:t xml:space="preserve"> </w:t>
      </w:r>
      <w:r w:rsidRPr="009C10FC">
        <w:t>modalità</w:t>
      </w:r>
      <w:r w:rsidR="00FF77EE">
        <w:t xml:space="preserve"> </w:t>
      </w:r>
      <w:r w:rsidRPr="009C10FC">
        <w:t>attraverso</w:t>
      </w:r>
      <w:r w:rsidR="00FF77EE">
        <w:t xml:space="preserve"> </w:t>
      </w:r>
      <w:r w:rsidRPr="009C10FC">
        <w:t>cui</w:t>
      </w:r>
      <w:r w:rsidR="00FF77EE">
        <w:t xml:space="preserve"> </w:t>
      </w:r>
      <w:r w:rsidRPr="009C10FC">
        <w:t>si</w:t>
      </w:r>
      <w:r w:rsidR="00FF77EE">
        <w:t xml:space="preserve"> </w:t>
      </w:r>
      <w:r w:rsidRPr="009C10FC">
        <w:t>articola</w:t>
      </w:r>
      <w:r w:rsidR="00FF77EE">
        <w:t xml:space="preserve"> </w:t>
      </w:r>
      <w:r w:rsidRPr="009C10FC">
        <w:t>oggi</w:t>
      </w:r>
      <w:r w:rsidR="00FF77EE">
        <w:t xml:space="preserve"> </w:t>
      </w:r>
      <w:r w:rsidRPr="009C10FC">
        <w:t>la</w:t>
      </w:r>
      <w:r w:rsidR="00FF77EE">
        <w:t xml:space="preserve"> </w:t>
      </w:r>
      <w:r w:rsidRPr="009C10FC">
        <w:t>trasformativa</w:t>
      </w:r>
      <w:r w:rsidR="00FF77EE">
        <w:t xml:space="preserve"> </w:t>
      </w:r>
      <w:r w:rsidRPr="009C10FC">
        <w:t>progettazione</w:t>
      </w:r>
      <w:r w:rsidR="00FF77EE">
        <w:t xml:space="preserve"> </w:t>
      </w:r>
      <w:r w:rsidRPr="009C10FC">
        <w:t>di</w:t>
      </w:r>
      <w:r w:rsidR="00FF77EE">
        <w:t xml:space="preserve"> </w:t>
      </w:r>
      <w:r w:rsidRPr="009C10FC">
        <w:t>musei,</w:t>
      </w:r>
      <w:r w:rsidR="00FF77EE">
        <w:t xml:space="preserve"> </w:t>
      </w:r>
      <w:r w:rsidRPr="009C10FC">
        <w:t>di</w:t>
      </w:r>
      <w:r w:rsidR="00FF77EE">
        <w:t xml:space="preserve"> </w:t>
      </w:r>
      <w:r w:rsidRPr="009C10FC">
        <w:t>allestimenti</w:t>
      </w:r>
      <w:r w:rsidR="00FF77EE">
        <w:t xml:space="preserve"> </w:t>
      </w:r>
      <w:r w:rsidRPr="009C10FC">
        <w:t>permanenti,</w:t>
      </w:r>
      <w:r w:rsidR="00FF77EE">
        <w:t xml:space="preserve"> </w:t>
      </w:r>
      <w:r w:rsidRPr="009C10FC">
        <w:t>di</w:t>
      </w:r>
      <w:r w:rsidR="00FF77EE">
        <w:t xml:space="preserve"> mostre e di installazioni site </w:t>
      </w:r>
      <w:r w:rsidRPr="009C10FC">
        <w:t>specific</w:t>
      </w:r>
      <w:r w:rsidR="00100E2D">
        <w:t>,</w:t>
      </w:r>
      <w:r w:rsidR="00FF77EE">
        <w:t xml:space="preserve"> </w:t>
      </w:r>
      <w:r>
        <w:t>viene</w:t>
      </w:r>
      <w:r w:rsidR="00FF77EE">
        <w:t xml:space="preserve"> </w:t>
      </w:r>
      <w:r>
        <w:t>offerta</w:t>
      </w:r>
      <w:r w:rsidR="00B64EFD">
        <w:t xml:space="preserve"> come materiale per il progetto</w:t>
      </w:r>
      <w:r w:rsidR="00FF77EE">
        <w:t xml:space="preserve"> </w:t>
      </w:r>
      <w:r w:rsidR="00B64EFD">
        <w:t xml:space="preserve">che ogni studente affronterà </w:t>
      </w:r>
      <w:r w:rsidR="0023059D">
        <w:t>dal</w:t>
      </w:r>
      <w:r w:rsidR="00B64EFD">
        <w:t xml:space="preserve"> suo </w:t>
      </w:r>
      <w:r w:rsidRPr="009C10FC">
        <w:t>specifico</w:t>
      </w:r>
      <w:r w:rsidR="00FF77EE">
        <w:t xml:space="preserve"> </w:t>
      </w:r>
      <w:r w:rsidRPr="009C10FC">
        <w:t>sguardo</w:t>
      </w:r>
      <w:r w:rsidR="00FF77EE">
        <w:t xml:space="preserve"> </w:t>
      </w:r>
      <w:r w:rsidRPr="009C10FC">
        <w:t>disciplinare</w:t>
      </w:r>
      <w:r w:rsidR="00100E2D">
        <w:t>.</w:t>
      </w:r>
    </w:p>
    <w:p w:rsidR="00D707C3" w:rsidRPr="00311409" w:rsidRDefault="00D707C3" w:rsidP="00FF77EE">
      <w:pPr>
        <w:spacing w:before="120"/>
      </w:pPr>
      <w:r>
        <w:tab/>
      </w:r>
      <w:r w:rsidRPr="00311409">
        <w:t>Seconda</w:t>
      </w:r>
      <w:r w:rsidR="00FF77EE">
        <w:t xml:space="preserve"> </w:t>
      </w:r>
      <w:r w:rsidRPr="00311409">
        <w:t>parte</w:t>
      </w:r>
      <w:r w:rsidR="00FF77EE">
        <w:t xml:space="preserve"> </w:t>
      </w:r>
      <w:r>
        <w:t>(1</w:t>
      </w:r>
      <w:r w:rsidRPr="00311409">
        <w:t>0</w:t>
      </w:r>
      <w:r w:rsidR="00FF77EE">
        <w:t xml:space="preserve"> </w:t>
      </w:r>
      <w:r w:rsidRPr="00311409">
        <w:t>ore)</w:t>
      </w:r>
    </w:p>
    <w:p w:rsidR="00D707C3" w:rsidRDefault="005311E7" w:rsidP="00D707C3">
      <w:r>
        <w:t>Riprende e approfondisce</w:t>
      </w:r>
      <w:r w:rsidR="00FF77EE">
        <w:t xml:space="preserve"> </w:t>
      </w:r>
      <w:r w:rsidR="00D707C3" w:rsidRPr="00311409">
        <w:t>alcuni</w:t>
      </w:r>
      <w:r w:rsidR="00FF77EE">
        <w:t xml:space="preserve"> </w:t>
      </w:r>
      <w:r w:rsidR="00D707C3" w:rsidRPr="00311409">
        <w:t>paradigmi</w:t>
      </w:r>
      <w:r w:rsidR="00FF77EE">
        <w:t xml:space="preserve"> </w:t>
      </w:r>
      <w:r w:rsidR="00D707C3" w:rsidRPr="00311409">
        <w:t>dell’economia</w:t>
      </w:r>
      <w:r w:rsidR="00FF77EE">
        <w:t xml:space="preserve"> </w:t>
      </w:r>
      <w:r w:rsidR="00D707C3" w:rsidRPr="00311409">
        <w:t>aziendale</w:t>
      </w:r>
      <w:r w:rsidR="00FF77EE">
        <w:t xml:space="preserve"> </w:t>
      </w:r>
      <w:r w:rsidR="00D707C3" w:rsidRPr="00311409">
        <w:t>applicati</w:t>
      </w:r>
      <w:r w:rsidR="00FF77EE">
        <w:t xml:space="preserve"> </w:t>
      </w:r>
      <w:r w:rsidR="00D707C3" w:rsidRPr="00311409">
        <w:t>al</w:t>
      </w:r>
      <w:r w:rsidR="00FF77EE">
        <w:t xml:space="preserve"> </w:t>
      </w:r>
      <w:r w:rsidR="00D707C3" w:rsidRPr="00311409">
        <w:t>management</w:t>
      </w:r>
      <w:r w:rsidR="00FF77EE">
        <w:t xml:space="preserve"> </w:t>
      </w:r>
      <w:r w:rsidR="00D707C3" w:rsidRPr="00311409">
        <w:t>dei</w:t>
      </w:r>
      <w:r w:rsidR="00FF77EE">
        <w:t xml:space="preserve"> </w:t>
      </w:r>
      <w:r w:rsidR="00D707C3" w:rsidRPr="00311409">
        <w:t>musei</w:t>
      </w:r>
      <w:r w:rsidR="00FF77EE">
        <w:t xml:space="preserve"> </w:t>
      </w:r>
      <w:r w:rsidR="00D707C3" w:rsidRPr="00311409">
        <w:t>e</w:t>
      </w:r>
      <w:r w:rsidR="00FF77EE">
        <w:t xml:space="preserve"> </w:t>
      </w:r>
      <w:r w:rsidR="00D707C3" w:rsidRPr="00311409">
        <w:t>dei</w:t>
      </w:r>
      <w:r w:rsidR="00FF77EE">
        <w:t xml:space="preserve"> </w:t>
      </w:r>
      <w:r w:rsidR="00D707C3" w:rsidRPr="00311409">
        <w:t>servizi</w:t>
      </w:r>
      <w:r w:rsidR="00FF77EE">
        <w:t xml:space="preserve"> </w:t>
      </w:r>
      <w:r w:rsidR="00D707C3" w:rsidRPr="00311409">
        <w:t>museali</w:t>
      </w:r>
      <w:r w:rsidR="00FF77EE">
        <w:t xml:space="preserve">. </w:t>
      </w:r>
      <w:r w:rsidR="00D707C3" w:rsidRPr="00311409">
        <w:t>Il</w:t>
      </w:r>
      <w:r w:rsidR="00FF77EE">
        <w:t xml:space="preserve"> </w:t>
      </w:r>
      <w:r w:rsidR="00D707C3" w:rsidRPr="00311409">
        <w:t>museo</w:t>
      </w:r>
      <w:r w:rsidR="00FF77EE">
        <w:t xml:space="preserve"> </w:t>
      </w:r>
      <w:r w:rsidR="00D707C3" w:rsidRPr="00311409">
        <w:t>verrà</w:t>
      </w:r>
      <w:r w:rsidR="00FF77EE">
        <w:t xml:space="preserve"> </w:t>
      </w:r>
      <w:r w:rsidR="00D707C3" w:rsidRPr="00311409">
        <w:t>trattato</w:t>
      </w:r>
      <w:r w:rsidR="00FF77EE">
        <w:t xml:space="preserve"> </w:t>
      </w:r>
      <w:r w:rsidR="00D707C3" w:rsidRPr="00311409">
        <w:t>come</w:t>
      </w:r>
      <w:r w:rsidR="00FF77EE">
        <w:t xml:space="preserve"> </w:t>
      </w:r>
      <w:r w:rsidR="00D707C3" w:rsidRPr="00311409">
        <w:t>“impresa”.</w:t>
      </w:r>
    </w:p>
    <w:p w:rsidR="00C86F4F" w:rsidRPr="00BA54AF" w:rsidRDefault="00BA54AF" w:rsidP="00BA54AF">
      <w:pPr>
        <w:spacing w:before="120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lastRenderedPageBreak/>
        <w:t>R</w:t>
      </w:r>
      <w:r w:rsidRPr="00BA54AF">
        <w:rPr>
          <w:bCs/>
          <w:i/>
          <w:iCs/>
          <w:szCs w:val="20"/>
        </w:rPr>
        <w:t>isultati di apprendimento attesi</w:t>
      </w:r>
    </w:p>
    <w:p w:rsidR="00C86F4F" w:rsidRDefault="00C86F4F" w:rsidP="00C86F4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Cs/>
          <w:iCs/>
          <w:szCs w:val="20"/>
        </w:rPr>
      </w:pPr>
      <w:r w:rsidRPr="00441C4B">
        <w:rPr>
          <w:bCs/>
          <w:iCs/>
          <w:szCs w:val="20"/>
        </w:rPr>
        <w:t>Al termine del corso gli studenti:</w:t>
      </w:r>
    </w:p>
    <w:p w:rsidR="00C86F4F" w:rsidRDefault="00C86F4F" w:rsidP="00C86F4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Cs/>
          <w:iCs/>
          <w:szCs w:val="20"/>
        </w:rPr>
      </w:pPr>
      <w:r>
        <w:rPr>
          <w:bCs/>
          <w:iCs/>
          <w:szCs w:val="20"/>
        </w:rPr>
        <w:t>(Prima parte)</w:t>
      </w:r>
    </w:p>
    <w:p w:rsidR="00C12856" w:rsidRPr="0023059D" w:rsidRDefault="00C12856" w:rsidP="0077084F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Cs/>
          <w:szCs w:val="20"/>
        </w:rPr>
      </w:pPr>
      <w:r>
        <w:rPr>
          <w:bCs/>
          <w:iCs/>
          <w:szCs w:val="20"/>
        </w:rPr>
        <w:t>avranno ricevuto strumenti per elaborare autonomamente una propria idea di museo contemporaneo basato sulla relazione tra museografia e sua gestione</w:t>
      </w:r>
    </w:p>
    <w:p w:rsidR="005311E7" w:rsidRDefault="00C12856" w:rsidP="005311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Cs/>
          <w:szCs w:val="20"/>
        </w:rPr>
      </w:pPr>
      <w:r w:rsidRPr="005311E7">
        <w:rPr>
          <w:bCs/>
          <w:iCs/>
          <w:szCs w:val="20"/>
        </w:rPr>
        <w:t xml:space="preserve"> </w:t>
      </w:r>
      <w:r w:rsidR="00C86F4F" w:rsidRPr="005311E7">
        <w:rPr>
          <w:bCs/>
          <w:iCs/>
          <w:szCs w:val="20"/>
        </w:rPr>
        <w:t>saranno in grado di valutare</w:t>
      </w:r>
      <w:r w:rsidR="00C14E3E" w:rsidRPr="005311E7">
        <w:rPr>
          <w:bCs/>
          <w:iCs/>
          <w:szCs w:val="20"/>
        </w:rPr>
        <w:t xml:space="preserve"> e individuare</w:t>
      </w:r>
      <w:r w:rsidR="00C86F4F" w:rsidRPr="005311E7">
        <w:rPr>
          <w:bCs/>
          <w:iCs/>
          <w:szCs w:val="20"/>
        </w:rPr>
        <w:t xml:space="preserve"> le novità e le possibili e necessarie innovazioni valoriali </w:t>
      </w:r>
    </w:p>
    <w:p w:rsidR="00C86F4F" w:rsidRPr="00AA02EB" w:rsidRDefault="00C86F4F" w:rsidP="005311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Cs/>
          <w:szCs w:val="20"/>
        </w:rPr>
      </w:pPr>
      <w:r w:rsidRPr="005311E7">
        <w:rPr>
          <w:bCs/>
          <w:iCs/>
          <w:szCs w:val="20"/>
        </w:rPr>
        <w:t>comprenderanno la visione del museo oltre la sua rincorsa della realtà, attraverso ciò che la museografia manifesta e la museologia suggerisce</w:t>
      </w:r>
      <w:r w:rsidR="005311E7">
        <w:rPr>
          <w:bCs/>
          <w:iCs/>
          <w:szCs w:val="20"/>
        </w:rPr>
        <w:t xml:space="preserve">, </w:t>
      </w:r>
      <w:r w:rsidRPr="005311E7">
        <w:rPr>
          <w:bCs/>
          <w:iCs/>
          <w:szCs w:val="20"/>
        </w:rPr>
        <w:t xml:space="preserve">attraverso il consolidamento e l’espansione nel presente </w:t>
      </w:r>
    </w:p>
    <w:p w:rsidR="00C86F4F" w:rsidRPr="00C86F4F" w:rsidRDefault="00100E2D" w:rsidP="0077084F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Cs/>
          <w:szCs w:val="20"/>
        </w:rPr>
      </w:pPr>
      <w:r>
        <w:rPr>
          <w:bCs/>
          <w:iCs/>
          <w:szCs w:val="20"/>
        </w:rPr>
        <w:t>s</w:t>
      </w:r>
      <w:r w:rsidR="00C86F4F" w:rsidRPr="00C86F4F">
        <w:rPr>
          <w:bCs/>
          <w:iCs/>
          <w:szCs w:val="20"/>
        </w:rPr>
        <w:t xml:space="preserve">aranno in grado di </w:t>
      </w:r>
      <w:r w:rsidR="00C86F4F">
        <w:t xml:space="preserve">applicare i principali </w:t>
      </w:r>
      <w:r w:rsidR="00C86F4F" w:rsidRPr="009C10FC">
        <w:t>fondamenti</w:t>
      </w:r>
      <w:r w:rsidR="00C86F4F">
        <w:t xml:space="preserve"> </w:t>
      </w:r>
      <w:r w:rsidR="00C86F4F" w:rsidRPr="009C10FC">
        <w:t>pratici</w:t>
      </w:r>
      <w:r w:rsidR="00C86F4F">
        <w:t xml:space="preserve"> per predisporre un progetto come </w:t>
      </w:r>
      <w:r w:rsidR="00C86F4F">
        <w:rPr>
          <w:i/>
        </w:rPr>
        <w:t>ideografia</w:t>
      </w:r>
      <w:r w:rsidR="00C86F4F">
        <w:t>, ognuno a partire dalla propria competenza</w:t>
      </w:r>
      <w:r w:rsidR="0023059D">
        <w:t>,</w:t>
      </w:r>
      <w:r w:rsidR="00C86F4F">
        <w:t xml:space="preserve"> rivolgendolo alla realtà museale e ai suoi servizi</w:t>
      </w:r>
    </w:p>
    <w:p w:rsidR="00C86F4F" w:rsidRPr="00100E2D" w:rsidRDefault="00C14E3E" w:rsidP="0077084F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saranno in grado di</w:t>
      </w:r>
      <w:r w:rsidRPr="0077084F">
        <w:rPr>
          <w:szCs w:val="20"/>
        </w:rPr>
        <w:t xml:space="preserve"> </w:t>
      </w:r>
      <w:r w:rsidR="00C86F4F" w:rsidRPr="0077084F">
        <w:rPr>
          <w:szCs w:val="20"/>
        </w:rPr>
        <w:t xml:space="preserve">comunicare in modo chiaro e privo di ambiguità le proprie conclusioni, le </w:t>
      </w:r>
      <w:r w:rsidR="00C86F4F" w:rsidRPr="00100E2D">
        <w:rPr>
          <w:szCs w:val="20"/>
        </w:rPr>
        <w:t>conoscenze e le ragioni rispetto ad interlocutori specialisti e non specialisti</w:t>
      </w:r>
    </w:p>
    <w:p w:rsidR="00C86F4F" w:rsidRDefault="00C86F4F" w:rsidP="0077084F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Cs/>
          <w:szCs w:val="20"/>
        </w:rPr>
      </w:pPr>
      <w:r>
        <w:rPr>
          <w:bCs/>
          <w:iCs/>
          <w:szCs w:val="20"/>
        </w:rPr>
        <w:t>(Seconda parte)</w:t>
      </w:r>
    </w:p>
    <w:p w:rsidR="00C86F4F" w:rsidRDefault="00C86F4F" w:rsidP="0077084F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Cs/>
          <w:szCs w:val="20"/>
        </w:rPr>
      </w:pPr>
      <w:r>
        <w:rPr>
          <w:bCs/>
          <w:iCs/>
          <w:szCs w:val="20"/>
        </w:rPr>
        <w:t>Comprenderanno la visione del museo come impresa attraverso l’analisi delle diverse definizioni di museo</w:t>
      </w:r>
    </w:p>
    <w:p w:rsidR="00C86F4F" w:rsidRPr="0077084F" w:rsidRDefault="00C86F4F" w:rsidP="0077084F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Cs/>
          <w:szCs w:val="20"/>
        </w:rPr>
      </w:pPr>
      <w:r>
        <w:rPr>
          <w:bCs/>
          <w:iCs/>
          <w:szCs w:val="20"/>
        </w:rPr>
        <w:t xml:space="preserve">Saranno in grado di </w:t>
      </w:r>
      <w:r>
        <w:t xml:space="preserve">applicare i principali </w:t>
      </w:r>
      <w:r w:rsidRPr="009C10FC">
        <w:t>fondamenti</w:t>
      </w:r>
      <w:r>
        <w:t xml:space="preserve"> </w:t>
      </w:r>
      <w:r w:rsidRPr="009C10FC">
        <w:t>e</w:t>
      </w:r>
      <w:r>
        <w:t xml:space="preserve"> </w:t>
      </w:r>
      <w:r w:rsidRPr="009C10FC">
        <w:t>strumenti</w:t>
      </w:r>
      <w:r>
        <w:t xml:space="preserve"> </w:t>
      </w:r>
      <w:r w:rsidRPr="009C10FC">
        <w:t>pratici</w:t>
      </w:r>
      <w:r>
        <w:t xml:space="preserve"> </w:t>
      </w:r>
      <w:r w:rsidRPr="009C10FC">
        <w:t>aziendali</w:t>
      </w:r>
      <w:r>
        <w:t xml:space="preserve"> alla realtà museale e dei suoi servizi</w:t>
      </w:r>
    </w:p>
    <w:p w:rsidR="00D707C3" w:rsidRDefault="00D707C3" w:rsidP="0023059D">
      <w:pPr>
        <w:spacing w:before="240" w:after="120"/>
        <w:rPr>
          <w:b/>
          <w:i/>
          <w:sz w:val="18"/>
          <w:highlight w:val="white"/>
        </w:rPr>
      </w:pPr>
      <w:r>
        <w:rPr>
          <w:b/>
          <w:i/>
          <w:sz w:val="18"/>
          <w:highlight w:val="white"/>
        </w:rPr>
        <w:t>PROGRAMMA</w:t>
      </w:r>
      <w:r w:rsidR="00FF77EE">
        <w:rPr>
          <w:b/>
          <w:i/>
          <w:sz w:val="18"/>
          <w:highlight w:val="white"/>
        </w:rPr>
        <w:t xml:space="preserve"> </w:t>
      </w:r>
      <w:r>
        <w:rPr>
          <w:b/>
          <w:i/>
          <w:sz w:val="18"/>
          <w:highlight w:val="white"/>
        </w:rPr>
        <w:t>DEL</w:t>
      </w:r>
      <w:r w:rsidR="00FF77EE">
        <w:rPr>
          <w:b/>
          <w:i/>
          <w:sz w:val="18"/>
          <w:highlight w:val="white"/>
        </w:rPr>
        <w:t xml:space="preserve"> </w:t>
      </w:r>
      <w:r>
        <w:rPr>
          <w:b/>
          <w:i/>
          <w:sz w:val="18"/>
          <w:highlight w:val="white"/>
        </w:rPr>
        <w:t>CORSO</w:t>
      </w:r>
    </w:p>
    <w:p w:rsidR="00100E2D" w:rsidRDefault="00100E2D" w:rsidP="0023059D">
      <w:pPr>
        <w:rPr>
          <w:shd w:val="clear" w:color="auto" w:fill="FFFFFF"/>
        </w:rPr>
      </w:pPr>
      <w:r>
        <w:rPr>
          <w:shd w:val="clear" w:color="auto" w:fill="FFFFFF"/>
        </w:rPr>
        <w:t>L</w:t>
      </w:r>
      <w:r w:rsidRPr="009C10FC">
        <w:rPr>
          <w:shd w:val="clear" w:color="auto" w:fill="FFFFFF"/>
        </w:rPr>
        <w:t>’insegnamento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di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Management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del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Museo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dei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servizi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Museali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si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svolge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parallelo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con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l’insegnamento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di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Museologia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del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Prof</w:t>
      </w:r>
      <w:r>
        <w:rPr>
          <w:shd w:val="clear" w:color="auto" w:fill="FFFFFF"/>
        </w:rPr>
        <w:t xml:space="preserve">. </w:t>
      </w:r>
      <w:r w:rsidRPr="009C10FC">
        <w:rPr>
          <w:shd w:val="clear" w:color="auto" w:fill="FFFFFF"/>
        </w:rPr>
        <w:t>Paolo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Biscottini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per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offrire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sguardi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co</w:t>
      </w:r>
      <w:r>
        <w:rPr>
          <w:shd w:val="clear" w:color="auto" w:fill="FFFFFF"/>
        </w:rPr>
        <w:t xml:space="preserve">mplementari intorno a questioni </w:t>
      </w:r>
      <w:r w:rsidRPr="009C10FC">
        <w:rPr>
          <w:shd w:val="clear" w:color="auto" w:fill="FFFFFF"/>
        </w:rPr>
        <w:t>fondanti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il</w:t>
      </w:r>
      <w:r>
        <w:rPr>
          <w:shd w:val="clear" w:color="auto" w:fill="FFFFFF"/>
        </w:rPr>
        <w:t xml:space="preserve"> </w:t>
      </w:r>
      <w:r w:rsidRPr="009C10FC">
        <w:rPr>
          <w:i/>
          <w:iCs/>
          <w:shd w:val="clear" w:color="auto" w:fill="FFFFFF"/>
        </w:rPr>
        <w:t>Museo</w:t>
      </w:r>
      <w:r>
        <w:rPr>
          <w:i/>
          <w:iCs/>
          <w:shd w:val="clear" w:color="auto" w:fill="FFFFFF"/>
        </w:rPr>
        <w:t xml:space="preserve"> </w:t>
      </w:r>
      <w:r w:rsidRPr="009C10FC">
        <w:rPr>
          <w:i/>
          <w:iCs/>
          <w:shd w:val="clear" w:color="auto" w:fill="FFFFFF"/>
        </w:rPr>
        <w:t>oggi</w:t>
      </w:r>
      <w:r>
        <w:rPr>
          <w:shd w:val="clear" w:color="auto" w:fill="FFFFFF"/>
        </w:rPr>
        <w:t xml:space="preserve"> e </w:t>
      </w:r>
      <w:r w:rsidRPr="009C10FC">
        <w:rPr>
          <w:shd w:val="clear" w:color="auto" w:fill="FFFFFF"/>
        </w:rPr>
        <w:t>per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condividere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iniziative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9C10FC">
        <w:rPr>
          <w:shd w:val="clear" w:color="auto" w:fill="FFFFFF"/>
        </w:rPr>
        <w:t>incontri.</w:t>
      </w:r>
    </w:p>
    <w:p w:rsidR="00D707C3" w:rsidRDefault="00D707C3" w:rsidP="0023059D">
      <w:r>
        <w:tab/>
      </w:r>
      <w:r w:rsidRPr="009C10FC">
        <w:t>Prima</w:t>
      </w:r>
      <w:r w:rsidR="00FF77EE">
        <w:t xml:space="preserve"> </w:t>
      </w:r>
      <w:r w:rsidRPr="009C10FC">
        <w:t>parte</w:t>
      </w:r>
      <w:r w:rsidR="00FF77EE">
        <w:t xml:space="preserve"> </w:t>
      </w:r>
      <w:r>
        <w:t>(3</w:t>
      </w:r>
      <w:r w:rsidRPr="009C10FC">
        <w:t>0</w:t>
      </w:r>
      <w:r w:rsidR="00FF77EE">
        <w:t xml:space="preserve"> </w:t>
      </w:r>
      <w:r w:rsidRPr="009C10FC">
        <w:t>ore)</w:t>
      </w:r>
    </w:p>
    <w:p w:rsidR="00D707C3" w:rsidRPr="009C10FC" w:rsidRDefault="00D707C3" w:rsidP="00346AE9">
      <w:r w:rsidRPr="009C10FC">
        <w:t>Si</w:t>
      </w:r>
      <w:r w:rsidR="00FF77EE">
        <w:t xml:space="preserve"> </w:t>
      </w:r>
      <w:r w:rsidRPr="009C10FC">
        <w:t>esplora</w:t>
      </w:r>
      <w:r w:rsidR="00FF77EE">
        <w:t xml:space="preserve"> </w:t>
      </w:r>
      <w:r w:rsidRPr="009C10FC">
        <w:t>il</w:t>
      </w:r>
      <w:r w:rsidR="00FF77EE">
        <w:t xml:space="preserve"> </w:t>
      </w:r>
      <w:r w:rsidRPr="009C10FC">
        <w:t>rapporto</w:t>
      </w:r>
      <w:r w:rsidR="00FF77EE">
        <w:t xml:space="preserve"> </w:t>
      </w:r>
      <w:r w:rsidRPr="009C10FC">
        <w:t>tra</w:t>
      </w:r>
      <w:r w:rsidR="00FF77EE">
        <w:t xml:space="preserve"> </w:t>
      </w:r>
      <w:r w:rsidRPr="009C10FC">
        <w:t>contenuto</w:t>
      </w:r>
      <w:r w:rsidR="00FF77EE">
        <w:t xml:space="preserve"> </w:t>
      </w:r>
      <w:r w:rsidRPr="009C10FC">
        <w:t>e</w:t>
      </w:r>
      <w:r w:rsidR="00FF77EE">
        <w:t xml:space="preserve"> </w:t>
      </w:r>
      <w:r w:rsidRPr="009C10FC">
        <w:t>contenitore</w:t>
      </w:r>
      <w:r w:rsidR="00FF77EE">
        <w:t xml:space="preserve"> </w:t>
      </w:r>
      <w:r w:rsidRPr="009C10FC">
        <w:t>del</w:t>
      </w:r>
      <w:r w:rsidR="00FF77EE">
        <w:t xml:space="preserve"> </w:t>
      </w:r>
      <w:r w:rsidRPr="009C10FC">
        <w:t>museo</w:t>
      </w:r>
      <w:r w:rsidR="00FF77EE">
        <w:t xml:space="preserve"> </w:t>
      </w:r>
      <w:r w:rsidRPr="009C10FC">
        <w:t>attraverso:</w:t>
      </w:r>
    </w:p>
    <w:p w:rsidR="00D707C3" w:rsidRPr="00027858" w:rsidRDefault="003400E8" w:rsidP="00AA02EB">
      <w:pPr>
        <w:ind w:left="284" w:hanging="284"/>
        <w:rPr>
          <w:highlight w:val="white"/>
        </w:rPr>
      </w:pPr>
      <w:r>
        <w:t>–</w:t>
      </w:r>
      <w:r w:rsidR="00FF77EE">
        <w:tab/>
      </w:r>
      <w:r w:rsidR="00D707C3" w:rsidRPr="0077084F">
        <w:rPr>
          <w:i/>
          <w:highlight w:val="white"/>
        </w:rPr>
        <w:t>letture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esempi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per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una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visione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su</w:t>
      </w:r>
      <w:r w:rsidR="00D707C3">
        <w:rPr>
          <w:highlight w:val="white"/>
        </w:rPr>
        <w:t>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musei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nella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contemporaneità;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un’indagine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sull</w:t>
      </w:r>
      <w:r w:rsidR="00D707C3"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valorizzazioni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all’interno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quelli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esistenti</w:t>
      </w:r>
      <w:r w:rsidR="00FF77EE">
        <w:rPr>
          <w:highlight w:val="white"/>
        </w:rPr>
        <w:t xml:space="preserve"> </w:t>
      </w:r>
      <w:r w:rsidR="00D707C3" w:rsidRPr="00EF5505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="00D707C3" w:rsidRPr="00EF5505">
        <w:rPr>
          <w:highlight w:val="white"/>
        </w:rPr>
        <w:t>sullo</w:t>
      </w:r>
      <w:r w:rsidR="00FF77EE">
        <w:rPr>
          <w:highlight w:val="white"/>
        </w:rPr>
        <w:t xml:space="preserve"> </w:t>
      </w:r>
      <w:r w:rsidR="00D707C3" w:rsidRPr="00EF5505">
        <w:rPr>
          <w:highlight w:val="white"/>
        </w:rPr>
        <w:t>spazio</w:t>
      </w:r>
      <w:r w:rsidR="00FF77EE">
        <w:rPr>
          <w:highlight w:val="white"/>
        </w:rPr>
        <w:t xml:space="preserve"> </w:t>
      </w:r>
      <w:r w:rsidR="00D707C3" w:rsidRPr="00EF5505">
        <w:rPr>
          <w:highlight w:val="white"/>
        </w:rPr>
        <w:t>pubblico,</w:t>
      </w:r>
      <w:r w:rsidR="00FF77EE">
        <w:rPr>
          <w:highlight w:val="white"/>
        </w:rPr>
        <w:t xml:space="preserve"> </w:t>
      </w:r>
      <w:r w:rsidR="00D707C3" w:rsidRPr="00EF5505">
        <w:rPr>
          <w:highlight w:val="white"/>
        </w:rPr>
        <w:t>dentro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fuori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il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museo,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accompagnati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dalle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riflessioni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emerse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dall’IMD</w:t>
      </w:r>
      <w:r w:rsidR="00FF77EE">
        <w:rPr>
          <w:highlight w:val="white"/>
        </w:rPr>
        <w:t xml:space="preserve"> </w:t>
      </w:r>
      <w:r w:rsidR="00100E2D">
        <w:rPr>
          <w:highlight w:val="white"/>
        </w:rPr>
        <w:t xml:space="preserve">2019 </w:t>
      </w:r>
      <w:r w:rsidR="00D707C3">
        <w:rPr>
          <w:highlight w:val="white"/>
        </w:rPr>
        <w:t>promosso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ICOM</w:t>
      </w:r>
      <w:r w:rsidR="00100E2D">
        <w:rPr>
          <w:highlight w:val="white"/>
        </w:rPr>
        <w:t>;</w:t>
      </w:r>
    </w:p>
    <w:p w:rsidR="00D707C3" w:rsidRDefault="003400E8" w:rsidP="00FF77EE">
      <w:pPr>
        <w:ind w:left="284" w:hanging="284"/>
        <w:rPr>
          <w:highlight w:val="white"/>
        </w:rPr>
      </w:pPr>
      <w:r>
        <w:rPr>
          <w:highlight w:val="white"/>
        </w:rPr>
        <w:t>–</w:t>
      </w:r>
      <w:r w:rsidR="00FF77EE">
        <w:rPr>
          <w:highlight w:val="white"/>
        </w:rPr>
        <w:tab/>
      </w:r>
      <w:r w:rsidR="00D707C3" w:rsidRPr="009C10FC">
        <w:rPr>
          <w:highlight w:val="white"/>
        </w:rPr>
        <w:t>differenti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forme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="00D707C3" w:rsidRPr="0077084F">
        <w:rPr>
          <w:i/>
          <w:highlight w:val="white"/>
        </w:rPr>
        <w:t>scrittura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in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grado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orientare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il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necessario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principio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riattualizzazione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del</w:t>
      </w:r>
      <w:r w:rsidR="00FF77EE">
        <w:rPr>
          <w:highlight w:val="white"/>
        </w:rPr>
        <w:t xml:space="preserve"> </w:t>
      </w:r>
      <w:r w:rsidR="00D707C3">
        <w:rPr>
          <w:highlight w:val="white"/>
        </w:rPr>
        <w:t>museo</w:t>
      </w:r>
      <w:r w:rsidR="00D707C3" w:rsidRPr="009C10FC">
        <w:rPr>
          <w:highlight w:val="white"/>
        </w:rPr>
        <w:t>,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uscendo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dal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contemporaneo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come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categoria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estetica,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che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varia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senza</w:t>
      </w:r>
      <w:r w:rsidR="00FF77EE">
        <w:rPr>
          <w:highlight w:val="white"/>
        </w:rPr>
        <w:t xml:space="preserve"> </w:t>
      </w:r>
      <w:r w:rsidR="00D707C3" w:rsidRPr="009C10FC">
        <w:rPr>
          <w:highlight w:val="white"/>
        </w:rPr>
        <w:t>cambiare</w:t>
      </w:r>
      <w:r w:rsidR="00FF77EE">
        <w:rPr>
          <w:highlight w:val="white"/>
        </w:rPr>
        <w:t>.</w:t>
      </w:r>
    </w:p>
    <w:p w:rsidR="00D707C3" w:rsidRPr="009C10FC" w:rsidRDefault="00D707C3" w:rsidP="00D707C3">
      <w:pPr>
        <w:rPr>
          <w:highlight w:val="white"/>
        </w:rPr>
      </w:pPr>
      <w:r w:rsidRPr="009C10FC">
        <w:rPr>
          <w:highlight w:val="white"/>
        </w:rPr>
        <w:t>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prima</w:t>
      </w:r>
      <w:r w:rsidR="00FF77EE">
        <w:rPr>
          <w:highlight w:val="white"/>
        </w:rPr>
        <w:t xml:space="preserve"> </w:t>
      </w:r>
      <w:r w:rsidRPr="009C10FC">
        <w:t>fase</w:t>
      </w:r>
      <w:r w:rsidR="00FF77EE">
        <w:t xml:space="preserve"> </w:t>
      </w:r>
      <w:r w:rsidRPr="009C10FC">
        <w:t>di</w:t>
      </w:r>
      <w:r w:rsidR="00FF77EE">
        <w:t xml:space="preserve"> </w:t>
      </w:r>
      <w:r w:rsidRPr="005776CC">
        <w:t>lettura</w:t>
      </w:r>
      <w:r w:rsidR="00FF77EE">
        <w:t xml:space="preserve"> </w:t>
      </w:r>
      <w:r>
        <w:rPr>
          <w:highlight w:val="white"/>
        </w:rPr>
        <w:t>–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cos’è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diventato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>
        <w:rPr>
          <w:highlight w:val="white"/>
        </w:rPr>
        <w:t>–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è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dedicata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alle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modalità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attraverso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quali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è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progressivamente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consolidata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nuova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museografia</w:t>
      </w:r>
      <w:r w:rsidR="00FF77EE">
        <w:rPr>
          <w:highlight w:val="white"/>
        </w:rPr>
        <w:t xml:space="preserve"> </w:t>
      </w:r>
      <w:r>
        <w:rPr>
          <w:highlight w:val="white"/>
        </w:rPr>
        <w:t>e</w:t>
      </w:r>
      <w:r w:rsidR="00FF77EE">
        <w:rPr>
          <w:highlight w:val="white"/>
        </w:rPr>
        <w:t xml:space="preserve"> </w:t>
      </w:r>
      <w:r>
        <w:rPr>
          <w:highlight w:val="white"/>
        </w:rPr>
        <w:t>il</w:t>
      </w:r>
      <w:r w:rsidR="00FF77EE">
        <w:rPr>
          <w:highlight w:val="white"/>
        </w:rPr>
        <w:t xml:space="preserve"> </w:t>
      </w:r>
      <w:r>
        <w:rPr>
          <w:highlight w:val="white"/>
        </w:rPr>
        <w:t>suo</w:t>
      </w:r>
      <w:r w:rsidR="00FF77EE">
        <w:rPr>
          <w:highlight w:val="white"/>
        </w:rPr>
        <w:t xml:space="preserve"> </w:t>
      </w:r>
      <w:r>
        <w:rPr>
          <w:highlight w:val="white"/>
        </w:rPr>
        <w:t>orientamento</w:t>
      </w:r>
      <w:r w:rsidR="00FF77EE">
        <w:rPr>
          <w:highlight w:val="white"/>
        </w:rPr>
        <w:t xml:space="preserve"> </w:t>
      </w:r>
      <w:r>
        <w:rPr>
          <w:highlight w:val="white"/>
        </w:rPr>
        <w:t>sui</w:t>
      </w:r>
      <w:r w:rsidR="00FF77EE">
        <w:rPr>
          <w:highlight w:val="white"/>
        </w:rPr>
        <w:t xml:space="preserve"> </w:t>
      </w:r>
      <w:r>
        <w:rPr>
          <w:highlight w:val="white"/>
        </w:rPr>
        <w:t>mercati</w:t>
      </w:r>
      <w:r w:rsidR="00FF77EE">
        <w:rPr>
          <w:highlight w:val="white"/>
        </w:rPr>
        <w:t>.</w:t>
      </w:r>
    </w:p>
    <w:p w:rsidR="00D707C3" w:rsidRPr="009C10FC" w:rsidRDefault="00D707C3" w:rsidP="00D707C3">
      <w:pPr>
        <w:rPr>
          <w:highlight w:val="white"/>
        </w:rPr>
      </w:pPr>
      <w:r w:rsidRPr="009C10FC">
        <w:rPr>
          <w:highlight w:val="white"/>
        </w:rPr>
        <w:lastRenderedPageBreak/>
        <w:t>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cultura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progettuale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affronta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un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cambiamento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strutturale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metodi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obiettivi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museologia,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essendo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concetto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stesso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centro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un’estensione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significato</w:t>
      </w:r>
      <w:r w:rsidR="00FF77EE">
        <w:rPr>
          <w:highlight w:val="white"/>
        </w:rPr>
        <w:t xml:space="preserve">. </w:t>
      </w:r>
      <w:r w:rsidRPr="009C10FC">
        <w:rPr>
          <w:highlight w:val="white"/>
        </w:rPr>
        <w:t>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riflessione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verte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sul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rapporto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tra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suoi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fondamenti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(principi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>
        <w:rPr>
          <w:highlight w:val="white"/>
        </w:rPr>
        <w:t>sostanziale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invarianza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in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ogni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tempo)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nuove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possibili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fondazioni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(</w:t>
      </w:r>
      <w:r w:rsidRPr="009C10FC">
        <w:t>caratteri</w:t>
      </w:r>
      <w:r w:rsidR="00FF77EE">
        <w:t xml:space="preserve"> </w:t>
      </w:r>
      <w:r w:rsidRPr="009C10FC">
        <w:t>di</w:t>
      </w:r>
      <w:r w:rsidR="00FF77EE">
        <w:t xml:space="preserve"> </w:t>
      </w:r>
      <w:r w:rsidRPr="009C10FC">
        <w:t>varianza</w:t>
      </w:r>
      <w:r w:rsidR="00FF77EE">
        <w:t xml:space="preserve"> </w:t>
      </w:r>
      <w:r w:rsidRPr="009C10FC">
        <w:t>nella</w:t>
      </w:r>
      <w:r w:rsidR="00FF77EE">
        <w:t xml:space="preserve"> </w:t>
      </w:r>
      <w:r w:rsidRPr="009C10FC">
        <w:t>riconoscibilità</w:t>
      </w:r>
      <w:r w:rsidR="00FF77EE">
        <w:t xml:space="preserve"> </w:t>
      </w:r>
      <w:r w:rsidRPr="009C10FC">
        <w:t>e</w:t>
      </w:r>
      <w:r w:rsidR="00FF77EE">
        <w:t xml:space="preserve"> </w:t>
      </w:r>
      <w:r w:rsidRPr="009C10FC">
        <w:rPr>
          <w:highlight w:val="white"/>
        </w:rPr>
        <w:t>appartenenza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presente)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che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rendono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management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suoi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servizi</w:t>
      </w:r>
      <w:r w:rsidR="00FF77EE">
        <w:rPr>
          <w:highlight w:val="white"/>
        </w:rPr>
        <w:t xml:space="preserve"> </w:t>
      </w:r>
      <w:r>
        <w:rPr>
          <w:highlight w:val="white"/>
        </w:rPr>
        <w:t>così</w:t>
      </w:r>
      <w:r w:rsidR="00FF77EE">
        <w:rPr>
          <w:highlight w:val="white"/>
        </w:rPr>
        <w:t xml:space="preserve"> </w:t>
      </w:r>
      <w:r>
        <w:rPr>
          <w:highlight w:val="white"/>
        </w:rPr>
        <w:t>inteso,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possibile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motore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come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azienda.</w:t>
      </w:r>
    </w:p>
    <w:p w:rsidR="00D707C3" w:rsidRPr="009C10FC" w:rsidRDefault="00D707C3" w:rsidP="00D707C3">
      <w:pPr>
        <w:rPr>
          <w:highlight w:val="white"/>
        </w:rPr>
      </w:pPr>
      <w:r w:rsidRPr="009C10FC">
        <w:rPr>
          <w:highlight w:val="white"/>
        </w:rPr>
        <w:t>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seconda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fase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5776CC">
        <w:rPr>
          <w:highlight w:val="white"/>
        </w:rPr>
        <w:t>scrittura</w:t>
      </w:r>
      <w:r w:rsidR="00FF77EE">
        <w:rPr>
          <w:highlight w:val="white"/>
        </w:rPr>
        <w:t xml:space="preserve"> </w:t>
      </w:r>
      <w:r>
        <w:rPr>
          <w:highlight w:val="white"/>
        </w:rPr>
        <w:t>–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cosa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potrebbe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diventare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un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>
        <w:rPr>
          <w:highlight w:val="white"/>
        </w:rPr>
        <w:t>–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affronta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movimento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attraverso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disamina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alcuni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casi-studio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aggiornamento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forme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museografiche,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superamento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come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percorso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cronologico-agiografico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come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sistema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specifiche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collezioni,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favore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articolazioni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che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derivano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dalla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mutazione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dell’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“industria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culturale”,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anche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dall’affermarsi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nuove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istituzioni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private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che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contrappongono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un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diverso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approccio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finalità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derivanti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dalle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strategie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aziende/fondazioni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che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auto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rappresentano,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in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particolare,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attraverso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l’arte.</w:t>
      </w:r>
      <w:r w:rsidRPr="009C10FC">
        <w:rPr>
          <w:highlight w:val="white"/>
        </w:rPr>
        <w:cr/>
        <w:t>Esistono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altresì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nuovi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percorsi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museologici,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quindi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nuove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forme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museografiche,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derivanti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dalla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necessità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testimoniare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eventi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storici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significato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etico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civile,</w:t>
      </w:r>
      <w:r w:rsidR="00FF77EE">
        <w:rPr>
          <w:highlight w:val="white"/>
        </w:rPr>
        <w:t xml:space="preserve"> </w:t>
      </w:r>
      <w:r>
        <w:rPr>
          <w:highlight w:val="white"/>
        </w:rPr>
        <w:t>o</w:t>
      </w:r>
      <w:r w:rsidR="00FF77EE">
        <w:rPr>
          <w:highlight w:val="white"/>
        </w:rPr>
        <w:t xml:space="preserve"> </w:t>
      </w:r>
      <w:r>
        <w:rPr>
          <w:highlight w:val="white"/>
        </w:rPr>
        <w:t>ancora</w:t>
      </w:r>
      <w:r w:rsidR="00FF77EE">
        <w:rPr>
          <w:highlight w:val="white"/>
        </w:rPr>
        <w:t xml:space="preserve"> </w:t>
      </w:r>
      <w:r>
        <w:rPr>
          <w:highlight w:val="white"/>
        </w:rPr>
        <w:t>paesaggistico</w:t>
      </w:r>
      <w:r w:rsidR="00FF77EE">
        <w:rPr>
          <w:highlight w:val="white"/>
        </w:rPr>
        <w:t xml:space="preserve">. </w:t>
      </w:r>
      <w:r>
        <w:rPr>
          <w:highlight w:val="white"/>
        </w:rPr>
        <w:t>Appaiono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nuovi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linguaggi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opportunità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per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casi-studio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che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riflettono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sull’istituzionalizzazione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forme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del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rapporto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tra</w:t>
      </w:r>
      <w:r w:rsidR="00FF77EE">
        <w:rPr>
          <w:highlight w:val="white"/>
        </w:rPr>
        <w:t xml:space="preserve"> </w:t>
      </w:r>
      <w:r w:rsidRPr="009C10FC">
        <w:t>ricordo-memoria-storia-presente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cui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il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museo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carico</w:t>
      </w:r>
      <w:r w:rsidR="00FF77EE">
        <w:rPr>
          <w:highlight w:val="white"/>
        </w:rPr>
        <w:t>.</w:t>
      </w:r>
    </w:p>
    <w:p w:rsidR="00D707C3" w:rsidRDefault="00D707C3" w:rsidP="00D707C3">
      <w:pPr>
        <w:rPr>
          <w:highlight w:val="white"/>
        </w:rPr>
      </w:pPr>
      <w:r w:rsidRPr="009C10FC">
        <w:rPr>
          <w:highlight w:val="white"/>
        </w:rPr>
        <w:t>La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visita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una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struttura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museale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milanese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in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fase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di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completamento</w:t>
      </w:r>
      <w:r w:rsidR="00FF77EE">
        <w:rPr>
          <w:highlight w:val="white"/>
        </w:rPr>
        <w:t xml:space="preserve"> </w:t>
      </w:r>
      <w:r>
        <w:rPr>
          <w:highlight w:val="white"/>
        </w:rPr>
        <w:t>e</w:t>
      </w:r>
      <w:r w:rsidR="00FF77EE">
        <w:rPr>
          <w:highlight w:val="white"/>
        </w:rPr>
        <w:t xml:space="preserve"> </w:t>
      </w:r>
      <w:r>
        <w:rPr>
          <w:highlight w:val="white"/>
        </w:rPr>
        <w:t>di</w:t>
      </w:r>
      <w:r w:rsidR="00FF77EE">
        <w:rPr>
          <w:highlight w:val="white"/>
        </w:rPr>
        <w:t xml:space="preserve"> </w:t>
      </w:r>
      <w:r>
        <w:rPr>
          <w:highlight w:val="white"/>
        </w:rPr>
        <w:t>incontri</w:t>
      </w:r>
      <w:r w:rsidR="00FF77EE">
        <w:rPr>
          <w:highlight w:val="white"/>
        </w:rPr>
        <w:t xml:space="preserve"> </w:t>
      </w:r>
      <w:r>
        <w:rPr>
          <w:highlight w:val="white"/>
        </w:rPr>
        <w:t>transdisciplinari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orienterà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nuovi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possibili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sguardi</w:t>
      </w:r>
      <w:r>
        <w:rPr>
          <w:highlight w:val="white"/>
        </w:rPr>
        <w:t>.</w:t>
      </w:r>
    </w:p>
    <w:p w:rsidR="00D707C3" w:rsidRPr="009C10FC" w:rsidRDefault="00D707C3" w:rsidP="00FF77EE">
      <w:pPr>
        <w:spacing w:before="120"/>
        <w:rPr>
          <w:highlight w:val="white"/>
        </w:rPr>
      </w:pPr>
      <w:r>
        <w:rPr>
          <w:highlight w:val="white"/>
        </w:rPr>
        <w:tab/>
      </w:r>
      <w:r w:rsidRPr="009C10FC">
        <w:rPr>
          <w:highlight w:val="white"/>
        </w:rPr>
        <w:t>Seconda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parte</w:t>
      </w:r>
      <w:r w:rsidR="00FF77EE">
        <w:rPr>
          <w:highlight w:val="white"/>
        </w:rPr>
        <w:t xml:space="preserve"> </w:t>
      </w:r>
      <w:r>
        <w:rPr>
          <w:highlight w:val="white"/>
        </w:rPr>
        <w:t>(10</w:t>
      </w:r>
      <w:r w:rsidR="00FF77EE">
        <w:rPr>
          <w:highlight w:val="white"/>
        </w:rPr>
        <w:t xml:space="preserve"> </w:t>
      </w:r>
      <w:r w:rsidRPr="009C10FC">
        <w:rPr>
          <w:highlight w:val="white"/>
        </w:rPr>
        <w:t>ore)</w:t>
      </w:r>
    </w:p>
    <w:p w:rsidR="00D707C3" w:rsidRPr="009C10FC" w:rsidRDefault="00AA02EB" w:rsidP="00D707C3">
      <w:r>
        <w:rPr>
          <w:highlight w:val="white"/>
        </w:rPr>
        <w:t>S</w:t>
      </w:r>
      <w:r w:rsidR="00D707C3" w:rsidRPr="009C10FC">
        <w:t>i</w:t>
      </w:r>
      <w:r w:rsidR="00FF77EE">
        <w:t xml:space="preserve"> </w:t>
      </w:r>
      <w:r w:rsidR="00D707C3" w:rsidRPr="009C10FC">
        <w:t>concentrerà</w:t>
      </w:r>
      <w:r w:rsidR="00FF77EE">
        <w:t xml:space="preserve"> </w:t>
      </w:r>
      <w:r w:rsidR="00D707C3" w:rsidRPr="009C10FC">
        <w:t>sui</w:t>
      </w:r>
      <w:r w:rsidR="00FF77EE">
        <w:t xml:space="preserve"> </w:t>
      </w:r>
      <w:r w:rsidR="00D707C3" w:rsidRPr="009C10FC">
        <w:t>presupposti</w:t>
      </w:r>
      <w:r w:rsidR="00FF77EE">
        <w:t xml:space="preserve"> </w:t>
      </w:r>
      <w:r w:rsidR="00D707C3" w:rsidRPr="009C10FC">
        <w:t>per</w:t>
      </w:r>
      <w:r w:rsidR="00FF77EE">
        <w:t xml:space="preserve"> </w:t>
      </w:r>
      <w:r w:rsidR="00D707C3" w:rsidRPr="009C10FC">
        <w:t>la</w:t>
      </w:r>
      <w:r w:rsidR="00FF77EE">
        <w:t xml:space="preserve"> </w:t>
      </w:r>
      <w:r w:rsidR="00D707C3" w:rsidRPr="009C10FC">
        <w:t>creazione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gestione</w:t>
      </w:r>
      <w:r w:rsidR="00FF77EE">
        <w:t xml:space="preserve"> </w:t>
      </w:r>
      <w:r w:rsidR="00D707C3" w:rsidRPr="009C10FC">
        <w:t>di</w:t>
      </w:r>
      <w:r w:rsidR="00FF77EE">
        <w:t xml:space="preserve"> </w:t>
      </w:r>
      <w:r w:rsidR="00D707C3" w:rsidRPr="009C10FC">
        <w:t>un</w:t>
      </w:r>
      <w:r w:rsidR="00FF77EE">
        <w:t xml:space="preserve"> </w:t>
      </w:r>
      <w:r w:rsidR="00D707C3" w:rsidRPr="009C10FC">
        <w:t>museo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i</w:t>
      </w:r>
      <w:r w:rsidR="00FF77EE">
        <w:t xml:space="preserve"> </w:t>
      </w:r>
      <w:r w:rsidR="00D707C3" w:rsidRPr="009C10FC">
        <w:t>relativi</w:t>
      </w:r>
      <w:r w:rsidR="00FF77EE">
        <w:t xml:space="preserve"> </w:t>
      </w:r>
      <w:r w:rsidR="00D707C3" w:rsidRPr="009C10FC">
        <w:t>servizi</w:t>
      </w:r>
      <w:r w:rsidR="00FF77EE">
        <w:t xml:space="preserve"> </w:t>
      </w:r>
      <w:r w:rsidR="00D707C3" w:rsidRPr="009C10FC">
        <w:t>offerti</w:t>
      </w:r>
      <w:r w:rsidR="00FF77EE">
        <w:t xml:space="preserve">. </w:t>
      </w:r>
      <w:r w:rsidR="00D707C3" w:rsidRPr="009C10FC">
        <w:t>Partendo</w:t>
      </w:r>
      <w:r w:rsidR="00FF77EE">
        <w:t xml:space="preserve"> </w:t>
      </w:r>
      <w:r w:rsidR="00D707C3" w:rsidRPr="009C10FC">
        <w:t>dalle</w:t>
      </w:r>
      <w:r w:rsidR="00FF77EE">
        <w:t xml:space="preserve"> </w:t>
      </w:r>
      <w:r w:rsidR="00D707C3" w:rsidRPr="009C10FC">
        <w:t>diverse</w:t>
      </w:r>
      <w:r w:rsidR="00FF77EE">
        <w:t xml:space="preserve"> </w:t>
      </w:r>
      <w:r w:rsidR="00D707C3" w:rsidRPr="009C10FC">
        <w:t>definizioni</w:t>
      </w:r>
      <w:r w:rsidR="00FF77EE">
        <w:t xml:space="preserve"> </w:t>
      </w:r>
      <w:r w:rsidR="00D707C3" w:rsidRPr="009C10FC">
        <w:t>di</w:t>
      </w:r>
      <w:r w:rsidR="00FF77EE">
        <w:t xml:space="preserve"> </w:t>
      </w:r>
      <w:r w:rsidR="00D707C3" w:rsidRPr="009C10FC">
        <w:t>museo,</w:t>
      </w:r>
      <w:r w:rsidR="00FF77EE">
        <w:t xml:space="preserve"> </w:t>
      </w:r>
      <w:r w:rsidR="00D707C3" w:rsidRPr="009C10FC">
        <w:t>dai</w:t>
      </w:r>
      <w:r w:rsidR="00FF77EE">
        <w:t xml:space="preserve"> </w:t>
      </w:r>
      <w:r w:rsidR="00D707C3" w:rsidRPr="009C10FC">
        <w:t>diversi</w:t>
      </w:r>
      <w:r w:rsidR="00FF77EE">
        <w:t xml:space="preserve"> </w:t>
      </w:r>
      <w:r w:rsidR="00D707C3" w:rsidRPr="009C10FC">
        <w:t>filoni</w:t>
      </w:r>
      <w:r w:rsidR="00FF77EE">
        <w:t xml:space="preserve"> </w:t>
      </w:r>
      <w:r w:rsidR="00D707C3" w:rsidRPr="009C10FC">
        <w:t>di</w:t>
      </w:r>
      <w:r w:rsidR="00FF77EE">
        <w:t xml:space="preserve"> </w:t>
      </w:r>
      <w:r w:rsidR="00D707C3" w:rsidRPr="009C10FC">
        <w:t>studi</w:t>
      </w:r>
      <w:r w:rsidR="00FF77EE">
        <w:t xml:space="preserve"> </w:t>
      </w:r>
      <w:r w:rsidR="00D707C3" w:rsidRPr="009C10FC">
        <w:t>riguardanti</w:t>
      </w:r>
      <w:r w:rsidR="00FF77EE">
        <w:t xml:space="preserve"> </w:t>
      </w:r>
      <w:r w:rsidR="00D707C3" w:rsidRPr="009C10FC">
        <w:t>i</w:t>
      </w:r>
      <w:r w:rsidR="00FF77EE">
        <w:t xml:space="preserve"> </w:t>
      </w:r>
      <w:r w:rsidR="00D707C3" w:rsidRPr="009C10FC">
        <w:t>musei,</w:t>
      </w:r>
      <w:r w:rsidR="00FF77EE">
        <w:t xml:space="preserve"> </w:t>
      </w:r>
      <w:r w:rsidR="00D707C3" w:rsidRPr="009C10FC">
        <w:t>dal</w:t>
      </w:r>
      <w:r w:rsidR="00FF77EE">
        <w:t xml:space="preserve"> </w:t>
      </w:r>
      <w:r w:rsidR="00D707C3" w:rsidRPr="009C10FC">
        <w:t>suo</w:t>
      </w:r>
      <w:r w:rsidR="00FF77EE">
        <w:t xml:space="preserve"> </w:t>
      </w:r>
      <w:r w:rsidR="00D707C3" w:rsidRPr="009C10FC">
        <w:t>inquadramento</w:t>
      </w:r>
      <w:r w:rsidR="00FF77EE">
        <w:t xml:space="preserve"> </w:t>
      </w:r>
      <w:r w:rsidR="00D707C3" w:rsidRPr="009C10FC">
        <w:t>normativo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dalle</w:t>
      </w:r>
      <w:r w:rsidR="00FF77EE">
        <w:t xml:space="preserve"> </w:t>
      </w:r>
      <w:r w:rsidR="00D707C3" w:rsidRPr="009C10FC">
        <w:t>sue</w:t>
      </w:r>
      <w:r w:rsidR="00FF77EE">
        <w:t xml:space="preserve"> </w:t>
      </w:r>
      <w:r w:rsidR="00D707C3" w:rsidRPr="009C10FC">
        <w:t>possibili</w:t>
      </w:r>
      <w:r w:rsidR="00FF77EE">
        <w:t xml:space="preserve"> </w:t>
      </w:r>
      <w:r w:rsidR="00D707C3" w:rsidRPr="009C10FC">
        <w:t>mansioni</w:t>
      </w:r>
      <w:r w:rsidR="00FF77EE">
        <w:t xml:space="preserve"> </w:t>
      </w:r>
      <w:r w:rsidR="00D707C3" w:rsidRPr="009C10FC">
        <w:t>svolte</w:t>
      </w:r>
      <w:r w:rsidR="00FF77EE">
        <w:t xml:space="preserve"> </w:t>
      </w:r>
      <w:r w:rsidR="00D707C3" w:rsidRPr="009C10FC">
        <w:t>all’interno</w:t>
      </w:r>
      <w:r w:rsidR="00FF77EE">
        <w:t xml:space="preserve"> </w:t>
      </w:r>
      <w:r w:rsidR="00D707C3" w:rsidRPr="009C10FC">
        <w:t>di</w:t>
      </w:r>
      <w:r w:rsidR="00FF77EE">
        <w:t xml:space="preserve"> </w:t>
      </w:r>
      <w:r w:rsidR="00D707C3" w:rsidRPr="009C10FC">
        <w:t>essi,</w:t>
      </w:r>
      <w:r w:rsidR="00FF77EE">
        <w:t xml:space="preserve"> </w:t>
      </w:r>
      <w:r w:rsidR="00D707C3" w:rsidRPr="009C10FC">
        <w:t>il</w:t>
      </w:r>
      <w:r w:rsidR="00FF77EE">
        <w:t xml:space="preserve"> </w:t>
      </w:r>
      <w:r w:rsidR="00D707C3" w:rsidRPr="009C10FC">
        <w:t>tema</w:t>
      </w:r>
      <w:r w:rsidR="00FF77EE">
        <w:t xml:space="preserve"> </w:t>
      </w:r>
      <w:r w:rsidR="00D707C3" w:rsidRPr="009C10FC">
        <w:t>della</w:t>
      </w:r>
      <w:r w:rsidR="00FF77EE">
        <w:t xml:space="preserve"> </w:t>
      </w:r>
      <w:r w:rsidR="00D707C3" w:rsidRPr="009C10FC">
        <w:t>creazione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gestione</w:t>
      </w:r>
      <w:r w:rsidR="00FF77EE">
        <w:t xml:space="preserve"> </w:t>
      </w:r>
      <w:r w:rsidR="00D707C3" w:rsidRPr="009C10FC">
        <w:t>del</w:t>
      </w:r>
      <w:r w:rsidR="00FF77EE">
        <w:t xml:space="preserve"> </w:t>
      </w:r>
      <w:r w:rsidR="00D707C3" w:rsidRPr="009C10FC">
        <w:t>museo</w:t>
      </w:r>
      <w:r w:rsidR="00FF77EE">
        <w:t xml:space="preserve"> </w:t>
      </w:r>
      <w:r w:rsidR="00D707C3" w:rsidRPr="009C10FC">
        <w:t>è</w:t>
      </w:r>
      <w:r w:rsidR="00FF77EE">
        <w:t xml:space="preserve"> </w:t>
      </w:r>
      <w:r w:rsidR="00D707C3" w:rsidRPr="009C10FC">
        <w:t>affrontato</w:t>
      </w:r>
      <w:r w:rsidR="00FF77EE">
        <w:t xml:space="preserve"> </w:t>
      </w:r>
      <w:r w:rsidR="00D707C3" w:rsidRPr="009C10FC">
        <w:t>seguendo</w:t>
      </w:r>
      <w:r w:rsidR="00FF77EE">
        <w:t xml:space="preserve"> </w:t>
      </w:r>
      <w:r w:rsidR="00D707C3" w:rsidRPr="009C10FC">
        <w:t>da</w:t>
      </w:r>
      <w:r w:rsidR="00FF77EE">
        <w:t xml:space="preserve"> </w:t>
      </w:r>
      <w:r w:rsidR="00D707C3" w:rsidRPr="009C10FC">
        <w:t>un</w:t>
      </w:r>
      <w:r w:rsidR="00FF77EE">
        <w:t xml:space="preserve"> </w:t>
      </w:r>
      <w:r w:rsidR="00D707C3" w:rsidRPr="009C10FC">
        <w:t>lato</w:t>
      </w:r>
      <w:r w:rsidR="00FF77EE">
        <w:t xml:space="preserve"> </w:t>
      </w:r>
      <w:r w:rsidR="00D707C3" w:rsidRPr="009C10FC">
        <w:t>i</w:t>
      </w:r>
      <w:r w:rsidR="00FF77EE">
        <w:t xml:space="preserve"> </w:t>
      </w:r>
      <w:r w:rsidR="00D707C3" w:rsidRPr="009C10FC">
        <w:t>presupposti</w:t>
      </w:r>
      <w:r w:rsidR="00FF77EE">
        <w:t xml:space="preserve"> </w:t>
      </w:r>
      <w:r w:rsidR="00D707C3" w:rsidRPr="009C10FC">
        <w:t>di</w:t>
      </w:r>
      <w:r w:rsidR="00FF77EE">
        <w:t xml:space="preserve"> </w:t>
      </w:r>
      <w:r w:rsidR="00D707C3" w:rsidRPr="009C10FC">
        <w:t>uno</w:t>
      </w:r>
      <w:r w:rsidR="00FF77EE">
        <w:t xml:space="preserve"> </w:t>
      </w:r>
      <w:r w:rsidR="00D707C3" w:rsidRPr="009C10FC">
        <w:t>sviluppo</w:t>
      </w:r>
      <w:r w:rsidR="00FF77EE">
        <w:t xml:space="preserve"> </w:t>
      </w:r>
      <w:r w:rsidR="00D707C3" w:rsidRPr="009C10FC">
        <w:t>strategico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dall’altro</w:t>
      </w:r>
      <w:r w:rsidR="00FF77EE">
        <w:t xml:space="preserve"> </w:t>
      </w:r>
      <w:r w:rsidR="00D707C3" w:rsidRPr="009C10FC">
        <w:t>i</w:t>
      </w:r>
      <w:r w:rsidR="00FF77EE">
        <w:t xml:space="preserve"> </w:t>
      </w:r>
      <w:r w:rsidR="00D707C3" w:rsidRPr="009C10FC">
        <w:t>fondamenti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degli</w:t>
      </w:r>
      <w:r w:rsidR="00FF77EE">
        <w:t xml:space="preserve"> </w:t>
      </w:r>
      <w:r w:rsidR="00D707C3" w:rsidRPr="009C10FC">
        <w:t>strumenti</w:t>
      </w:r>
      <w:r w:rsidR="00FF77EE">
        <w:t xml:space="preserve"> </w:t>
      </w:r>
      <w:r w:rsidR="00D707C3" w:rsidRPr="009C10FC">
        <w:t>pratici</w:t>
      </w:r>
      <w:r w:rsidR="00FF77EE">
        <w:t xml:space="preserve"> </w:t>
      </w:r>
      <w:r w:rsidR="00D707C3" w:rsidRPr="009C10FC">
        <w:t>aziendali</w:t>
      </w:r>
      <w:r w:rsidR="00FF77EE">
        <w:t xml:space="preserve"> </w:t>
      </w:r>
      <w:r w:rsidR="00D707C3" w:rsidRPr="009C10FC">
        <w:t>della</w:t>
      </w:r>
      <w:r w:rsidR="00FF77EE">
        <w:t xml:space="preserve"> </w:t>
      </w:r>
      <w:r w:rsidR="00D707C3" w:rsidRPr="009C10FC">
        <w:t>mission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vision</w:t>
      </w:r>
      <w:r w:rsidR="00FF77EE">
        <w:t xml:space="preserve"> </w:t>
      </w:r>
      <w:r w:rsidR="00D707C3" w:rsidRPr="009C10FC">
        <w:t>museale,</w:t>
      </w:r>
      <w:r w:rsidR="00FF77EE">
        <w:t xml:space="preserve"> </w:t>
      </w:r>
      <w:r w:rsidR="00D707C3" w:rsidRPr="009C10FC">
        <w:t>dell’analisi</w:t>
      </w:r>
      <w:r w:rsidR="00FF77EE">
        <w:t xml:space="preserve"> </w:t>
      </w:r>
      <w:r w:rsidR="00D707C3" w:rsidRPr="009C10FC">
        <w:t>interna</w:t>
      </w:r>
      <w:r w:rsidR="00FF77EE">
        <w:t xml:space="preserve"> </w:t>
      </w:r>
      <w:r w:rsidR="00D707C3" w:rsidRPr="009C10FC">
        <w:t>ed</w:t>
      </w:r>
      <w:r w:rsidR="00FF77EE">
        <w:t xml:space="preserve"> </w:t>
      </w:r>
      <w:r w:rsidR="00D707C3" w:rsidRPr="009C10FC">
        <w:t>esterna,</w:t>
      </w:r>
      <w:r w:rsidR="00FF77EE">
        <w:t xml:space="preserve"> </w:t>
      </w:r>
      <w:r w:rsidR="00D707C3" w:rsidRPr="009C10FC">
        <w:t>della</w:t>
      </w:r>
      <w:r w:rsidR="00FF77EE">
        <w:t xml:space="preserve"> </w:t>
      </w:r>
      <w:r w:rsidR="00D707C3" w:rsidRPr="009C10FC">
        <w:t>mappa</w:t>
      </w:r>
      <w:r w:rsidR="00FF77EE">
        <w:t xml:space="preserve"> </w:t>
      </w:r>
      <w:r w:rsidR="00D707C3" w:rsidRPr="009C10FC">
        <w:t>degli</w:t>
      </w:r>
      <w:r w:rsidR="00FF77EE">
        <w:t xml:space="preserve"> </w:t>
      </w:r>
      <w:r w:rsidR="00D707C3" w:rsidRPr="009C10FC">
        <w:t>stakeholders,</w:t>
      </w:r>
      <w:r w:rsidR="00FF77EE">
        <w:t xml:space="preserve"> </w:t>
      </w:r>
      <w:r w:rsidR="00D707C3" w:rsidRPr="009C10FC">
        <w:t>della</w:t>
      </w:r>
      <w:r w:rsidR="00FF77EE">
        <w:t xml:space="preserve"> </w:t>
      </w:r>
      <w:r w:rsidR="00D707C3" w:rsidRPr="009C10FC">
        <w:t>catena</w:t>
      </w:r>
      <w:r w:rsidR="00FF77EE">
        <w:t xml:space="preserve"> </w:t>
      </w:r>
      <w:r w:rsidR="00D707C3" w:rsidRPr="009C10FC">
        <w:t>del</w:t>
      </w:r>
      <w:r w:rsidR="00FF77EE">
        <w:t xml:space="preserve"> </w:t>
      </w:r>
      <w:r w:rsidR="00D707C3" w:rsidRPr="009C10FC">
        <w:t>valore,</w:t>
      </w:r>
      <w:r w:rsidR="00FF77EE">
        <w:t xml:space="preserve"> </w:t>
      </w:r>
      <w:r w:rsidR="00D707C3" w:rsidRPr="009C10FC">
        <w:t>del</w:t>
      </w:r>
      <w:r w:rsidR="00FF77EE">
        <w:t xml:space="preserve"> </w:t>
      </w:r>
      <w:r w:rsidR="00D707C3" w:rsidRPr="009C10FC">
        <w:t>marketing</w:t>
      </w:r>
      <w:r w:rsidR="00FF77EE">
        <w:t xml:space="preserve"> </w:t>
      </w:r>
      <w:r w:rsidR="00D707C3" w:rsidRPr="009C10FC">
        <w:t>strategico</w:t>
      </w:r>
      <w:r w:rsidR="00FF77EE">
        <w:t xml:space="preserve"> </w:t>
      </w:r>
      <w:r w:rsidR="00D707C3" w:rsidRPr="009C10FC">
        <w:t>e</w:t>
      </w:r>
      <w:r w:rsidR="00FF77EE">
        <w:t xml:space="preserve"> </w:t>
      </w:r>
      <w:r w:rsidR="00D707C3" w:rsidRPr="009C10FC">
        <w:t>del</w:t>
      </w:r>
      <w:r w:rsidR="00FF77EE">
        <w:t xml:space="preserve"> </w:t>
      </w:r>
      <w:r w:rsidR="00D707C3" w:rsidRPr="009C10FC">
        <w:t>fundraising</w:t>
      </w:r>
      <w:r w:rsidR="00FF77EE">
        <w:t>.</w:t>
      </w:r>
    </w:p>
    <w:p w:rsidR="006F1772" w:rsidRPr="0077084F" w:rsidRDefault="00D707C3" w:rsidP="00D707C3">
      <w:pPr>
        <w:keepNext/>
        <w:spacing w:before="240" w:after="120"/>
        <w:rPr>
          <w:rFonts w:ascii="Times" w:hAnsi="Times"/>
          <w:b/>
          <w:i/>
          <w:sz w:val="18"/>
        </w:rPr>
      </w:pPr>
      <w:r w:rsidRPr="0077084F">
        <w:rPr>
          <w:rFonts w:ascii="Times" w:hAnsi="Times"/>
          <w:b/>
          <w:i/>
          <w:sz w:val="18"/>
        </w:rPr>
        <w:t>BIBLIOGRAFIA</w:t>
      </w:r>
      <w:r w:rsidR="008E6EB3">
        <w:rPr>
          <w:rStyle w:val="Rimandonotaapidipagina"/>
          <w:rFonts w:ascii="Times" w:hAnsi="Times"/>
          <w:b/>
          <w:i/>
          <w:sz w:val="18"/>
        </w:rPr>
        <w:footnoteReference w:id="1"/>
      </w:r>
    </w:p>
    <w:p w:rsidR="00D707C3" w:rsidRPr="0077084F" w:rsidRDefault="00D707C3" w:rsidP="00D707C3">
      <w:pPr>
        <w:pStyle w:val="Testo1"/>
        <w:rPr>
          <w:sz w:val="20"/>
        </w:rPr>
      </w:pPr>
      <w:r w:rsidRPr="0077084F">
        <w:rPr>
          <w:sz w:val="20"/>
        </w:rPr>
        <w:t>Prima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parte</w:t>
      </w:r>
    </w:p>
    <w:p w:rsidR="00C14E3E" w:rsidRPr="00E20A4C" w:rsidRDefault="00C14E3E" w:rsidP="00BA54AF">
      <w:pPr>
        <w:pStyle w:val="Testo1"/>
        <w:spacing w:before="0"/>
      </w:pPr>
      <w:r>
        <w:t>• test</w:t>
      </w:r>
      <w:r w:rsidR="00AA02EB">
        <w:t>i</w:t>
      </w:r>
      <w:r>
        <w:t xml:space="preserve"> adottat</w:t>
      </w:r>
      <w:r w:rsidR="00AA02EB">
        <w:t>i</w:t>
      </w:r>
    </w:p>
    <w:p w:rsidR="00C14E3E" w:rsidRDefault="00346AE9" w:rsidP="00027858">
      <w:pPr>
        <w:pStyle w:val="testo10"/>
        <w:spacing w:before="0" w:beforeAutospacing="0" w:after="0" w:afterAutospacing="0" w:line="240" w:lineRule="atLeast"/>
        <w:rPr>
          <w:rFonts w:ascii="Times" w:hAnsi="Times"/>
          <w:sz w:val="20"/>
          <w:szCs w:val="20"/>
          <w:lang w:eastAsia="en-US"/>
        </w:rPr>
      </w:pPr>
      <w:r w:rsidRPr="00346AE9">
        <w:rPr>
          <w:rFonts w:ascii="Times" w:hAnsi="Times"/>
          <w:smallCaps/>
          <w:sz w:val="20"/>
          <w:szCs w:val="20"/>
          <w:lang w:eastAsia="en-US"/>
        </w:rPr>
        <w:t>–</w:t>
      </w:r>
      <w:r>
        <w:rPr>
          <w:rFonts w:ascii="Times" w:hAnsi="Times"/>
          <w:smallCaps/>
          <w:sz w:val="20"/>
          <w:szCs w:val="20"/>
          <w:lang w:eastAsia="en-US"/>
        </w:rPr>
        <w:t xml:space="preserve">  </w:t>
      </w:r>
      <w:r w:rsidRPr="00822E1F">
        <w:rPr>
          <w:rFonts w:ascii="Times" w:hAnsi="Times"/>
          <w:smallCaps/>
          <w:sz w:val="20"/>
          <w:szCs w:val="20"/>
          <w:lang w:eastAsia="en-US"/>
        </w:rPr>
        <w:t>M.C. Ruggieri Tricoli-M.D.Vacirca</w:t>
      </w:r>
      <w:r w:rsidRPr="0077084F">
        <w:rPr>
          <w:rFonts w:ascii="Times" w:hAnsi="Times"/>
          <w:i/>
          <w:smallCaps/>
          <w:sz w:val="20"/>
          <w:szCs w:val="20"/>
          <w:lang w:eastAsia="en-US"/>
        </w:rPr>
        <w:t>,</w:t>
      </w:r>
      <w:r w:rsidRPr="0077084F">
        <w:rPr>
          <w:rFonts w:ascii="Times" w:hAnsi="Times"/>
          <w:i/>
          <w:sz w:val="20"/>
          <w:szCs w:val="20"/>
          <w:lang w:eastAsia="en-US"/>
        </w:rPr>
        <w:t xml:space="preserve"> L'Idea di museo. Archetipi della comunicazione museale nel mondo antico</w:t>
      </w:r>
      <w:r w:rsidRPr="00822E1F">
        <w:rPr>
          <w:rFonts w:ascii="Times" w:hAnsi="Times"/>
          <w:sz w:val="20"/>
          <w:szCs w:val="20"/>
          <w:lang w:eastAsia="en-US"/>
        </w:rPr>
        <w:t>, Ed. Lybra, Milano, 1998.</w:t>
      </w:r>
    </w:p>
    <w:p w:rsidR="00C14E3E" w:rsidRDefault="00C14E3E" w:rsidP="00C14E3E">
      <w:pPr>
        <w:pStyle w:val="testo10"/>
        <w:spacing w:before="0" w:beforeAutospacing="0" w:after="0" w:afterAutospacing="0" w:line="240" w:lineRule="atLeast"/>
        <w:rPr>
          <w:spacing w:val="-5"/>
          <w:sz w:val="20"/>
        </w:rPr>
      </w:pPr>
      <w:r>
        <w:rPr>
          <w:spacing w:val="-5"/>
          <w:sz w:val="20"/>
        </w:rPr>
        <w:lastRenderedPageBreak/>
        <w:t>- P.Biscottini, A. de Curtis Museo • Dialogo a distanza in corso 2020</w:t>
      </w:r>
    </w:p>
    <w:p w:rsidR="00C14E3E" w:rsidRPr="00027858" w:rsidRDefault="00C14E3E" w:rsidP="00027858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•  + un testo</w:t>
      </w:r>
      <w:r w:rsidR="00AA02EB">
        <w:rPr>
          <w:spacing w:val="-5"/>
        </w:rPr>
        <w:t xml:space="preserve"> o più capitoli a scelta</w:t>
      </w:r>
      <w:r>
        <w:rPr>
          <w:spacing w:val="-5"/>
        </w:rPr>
        <w:t xml:space="preserve">, nel caso si sostenga l’esame </w:t>
      </w:r>
      <w:r w:rsidR="00AA02EB">
        <w:rPr>
          <w:spacing w:val="-5"/>
        </w:rPr>
        <w:t>da non frequentante o senza aderire al</w:t>
      </w:r>
      <w:r>
        <w:rPr>
          <w:spacing w:val="-5"/>
        </w:rPr>
        <w:t xml:space="preserve"> progetto</w:t>
      </w:r>
      <w:r w:rsidR="000F45C2">
        <w:rPr>
          <w:spacing w:val="-5"/>
        </w:rPr>
        <w:t xml:space="preserve"> (che è </w:t>
      </w:r>
      <w:r w:rsidR="00AA02EB">
        <w:rPr>
          <w:spacing w:val="-5"/>
        </w:rPr>
        <w:t>facoltativo</w:t>
      </w:r>
      <w:r w:rsidR="000F45C2">
        <w:rPr>
          <w:spacing w:val="-5"/>
        </w:rPr>
        <w:t>)</w:t>
      </w:r>
    </w:p>
    <w:p w:rsidR="00D707C3" w:rsidRPr="0077084F" w:rsidRDefault="00346AE9" w:rsidP="0077084F">
      <w:pPr>
        <w:pStyle w:val="Testo1"/>
        <w:spacing w:before="0" w:line="240" w:lineRule="atLeast"/>
        <w:ind w:left="0" w:firstLine="0"/>
        <w:rPr>
          <w:spacing w:val="-5"/>
          <w:sz w:val="20"/>
        </w:rPr>
      </w:pPr>
      <w:r>
        <w:rPr>
          <w:spacing w:val="-5"/>
          <w:sz w:val="20"/>
        </w:rPr>
        <w:t xml:space="preserve">–     </w:t>
      </w:r>
      <w:r w:rsidR="00D707C3" w:rsidRPr="0077084F">
        <w:rPr>
          <w:smallCaps/>
          <w:spacing w:val="-5"/>
          <w:sz w:val="20"/>
        </w:rPr>
        <w:t>G</w:t>
      </w:r>
      <w:r w:rsidR="00FF77EE" w:rsidRPr="0077084F">
        <w:rPr>
          <w:smallCaps/>
          <w:spacing w:val="-5"/>
          <w:sz w:val="20"/>
        </w:rPr>
        <w:t xml:space="preserve">. </w:t>
      </w:r>
      <w:r w:rsidR="00D707C3" w:rsidRPr="0077084F">
        <w:rPr>
          <w:smallCaps/>
          <w:spacing w:val="-5"/>
          <w:sz w:val="20"/>
        </w:rPr>
        <w:t>Agamben,</w:t>
      </w:r>
      <w:r w:rsidR="00FF77EE" w:rsidRPr="0077084F">
        <w:rPr>
          <w:i/>
          <w:spacing w:val="-5"/>
          <w:sz w:val="20"/>
        </w:rPr>
        <w:t xml:space="preserve"> </w:t>
      </w:r>
      <w:r w:rsidR="00D707C3" w:rsidRPr="0077084F">
        <w:rPr>
          <w:i/>
          <w:spacing w:val="-5"/>
          <w:sz w:val="20"/>
        </w:rPr>
        <w:t>Che</w:t>
      </w:r>
      <w:r w:rsidR="00FF77EE" w:rsidRPr="0077084F">
        <w:rPr>
          <w:i/>
          <w:spacing w:val="-5"/>
          <w:sz w:val="20"/>
        </w:rPr>
        <w:t xml:space="preserve"> </w:t>
      </w:r>
      <w:r w:rsidR="00D707C3" w:rsidRPr="0077084F">
        <w:rPr>
          <w:i/>
          <w:spacing w:val="-5"/>
          <w:sz w:val="20"/>
        </w:rPr>
        <w:t>cos’è</w:t>
      </w:r>
      <w:r w:rsidR="00FF77EE" w:rsidRPr="0077084F">
        <w:rPr>
          <w:i/>
          <w:spacing w:val="-5"/>
          <w:sz w:val="20"/>
        </w:rPr>
        <w:t xml:space="preserve"> </w:t>
      </w:r>
      <w:r w:rsidR="00D707C3" w:rsidRPr="0077084F">
        <w:rPr>
          <w:i/>
          <w:spacing w:val="-5"/>
          <w:sz w:val="20"/>
        </w:rPr>
        <w:t>il</w:t>
      </w:r>
      <w:r w:rsidR="00FF77EE" w:rsidRPr="0077084F">
        <w:rPr>
          <w:i/>
          <w:spacing w:val="-5"/>
          <w:sz w:val="20"/>
        </w:rPr>
        <w:t xml:space="preserve"> </w:t>
      </w:r>
      <w:r w:rsidR="00D707C3" w:rsidRPr="0077084F">
        <w:rPr>
          <w:i/>
          <w:spacing w:val="-5"/>
          <w:sz w:val="20"/>
        </w:rPr>
        <w:t>contemporaneo?,</w:t>
      </w:r>
      <w:r w:rsidR="00FF77EE" w:rsidRPr="0077084F">
        <w:rPr>
          <w:spacing w:val="-5"/>
          <w:sz w:val="20"/>
        </w:rPr>
        <w:t xml:space="preserve"> </w:t>
      </w:r>
      <w:r w:rsidR="00D707C3" w:rsidRPr="0077084F">
        <w:rPr>
          <w:spacing w:val="-5"/>
          <w:sz w:val="20"/>
        </w:rPr>
        <w:t>Nottetempo,</w:t>
      </w:r>
      <w:r w:rsidR="00FF77EE" w:rsidRPr="0077084F">
        <w:rPr>
          <w:spacing w:val="-5"/>
          <w:sz w:val="20"/>
        </w:rPr>
        <w:t xml:space="preserve"> </w:t>
      </w:r>
      <w:r w:rsidR="00D707C3" w:rsidRPr="0077084F">
        <w:rPr>
          <w:spacing w:val="-5"/>
          <w:sz w:val="20"/>
        </w:rPr>
        <w:t>Roma</w:t>
      </w:r>
      <w:r w:rsidR="00FF77EE" w:rsidRPr="0077084F">
        <w:rPr>
          <w:spacing w:val="-5"/>
          <w:sz w:val="20"/>
        </w:rPr>
        <w:t xml:space="preserve">, </w:t>
      </w:r>
      <w:r w:rsidR="00D707C3" w:rsidRPr="0077084F">
        <w:rPr>
          <w:spacing w:val="-5"/>
          <w:sz w:val="20"/>
        </w:rPr>
        <w:t>2008</w:t>
      </w:r>
      <w:r w:rsidR="00FF77EE" w:rsidRPr="0077084F">
        <w:rPr>
          <w:spacing w:val="-5"/>
          <w:sz w:val="20"/>
        </w:rPr>
        <w:t>.</w:t>
      </w:r>
      <w:r w:rsidR="008E6EB3">
        <w:rPr>
          <w:spacing w:val="-5"/>
          <w:sz w:val="20"/>
        </w:rPr>
        <w:t xml:space="preserve"> </w:t>
      </w:r>
      <w:hyperlink r:id="rId9" w:history="1">
        <w:r w:rsidR="008E6EB3" w:rsidRPr="008E6E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707C3" w:rsidRPr="0077084F" w:rsidRDefault="00D707C3" w:rsidP="001D2BAF">
      <w:pPr>
        <w:pStyle w:val="Testo1"/>
        <w:spacing w:before="0" w:line="240" w:lineRule="atLeast"/>
        <w:rPr>
          <w:spacing w:val="-5"/>
          <w:sz w:val="20"/>
        </w:rPr>
      </w:pPr>
      <w:r w:rsidRPr="0077084F">
        <w:rPr>
          <w:sz w:val="20"/>
        </w:rPr>
        <w:t>–</w:t>
      </w:r>
      <w:r w:rsidR="00FF77EE" w:rsidRPr="0077084F">
        <w:rPr>
          <w:sz w:val="20"/>
        </w:rPr>
        <w:tab/>
      </w:r>
      <w:r w:rsidRPr="0077084F">
        <w:rPr>
          <w:smallCaps/>
          <w:spacing w:val="-5"/>
          <w:sz w:val="20"/>
        </w:rPr>
        <w:t>P</w:t>
      </w:r>
      <w:r w:rsidR="00FF77EE" w:rsidRPr="0077084F">
        <w:rPr>
          <w:smallCaps/>
          <w:spacing w:val="-5"/>
          <w:sz w:val="20"/>
        </w:rPr>
        <w:t xml:space="preserve">. </w:t>
      </w:r>
      <w:r w:rsidRPr="0077084F">
        <w:rPr>
          <w:smallCaps/>
          <w:spacing w:val="-5"/>
          <w:sz w:val="20"/>
        </w:rPr>
        <w:t>Biscottini,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Note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di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museologia,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Educatt,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Milano</w:t>
      </w:r>
      <w:r w:rsidR="00FF77EE" w:rsidRPr="0077084F">
        <w:rPr>
          <w:spacing w:val="-5"/>
          <w:sz w:val="20"/>
        </w:rPr>
        <w:t xml:space="preserve">, </w:t>
      </w:r>
      <w:r w:rsidRPr="0077084F">
        <w:rPr>
          <w:spacing w:val="-5"/>
          <w:sz w:val="20"/>
        </w:rPr>
        <w:t>2004</w:t>
      </w:r>
      <w:r w:rsidR="00FF77EE" w:rsidRPr="0077084F">
        <w:rPr>
          <w:spacing w:val="-5"/>
          <w:sz w:val="20"/>
        </w:rPr>
        <w:t>.</w:t>
      </w:r>
    </w:p>
    <w:p w:rsidR="00541B34" w:rsidRPr="00541B34" w:rsidRDefault="00541B34" w:rsidP="00541B34">
      <w:pPr>
        <w:pStyle w:val="Testo1"/>
        <w:spacing w:before="0" w:line="240" w:lineRule="atLeast"/>
        <w:rPr>
          <w:spacing w:val="-5"/>
          <w:sz w:val="20"/>
        </w:rPr>
      </w:pPr>
      <w:r w:rsidRPr="0077084F">
        <w:rPr>
          <w:sz w:val="20"/>
        </w:rPr>
        <w:t>–</w:t>
      </w:r>
      <w:r w:rsidRPr="0077084F">
        <w:rPr>
          <w:sz w:val="20"/>
        </w:rPr>
        <w:tab/>
      </w:r>
      <w:r w:rsidRPr="0077084F">
        <w:rPr>
          <w:smallCaps/>
          <w:spacing w:val="-5"/>
          <w:sz w:val="20"/>
        </w:rPr>
        <w:t xml:space="preserve">A. de </w:t>
      </w:r>
      <w:r w:rsidRPr="00541B34">
        <w:rPr>
          <w:smallCaps/>
          <w:spacing w:val="-5"/>
          <w:sz w:val="20"/>
        </w:rPr>
        <w:t xml:space="preserve">Curtis  </w:t>
      </w:r>
      <w:r w:rsidRPr="00541B34">
        <w:rPr>
          <w:spacing w:val="-5"/>
          <w:sz w:val="20"/>
        </w:rPr>
        <w:t>(a cura di),</w:t>
      </w:r>
      <w:r w:rsidRPr="00541B34">
        <w:rPr>
          <w:i/>
          <w:spacing w:val="-5"/>
          <w:sz w:val="20"/>
        </w:rPr>
        <w:t xml:space="preserve"> Il Museo in Tempo Reale,</w:t>
      </w:r>
      <w:r w:rsidRPr="00541B34">
        <w:rPr>
          <w:spacing w:val="-5"/>
          <w:sz w:val="20"/>
        </w:rPr>
        <w:t xml:space="preserve"> Nottetempo, Milano, 2019.</w:t>
      </w:r>
      <w:r w:rsidR="008E6EB3">
        <w:rPr>
          <w:spacing w:val="-5"/>
          <w:sz w:val="20"/>
        </w:rPr>
        <w:t xml:space="preserve"> </w:t>
      </w:r>
      <w:hyperlink r:id="rId10" w:history="1">
        <w:r w:rsidR="008E6EB3" w:rsidRPr="008E6E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41B34" w:rsidRPr="0077084F" w:rsidRDefault="00541B34" w:rsidP="00541B34">
      <w:pPr>
        <w:pStyle w:val="Testo1"/>
        <w:spacing w:before="0" w:line="240" w:lineRule="atLeast"/>
        <w:rPr>
          <w:spacing w:val="-5"/>
          <w:sz w:val="20"/>
        </w:rPr>
      </w:pPr>
      <w:r w:rsidRPr="00541B34">
        <w:rPr>
          <w:sz w:val="20"/>
        </w:rPr>
        <w:t>–</w:t>
      </w:r>
      <w:r w:rsidRPr="00541B34">
        <w:rPr>
          <w:sz w:val="20"/>
        </w:rPr>
        <w:tab/>
      </w:r>
      <w:r w:rsidRPr="00541B34">
        <w:rPr>
          <w:smallCaps/>
          <w:spacing w:val="-5"/>
          <w:sz w:val="20"/>
        </w:rPr>
        <w:t xml:space="preserve">A. de Curtis </w:t>
      </w:r>
      <w:r w:rsidRPr="00541B34">
        <w:rPr>
          <w:spacing w:val="-5"/>
          <w:sz w:val="20"/>
        </w:rPr>
        <w:t>(a cura di)</w:t>
      </w:r>
      <w:r w:rsidRPr="00541B34">
        <w:rPr>
          <w:smallCaps/>
          <w:spacing w:val="-5"/>
          <w:sz w:val="20"/>
        </w:rPr>
        <w:t>,</w:t>
      </w:r>
      <w:r w:rsidRPr="00541B34">
        <w:rPr>
          <w:i/>
          <w:spacing w:val="-5"/>
          <w:sz w:val="20"/>
        </w:rPr>
        <w:t xml:space="preserve"> Il</w:t>
      </w:r>
      <w:r w:rsidRPr="0077084F">
        <w:rPr>
          <w:i/>
          <w:spacing w:val="-5"/>
          <w:sz w:val="20"/>
        </w:rPr>
        <w:t xml:space="preserve"> Museo come Laboratorio del Presente,</w:t>
      </w:r>
      <w:r w:rsidRPr="0077084F">
        <w:rPr>
          <w:spacing w:val="-5"/>
          <w:sz w:val="20"/>
        </w:rPr>
        <w:t xml:space="preserve"> Mimesis, Milano, 2018.</w:t>
      </w:r>
      <w:r w:rsidR="008E6EB3">
        <w:rPr>
          <w:spacing w:val="-5"/>
          <w:sz w:val="20"/>
        </w:rPr>
        <w:t xml:space="preserve"> </w:t>
      </w:r>
      <w:hyperlink r:id="rId11" w:history="1">
        <w:r w:rsidR="008E6EB3" w:rsidRPr="008E6E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707C3" w:rsidRPr="0077084F" w:rsidRDefault="00D707C3" w:rsidP="001D2BAF">
      <w:pPr>
        <w:pStyle w:val="Testo1"/>
        <w:spacing w:before="0" w:line="240" w:lineRule="atLeast"/>
        <w:rPr>
          <w:spacing w:val="-5"/>
          <w:sz w:val="20"/>
        </w:rPr>
      </w:pPr>
      <w:r w:rsidRPr="0077084F">
        <w:rPr>
          <w:sz w:val="20"/>
        </w:rPr>
        <w:t>–</w:t>
      </w:r>
      <w:r w:rsidR="00FF77EE" w:rsidRPr="0077084F">
        <w:rPr>
          <w:sz w:val="20"/>
        </w:rPr>
        <w:tab/>
      </w:r>
      <w:r w:rsidRPr="0077084F">
        <w:rPr>
          <w:smallCaps/>
          <w:spacing w:val="-5"/>
          <w:sz w:val="20"/>
        </w:rPr>
        <w:t>A</w:t>
      </w:r>
      <w:r w:rsidR="00FF77EE" w:rsidRPr="0077084F">
        <w:rPr>
          <w:smallCaps/>
          <w:spacing w:val="-5"/>
          <w:sz w:val="20"/>
        </w:rPr>
        <w:t xml:space="preserve">. </w:t>
      </w:r>
      <w:r w:rsidRPr="0077084F">
        <w:rPr>
          <w:smallCaps/>
          <w:spacing w:val="-5"/>
          <w:sz w:val="20"/>
        </w:rPr>
        <w:t>de</w:t>
      </w:r>
      <w:r w:rsidR="00FF77EE" w:rsidRPr="0077084F">
        <w:rPr>
          <w:smallCaps/>
          <w:spacing w:val="-5"/>
          <w:sz w:val="20"/>
        </w:rPr>
        <w:t xml:space="preserve"> </w:t>
      </w:r>
      <w:r w:rsidRPr="0077084F">
        <w:rPr>
          <w:smallCaps/>
          <w:spacing w:val="-5"/>
          <w:sz w:val="20"/>
        </w:rPr>
        <w:t>Curtis,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Il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coraggio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di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ri•conoscere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pp</w:t>
      </w:r>
      <w:r w:rsidR="00FF77EE" w:rsidRPr="0077084F">
        <w:rPr>
          <w:i/>
          <w:spacing w:val="-5"/>
          <w:sz w:val="20"/>
        </w:rPr>
        <w:t>.</w:t>
      </w:r>
      <w:r w:rsidR="00221C11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9-20;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Interruzione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continuità: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emozioni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vs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rimozioni</w:t>
      </w:r>
      <w:r w:rsidR="00FF77EE" w:rsidRPr="0077084F">
        <w:rPr>
          <w:i/>
          <w:spacing w:val="-5"/>
          <w:sz w:val="20"/>
        </w:rPr>
        <w:t>.</w:t>
      </w:r>
      <w:r w:rsidR="00221C11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Allestimento: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prodotto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o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processo?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pp</w:t>
      </w:r>
      <w:r w:rsidR="00FF77EE" w:rsidRPr="0077084F">
        <w:rPr>
          <w:i/>
          <w:spacing w:val="-5"/>
          <w:sz w:val="20"/>
        </w:rPr>
        <w:t>.</w:t>
      </w:r>
      <w:r w:rsidR="00221C11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185-198;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Trasformazioni: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analogie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figurative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forme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dell’uso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pp</w:t>
      </w:r>
      <w:r w:rsidR="00FF77EE" w:rsidRPr="0077084F">
        <w:rPr>
          <w:i/>
          <w:spacing w:val="-5"/>
          <w:sz w:val="20"/>
        </w:rPr>
        <w:t>.</w:t>
      </w:r>
      <w:r w:rsidR="00221C11" w:rsidRPr="0077084F">
        <w:rPr>
          <w:i/>
          <w:spacing w:val="-5"/>
          <w:sz w:val="20"/>
        </w:rPr>
        <w:t xml:space="preserve"> </w:t>
      </w:r>
      <w:r w:rsidRPr="0077084F">
        <w:rPr>
          <w:i/>
          <w:spacing w:val="-5"/>
          <w:sz w:val="20"/>
        </w:rPr>
        <w:t>199-220,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capitoli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estratti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da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A</w:t>
      </w:r>
      <w:r w:rsidR="00FF77EE" w:rsidRPr="0077084F">
        <w:rPr>
          <w:spacing w:val="-5"/>
          <w:sz w:val="20"/>
        </w:rPr>
        <w:t>.</w:t>
      </w:r>
      <w:r w:rsidR="00221C11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de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Curtis,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“Figurazione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•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alla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ricerca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della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forma”,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Marinotti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Edizioni,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Milano</w:t>
      </w:r>
      <w:r w:rsidR="00FF77EE" w:rsidRPr="0077084F">
        <w:rPr>
          <w:spacing w:val="-5"/>
          <w:sz w:val="20"/>
        </w:rPr>
        <w:t xml:space="preserve">, </w:t>
      </w:r>
      <w:r w:rsidRPr="0077084F">
        <w:rPr>
          <w:spacing w:val="-5"/>
          <w:sz w:val="20"/>
        </w:rPr>
        <w:t>2015</w:t>
      </w:r>
      <w:r w:rsidR="00FF77EE" w:rsidRPr="0077084F">
        <w:rPr>
          <w:spacing w:val="-5"/>
          <w:sz w:val="20"/>
        </w:rPr>
        <w:t>.</w:t>
      </w:r>
    </w:p>
    <w:p w:rsidR="00BF1BFF" w:rsidRDefault="00D707C3" w:rsidP="00BF1BFF">
      <w:pPr>
        <w:pStyle w:val="Testo1"/>
        <w:spacing w:before="0" w:line="240" w:lineRule="atLeast"/>
        <w:rPr>
          <w:spacing w:val="-5"/>
          <w:sz w:val="20"/>
        </w:rPr>
      </w:pPr>
      <w:r w:rsidRPr="0077084F">
        <w:rPr>
          <w:sz w:val="20"/>
        </w:rPr>
        <w:t>–</w:t>
      </w:r>
      <w:r w:rsidR="00FF77EE" w:rsidRPr="0077084F">
        <w:rPr>
          <w:sz w:val="20"/>
        </w:rPr>
        <w:tab/>
      </w:r>
      <w:r w:rsidRPr="0077084F">
        <w:rPr>
          <w:smallCaps/>
          <w:spacing w:val="-5"/>
          <w:sz w:val="20"/>
        </w:rPr>
        <w:t>M</w:t>
      </w:r>
      <w:r w:rsidR="00FF77EE" w:rsidRPr="0077084F">
        <w:rPr>
          <w:smallCaps/>
          <w:spacing w:val="-5"/>
          <w:sz w:val="20"/>
        </w:rPr>
        <w:t xml:space="preserve">. </w:t>
      </w:r>
      <w:r w:rsidRPr="0077084F">
        <w:rPr>
          <w:smallCaps/>
          <w:spacing w:val="-5"/>
          <w:sz w:val="20"/>
        </w:rPr>
        <w:t>Augè,</w:t>
      </w:r>
      <w:r w:rsidR="00FF77EE" w:rsidRPr="0077084F">
        <w:rPr>
          <w:i/>
          <w:spacing w:val="-5"/>
          <w:sz w:val="20"/>
        </w:rPr>
        <w:t xml:space="preserve"> </w:t>
      </w:r>
      <w:r w:rsidRPr="0077084F">
        <w:rPr>
          <w:i/>
          <w:iCs/>
          <w:spacing w:val="-5"/>
          <w:sz w:val="20"/>
        </w:rPr>
        <w:t>Rovine</w:t>
      </w:r>
      <w:r w:rsidR="00FF77EE" w:rsidRPr="0077084F">
        <w:rPr>
          <w:i/>
          <w:iCs/>
          <w:spacing w:val="-5"/>
          <w:sz w:val="20"/>
        </w:rPr>
        <w:t xml:space="preserve"> </w:t>
      </w:r>
      <w:r w:rsidRPr="0077084F">
        <w:rPr>
          <w:i/>
          <w:iCs/>
          <w:spacing w:val="-5"/>
          <w:sz w:val="20"/>
        </w:rPr>
        <w:t>e</w:t>
      </w:r>
      <w:r w:rsidR="00FF77EE" w:rsidRPr="0077084F">
        <w:rPr>
          <w:i/>
          <w:iCs/>
          <w:spacing w:val="-5"/>
          <w:sz w:val="20"/>
        </w:rPr>
        <w:t xml:space="preserve"> </w:t>
      </w:r>
      <w:r w:rsidRPr="0077084F">
        <w:rPr>
          <w:i/>
          <w:iCs/>
          <w:spacing w:val="-5"/>
          <w:sz w:val="20"/>
        </w:rPr>
        <w:t>macerie</w:t>
      </w:r>
      <w:r w:rsidR="00FF77EE" w:rsidRPr="0077084F">
        <w:rPr>
          <w:i/>
          <w:iCs/>
          <w:spacing w:val="-5"/>
          <w:sz w:val="20"/>
        </w:rPr>
        <w:t>.</w:t>
      </w:r>
      <w:r w:rsidR="00221C11" w:rsidRPr="0077084F">
        <w:rPr>
          <w:i/>
          <w:iCs/>
          <w:spacing w:val="-5"/>
          <w:sz w:val="20"/>
        </w:rPr>
        <w:t xml:space="preserve"> </w:t>
      </w:r>
      <w:r w:rsidRPr="0077084F">
        <w:rPr>
          <w:i/>
          <w:iCs/>
          <w:spacing w:val="-5"/>
          <w:sz w:val="20"/>
        </w:rPr>
        <w:t>Il</w:t>
      </w:r>
      <w:r w:rsidR="00FF77EE" w:rsidRPr="0077084F">
        <w:rPr>
          <w:i/>
          <w:iCs/>
          <w:spacing w:val="-5"/>
          <w:sz w:val="20"/>
        </w:rPr>
        <w:t xml:space="preserve"> </w:t>
      </w:r>
      <w:r w:rsidRPr="0077084F">
        <w:rPr>
          <w:i/>
          <w:iCs/>
          <w:spacing w:val="-5"/>
          <w:sz w:val="20"/>
        </w:rPr>
        <w:t>senso</w:t>
      </w:r>
      <w:r w:rsidR="00FF77EE" w:rsidRPr="0077084F">
        <w:rPr>
          <w:i/>
          <w:iCs/>
          <w:spacing w:val="-5"/>
          <w:sz w:val="20"/>
        </w:rPr>
        <w:t xml:space="preserve"> </w:t>
      </w:r>
      <w:r w:rsidRPr="0077084F">
        <w:rPr>
          <w:i/>
          <w:iCs/>
          <w:spacing w:val="-5"/>
          <w:sz w:val="20"/>
        </w:rPr>
        <w:t>del</w:t>
      </w:r>
      <w:r w:rsidR="00FF77EE" w:rsidRPr="0077084F">
        <w:rPr>
          <w:i/>
          <w:iCs/>
          <w:spacing w:val="-5"/>
          <w:sz w:val="20"/>
        </w:rPr>
        <w:t xml:space="preserve"> </w:t>
      </w:r>
      <w:r w:rsidRPr="0077084F">
        <w:rPr>
          <w:i/>
          <w:iCs/>
          <w:spacing w:val="-5"/>
          <w:sz w:val="20"/>
        </w:rPr>
        <w:t>tempo</w:t>
      </w:r>
      <w:r w:rsidRPr="0077084F">
        <w:rPr>
          <w:i/>
          <w:spacing w:val="-5"/>
          <w:sz w:val="20"/>
        </w:rPr>
        <w:t>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Bollati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Boringhieri,</w:t>
      </w:r>
      <w:r w:rsidR="00FF77EE" w:rsidRPr="0077084F">
        <w:rPr>
          <w:spacing w:val="-5"/>
          <w:sz w:val="20"/>
        </w:rPr>
        <w:t xml:space="preserve"> </w:t>
      </w:r>
      <w:r w:rsidRPr="0077084F">
        <w:rPr>
          <w:spacing w:val="-5"/>
          <w:sz w:val="20"/>
        </w:rPr>
        <w:t>Torino</w:t>
      </w:r>
      <w:r w:rsidR="00FF77EE" w:rsidRPr="0077084F">
        <w:rPr>
          <w:spacing w:val="-5"/>
          <w:sz w:val="20"/>
        </w:rPr>
        <w:t xml:space="preserve">, </w:t>
      </w:r>
      <w:r w:rsidRPr="0077084F">
        <w:rPr>
          <w:spacing w:val="-5"/>
          <w:sz w:val="20"/>
        </w:rPr>
        <w:t>2003</w:t>
      </w:r>
      <w:r w:rsidR="00FF77EE" w:rsidRPr="0077084F">
        <w:rPr>
          <w:spacing w:val="-5"/>
          <w:sz w:val="20"/>
        </w:rPr>
        <w:t>.</w:t>
      </w:r>
      <w:r w:rsidR="008E6EB3">
        <w:rPr>
          <w:spacing w:val="-5"/>
          <w:sz w:val="20"/>
        </w:rPr>
        <w:t xml:space="preserve"> </w:t>
      </w:r>
      <w:hyperlink r:id="rId12" w:history="1">
        <w:r w:rsidR="008E6EB3" w:rsidRPr="008E6E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D2BAF" w:rsidRPr="0077084F" w:rsidRDefault="00D707C3" w:rsidP="00FF77EE">
      <w:pPr>
        <w:pStyle w:val="Testo1"/>
        <w:rPr>
          <w:sz w:val="20"/>
        </w:rPr>
      </w:pPr>
      <w:r w:rsidRPr="0077084F">
        <w:rPr>
          <w:sz w:val="20"/>
          <w:highlight w:val="white"/>
        </w:rPr>
        <w:t>Seconda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parte</w:t>
      </w:r>
    </w:p>
    <w:p w:rsidR="00D707C3" w:rsidRPr="0077084F" w:rsidRDefault="00D707C3" w:rsidP="001D2BAF">
      <w:pPr>
        <w:pStyle w:val="Testo1"/>
        <w:spacing w:before="0"/>
        <w:rPr>
          <w:sz w:val="20"/>
        </w:rPr>
      </w:pPr>
      <w:r w:rsidRPr="0077084F">
        <w:rPr>
          <w:sz w:val="20"/>
        </w:rPr>
        <w:t>La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seconda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parte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del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corso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non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prevede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un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libro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di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testo,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ma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letture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articoli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che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saranno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pubblicati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su</w:t>
      </w:r>
      <w:r w:rsidR="00FF77EE" w:rsidRPr="0077084F">
        <w:rPr>
          <w:sz w:val="20"/>
        </w:rPr>
        <w:t xml:space="preserve"> </w:t>
      </w:r>
      <w:r w:rsidRPr="0077084F">
        <w:rPr>
          <w:i/>
          <w:sz w:val="20"/>
        </w:rPr>
        <w:t>Blackboard</w:t>
      </w:r>
      <w:r w:rsidR="00FF77EE" w:rsidRPr="0077084F">
        <w:rPr>
          <w:sz w:val="20"/>
        </w:rPr>
        <w:t>.</w:t>
      </w:r>
      <w:r w:rsidR="00221C11" w:rsidRPr="0077084F">
        <w:rPr>
          <w:sz w:val="20"/>
        </w:rPr>
        <w:t xml:space="preserve"> </w:t>
      </w:r>
      <w:r w:rsidRPr="0077084F">
        <w:rPr>
          <w:sz w:val="20"/>
        </w:rPr>
        <w:t>Gli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studenti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sono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invitati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a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stampare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le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letture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in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anticipo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a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portarle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in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classe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al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fine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di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svolgere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le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attività.</w:t>
      </w:r>
    </w:p>
    <w:p w:rsidR="00D707C3" w:rsidRPr="0077084F" w:rsidRDefault="001D2BAF" w:rsidP="001D2BAF">
      <w:pPr>
        <w:spacing w:before="240" w:after="120" w:line="220" w:lineRule="exact"/>
        <w:rPr>
          <w:rFonts w:ascii="Times" w:hAnsi="Times"/>
          <w:b/>
          <w:i/>
          <w:szCs w:val="20"/>
          <w:highlight w:val="white"/>
        </w:rPr>
      </w:pPr>
      <w:r w:rsidRPr="0077084F">
        <w:rPr>
          <w:rFonts w:ascii="Times" w:hAnsi="Times"/>
          <w:b/>
          <w:i/>
          <w:szCs w:val="20"/>
          <w:highlight w:val="white"/>
        </w:rPr>
        <w:t>DIDATTICA</w:t>
      </w:r>
      <w:r w:rsidR="00FF77EE" w:rsidRPr="0077084F">
        <w:rPr>
          <w:rFonts w:ascii="Times" w:hAnsi="Times"/>
          <w:b/>
          <w:i/>
          <w:szCs w:val="20"/>
          <w:highlight w:val="white"/>
        </w:rPr>
        <w:t xml:space="preserve"> </w:t>
      </w:r>
      <w:r w:rsidRPr="0077084F">
        <w:rPr>
          <w:rFonts w:ascii="Times" w:hAnsi="Times"/>
          <w:b/>
          <w:i/>
          <w:szCs w:val="20"/>
          <w:highlight w:val="white"/>
        </w:rPr>
        <w:t>DEL</w:t>
      </w:r>
      <w:r w:rsidR="00FF77EE" w:rsidRPr="0077084F">
        <w:rPr>
          <w:rFonts w:ascii="Times" w:hAnsi="Times"/>
          <w:b/>
          <w:i/>
          <w:szCs w:val="20"/>
          <w:highlight w:val="white"/>
        </w:rPr>
        <w:t xml:space="preserve"> </w:t>
      </w:r>
      <w:r w:rsidRPr="0077084F">
        <w:rPr>
          <w:rFonts w:ascii="Times" w:hAnsi="Times"/>
          <w:b/>
          <w:i/>
          <w:szCs w:val="20"/>
          <w:highlight w:val="white"/>
        </w:rPr>
        <w:t>CORSO</w:t>
      </w:r>
    </w:p>
    <w:p w:rsidR="00346AE9" w:rsidRPr="0077084F" w:rsidRDefault="001D2BAF" w:rsidP="00027858">
      <w:pPr>
        <w:pStyle w:val="Testo2"/>
        <w:rPr>
          <w:highlight w:val="white"/>
        </w:rPr>
      </w:pPr>
      <w:r w:rsidRPr="0077084F">
        <w:rPr>
          <w:sz w:val="20"/>
          <w:highlight w:val="white"/>
        </w:rPr>
        <w:t>L’articolazione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della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didattica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avverrà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attraverso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lezioni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frontali,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discussioni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alcuni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casi-studio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partecipazione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temi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incontri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condivisione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col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corso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Museologia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del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Prof</w:t>
      </w:r>
      <w:r w:rsidR="00FF77EE" w:rsidRPr="0077084F">
        <w:rPr>
          <w:sz w:val="20"/>
          <w:highlight w:val="white"/>
        </w:rPr>
        <w:t>.</w:t>
      </w:r>
      <w:r w:rsidR="00221C11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Paolo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Biscottini</w:t>
      </w:r>
      <w:r w:rsidR="00FF77EE" w:rsidRPr="0077084F">
        <w:rPr>
          <w:sz w:val="20"/>
          <w:highlight w:val="white"/>
        </w:rPr>
        <w:t>.</w:t>
      </w:r>
    </w:p>
    <w:p w:rsidR="001D2BAF" w:rsidRPr="0077084F" w:rsidRDefault="001D2BAF" w:rsidP="001D2BAF">
      <w:pPr>
        <w:spacing w:before="240" w:after="120" w:line="220" w:lineRule="exact"/>
        <w:rPr>
          <w:rFonts w:ascii="Times" w:hAnsi="Times"/>
          <w:b/>
          <w:i/>
          <w:szCs w:val="20"/>
          <w:highlight w:val="white"/>
        </w:rPr>
      </w:pPr>
      <w:r w:rsidRPr="0077084F">
        <w:rPr>
          <w:rFonts w:ascii="Times" w:hAnsi="Times"/>
          <w:b/>
          <w:i/>
          <w:szCs w:val="20"/>
          <w:highlight w:val="white"/>
        </w:rPr>
        <w:t>METODO</w:t>
      </w:r>
      <w:r w:rsidR="00BA54AF">
        <w:rPr>
          <w:rFonts w:ascii="Times" w:hAnsi="Times"/>
          <w:b/>
          <w:i/>
          <w:szCs w:val="20"/>
          <w:highlight w:val="white"/>
        </w:rPr>
        <w:t xml:space="preserve">E CRITERI </w:t>
      </w:r>
      <w:r w:rsidRPr="0077084F">
        <w:rPr>
          <w:rFonts w:ascii="Times" w:hAnsi="Times"/>
          <w:b/>
          <w:i/>
          <w:szCs w:val="20"/>
          <w:highlight w:val="white"/>
        </w:rPr>
        <w:t>DI</w:t>
      </w:r>
      <w:r w:rsidR="00FF77EE" w:rsidRPr="0077084F">
        <w:rPr>
          <w:rFonts w:ascii="Times" w:hAnsi="Times"/>
          <w:b/>
          <w:i/>
          <w:szCs w:val="20"/>
          <w:highlight w:val="white"/>
        </w:rPr>
        <w:t xml:space="preserve"> </w:t>
      </w:r>
      <w:r w:rsidRPr="0077084F">
        <w:rPr>
          <w:rFonts w:ascii="Times" w:hAnsi="Times"/>
          <w:b/>
          <w:i/>
          <w:szCs w:val="20"/>
          <w:highlight w:val="white"/>
        </w:rPr>
        <w:t>VALUTAZIONE</w:t>
      </w:r>
    </w:p>
    <w:p w:rsidR="00AA02EB" w:rsidRDefault="001D2BAF" w:rsidP="000F45C2">
      <w:pPr>
        <w:pStyle w:val="Testo2"/>
        <w:rPr>
          <w:sz w:val="20"/>
        </w:rPr>
      </w:pPr>
      <w:r w:rsidRPr="0077084F">
        <w:rPr>
          <w:sz w:val="20"/>
        </w:rPr>
        <w:t>Prima</w:t>
      </w:r>
      <w:r w:rsidR="00FF77EE" w:rsidRPr="0077084F">
        <w:rPr>
          <w:sz w:val="20"/>
        </w:rPr>
        <w:t xml:space="preserve"> </w:t>
      </w:r>
      <w:r w:rsidRPr="0077084F">
        <w:rPr>
          <w:sz w:val="20"/>
        </w:rPr>
        <w:t>parte</w:t>
      </w:r>
    </w:p>
    <w:p w:rsidR="00AA02EB" w:rsidRDefault="00AA02EB" w:rsidP="005311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0"/>
        </w:rPr>
      </w:pPr>
      <w:r>
        <w:rPr>
          <w:szCs w:val="20"/>
        </w:rPr>
        <w:t xml:space="preserve">frequentanti </w:t>
      </w:r>
    </w:p>
    <w:p w:rsidR="005311E7" w:rsidRDefault="005311E7" w:rsidP="005311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0"/>
        </w:rPr>
      </w:pPr>
      <w:r>
        <w:rPr>
          <w:sz w:val="24"/>
        </w:rPr>
        <w:t xml:space="preserve">- </w:t>
      </w:r>
      <w:r>
        <w:rPr>
          <w:szCs w:val="20"/>
        </w:rPr>
        <w:t xml:space="preserve"> Presentazioni orali</w:t>
      </w:r>
      <w:r w:rsidR="00AA02EB">
        <w:rPr>
          <w:szCs w:val="20"/>
        </w:rPr>
        <w:t xml:space="preserve"> per i che aderiscono al progetto</w:t>
      </w:r>
    </w:p>
    <w:p w:rsidR="00AA02EB" w:rsidRDefault="005311E7" w:rsidP="005311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0"/>
        </w:rPr>
      </w:pPr>
      <w:r>
        <w:rPr>
          <w:sz w:val="24"/>
        </w:rPr>
        <w:t xml:space="preserve">- </w:t>
      </w:r>
      <w:r>
        <w:rPr>
          <w:szCs w:val="20"/>
        </w:rPr>
        <w:t xml:space="preserve"> Saggi scritti o resoconti</w:t>
      </w:r>
    </w:p>
    <w:p w:rsidR="00AA02EB" w:rsidRDefault="00AA02EB" w:rsidP="00AA02EB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Cs w:val="20"/>
        </w:rPr>
        <w:t>non frequentanti</w:t>
      </w:r>
      <w:r>
        <w:rPr>
          <w:sz w:val="24"/>
        </w:rPr>
        <w:t xml:space="preserve"> </w:t>
      </w:r>
    </w:p>
    <w:p w:rsidR="00AA02EB" w:rsidRDefault="00AA02EB" w:rsidP="00AA02EB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0"/>
        </w:rPr>
      </w:pPr>
      <w:r>
        <w:rPr>
          <w:sz w:val="24"/>
        </w:rPr>
        <w:t xml:space="preserve">- </w:t>
      </w:r>
      <w:r>
        <w:rPr>
          <w:szCs w:val="20"/>
        </w:rPr>
        <w:t xml:space="preserve"> Interrogazione orale sulla bibliografia </w:t>
      </w:r>
    </w:p>
    <w:p w:rsidR="001D2BAF" w:rsidRPr="0077084F" w:rsidRDefault="001D2BAF" w:rsidP="001D2BAF">
      <w:pPr>
        <w:pStyle w:val="Testo2"/>
        <w:rPr>
          <w:sz w:val="20"/>
          <w:highlight w:val="white"/>
        </w:rPr>
      </w:pPr>
      <w:r w:rsidRPr="0077084F">
        <w:rPr>
          <w:sz w:val="20"/>
          <w:highlight w:val="white"/>
        </w:rPr>
        <w:t>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risultati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apprendimento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saranno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valutati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itinere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partecipazione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degli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studenti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frequentanti,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integrando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proprie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riflessioni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gli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argomenti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specifici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trattati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nelle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lezioni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nelle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attività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programmate</w:t>
      </w:r>
      <w:r w:rsidR="00FF77EE" w:rsidRPr="0077084F">
        <w:rPr>
          <w:sz w:val="20"/>
          <w:highlight w:val="white"/>
        </w:rPr>
        <w:t>.</w:t>
      </w:r>
      <w:r w:rsidR="00221C11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Due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settimane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prima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dell’esame,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gli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studenti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frequentanti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potranno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consegnare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alla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docente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una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relazione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sintesi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riferimenti,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quale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rielaborazione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principali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argomenti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trattati,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lang w:eastAsia="en-US"/>
        </w:rPr>
        <w:t>commentando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letture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e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ipotizzando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scritture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intorno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alla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gestione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degli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lastRenderedPageBreak/>
        <w:t>spazi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e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dei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servizi</w:t>
      </w:r>
      <w:r w:rsidR="00FF77EE" w:rsidRPr="0077084F">
        <w:rPr>
          <w:sz w:val="20"/>
          <w:lang w:eastAsia="en-US"/>
        </w:rPr>
        <w:t xml:space="preserve"> </w:t>
      </w:r>
      <w:r w:rsidRPr="0077084F">
        <w:rPr>
          <w:sz w:val="20"/>
          <w:lang w:eastAsia="en-US"/>
        </w:rPr>
        <w:t>museali</w:t>
      </w:r>
      <w:r w:rsidRPr="0077084F">
        <w:rPr>
          <w:sz w:val="20"/>
          <w:highlight w:val="white"/>
        </w:rPr>
        <w:t>.</w:t>
      </w:r>
      <w:r w:rsidRPr="0077084F">
        <w:rPr>
          <w:sz w:val="20"/>
          <w:highlight w:val="white"/>
        </w:rPr>
        <w:cr/>
        <w:t>L’esame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finale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individuale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consisterà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una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discussione</w:t>
      </w:r>
      <w:r w:rsidR="00FF77EE" w:rsidRPr="0077084F">
        <w:rPr>
          <w:sz w:val="20"/>
          <w:highlight w:val="white"/>
        </w:rPr>
        <w:t xml:space="preserve"> </w:t>
      </w:r>
      <w:r w:rsidR="00346AE9">
        <w:rPr>
          <w:sz w:val="20"/>
          <w:highlight w:val="white"/>
        </w:rPr>
        <w:t>che a scelta potrà</w:t>
      </w:r>
      <w:r w:rsidR="00AA02EB">
        <w:rPr>
          <w:sz w:val="20"/>
          <w:highlight w:val="white"/>
        </w:rPr>
        <w:t xml:space="preserve"> </w:t>
      </w:r>
      <w:r w:rsidR="00346AE9">
        <w:rPr>
          <w:sz w:val="20"/>
          <w:highlight w:val="white"/>
        </w:rPr>
        <w:t xml:space="preserve">orientarsi o </w:t>
      </w:r>
      <w:r w:rsidRPr="0077084F">
        <w:rPr>
          <w:sz w:val="20"/>
          <w:highlight w:val="white"/>
        </w:rPr>
        <w:t>sui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contenuti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delle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lezioni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della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bibliografia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sul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progetto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consegnato</w:t>
      </w:r>
      <w:r w:rsidR="00FF77EE" w:rsidRPr="0077084F">
        <w:rPr>
          <w:sz w:val="20"/>
          <w:highlight w:val="white"/>
        </w:rPr>
        <w:t xml:space="preserve">. </w:t>
      </w:r>
      <w:r w:rsidRPr="0077084F">
        <w:rPr>
          <w:sz w:val="20"/>
          <w:highlight w:val="white"/>
        </w:rPr>
        <w:t>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riferimenti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bibliografici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rimarranno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questo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caso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sfondo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cui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attingere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per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approfondire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il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proprio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percorso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ricerca</w:t>
      </w:r>
      <w:r w:rsidR="00FF77EE" w:rsidRPr="0077084F">
        <w:rPr>
          <w:sz w:val="20"/>
          <w:highlight w:val="white"/>
        </w:rPr>
        <w:t>.</w:t>
      </w:r>
    </w:p>
    <w:p w:rsidR="003400E8" w:rsidRPr="0077084F" w:rsidRDefault="001D2BAF" w:rsidP="00FF77EE">
      <w:pPr>
        <w:pStyle w:val="Testo2"/>
        <w:rPr>
          <w:sz w:val="20"/>
          <w:highlight w:val="white"/>
        </w:rPr>
      </w:pPr>
      <w:r w:rsidRPr="0077084F">
        <w:rPr>
          <w:sz w:val="20"/>
          <w:highlight w:val="white"/>
        </w:rPr>
        <w:t>Viene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evidenziata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una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bibliografia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obbligatoria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per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coloro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che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non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intendono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frequentare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il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corso</w:t>
      </w:r>
      <w:r w:rsidR="00346AE9">
        <w:rPr>
          <w:sz w:val="20"/>
          <w:highlight w:val="white"/>
        </w:rPr>
        <w:t xml:space="preserve">: oltre </w:t>
      </w:r>
      <w:r w:rsidR="00016625">
        <w:rPr>
          <w:sz w:val="20"/>
          <w:highlight w:val="white"/>
        </w:rPr>
        <w:t xml:space="preserve">a </w:t>
      </w:r>
      <w:r w:rsidR="00016625" w:rsidRPr="00822E1F">
        <w:rPr>
          <w:i/>
          <w:sz w:val="20"/>
          <w:lang w:eastAsia="en-US"/>
        </w:rPr>
        <w:t>L'Idea di museo</w:t>
      </w:r>
      <w:r w:rsidR="00346AE9">
        <w:rPr>
          <w:sz w:val="20"/>
          <w:highlight w:val="white"/>
        </w:rPr>
        <w:t xml:space="preserve">, altri due di cui uno a scelta tra </w:t>
      </w:r>
      <w:r w:rsidR="00346AE9">
        <w:rPr>
          <w:i/>
          <w:sz w:val="20"/>
          <w:highlight w:val="white"/>
        </w:rPr>
        <w:t>il museo in tempo reale</w:t>
      </w:r>
      <w:r w:rsidR="00016625">
        <w:rPr>
          <w:i/>
          <w:sz w:val="20"/>
          <w:highlight w:val="white"/>
        </w:rPr>
        <w:t xml:space="preserve"> </w:t>
      </w:r>
      <w:r w:rsidR="00016625">
        <w:rPr>
          <w:sz w:val="20"/>
          <w:highlight w:val="white"/>
        </w:rPr>
        <w:t xml:space="preserve">e </w:t>
      </w:r>
      <w:r w:rsidR="00346AE9">
        <w:rPr>
          <w:i/>
          <w:sz w:val="20"/>
          <w:highlight w:val="white"/>
        </w:rPr>
        <w:t>il museo come laboratorio del presente</w:t>
      </w:r>
      <w:r w:rsidRPr="0077084F">
        <w:rPr>
          <w:sz w:val="20"/>
          <w:highlight w:val="white"/>
        </w:rPr>
        <w:t>.</w:t>
      </w:r>
    </w:p>
    <w:p w:rsidR="001D2BAF" w:rsidRPr="0077084F" w:rsidRDefault="001D2BAF" w:rsidP="00FF77EE">
      <w:pPr>
        <w:pStyle w:val="Testo2"/>
        <w:spacing w:before="120"/>
        <w:rPr>
          <w:sz w:val="20"/>
          <w:highlight w:val="white"/>
        </w:rPr>
      </w:pPr>
      <w:r w:rsidRPr="0077084F">
        <w:rPr>
          <w:sz w:val="20"/>
          <w:highlight w:val="white"/>
        </w:rPr>
        <w:t>Seconda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parte</w:t>
      </w:r>
    </w:p>
    <w:p w:rsidR="001D2BAF" w:rsidRPr="0077084F" w:rsidRDefault="001D2BAF" w:rsidP="001D2BAF">
      <w:pPr>
        <w:pStyle w:val="Testo2"/>
        <w:rPr>
          <w:sz w:val="20"/>
          <w:highlight w:val="white"/>
        </w:rPr>
      </w:pPr>
      <w:r w:rsidRPr="0077084F">
        <w:rPr>
          <w:sz w:val="20"/>
          <w:highlight w:val="white"/>
        </w:rPr>
        <w:t>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risultati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apprendimento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saranno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valutati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una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unica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soluzione</w:t>
      </w:r>
      <w:r w:rsidR="00AA02EB">
        <w:rPr>
          <w:sz w:val="20"/>
          <w:highlight w:val="white"/>
        </w:rPr>
        <w:t xml:space="preserve">: </w:t>
      </w:r>
      <w:r w:rsidRPr="0077084F">
        <w:rPr>
          <w:sz w:val="20"/>
          <w:highlight w:val="white"/>
        </w:rPr>
        <w:t>un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progetto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gruppo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sulle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indicazioni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fornite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durante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il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corso</w:t>
      </w:r>
      <w:r w:rsidR="00FF77EE" w:rsidRPr="0077084F">
        <w:rPr>
          <w:sz w:val="20"/>
          <w:highlight w:val="white"/>
        </w:rPr>
        <w:t xml:space="preserve">. </w:t>
      </w:r>
      <w:r w:rsidRPr="0077084F">
        <w:rPr>
          <w:sz w:val="20"/>
          <w:highlight w:val="white"/>
        </w:rPr>
        <w:t>Le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date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per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sottomissione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del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lavoro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saranno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comunicate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in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classe</w:t>
      </w:r>
      <w:r w:rsidR="00FF77EE" w:rsidRPr="0077084F">
        <w:rPr>
          <w:sz w:val="20"/>
          <w:highlight w:val="white"/>
        </w:rPr>
        <w:t xml:space="preserve">. </w:t>
      </w:r>
      <w:r w:rsidRPr="0077084F">
        <w:rPr>
          <w:sz w:val="20"/>
          <w:highlight w:val="white"/>
        </w:rPr>
        <w:t>La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valutazione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verrà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conservata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per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l’intero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anno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accademico</w:t>
      </w:r>
      <w:r w:rsidR="00FF77EE" w:rsidRPr="0077084F">
        <w:rPr>
          <w:sz w:val="20"/>
          <w:highlight w:val="white"/>
        </w:rPr>
        <w:t>.</w:t>
      </w:r>
    </w:p>
    <w:p w:rsidR="004B27DC" w:rsidRPr="0077084F" w:rsidRDefault="004B27DC" w:rsidP="004B27DC">
      <w:pPr>
        <w:spacing w:before="240" w:after="120"/>
        <w:rPr>
          <w:rFonts w:ascii="Times" w:hAnsi="Times"/>
          <w:b/>
          <w:i/>
          <w:szCs w:val="20"/>
          <w:highlight w:val="white"/>
        </w:rPr>
      </w:pPr>
      <w:r w:rsidRPr="0077084F">
        <w:rPr>
          <w:rFonts w:ascii="Times" w:hAnsi="Times"/>
          <w:b/>
          <w:i/>
          <w:szCs w:val="20"/>
          <w:highlight w:val="white"/>
        </w:rPr>
        <w:t>AVVERTENZE</w:t>
      </w:r>
    </w:p>
    <w:p w:rsidR="00BA54AF" w:rsidRDefault="00BA54AF" w:rsidP="00BA54AF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:rsidR="004B27DC" w:rsidRPr="0077084F" w:rsidRDefault="004B27DC" w:rsidP="00BA54AF">
      <w:pPr>
        <w:pStyle w:val="Testo2"/>
        <w:spacing w:before="120"/>
        <w:rPr>
          <w:i/>
          <w:sz w:val="20"/>
          <w:highlight w:val="white"/>
        </w:rPr>
      </w:pPr>
      <w:r w:rsidRPr="0077084F">
        <w:rPr>
          <w:i/>
          <w:sz w:val="20"/>
          <w:highlight w:val="white"/>
        </w:rPr>
        <w:t>Orario</w:t>
      </w:r>
      <w:r w:rsidR="00FF77EE" w:rsidRPr="0077084F">
        <w:rPr>
          <w:i/>
          <w:sz w:val="20"/>
          <w:highlight w:val="white"/>
        </w:rPr>
        <w:t xml:space="preserve"> </w:t>
      </w:r>
      <w:r w:rsidRPr="0077084F">
        <w:rPr>
          <w:i/>
          <w:sz w:val="20"/>
          <w:highlight w:val="white"/>
        </w:rPr>
        <w:t>e</w:t>
      </w:r>
      <w:r w:rsidR="00FF77EE" w:rsidRPr="0077084F">
        <w:rPr>
          <w:i/>
          <w:sz w:val="20"/>
          <w:highlight w:val="white"/>
        </w:rPr>
        <w:t xml:space="preserve"> </w:t>
      </w:r>
      <w:r w:rsidRPr="0077084F">
        <w:rPr>
          <w:i/>
          <w:sz w:val="20"/>
          <w:highlight w:val="white"/>
        </w:rPr>
        <w:t>luogo</w:t>
      </w:r>
      <w:r w:rsidR="00FF77EE" w:rsidRPr="0077084F">
        <w:rPr>
          <w:i/>
          <w:sz w:val="20"/>
          <w:highlight w:val="white"/>
        </w:rPr>
        <w:t xml:space="preserve"> </w:t>
      </w:r>
      <w:r w:rsidRPr="0077084F">
        <w:rPr>
          <w:i/>
          <w:sz w:val="20"/>
          <w:highlight w:val="white"/>
        </w:rPr>
        <w:t>di</w:t>
      </w:r>
      <w:r w:rsidR="00FF77EE" w:rsidRPr="0077084F">
        <w:rPr>
          <w:i/>
          <w:sz w:val="20"/>
          <w:highlight w:val="white"/>
        </w:rPr>
        <w:t xml:space="preserve"> </w:t>
      </w:r>
      <w:r w:rsidRPr="0077084F">
        <w:rPr>
          <w:i/>
          <w:sz w:val="20"/>
          <w:highlight w:val="white"/>
        </w:rPr>
        <w:t>ricevimento</w:t>
      </w:r>
      <w:r w:rsidR="00FF77EE" w:rsidRPr="0077084F">
        <w:rPr>
          <w:i/>
          <w:sz w:val="20"/>
          <w:highlight w:val="white"/>
        </w:rPr>
        <w:t xml:space="preserve"> </w:t>
      </w:r>
    </w:p>
    <w:p w:rsidR="004B27DC" w:rsidRPr="0077084F" w:rsidRDefault="004B27DC" w:rsidP="004B27DC">
      <w:pPr>
        <w:pStyle w:val="Testo2"/>
        <w:rPr>
          <w:sz w:val="20"/>
          <w:highlight w:val="white"/>
        </w:rPr>
      </w:pPr>
      <w:r w:rsidRPr="0077084F">
        <w:rPr>
          <w:sz w:val="20"/>
          <w:highlight w:val="white"/>
        </w:rPr>
        <w:t>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docenti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comunicheranno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a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lezione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orario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e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luogo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ricevimento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degli</w:t>
      </w:r>
      <w:r w:rsidR="00FF77EE" w:rsidRPr="0077084F">
        <w:rPr>
          <w:sz w:val="20"/>
          <w:highlight w:val="white"/>
        </w:rPr>
        <w:t xml:space="preserve"> </w:t>
      </w:r>
      <w:r w:rsidRPr="0077084F">
        <w:rPr>
          <w:sz w:val="20"/>
          <w:highlight w:val="white"/>
        </w:rPr>
        <w:t>studenti.</w:t>
      </w:r>
    </w:p>
    <w:sectPr w:rsidR="004B27DC" w:rsidRPr="007708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B3" w:rsidRDefault="008E6EB3" w:rsidP="008E6EB3">
      <w:pPr>
        <w:spacing w:line="240" w:lineRule="auto"/>
      </w:pPr>
      <w:r>
        <w:separator/>
      </w:r>
    </w:p>
  </w:endnote>
  <w:endnote w:type="continuationSeparator" w:id="0">
    <w:p w:rsidR="008E6EB3" w:rsidRDefault="008E6EB3" w:rsidP="008E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B3" w:rsidRDefault="008E6EB3" w:rsidP="008E6EB3">
      <w:pPr>
        <w:spacing w:line="240" w:lineRule="auto"/>
      </w:pPr>
      <w:r>
        <w:separator/>
      </w:r>
    </w:p>
  </w:footnote>
  <w:footnote w:type="continuationSeparator" w:id="0">
    <w:p w:rsidR="008E6EB3" w:rsidRDefault="008E6EB3" w:rsidP="008E6EB3">
      <w:pPr>
        <w:spacing w:line="240" w:lineRule="auto"/>
      </w:pPr>
      <w:r>
        <w:continuationSeparator/>
      </w:r>
    </w:p>
  </w:footnote>
  <w:footnote w:id="1">
    <w:p w:rsidR="008E6EB3" w:rsidRDefault="008E6E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27A"/>
    <w:multiLevelType w:val="hybridMultilevel"/>
    <w:tmpl w:val="32FC3886"/>
    <w:lvl w:ilvl="0" w:tplc="991EB4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7699"/>
    <w:multiLevelType w:val="hybridMultilevel"/>
    <w:tmpl w:val="C28055F4"/>
    <w:lvl w:ilvl="0" w:tplc="75329DFE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3D79"/>
    <w:multiLevelType w:val="hybridMultilevel"/>
    <w:tmpl w:val="C3AA0946"/>
    <w:lvl w:ilvl="0" w:tplc="25800882">
      <w:start w:val="1958"/>
      <w:numFmt w:val="bullet"/>
      <w:lvlText w:val="–"/>
      <w:lvlJc w:val="left"/>
      <w:pPr>
        <w:ind w:left="720" w:hanging="360"/>
      </w:pPr>
      <w:rPr>
        <w:rFonts w:ascii="Gill Sans" w:eastAsia="Times" w:hAnsi="Gill Sans" w:cs="Wingdings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6625"/>
    <w:rsid w:val="00027858"/>
    <w:rsid w:val="000F45C2"/>
    <w:rsid w:val="00100E2D"/>
    <w:rsid w:val="00187B99"/>
    <w:rsid w:val="001D2BAF"/>
    <w:rsid w:val="001F2B3E"/>
    <w:rsid w:val="002014DD"/>
    <w:rsid w:val="00221C11"/>
    <w:rsid w:val="0023059D"/>
    <w:rsid w:val="003400E8"/>
    <w:rsid w:val="00346AE9"/>
    <w:rsid w:val="0043308D"/>
    <w:rsid w:val="004B27DC"/>
    <w:rsid w:val="004D1217"/>
    <w:rsid w:val="004D6008"/>
    <w:rsid w:val="005027BA"/>
    <w:rsid w:val="005311E7"/>
    <w:rsid w:val="00541B34"/>
    <w:rsid w:val="005823E4"/>
    <w:rsid w:val="006756F5"/>
    <w:rsid w:val="006F1772"/>
    <w:rsid w:val="0077084F"/>
    <w:rsid w:val="008A1204"/>
    <w:rsid w:val="008E6EB3"/>
    <w:rsid w:val="00900CCA"/>
    <w:rsid w:val="00924B77"/>
    <w:rsid w:val="00940DA2"/>
    <w:rsid w:val="009A1D65"/>
    <w:rsid w:val="009E055C"/>
    <w:rsid w:val="00A74F6F"/>
    <w:rsid w:val="00AA02EB"/>
    <w:rsid w:val="00AD7557"/>
    <w:rsid w:val="00B20940"/>
    <w:rsid w:val="00B51253"/>
    <w:rsid w:val="00B525CC"/>
    <w:rsid w:val="00B60DAF"/>
    <w:rsid w:val="00B64EFD"/>
    <w:rsid w:val="00BA54AF"/>
    <w:rsid w:val="00BF1BFF"/>
    <w:rsid w:val="00C12856"/>
    <w:rsid w:val="00C14E3E"/>
    <w:rsid w:val="00C63F0F"/>
    <w:rsid w:val="00C86F4F"/>
    <w:rsid w:val="00D14449"/>
    <w:rsid w:val="00D15298"/>
    <w:rsid w:val="00D404F2"/>
    <w:rsid w:val="00D707C3"/>
    <w:rsid w:val="00E27042"/>
    <w:rsid w:val="00E607E6"/>
    <w:rsid w:val="00E93964"/>
    <w:rsid w:val="00F14A3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D707C3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3400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400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042"/>
    <w:pPr>
      <w:ind w:left="720"/>
      <w:contextualSpacing/>
    </w:pPr>
  </w:style>
  <w:style w:type="paragraph" w:customStyle="1" w:styleId="testo10">
    <w:name w:val="testo1"/>
    <w:basedOn w:val="Normale"/>
    <w:rsid w:val="006756F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6756F5"/>
  </w:style>
  <w:style w:type="paragraph" w:styleId="Revisione">
    <w:name w:val="Revision"/>
    <w:hidden/>
    <w:uiPriority w:val="99"/>
    <w:semiHidden/>
    <w:rsid w:val="00541B34"/>
    <w:rPr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A54AF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A54AF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E6E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6EB3"/>
  </w:style>
  <w:style w:type="character" w:styleId="Rimandonotaapidipagina">
    <w:name w:val="footnote reference"/>
    <w:basedOn w:val="Carpredefinitoparagrafo"/>
    <w:semiHidden/>
    <w:unhideWhenUsed/>
    <w:rsid w:val="008E6EB3"/>
    <w:rPr>
      <w:vertAlign w:val="superscript"/>
    </w:rPr>
  </w:style>
  <w:style w:type="character" w:styleId="Collegamentoipertestuale">
    <w:name w:val="Hyperlink"/>
    <w:basedOn w:val="Carpredefinitoparagrafo"/>
    <w:unhideWhenUsed/>
    <w:rsid w:val="008E6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D707C3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3400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400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042"/>
    <w:pPr>
      <w:ind w:left="720"/>
      <w:contextualSpacing/>
    </w:pPr>
  </w:style>
  <w:style w:type="paragraph" w:customStyle="1" w:styleId="testo10">
    <w:name w:val="testo1"/>
    <w:basedOn w:val="Normale"/>
    <w:rsid w:val="006756F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6756F5"/>
  </w:style>
  <w:style w:type="paragraph" w:styleId="Revisione">
    <w:name w:val="Revision"/>
    <w:hidden/>
    <w:uiPriority w:val="99"/>
    <w:semiHidden/>
    <w:rsid w:val="00541B34"/>
    <w:rPr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A54AF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A54AF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E6E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6EB3"/>
  </w:style>
  <w:style w:type="character" w:styleId="Rimandonotaapidipagina">
    <w:name w:val="footnote reference"/>
    <w:basedOn w:val="Carpredefinitoparagrafo"/>
    <w:semiHidden/>
    <w:unhideWhenUsed/>
    <w:rsid w:val="008E6EB3"/>
    <w:rPr>
      <w:vertAlign w:val="superscript"/>
    </w:rPr>
  </w:style>
  <w:style w:type="character" w:styleId="Collegamentoipertestuale">
    <w:name w:val="Hyperlink"/>
    <w:basedOn w:val="Carpredefinitoparagrafo"/>
    <w:unhideWhenUsed/>
    <w:rsid w:val="008E6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rc-auge/rovine-e-macerie-il-senso-del-tempo-9788833915166-2090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il-museo-come-laboratorio-del-presente-9788857547367-54996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il-museo-in-tempo-reale-9788874527847-67599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rgio-agamben/che-cose-il-contemporaneo-9788874521357-2407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6672-7BB0-4A62-AA5E-5079BCB3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1472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2018-06-20T12:56:00Z</cp:lastPrinted>
  <dcterms:created xsi:type="dcterms:W3CDTF">2020-05-22T10:40:00Z</dcterms:created>
  <dcterms:modified xsi:type="dcterms:W3CDTF">2020-07-03T13:43:00Z</dcterms:modified>
</cp:coreProperties>
</file>