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72" w:rsidRPr="00345D6D" w:rsidRDefault="00450376" w:rsidP="00450376">
      <w:pPr>
        <w:pStyle w:val="Titolo1"/>
        <w:jc w:val="both"/>
        <w:rPr>
          <w:lang w:val="en-US"/>
        </w:rPr>
      </w:pPr>
      <w:r w:rsidRPr="00345D6D">
        <w:rPr>
          <w:lang w:val="en-US"/>
        </w:rPr>
        <w:t>Labor economics</w:t>
      </w:r>
    </w:p>
    <w:p w:rsidR="00450376" w:rsidRPr="00624D58" w:rsidRDefault="00450376" w:rsidP="00450376">
      <w:pPr>
        <w:pStyle w:val="Titolo2"/>
        <w:jc w:val="both"/>
        <w:rPr>
          <w:lang w:val="en-US"/>
        </w:rPr>
      </w:pPr>
      <w:r w:rsidRPr="00624D58">
        <w:rPr>
          <w:lang w:val="en-US"/>
        </w:rPr>
        <w:t>Prof. Claudio Lucifora</w:t>
      </w:r>
    </w:p>
    <w:p w:rsidR="00450376" w:rsidRPr="00E65E7D" w:rsidRDefault="00450376" w:rsidP="00450376">
      <w:pPr>
        <w:spacing w:before="240" w:after="120"/>
        <w:rPr>
          <w:b/>
          <w:b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COURSE AIMS</w:t>
      </w:r>
      <w:r w:rsidR="00345D6D">
        <w:rPr>
          <w:b/>
          <w:bCs/>
          <w:i/>
          <w:iCs/>
          <w:sz w:val="18"/>
          <w:szCs w:val="18"/>
          <w:lang w:val="en-GB"/>
        </w:rPr>
        <w:t xml:space="preserve"> AND </w:t>
      </w:r>
      <w:r w:rsidR="009F73D5">
        <w:rPr>
          <w:b/>
          <w:bCs/>
          <w:i/>
          <w:iCs/>
          <w:sz w:val="18"/>
          <w:szCs w:val="18"/>
          <w:lang w:val="en-GB"/>
        </w:rPr>
        <w:t>INTEND</w:t>
      </w:r>
      <w:r w:rsidR="00345D6D">
        <w:rPr>
          <w:b/>
          <w:bCs/>
          <w:i/>
          <w:iCs/>
          <w:sz w:val="18"/>
          <w:szCs w:val="18"/>
          <w:lang w:val="en-GB"/>
        </w:rPr>
        <w:t>ED LEARNING OUTCOMES</w:t>
      </w:r>
    </w:p>
    <w:p w:rsidR="00345D6D" w:rsidRDefault="00450376" w:rsidP="00450376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 xml:space="preserve">The aim of this course is to acquaint students with advanced topics in labor economics. The </w:t>
      </w:r>
      <w:r w:rsidR="00345D6D">
        <w:rPr>
          <w:sz w:val="20"/>
          <w:szCs w:val="20"/>
          <w:lang w:val="en-US"/>
        </w:rPr>
        <w:t xml:space="preserve">methodological approach </w:t>
      </w:r>
      <w:r w:rsidRPr="00450376">
        <w:rPr>
          <w:sz w:val="20"/>
          <w:szCs w:val="20"/>
          <w:lang w:val="en-US"/>
        </w:rPr>
        <w:t xml:space="preserve">of the course is </w:t>
      </w:r>
      <w:r w:rsidR="00345D6D">
        <w:rPr>
          <w:sz w:val="20"/>
          <w:szCs w:val="20"/>
          <w:lang w:val="en-US"/>
        </w:rPr>
        <w:t>both directed to the</w:t>
      </w:r>
      <w:r w:rsidRPr="00450376">
        <w:rPr>
          <w:sz w:val="20"/>
          <w:szCs w:val="20"/>
          <w:lang w:val="en-US"/>
        </w:rPr>
        <w:t xml:space="preserve"> theor</w:t>
      </w:r>
      <w:r w:rsidR="00345D6D">
        <w:rPr>
          <w:sz w:val="20"/>
          <w:szCs w:val="20"/>
          <w:lang w:val="en-US"/>
        </w:rPr>
        <w:t>etical implication of economic problems,</w:t>
      </w:r>
      <w:r w:rsidRPr="00450376">
        <w:rPr>
          <w:sz w:val="20"/>
          <w:szCs w:val="20"/>
          <w:lang w:val="en-US"/>
        </w:rPr>
        <w:t xml:space="preserve"> as well as </w:t>
      </w:r>
      <w:r w:rsidR="00345D6D">
        <w:rPr>
          <w:sz w:val="20"/>
          <w:szCs w:val="20"/>
          <w:lang w:val="en-US"/>
        </w:rPr>
        <w:t xml:space="preserve">their </w:t>
      </w:r>
      <w:r w:rsidRPr="00450376">
        <w:rPr>
          <w:sz w:val="20"/>
          <w:szCs w:val="20"/>
          <w:lang w:val="en-US"/>
        </w:rPr>
        <w:t xml:space="preserve">empirical applications. </w:t>
      </w:r>
    </w:p>
    <w:p w:rsidR="00450376" w:rsidRPr="00450376" w:rsidRDefault="00450376" w:rsidP="003808D6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The course is designed</w:t>
      </w:r>
      <w:r w:rsidR="00345D6D">
        <w:rPr>
          <w:sz w:val="20"/>
          <w:szCs w:val="20"/>
          <w:lang w:val="en-US"/>
        </w:rPr>
        <w:t>,</w:t>
      </w:r>
      <w:r w:rsidRPr="00450376">
        <w:rPr>
          <w:sz w:val="20"/>
          <w:szCs w:val="20"/>
          <w:lang w:val="en-US"/>
        </w:rPr>
        <w:t xml:space="preserve"> </w:t>
      </w:r>
      <w:r w:rsidR="00345D6D">
        <w:rPr>
          <w:sz w:val="20"/>
          <w:szCs w:val="20"/>
          <w:lang w:val="en-US"/>
        </w:rPr>
        <w:t xml:space="preserve">first, </w:t>
      </w:r>
      <w:r w:rsidRPr="00450376">
        <w:rPr>
          <w:sz w:val="20"/>
          <w:szCs w:val="20"/>
          <w:lang w:val="en-US"/>
        </w:rPr>
        <w:t xml:space="preserve">to strengthen students' ability to </w:t>
      </w:r>
      <w:r w:rsidR="00345D6D">
        <w:rPr>
          <w:sz w:val="20"/>
          <w:szCs w:val="20"/>
          <w:lang w:val="en-US"/>
        </w:rPr>
        <w:t xml:space="preserve">understand and </w:t>
      </w:r>
      <w:r w:rsidRPr="00450376">
        <w:rPr>
          <w:sz w:val="20"/>
          <w:szCs w:val="20"/>
          <w:lang w:val="en-US"/>
        </w:rPr>
        <w:t xml:space="preserve">analyze </w:t>
      </w:r>
      <w:r w:rsidR="00345D6D">
        <w:rPr>
          <w:sz w:val="20"/>
          <w:szCs w:val="20"/>
          <w:lang w:val="en-US"/>
        </w:rPr>
        <w:t xml:space="preserve">the fundamentals of </w:t>
      </w:r>
      <w:r w:rsidRPr="00450376">
        <w:rPr>
          <w:sz w:val="20"/>
          <w:szCs w:val="20"/>
          <w:lang w:val="en-US"/>
        </w:rPr>
        <w:t>economic problems</w:t>
      </w:r>
      <w:r w:rsidR="00345D6D">
        <w:rPr>
          <w:sz w:val="20"/>
          <w:szCs w:val="20"/>
          <w:lang w:val="en-US"/>
        </w:rPr>
        <w:t>.</w:t>
      </w:r>
      <w:r w:rsidRPr="00450376">
        <w:rPr>
          <w:sz w:val="20"/>
          <w:szCs w:val="20"/>
          <w:lang w:val="en-US"/>
        </w:rPr>
        <w:t xml:space="preserve"> </w:t>
      </w:r>
      <w:r w:rsidR="003808D6">
        <w:rPr>
          <w:sz w:val="20"/>
          <w:szCs w:val="20"/>
          <w:lang w:val="en-US"/>
        </w:rPr>
        <w:t>Second, the strong focus on empirical applications and methods will give</w:t>
      </w:r>
      <w:r w:rsidR="003808D6" w:rsidRPr="00450376">
        <w:rPr>
          <w:sz w:val="20"/>
          <w:szCs w:val="20"/>
          <w:lang w:val="en-US"/>
        </w:rPr>
        <w:t xml:space="preserve"> students an opportunity to improve their </w:t>
      </w:r>
      <w:r w:rsidR="003808D6">
        <w:rPr>
          <w:sz w:val="20"/>
          <w:szCs w:val="20"/>
          <w:lang w:val="en-US"/>
        </w:rPr>
        <w:t xml:space="preserve">analytical </w:t>
      </w:r>
      <w:r w:rsidR="003808D6" w:rsidRPr="00450376">
        <w:rPr>
          <w:sz w:val="20"/>
          <w:szCs w:val="20"/>
          <w:lang w:val="en-US"/>
        </w:rPr>
        <w:t>skills</w:t>
      </w:r>
      <w:r w:rsidR="003808D6">
        <w:rPr>
          <w:sz w:val="20"/>
          <w:szCs w:val="20"/>
          <w:lang w:val="en-US"/>
        </w:rPr>
        <w:t xml:space="preserve">. Third, students will be able to </w:t>
      </w:r>
      <w:r w:rsidRPr="00450376">
        <w:rPr>
          <w:sz w:val="20"/>
          <w:szCs w:val="20"/>
          <w:lang w:val="en-US"/>
        </w:rPr>
        <w:t>develop independent research interests. F</w:t>
      </w:r>
      <w:r w:rsidR="003808D6">
        <w:rPr>
          <w:sz w:val="20"/>
          <w:szCs w:val="20"/>
          <w:lang w:val="en-US"/>
        </w:rPr>
        <w:t xml:space="preserve">ourth, the work done in the </w:t>
      </w:r>
      <w:r w:rsidR="003808D6" w:rsidRPr="00450376">
        <w:rPr>
          <w:sz w:val="20"/>
          <w:szCs w:val="20"/>
          <w:lang w:val="en-US"/>
        </w:rPr>
        <w:t xml:space="preserve">tutorials </w:t>
      </w:r>
      <w:r w:rsidR="003808D6">
        <w:rPr>
          <w:sz w:val="20"/>
          <w:szCs w:val="20"/>
          <w:lang w:val="en-US"/>
        </w:rPr>
        <w:t xml:space="preserve">and during </w:t>
      </w:r>
      <w:r w:rsidR="003808D6" w:rsidRPr="00450376">
        <w:rPr>
          <w:sz w:val="20"/>
          <w:szCs w:val="20"/>
          <w:lang w:val="en-US"/>
        </w:rPr>
        <w:t>the Lab</w:t>
      </w:r>
      <w:r w:rsidR="003808D6">
        <w:rPr>
          <w:sz w:val="20"/>
          <w:szCs w:val="20"/>
          <w:lang w:val="en-US"/>
        </w:rPr>
        <w:t xml:space="preserve"> session will endow students with specific skills in coding and econometric applications to microdata. Fifth</w:t>
      </w:r>
      <w:r w:rsidRPr="00450376">
        <w:rPr>
          <w:sz w:val="20"/>
          <w:szCs w:val="20"/>
          <w:lang w:val="en-US"/>
        </w:rPr>
        <w:t xml:space="preserve">, </w:t>
      </w:r>
      <w:r w:rsidR="003808D6">
        <w:rPr>
          <w:sz w:val="20"/>
          <w:szCs w:val="20"/>
          <w:lang w:val="en-US"/>
        </w:rPr>
        <w:t>the organization of seminars and oral</w:t>
      </w:r>
      <w:r w:rsidR="003808D6" w:rsidRPr="00450376">
        <w:rPr>
          <w:sz w:val="20"/>
          <w:szCs w:val="20"/>
          <w:lang w:val="en-US"/>
        </w:rPr>
        <w:t xml:space="preserve"> presentation of key papers </w:t>
      </w:r>
      <w:r w:rsidR="003808D6">
        <w:rPr>
          <w:sz w:val="20"/>
          <w:szCs w:val="20"/>
          <w:lang w:val="en-US"/>
        </w:rPr>
        <w:t xml:space="preserve">will strongly improve students’ communication </w:t>
      </w:r>
      <w:r w:rsidRPr="00450376">
        <w:rPr>
          <w:sz w:val="20"/>
          <w:szCs w:val="20"/>
          <w:lang w:val="en-US"/>
        </w:rPr>
        <w:t xml:space="preserve">skills through both. </w:t>
      </w:r>
    </w:p>
    <w:p w:rsidR="00450376" w:rsidRPr="00E65E7D" w:rsidRDefault="00450376" w:rsidP="00450376">
      <w:pPr>
        <w:spacing w:before="240" w:after="120"/>
        <w:rPr>
          <w:b/>
          <w:b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 xml:space="preserve">COURSE </w:t>
      </w:r>
      <w:r w:rsidR="00C16E3D">
        <w:rPr>
          <w:b/>
          <w:bCs/>
          <w:i/>
          <w:iCs/>
          <w:sz w:val="18"/>
          <w:szCs w:val="18"/>
          <w:lang w:val="en-GB"/>
        </w:rPr>
        <w:t>SYLLABUS</w:t>
      </w:r>
    </w:p>
    <w:p w:rsidR="00007DD3" w:rsidRDefault="00007DD3" w:rsidP="00624D58">
      <w:pPr>
        <w:spacing w:before="12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first part of the course mainly focuses on the competitive approach to labor economics, while the second part deals with market failures and institutions. </w:t>
      </w:r>
    </w:p>
    <w:p w:rsidR="00450376" w:rsidRPr="00450376" w:rsidRDefault="00450376" w:rsidP="00624D58">
      <w:pPr>
        <w:spacing w:before="120"/>
        <w:jc w:val="both"/>
        <w:rPr>
          <w:i/>
          <w:sz w:val="20"/>
          <w:szCs w:val="20"/>
          <w:lang w:val="en-US"/>
        </w:rPr>
      </w:pPr>
      <w:r w:rsidRPr="00450376">
        <w:rPr>
          <w:i/>
          <w:sz w:val="20"/>
          <w:szCs w:val="20"/>
          <w:lang w:val="en-US"/>
        </w:rPr>
        <w:t xml:space="preserve">Competitive equilibrium </w:t>
      </w:r>
    </w:p>
    <w:p w:rsidR="00450376" w:rsidRPr="00450376" w:rsidRDefault="00450376" w:rsidP="00450376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  <w:t>Labor supply and labor demand in competitive settings.</w:t>
      </w:r>
    </w:p>
    <w:p w:rsidR="009A660F" w:rsidRDefault="009A660F" w:rsidP="009A660F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Technological progress, robots, AI and l</w:t>
      </w:r>
      <w:r w:rsidRPr="00450376">
        <w:rPr>
          <w:sz w:val="20"/>
          <w:szCs w:val="20"/>
          <w:lang w:val="en-US"/>
        </w:rPr>
        <w:t>abor demand.</w:t>
      </w:r>
    </w:p>
    <w:p w:rsidR="009A7749" w:rsidRDefault="009A7749" w:rsidP="009A660F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Long-term equilibrium and efficiency.</w:t>
      </w:r>
    </w:p>
    <w:p w:rsidR="00345D6D" w:rsidRDefault="00345D6D" w:rsidP="009A660F">
      <w:pPr>
        <w:jc w:val="both"/>
        <w:rPr>
          <w:i/>
          <w:sz w:val="20"/>
          <w:szCs w:val="20"/>
          <w:lang w:val="en-US"/>
        </w:rPr>
      </w:pPr>
    </w:p>
    <w:p w:rsidR="00345D6D" w:rsidRPr="00450376" w:rsidRDefault="009A7749" w:rsidP="009A660F">
      <w:pPr>
        <w:jc w:val="both"/>
        <w:rPr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W</w:t>
      </w:r>
      <w:r w:rsidR="00345D6D" w:rsidRPr="00450376">
        <w:rPr>
          <w:i/>
          <w:sz w:val="20"/>
          <w:szCs w:val="20"/>
          <w:lang w:val="en-US"/>
        </w:rPr>
        <w:t xml:space="preserve">age </w:t>
      </w:r>
      <w:r>
        <w:rPr>
          <w:i/>
          <w:sz w:val="20"/>
          <w:szCs w:val="20"/>
          <w:lang w:val="en-US"/>
        </w:rPr>
        <w:t xml:space="preserve">determination and compensating </w:t>
      </w:r>
      <w:r w:rsidR="00345D6D" w:rsidRPr="00450376">
        <w:rPr>
          <w:i/>
          <w:sz w:val="20"/>
          <w:szCs w:val="20"/>
          <w:lang w:val="en-US"/>
        </w:rPr>
        <w:t>differentials</w:t>
      </w:r>
    </w:p>
    <w:p w:rsidR="00450376" w:rsidRDefault="00450376" w:rsidP="00450376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</w:r>
      <w:r w:rsidR="009A7749">
        <w:rPr>
          <w:sz w:val="20"/>
          <w:szCs w:val="20"/>
          <w:lang w:val="en-US"/>
        </w:rPr>
        <w:t xml:space="preserve">Hedonic theory </w:t>
      </w:r>
      <w:r w:rsidRPr="00450376">
        <w:rPr>
          <w:sz w:val="20"/>
          <w:szCs w:val="20"/>
          <w:lang w:val="en-US"/>
        </w:rPr>
        <w:t>and c</w:t>
      </w:r>
      <w:r>
        <w:rPr>
          <w:sz w:val="20"/>
          <w:szCs w:val="20"/>
          <w:lang w:val="en-US"/>
        </w:rPr>
        <w:t>ompensating wage differentials.</w:t>
      </w:r>
    </w:p>
    <w:p w:rsidR="00450376" w:rsidRDefault="00450376" w:rsidP="00450376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  <w:t>Theories of discrimination.</w:t>
      </w:r>
    </w:p>
    <w:p w:rsidR="009A7749" w:rsidRPr="00450376" w:rsidRDefault="009A7749" w:rsidP="00450376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Empirical evidence.</w:t>
      </w:r>
    </w:p>
    <w:p w:rsidR="00345D6D" w:rsidRDefault="00345D6D" w:rsidP="00345D6D">
      <w:pPr>
        <w:jc w:val="both"/>
        <w:rPr>
          <w:i/>
          <w:sz w:val="20"/>
          <w:szCs w:val="20"/>
          <w:lang w:val="en-US"/>
        </w:rPr>
      </w:pPr>
    </w:p>
    <w:p w:rsidR="00345D6D" w:rsidRPr="00450376" w:rsidRDefault="00345D6D" w:rsidP="00345D6D">
      <w:pPr>
        <w:jc w:val="both"/>
        <w:rPr>
          <w:i/>
          <w:sz w:val="20"/>
          <w:szCs w:val="20"/>
          <w:lang w:val="en-US"/>
        </w:rPr>
      </w:pPr>
      <w:r w:rsidRPr="00450376">
        <w:rPr>
          <w:i/>
          <w:sz w:val="20"/>
          <w:szCs w:val="20"/>
          <w:lang w:val="en-US"/>
        </w:rPr>
        <w:t>Education and Human Capital</w:t>
      </w:r>
    </w:p>
    <w:p w:rsidR="00345D6D" w:rsidRPr="00450376" w:rsidRDefault="00345D6D" w:rsidP="00345D6D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  <w:t>The theory of human capita</w:t>
      </w:r>
      <w:r w:rsidR="009A7749">
        <w:rPr>
          <w:sz w:val="20"/>
          <w:szCs w:val="20"/>
          <w:lang w:val="en-US"/>
        </w:rPr>
        <w:t>l.</w:t>
      </w:r>
      <w:r>
        <w:rPr>
          <w:sz w:val="20"/>
          <w:szCs w:val="20"/>
          <w:lang w:val="en-US"/>
        </w:rPr>
        <w:t xml:space="preserve"> </w:t>
      </w:r>
      <w:r w:rsidR="009A7749">
        <w:rPr>
          <w:sz w:val="20"/>
          <w:szCs w:val="20"/>
          <w:lang w:val="en-US"/>
        </w:rPr>
        <w:t>Signaling</w:t>
      </w:r>
      <w:r>
        <w:rPr>
          <w:sz w:val="20"/>
          <w:szCs w:val="20"/>
          <w:lang w:val="en-US"/>
        </w:rPr>
        <w:t xml:space="preserve"> </w:t>
      </w:r>
      <w:r w:rsidR="009A7749">
        <w:rPr>
          <w:sz w:val="20"/>
          <w:szCs w:val="20"/>
          <w:lang w:val="en-US"/>
        </w:rPr>
        <w:t>and education</w:t>
      </w:r>
      <w:r>
        <w:rPr>
          <w:sz w:val="20"/>
          <w:szCs w:val="20"/>
          <w:lang w:val="en-US"/>
        </w:rPr>
        <w:t>.</w:t>
      </w:r>
    </w:p>
    <w:p w:rsidR="00345D6D" w:rsidRPr="00450376" w:rsidRDefault="00345D6D" w:rsidP="00345D6D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  <w:t>Evaluatio</w:t>
      </w:r>
      <w:r>
        <w:rPr>
          <w:sz w:val="20"/>
          <w:szCs w:val="20"/>
          <w:lang w:val="en-US"/>
        </w:rPr>
        <w:t>ns of the returns to education.</w:t>
      </w:r>
    </w:p>
    <w:p w:rsidR="00450376" w:rsidRPr="00450376" w:rsidRDefault="00450376" w:rsidP="00624D58">
      <w:pPr>
        <w:spacing w:before="120"/>
        <w:jc w:val="both"/>
        <w:rPr>
          <w:i/>
          <w:sz w:val="20"/>
          <w:szCs w:val="20"/>
          <w:lang w:val="en-US"/>
        </w:rPr>
      </w:pPr>
      <w:r w:rsidRPr="00450376">
        <w:rPr>
          <w:i/>
          <w:sz w:val="20"/>
          <w:szCs w:val="20"/>
          <w:lang w:val="en-US"/>
        </w:rPr>
        <w:t>Labor market institutions</w:t>
      </w:r>
    </w:p>
    <w:p w:rsidR="00450376" w:rsidRPr="00450376" w:rsidRDefault="00450376" w:rsidP="00450376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  <w:t>Unions and collective bargaining.</w:t>
      </w:r>
    </w:p>
    <w:p w:rsidR="00450376" w:rsidRDefault="00450376" w:rsidP="00450376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  <w:t>Employment protection legislation.</w:t>
      </w:r>
    </w:p>
    <w:p w:rsidR="00345D6D" w:rsidRPr="00450376" w:rsidRDefault="00345D6D" w:rsidP="00450376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Statutory minimum wage laws.</w:t>
      </w:r>
    </w:p>
    <w:p w:rsidR="00450376" w:rsidRPr="00450376" w:rsidRDefault="00450376" w:rsidP="00624D58">
      <w:pPr>
        <w:spacing w:before="120"/>
        <w:jc w:val="both"/>
        <w:rPr>
          <w:i/>
          <w:sz w:val="20"/>
          <w:szCs w:val="20"/>
          <w:lang w:val="en-US"/>
        </w:rPr>
      </w:pPr>
      <w:r w:rsidRPr="00450376">
        <w:rPr>
          <w:i/>
          <w:sz w:val="20"/>
          <w:szCs w:val="20"/>
          <w:lang w:val="en-US"/>
        </w:rPr>
        <w:lastRenderedPageBreak/>
        <w:t>Empirical methods in economics</w:t>
      </w:r>
    </w:p>
    <w:p w:rsidR="00450376" w:rsidRPr="00450376" w:rsidRDefault="00450376" w:rsidP="00450376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  <w:t>Empirical applications in labor economics.</w:t>
      </w:r>
    </w:p>
    <w:p w:rsidR="00450376" w:rsidRPr="00450376" w:rsidRDefault="00450376" w:rsidP="00450376">
      <w:pPr>
        <w:jc w:val="both"/>
        <w:rPr>
          <w:sz w:val="20"/>
          <w:szCs w:val="20"/>
          <w:lang w:val="en-US"/>
        </w:rPr>
      </w:pPr>
      <w:r w:rsidRPr="00450376">
        <w:rPr>
          <w:sz w:val="20"/>
          <w:szCs w:val="20"/>
          <w:lang w:val="en-US"/>
        </w:rPr>
        <w:t>–</w:t>
      </w:r>
      <w:r w:rsidRPr="00450376">
        <w:rPr>
          <w:sz w:val="20"/>
          <w:szCs w:val="20"/>
          <w:lang w:val="en-US"/>
        </w:rPr>
        <w:tab/>
        <w:t>Differences-in-differences and Regression discontinuity design.</w:t>
      </w:r>
    </w:p>
    <w:p w:rsidR="00AC62C3" w:rsidRPr="00E65E7D" w:rsidRDefault="00007DD3" w:rsidP="00AC62C3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>
        <w:rPr>
          <w:b/>
          <w:bCs/>
          <w:i/>
          <w:iCs/>
          <w:sz w:val="18"/>
          <w:szCs w:val="18"/>
          <w:lang w:val="en-GB"/>
        </w:rPr>
        <w:t xml:space="preserve">BIBLIOGRAPHY AND </w:t>
      </w:r>
      <w:r w:rsidR="00AC62C3" w:rsidRPr="00E65E7D">
        <w:rPr>
          <w:b/>
          <w:bCs/>
          <w:i/>
          <w:iCs/>
          <w:sz w:val="18"/>
          <w:szCs w:val="18"/>
          <w:lang w:val="en-GB"/>
        </w:rPr>
        <w:t>READING LIST</w:t>
      </w:r>
      <w:r w:rsidR="00886249">
        <w:rPr>
          <w:rStyle w:val="Rimandonotaapidipagina"/>
          <w:b/>
          <w:bCs/>
          <w:i/>
          <w:iCs/>
          <w:sz w:val="18"/>
          <w:szCs w:val="18"/>
          <w:lang w:val="en-GB"/>
        </w:rPr>
        <w:footnoteReference w:id="1"/>
      </w:r>
    </w:p>
    <w:p w:rsidR="00AC62C3" w:rsidRDefault="00AC62C3" w:rsidP="00007DD3">
      <w:pPr>
        <w:pStyle w:val="Testo1"/>
        <w:spacing w:line="240" w:lineRule="atLeast"/>
        <w:rPr>
          <w:i/>
          <w:lang w:val="en-US"/>
        </w:rPr>
      </w:pPr>
      <w:r w:rsidRPr="00AC62C3">
        <w:rPr>
          <w:smallCaps/>
          <w:spacing w:val="-5"/>
          <w:sz w:val="16"/>
          <w:lang w:val="en-US"/>
        </w:rPr>
        <w:t>P. Cahuc-S. Carcillo-A. Zylberberg,</w:t>
      </w:r>
      <w:r w:rsidRPr="00AC62C3">
        <w:rPr>
          <w:i/>
          <w:spacing w:val="-5"/>
          <w:lang w:val="en-US"/>
        </w:rPr>
        <w:t xml:space="preserve"> Labor Economics,</w:t>
      </w:r>
      <w:r w:rsidRPr="00AC62C3">
        <w:rPr>
          <w:spacing w:val="-5"/>
          <w:lang w:val="en-US"/>
        </w:rPr>
        <w:t xml:space="preserve"> Cambridge, Mass. and London: MIT Press, 2014 (second edition).</w:t>
      </w:r>
      <w:r w:rsidR="00007DD3">
        <w:rPr>
          <w:spacing w:val="-5"/>
          <w:lang w:val="en-US"/>
        </w:rPr>
        <w:t xml:space="preserve"> </w:t>
      </w:r>
      <w:r w:rsidRPr="00624D58">
        <w:rPr>
          <w:lang w:val="en-US"/>
        </w:rPr>
        <w:t xml:space="preserve">Also see: </w:t>
      </w:r>
      <w:hyperlink r:id="rId8" w:history="1">
        <w:r w:rsidR="00007DD3" w:rsidRPr="00BF3A66">
          <w:rPr>
            <w:rStyle w:val="Collegamentoipertestuale"/>
            <w:i/>
            <w:lang w:val="en-US"/>
          </w:rPr>
          <w:t>http://www.labor-economics.org/</w:t>
        </w:r>
      </w:hyperlink>
      <w:r w:rsidRPr="00624D58">
        <w:rPr>
          <w:i/>
          <w:lang w:val="en-US"/>
        </w:rPr>
        <w:t>.</w:t>
      </w:r>
    </w:p>
    <w:p w:rsidR="00007DD3" w:rsidRPr="00624D58" w:rsidRDefault="00007DD3" w:rsidP="00007DD3">
      <w:pPr>
        <w:pStyle w:val="Testo1"/>
        <w:spacing w:line="240" w:lineRule="atLeast"/>
        <w:rPr>
          <w:lang w:val="en-US"/>
        </w:rPr>
      </w:pPr>
      <w:r w:rsidRPr="00624D58">
        <w:rPr>
          <w:lang w:val="en-US"/>
        </w:rPr>
        <w:t>A</w:t>
      </w:r>
      <w:r>
        <w:rPr>
          <w:lang w:val="en-US"/>
        </w:rPr>
        <w:t xml:space="preserve">dditional readings based on journal articles are an integral part of the course. The full list will be given during the classes and posted </w:t>
      </w:r>
      <w:r w:rsidRPr="00624D58">
        <w:rPr>
          <w:lang w:val="en-US"/>
        </w:rPr>
        <w:t>o</w:t>
      </w:r>
      <w:r>
        <w:rPr>
          <w:lang w:val="en-US"/>
        </w:rPr>
        <w:t xml:space="preserve">n the course website on </w:t>
      </w:r>
      <w:r w:rsidRPr="00C16E3D">
        <w:rPr>
          <w:szCs w:val="18"/>
          <w:lang w:val="en-US"/>
        </w:rPr>
        <w:t>Blackboard</w:t>
      </w:r>
      <w:r>
        <w:rPr>
          <w:lang w:val="en-US"/>
        </w:rPr>
        <w:t>.</w:t>
      </w:r>
    </w:p>
    <w:p w:rsidR="00AC62C3" w:rsidRPr="00E65E7D" w:rsidRDefault="00AC62C3" w:rsidP="00AC62C3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TEACHING METHOD</w:t>
      </w:r>
    </w:p>
    <w:p w:rsidR="00AC62C3" w:rsidRPr="00624D58" w:rsidRDefault="00AC62C3" w:rsidP="00740C4B">
      <w:pPr>
        <w:pStyle w:val="Testo2"/>
        <w:rPr>
          <w:lang w:val="en-US"/>
        </w:rPr>
      </w:pPr>
      <w:r w:rsidRPr="00624D58">
        <w:rPr>
          <w:lang w:val="en-US"/>
        </w:rPr>
        <w:t xml:space="preserve">The course is structured in lectures and tutorials. </w:t>
      </w:r>
      <w:r w:rsidRPr="00624D58">
        <w:rPr>
          <w:i/>
          <w:lang w:val="en-US"/>
        </w:rPr>
        <w:t>Lectures</w:t>
      </w:r>
      <w:r w:rsidRPr="00624D58">
        <w:rPr>
          <w:lang w:val="en-US"/>
        </w:rPr>
        <w:t xml:space="preserve"> concern the presentation of economic problems and empirical applications to labour market issues; </w:t>
      </w:r>
      <w:r w:rsidRPr="00624D58">
        <w:rPr>
          <w:i/>
          <w:lang w:val="en-US"/>
        </w:rPr>
        <w:t>tutorials</w:t>
      </w:r>
      <w:r w:rsidRPr="00624D58">
        <w:rPr>
          <w:lang w:val="en-US"/>
        </w:rPr>
        <w:t xml:space="preserve"> deal with the presentation of both empirical methods, as well as journal articles on selected topics. </w:t>
      </w:r>
      <w:r w:rsidRPr="00624D58">
        <w:rPr>
          <w:i/>
          <w:lang w:val="en-US"/>
        </w:rPr>
        <w:t>Laboratory sessions</w:t>
      </w:r>
      <w:r w:rsidRPr="00624D58">
        <w:rPr>
          <w:lang w:val="en-US"/>
        </w:rPr>
        <w:t xml:space="preserve"> teach students to use econometric techniques (at the computer) using both micro-data and software packages. </w:t>
      </w:r>
      <w:r w:rsidR="009C39F4">
        <w:rPr>
          <w:lang w:val="en-US"/>
        </w:rPr>
        <w:t xml:space="preserve">The students will be given assignements throughout the course and asked to work on a course </w:t>
      </w:r>
      <w:r w:rsidR="009C39F4" w:rsidRPr="009C39F4">
        <w:rPr>
          <w:i/>
          <w:lang w:val="en-US"/>
        </w:rPr>
        <w:t>Project</w:t>
      </w:r>
      <w:r w:rsidR="009C39F4">
        <w:rPr>
          <w:lang w:val="en-US"/>
        </w:rPr>
        <w:t xml:space="preserve">. </w:t>
      </w:r>
      <w:r w:rsidRPr="00624D58">
        <w:rPr>
          <w:lang w:val="en-US"/>
        </w:rPr>
        <w:t xml:space="preserve">Presentations of </w:t>
      </w:r>
      <w:r w:rsidR="009C39F4">
        <w:rPr>
          <w:lang w:val="en-US"/>
        </w:rPr>
        <w:t xml:space="preserve">journal articles </w:t>
      </w:r>
      <w:r w:rsidRPr="00624D58">
        <w:rPr>
          <w:lang w:val="en-US"/>
        </w:rPr>
        <w:t>are an integral part of the course.</w:t>
      </w:r>
      <w:r w:rsidR="009A7749">
        <w:rPr>
          <w:lang w:val="en-US"/>
        </w:rPr>
        <w:t xml:space="preserve"> The course </w:t>
      </w:r>
      <w:r w:rsidR="009C39F4">
        <w:rPr>
          <w:lang w:val="en-US"/>
        </w:rPr>
        <w:t xml:space="preserve">will </w:t>
      </w:r>
      <w:r w:rsidR="00740C4B">
        <w:rPr>
          <w:lang w:val="en-US"/>
        </w:rPr>
        <w:t xml:space="preserve">also discusses present times controversies in labour economics and presents the policy options that are in the agenda of National </w:t>
      </w:r>
      <w:r w:rsidR="00172852">
        <w:rPr>
          <w:lang w:val="en-US"/>
        </w:rPr>
        <w:t xml:space="preserve">Governments in </w:t>
      </w:r>
      <w:r w:rsidR="00740C4B">
        <w:rPr>
          <w:lang w:val="en-US"/>
        </w:rPr>
        <w:t>Europe</w:t>
      </w:r>
      <w:r w:rsidR="00172852">
        <w:rPr>
          <w:lang w:val="en-US"/>
        </w:rPr>
        <w:t xml:space="preserve"> </w:t>
      </w:r>
      <w:r w:rsidR="00740C4B">
        <w:rPr>
          <w:lang w:val="en-US"/>
        </w:rPr>
        <w:t>an</w:t>
      </w:r>
      <w:r w:rsidR="00172852">
        <w:rPr>
          <w:lang w:val="en-US"/>
        </w:rPr>
        <w:t>d the US</w:t>
      </w:r>
      <w:r w:rsidR="00740C4B">
        <w:rPr>
          <w:lang w:val="en-US"/>
        </w:rPr>
        <w:t>.</w:t>
      </w:r>
    </w:p>
    <w:p w:rsidR="00807106" w:rsidRPr="00E65E7D" w:rsidRDefault="00807106" w:rsidP="00807106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ASSESSMENT METHOD</w:t>
      </w:r>
    </w:p>
    <w:p w:rsidR="00807106" w:rsidRPr="00CB7A3D" w:rsidRDefault="00807106" w:rsidP="00807106">
      <w:pPr>
        <w:pStyle w:val="Testo2"/>
        <w:rPr>
          <w:lang w:val="en-US"/>
        </w:rPr>
      </w:pPr>
      <w:r w:rsidRPr="00CB7A3D">
        <w:rPr>
          <w:lang w:val="en-US"/>
        </w:rPr>
        <w:t>Student will be assessed as follows:</w:t>
      </w:r>
    </w:p>
    <w:p w:rsidR="00807106" w:rsidRPr="00CB7A3D" w:rsidRDefault="009C39F4" w:rsidP="00807106">
      <w:pPr>
        <w:pStyle w:val="Testo2"/>
        <w:rPr>
          <w:lang w:val="en-US"/>
        </w:rPr>
      </w:pPr>
      <w:r w:rsidRPr="009C39F4">
        <w:rPr>
          <w:i/>
          <w:lang w:val="en-US"/>
        </w:rPr>
        <w:t>Mid-term assignements</w:t>
      </w:r>
      <w:r>
        <w:rPr>
          <w:lang w:val="en-US"/>
        </w:rPr>
        <w:t xml:space="preserve"> and</w:t>
      </w:r>
      <w:r w:rsidR="00807106" w:rsidRPr="00CB7A3D">
        <w:rPr>
          <w:lang w:val="en-US"/>
        </w:rPr>
        <w:t xml:space="preserve"> </w:t>
      </w:r>
      <w:r w:rsidR="00807106" w:rsidRPr="00CB7A3D">
        <w:rPr>
          <w:i/>
          <w:lang w:val="en-US"/>
        </w:rPr>
        <w:t xml:space="preserve">final </w:t>
      </w:r>
      <w:r w:rsidR="00807106">
        <w:rPr>
          <w:i/>
          <w:lang w:val="en-US"/>
        </w:rPr>
        <w:t xml:space="preserve">written </w:t>
      </w:r>
      <w:r w:rsidR="00807106" w:rsidRPr="00CB7A3D">
        <w:rPr>
          <w:i/>
          <w:lang w:val="en-US"/>
        </w:rPr>
        <w:t>exam</w:t>
      </w:r>
      <w:r w:rsidR="00807106" w:rsidRPr="00CB7A3D">
        <w:rPr>
          <w:lang w:val="en-US"/>
        </w:rPr>
        <w:t xml:space="preserve">, </w:t>
      </w:r>
      <w:r w:rsidR="00807106">
        <w:rPr>
          <w:lang w:val="en-US"/>
        </w:rPr>
        <w:t>with open questions covering both analytical models and empirical methods. T</w:t>
      </w:r>
      <w:r w:rsidR="00807106" w:rsidRPr="00CB7A3D">
        <w:rPr>
          <w:lang w:val="en-US"/>
        </w:rPr>
        <w:t xml:space="preserve">he student </w:t>
      </w:r>
      <w:r w:rsidR="00807106">
        <w:rPr>
          <w:lang w:val="en-US"/>
        </w:rPr>
        <w:t xml:space="preserve">is expected to </w:t>
      </w:r>
      <w:r w:rsidR="00807106" w:rsidRPr="00CB7A3D">
        <w:rPr>
          <w:lang w:val="en-US"/>
        </w:rPr>
        <w:t xml:space="preserve">show his/her understanding of the subject. This contributes to 70 percent of the final mark. </w:t>
      </w:r>
    </w:p>
    <w:p w:rsidR="00807106" w:rsidRPr="00CB7A3D" w:rsidRDefault="00807106" w:rsidP="00807106">
      <w:pPr>
        <w:pStyle w:val="Testo2"/>
        <w:rPr>
          <w:lang w:val="en-US"/>
        </w:rPr>
      </w:pPr>
      <w:r w:rsidRPr="00CB7A3D">
        <w:rPr>
          <w:lang w:val="en-US"/>
        </w:rPr>
        <w:t xml:space="preserve">An </w:t>
      </w:r>
      <w:r w:rsidRPr="00CB7A3D">
        <w:rPr>
          <w:i/>
          <w:lang w:val="en-US"/>
        </w:rPr>
        <w:t>empirical project</w:t>
      </w:r>
      <w:r w:rsidRPr="00CB7A3D">
        <w:rPr>
          <w:lang w:val="en-US"/>
        </w:rPr>
        <w:t xml:space="preserve"> involving replication or extension of published work (reading lists, data sets, and a selection of topics will be circulated). This contributes to 20 percent of the final mark.</w:t>
      </w:r>
    </w:p>
    <w:p w:rsidR="00807106" w:rsidRDefault="00807106" w:rsidP="00807106">
      <w:pPr>
        <w:pStyle w:val="Testo2"/>
        <w:rPr>
          <w:lang w:val="en-US"/>
        </w:rPr>
      </w:pPr>
      <w:r w:rsidRPr="00CB7A3D">
        <w:rPr>
          <w:i/>
          <w:lang w:val="en-US"/>
        </w:rPr>
        <w:t>Presentation</w:t>
      </w:r>
      <w:r w:rsidRPr="00CB7A3D">
        <w:rPr>
          <w:lang w:val="en-US"/>
        </w:rPr>
        <w:t xml:space="preserve"> of journal articles. This will contribute to 10 percent of the final mark.</w:t>
      </w:r>
    </w:p>
    <w:p w:rsidR="00807106" w:rsidRPr="00E65E7D" w:rsidRDefault="00807106" w:rsidP="00807106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NOTES</w:t>
      </w:r>
      <w:r w:rsidR="00C16E3D">
        <w:rPr>
          <w:b/>
          <w:bCs/>
          <w:i/>
          <w:iCs/>
          <w:sz w:val="18"/>
          <w:szCs w:val="18"/>
          <w:lang w:val="en-GB"/>
        </w:rPr>
        <w:t xml:space="preserve"> AND PREREQUISITES</w:t>
      </w:r>
    </w:p>
    <w:p w:rsidR="00450376" w:rsidRDefault="00C16E3D" w:rsidP="00807106">
      <w:pPr>
        <w:pStyle w:val="Testo2"/>
        <w:rPr>
          <w:szCs w:val="18"/>
          <w:lang w:val="en-US"/>
        </w:rPr>
      </w:pPr>
      <w:r w:rsidRPr="00C16E3D">
        <w:rPr>
          <w:szCs w:val="18"/>
          <w:lang w:val="en-US"/>
        </w:rPr>
        <w:t xml:space="preserve">Prerequisites for this course include: intermediate microeconomics, mathematics, statistics. </w:t>
      </w:r>
      <w:r w:rsidR="00807106" w:rsidRPr="00C16E3D">
        <w:rPr>
          <w:szCs w:val="18"/>
          <w:lang w:val="en-US"/>
        </w:rPr>
        <w:t xml:space="preserve">Additional information </w:t>
      </w:r>
      <w:r w:rsidR="009A660F" w:rsidRPr="00C16E3D">
        <w:rPr>
          <w:szCs w:val="18"/>
          <w:lang w:val="en-US"/>
        </w:rPr>
        <w:t xml:space="preserve">will be </w:t>
      </w:r>
      <w:r w:rsidR="00172852">
        <w:rPr>
          <w:szCs w:val="18"/>
          <w:lang w:val="en-US"/>
        </w:rPr>
        <w:t>posted</w:t>
      </w:r>
      <w:r w:rsidR="009A660F" w:rsidRPr="00C16E3D">
        <w:rPr>
          <w:szCs w:val="18"/>
          <w:lang w:val="en-US"/>
        </w:rPr>
        <w:t xml:space="preserve"> </w:t>
      </w:r>
      <w:r w:rsidR="00172852">
        <w:rPr>
          <w:szCs w:val="18"/>
          <w:lang w:val="en-US"/>
        </w:rPr>
        <w:t xml:space="preserve">on </w:t>
      </w:r>
      <w:r w:rsidR="00172852" w:rsidRPr="00C16E3D">
        <w:rPr>
          <w:szCs w:val="18"/>
          <w:lang w:val="en-US"/>
        </w:rPr>
        <w:t>Blackboard</w:t>
      </w:r>
      <w:r w:rsidR="00172852">
        <w:rPr>
          <w:szCs w:val="18"/>
          <w:lang w:val="en-US"/>
        </w:rPr>
        <w:t>.</w:t>
      </w:r>
      <w:r w:rsidR="009A660F" w:rsidRPr="00C16E3D">
        <w:rPr>
          <w:szCs w:val="18"/>
          <w:lang w:val="en-US"/>
        </w:rPr>
        <w:t xml:space="preserve"> </w:t>
      </w:r>
      <w:r w:rsidR="00172852">
        <w:rPr>
          <w:szCs w:val="18"/>
          <w:lang w:val="en-US"/>
        </w:rPr>
        <w:t>A</w:t>
      </w:r>
      <w:r w:rsidR="009A660F" w:rsidRPr="00C16E3D">
        <w:rPr>
          <w:szCs w:val="18"/>
          <w:lang w:val="en-US"/>
        </w:rPr>
        <w:t>ll the course’s materials</w:t>
      </w:r>
      <w:r w:rsidR="00172852">
        <w:rPr>
          <w:szCs w:val="18"/>
          <w:lang w:val="en-US"/>
        </w:rPr>
        <w:t>, assignements, multimedia podcasts and videos</w:t>
      </w:r>
      <w:r w:rsidR="009A660F" w:rsidRPr="00C16E3D">
        <w:rPr>
          <w:szCs w:val="18"/>
          <w:lang w:val="en-US"/>
        </w:rPr>
        <w:t xml:space="preserve"> are posted and downloadable on the dedicated Blackboard </w:t>
      </w:r>
      <w:r w:rsidR="009A660F" w:rsidRPr="00C16E3D">
        <w:rPr>
          <w:i/>
          <w:szCs w:val="18"/>
          <w:lang w:val="en-US"/>
        </w:rPr>
        <w:t>Labor Economics</w:t>
      </w:r>
      <w:r w:rsidR="009A660F" w:rsidRPr="00C16E3D">
        <w:rPr>
          <w:szCs w:val="18"/>
          <w:lang w:val="en-US"/>
        </w:rPr>
        <w:t xml:space="preserve"> section</w:t>
      </w:r>
      <w:r w:rsidR="00807106" w:rsidRPr="00C16E3D">
        <w:rPr>
          <w:szCs w:val="18"/>
          <w:lang w:val="en-US"/>
        </w:rPr>
        <w:t>.</w:t>
      </w:r>
    </w:p>
    <w:p w:rsidR="000A2E56" w:rsidRPr="00886249" w:rsidRDefault="000A2E56" w:rsidP="00886249">
      <w:pPr>
        <w:spacing w:before="120"/>
        <w:ind w:firstLine="284"/>
        <w:rPr>
          <w:sz w:val="18"/>
          <w:szCs w:val="18"/>
          <w:lang w:val="en-US"/>
        </w:rPr>
      </w:pPr>
      <w:r w:rsidRPr="006C2684">
        <w:rPr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sz w:val="18"/>
          <w:szCs w:val="18"/>
          <w:lang w:val="en-US"/>
        </w:rPr>
        <w:t>.</w:t>
      </w:r>
      <w:bookmarkStart w:id="0" w:name="_GoBack"/>
      <w:bookmarkEnd w:id="0"/>
    </w:p>
    <w:sectPr w:rsidR="000A2E56" w:rsidRPr="0088624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49" w:rsidRDefault="00886249" w:rsidP="00886249">
      <w:r>
        <w:separator/>
      </w:r>
    </w:p>
  </w:endnote>
  <w:endnote w:type="continuationSeparator" w:id="0">
    <w:p w:rsidR="00886249" w:rsidRDefault="00886249" w:rsidP="0088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49" w:rsidRDefault="00886249" w:rsidP="00886249">
      <w:r>
        <w:separator/>
      </w:r>
    </w:p>
  </w:footnote>
  <w:footnote w:type="continuationSeparator" w:id="0">
    <w:p w:rsidR="00886249" w:rsidRDefault="00886249" w:rsidP="00886249">
      <w:r>
        <w:continuationSeparator/>
      </w:r>
    </w:p>
  </w:footnote>
  <w:footnote w:id="1">
    <w:p w:rsidR="00886249" w:rsidRDefault="0088624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0E"/>
    <w:rsid w:val="00007DD3"/>
    <w:rsid w:val="000A2E56"/>
    <w:rsid w:val="00172852"/>
    <w:rsid w:val="00345D6D"/>
    <w:rsid w:val="00346180"/>
    <w:rsid w:val="003808D6"/>
    <w:rsid w:val="00450376"/>
    <w:rsid w:val="004C3918"/>
    <w:rsid w:val="004D1217"/>
    <w:rsid w:val="004D6008"/>
    <w:rsid w:val="00624D58"/>
    <w:rsid w:val="006E00BA"/>
    <w:rsid w:val="006F1772"/>
    <w:rsid w:val="00740C4B"/>
    <w:rsid w:val="00807106"/>
    <w:rsid w:val="00886249"/>
    <w:rsid w:val="008C380E"/>
    <w:rsid w:val="00910727"/>
    <w:rsid w:val="00940DA2"/>
    <w:rsid w:val="009A660F"/>
    <w:rsid w:val="009A7749"/>
    <w:rsid w:val="009C39F4"/>
    <w:rsid w:val="009F73D5"/>
    <w:rsid w:val="00AC62C3"/>
    <w:rsid w:val="00C16E3D"/>
    <w:rsid w:val="00E0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376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50376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007DD3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862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86249"/>
  </w:style>
  <w:style w:type="character" w:styleId="Rimandonotaapidipagina">
    <w:name w:val="footnote reference"/>
    <w:basedOn w:val="Carpredefinitoparagrafo"/>
    <w:semiHidden/>
    <w:unhideWhenUsed/>
    <w:rsid w:val="008862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376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50376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007DD3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862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86249"/>
  </w:style>
  <w:style w:type="character" w:styleId="Rimandonotaapidipagina">
    <w:name w:val="footnote reference"/>
    <w:basedOn w:val="Carpredefinitoparagrafo"/>
    <w:semiHidden/>
    <w:unhideWhenUsed/>
    <w:rsid w:val="00886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r-economics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249F3-9F6D-40A3-96C1-DD2247B5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2003-03-27T09:42:00Z</cp:lastPrinted>
  <dcterms:created xsi:type="dcterms:W3CDTF">2020-04-23T10:08:00Z</dcterms:created>
  <dcterms:modified xsi:type="dcterms:W3CDTF">2020-07-13T06:21:00Z</dcterms:modified>
</cp:coreProperties>
</file>