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66932" w14:textId="34749FAE" w:rsidR="004A1899" w:rsidRPr="00D11318" w:rsidRDefault="00EE56DE">
      <w:pPr>
        <w:rPr>
          <w:rFonts w:ascii="Times" w:hAnsi="Times" w:cs="Times"/>
          <w:b/>
        </w:rPr>
      </w:pPr>
      <w:r w:rsidRPr="00D11318">
        <w:rPr>
          <w:rFonts w:ascii="Times" w:hAnsi="Times" w:cs="Times"/>
          <w:b/>
        </w:rPr>
        <w:t xml:space="preserve">. - </w:t>
      </w:r>
      <w:r w:rsidR="007C4B86" w:rsidRPr="00D11318">
        <w:rPr>
          <w:rFonts w:ascii="Times" w:hAnsi="Times" w:cs="Times"/>
          <w:b/>
        </w:rPr>
        <w:t>International marketing</w:t>
      </w:r>
    </w:p>
    <w:p w14:paraId="4DDE69E5" w14:textId="791EB152" w:rsidR="00370183" w:rsidRPr="00D11318" w:rsidRDefault="00370183">
      <w:pPr>
        <w:rPr>
          <w:rFonts w:ascii="Times" w:hAnsi="Times" w:cs="Times"/>
          <w:smallCaps/>
        </w:rPr>
      </w:pPr>
      <w:r w:rsidRPr="00D11318">
        <w:rPr>
          <w:rFonts w:ascii="Times" w:hAnsi="Times" w:cs="Times"/>
          <w:smallCaps/>
        </w:rPr>
        <w:t xml:space="preserve">Prof. Roberto </w:t>
      </w:r>
      <w:r w:rsidR="00681DFB" w:rsidRPr="00D11318">
        <w:rPr>
          <w:rFonts w:ascii="Times" w:hAnsi="Times" w:cs="Times"/>
          <w:smallCaps/>
        </w:rPr>
        <w:t xml:space="preserve">Paolo Franco </w:t>
      </w:r>
      <w:r w:rsidRPr="00D11318">
        <w:rPr>
          <w:rFonts w:ascii="Times" w:hAnsi="Times" w:cs="Times"/>
          <w:smallCaps/>
        </w:rPr>
        <w:t>Nelli</w:t>
      </w:r>
    </w:p>
    <w:p w14:paraId="36F2E41F" w14:textId="77777777" w:rsidR="007C4B86" w:rsidRPr="00D11318" w:rsidRDefault="007C4B86">
      <w:pPr>
        <w:rPr>
          <w:rFonts w:ascii="Times" w:hAnsi="Times" w:cs="Times"/>
          <w:smallCaps/>
        </w:rPr>
      </w:pPr>
    </w:p>
    <w:p w14:paraId="68916203" w14:textId="559C44B8" w:rsidR="004B1F7E" w:rsidRPr="00AD5C34" w:rsidRDefault="00AD5C34" w:rsidP="00681DFB">
      <w:pPr>
        <w:pStyle w:val="Corpodeltesto21"/>
        <w:spacing w:before="240" w:after="120"/>
        <w:ind w:firstLine="0"/>
        <w:jc w:val="both"/>
        <w:rPr>
          <w:rFonts w:ascii="Times" w:hAnsi="Times" w:cs="Times"/>
          <w:b/>
          <w:i/>
          <w:sz w:val="20"/>
          <w:lang w:val="en-GB"/>
        </w:rPr>
      </w:pPr>
      <w:bookmarkStart w:id="0" w:name="_Hlk76557115"/>
      <w:r w:rsidRPr="00AD5C34">
        <w:rPr>
          <w:rFonts w:ascii="Times" w:hAnsi="Times" w:cs="Times"/>
          <w:b/>
          <w:i/>
          <w:sz w:val="20"/>
          <w:lang w:val="en-GB"/>
        </w:rPr>
        <w:t>COURSE AIMS AND INTENDED LEARNING OUTCOMES</w:t>
      </w:r>
      <w:bookmarkEnd w:id="0"/>
    </w:p>
    <w:p w14:paraId="2C69F58B" w14:textId="5C558662" w:rsidR="00370183" w:rsidRPr="007C4B86" w:rsidRDefault="0060566B" w:rsidP="00256E9A">
      <w:pPr>
        <w:pStyle w:val="Corpodeltesto21"/>
        <w:ind w:firstLine="284"/>
        <w:jc w:val="both"/>
        <w:rPr>
          <w:rFonts w:ascii="Times" w:hAnsi="Times" w:cs="Times"/>
          <w:sz w:val="20"/>
          <w:lang w:val="en-GB"/>
        </w:rPr>
      </w:pPr>
      <w:r w:rsidRPr="0060566B">
        <w:rPr>
          <w:rFonts w:ascii="Times" w:hAnsi="Times" w:cs="Times"/>
          <w:sz w:val="20"/>
          <w:lang w:val="en-GB"/>
        </w:rPr>
        <w:t xml:space="preserve">The course aims to provide students with a method for dealing with the many problems related to the management of marketing policies at a global level. To make the </w:t>
      </w:r>
      <w:r>
        <w:rPr>
          <w:rFonts w:ascii="Times" w:hAnsi="Times" w:cs="Times"/>
          <w:sz w:val="20"/>
          <w:lang w:val="en-GB"/>
        </w:rPr>
        <w:t>course</w:t>
      </w:r>
      <w:r w:rsidRPr="0060566B">
        <w:rPr>
          <w:rFonts w:ascii="Times" w:hAnsi="Times" w:cs="Times"/>
          <w:sz w:val="20"/>
          <w:lang w:val="en-GB"/>
        </w:rPr>
        <w:t xml:space="preserve"> approach even more concrete, the analysis </w:t>
      </w:r>
      <w:proofErr w:type="gramStart"/>
      <w:r w:rsidRPr="0060566B">
        <w:rPr>
          <w:rFonts w:ascii="Times" w:hAnsi="Times" w:cs="Times"/>
          <w:sz w:val="20"/>
          <w:lang w:val="en-GB"/>
        </w:rPr>
        <w:t xml:space="preserve">is </w:t>
      </w:r>
      <w:r>
        <w:rPr>
          <w:rFonts w:ascii="Times" w:hAnsi="Times" w:cs="Times"/>
          <w:sz w:val="20"/>
          <w:lang w:val="en-GB"/>
        </w:rPr>
        <w:t>combined</w:t>
      </w:r>
      <w:proofErr w:type="gramEnd"/>
      <w:r>
        <w:rPr>
          <w:rFonts w:ascii="Times" w:hAnsi="Times" w:cs="Times"/>
          <w:sz w:val="20"/>
          <w:lang w:val="en-GB"/>
        </w:rPr>
        <w:t xml:space="preserve"> with</w:t>
      </w:r>
      <w:r w:rsidRPr="0060566B">
        <w:rPr>
          <w:rFonts w:ascii="Times" w:hAnsi="Times" w:cs="Times"/>
          <w:sz w:val="20"/>
          <w:lang w:val="en-GB"/>
        </w:rPr>
        <w:t xml:space="preserve"> the discussion of significant cases and </w:t>
      </w:r>
      <w:r>
        <w:rPr>
          <w:rFonts w:ascii="Times" w:hAnsi="Times" w:cs="Times"/>
          <w:sz w:val="20"/>
          <w:lang w:val="en-GB"/>
        </w:rPr>
        <w:t>interventions of</w:t>
      </w:r>
      <w:r w:rsidRPr="0060566B">
        <w:rPr>
          <w:rFonts w:ascii="Times" w:hAnsi="Times" w:cs="Times"/>
          <w:sz w:val="20"/>
          <w:lang w:val="en-GB"/>
        </w:rPr>
        <w:t xml:space="preserve"> business managers</w:t>
      </w:r>
      <w:r w:rsidR="00370183" w:rsidRPr="007C4B86">
        <w:rPr>
          <w:rFonts w:ascii="Times" w:hAnsi="Times" w:cs="Times"/>
          <w:sz w:val="20"/>
          <w:lang w:val="en-GB"/>
        </w:rPr>
        <w:t>.</w:t>
      </w:r>
    </w:p>
    <w:p w14:paraId="77FD90E9" w14:textId="2ABA4C4A" w:rsidR="00185FF8" w:rsidRPr="007C4B86" w:rsidRDefault="00185FF8" w:rsidP="00185FF8">
      <w:pPr>
        <w:pStyle w:val="Corpodeltesto21"/>
        <w:ind w:firstLine="284"/>
        <w:jc w:val="both"/>
        <w:rPr>
          <w:rFonts w:ascii="Times" w:hAnsi="Times" w:cs="Times"/>
          <w:sz w:val="20"/>
          <w:lang w:val="en-GB"/>
        </w:rPr>
      </w:pPr>
      <w:r w:rsidRPr="007C4B86">
        <w:rPr>
          <w:rFonts w:ascii="Times" w:hAnsi="Times" w:cs="Times"/>
          <w:sz w:val="20"/>
          <w:lang w:val="en-GB"/>
        </w:rPr>
        <w:t>A</w:t>
      </w:r>
      <w:r w:rsidR="0060566B">
        <w:rPr>
          <w:rFonts w:ascii="Times" w:hAnsi="Times" w:cs="Times"/>
          <w:sz w:val="20"/>
          <w:lang w:val="en-GB"/>
        </w:rPr>
        <w:t>t the end of the course, students will</w:t>
      </w:r>
      <w:r w:rsidRPr="007C4B86">
        <w:rPr>
          <w:rFonts w:ascii="Times" w:hAnsi="Times" w:cs="Times"/>
          <w:sz w:val="20"/>
          <w:lang w:val="en-GB"/>
        </w:rPr>
        <w:t>:</w:t>
      </w:r>
    </w:p>
    <w:p w14:paraId="55AD3C6B" w14:textId="585D548E" w:rsidR="00185FF8" w:rsidRPr="007C4B86" w:rsidRDefault="0060566B" w:rsidP="00185FF8">
      <w:pPr>
        <w:pStyle w:val="Corpodeltesto21"/>
        <w:numPr>
          <w:ilvl w:val="0"/>
          <w:numId w:val="2"/>
        </w:numPr>
        <w:ind w:left="284" w:hanging="218"/>
        <w:jc w:val="both"/>
        <w:rPr>
          <w:rFonts w:ascii="Times" w:hAnsi="Times" w:cs="Times"/>
          <w:sz w:val="20"/>
          <w:lang w:val="en-GB"/>
        </w:rPr>
      </w:pPr>
      <w:r w:rsidRPr="0060566B">
        <w:rPr>
          <w:rFonts w:ascii="Times" w:hAnsi="Times" w:cs="Times"/>
          <w:sz w:val="20"/>
          <w:lang w:val="en-GB"/>
        </w:rPr>
        <w:t>have acquired the knowledge of marketing management logics and tools from an international perspective</w:t>
      </w:r>
      <w:r w:rsidR="00185FF8" w:rsidRPr="007C4B86">
        <w:rPr>
          <w:rFonts w:ascii="Times" w:hAnsi="Times" w:cs="Times"/>
          <w:sz w:val="20"/>
          <w:lang w:val="en-GB"/>
        </w:rPr>
        <w:t>;</w:t>
      </w:r>
    </w:p>
    <w:p w14:paraId="71F3C5C9" w14:textId="2FFE4CB3" w:rsidR="00185FF8" w:rsidRPr="007C4B86" w:rsidRDefault="0060566B" w:rsidP="00185FF8">
      <w:pPr>
        <w:pStyle w:val="Corpodeltesto21"/>
        <w:numPr>
          <w:ilvl w:val="0"/>
          <w:numId w:val="2"/>
        </w:numPr>
        <w:ind w:left="284" w:hanging="218"/>
        <w:jc w:val="both"/>
        <w:rPr>
          <w:rFonts w:ascii="Times" w:hAnsi="Times" w:cs="Times"/>
          <w:sz w:val="20"/>
          <w:lang w:val="en-GB"/>
        </w:rPr>
      </w:pPr>
      <w:r w:rsidRPr="0060566B">
        <w:rPr>
          <w:rFonts w:ascii="Times" w:hAnsi="Times" w:cs="Times"/>
          <w:sz w:val="20"/>
          <w:lang w:val="en-GB"/>
        </w:rPr>
        <w:t>be able to independently assess the various strategic options and the consequent marketing policies at an international level</w:t>
      </w:r>
      <w:r w:rsidR="00185FF8" w:rsidRPr="007C4B86">
        <w:rPr>
          <w:rFonts w:ascii="Times" w:hAnsi="Times" w:cs="Times"/>
          <w:sz w:val="20"/>
          <w:lang w:val="en-GB"/>
        </w:rPr>
        <w:t>;</w:t>
      </w:r>
    </w:p>
    <w:p w14:paraId="2FF7A5F5" w14:textId="7912F70B" w:rsidR="00185FF8" w:rsidRPr="007C4B86" w:rsidRDefault="00A41089" w:rsidP="00185FF8">
      <w:pPr>
        <w:pStyle w:val="Corpodeltesto21"/>
        <w:numPr>
          <w:ilvl w:val="0"/>
          <w:numId w:val="2"/>
        </w:numPr>
        <w:ind w:left="284" w:hanging="218"/>
        <w:jc w:val="both"/>
        <w:rPr>
          <w:rFonts w:ascii="Times" w:hAnsi="Times" w:cs="Times"/>
          <w:sz w:val="20"/>
          <w:lang w:val="en-GB"/>
        </w:rPr>
      </w:pPr>
      <w:proofErr w:type="gramStart"/>
      <w:r w:rsidRPr="00A41089">
        <w:rPr>
          <w:rFonts w:ascii="Times" w:hAnsi="Times" w:cs="Times"/>
          <w:sz w:val="20"/>
          <w:lang w:val="en-GB"/>
        </w:rPr>
        <w:t>be</w:t>
      </w:r>
      <w:proofErr w:type="gramEnd"/>
      <w:r w:rsidRPr="00A41089">
        <w:rPr>
          <w:rFonts w:ascii="Times" w:hAnsi="Times" w:cs="Times"/>
          <w:sz w:val="20"/>
          <w:lang w:val="en-GB"/>
        </w:rPr>
        <w:t xml:space="preserve"> able to set up and present a marketing plan </w:t>
      </w:r>
      <w:r>
        <w:rPr>
          <w:rFonts w:ascii="Times" w:hAnsi="Times" w:cs="Times"/>
          <w:sz w:val="20"/>
          <w:lang w:val="en-GB"/>
        </w:rPr>
        <w:t>for</w:t>
      </w:r>
      <w:r w:rsidRPr="00A41089">
        <w:rPr>
          <w:rFonts w:ascii="Times" w:hAnsi="Times" w:cs="Times"/>
          <w:sz w:val="20"/>
          <w:lang w:val="en-GB"/>
        </w:rPr>
        <w:t xml:space="preserve"> a specific concrete problem that will be proposed during the course</w:t>
      </w:r>
      <w:r w:rsidR="00185FF8" w:rsidRPr="007C4B86">
        <w:rPr>
          <w:rFonts w:ascii="Times" w:hAnsi="Times" w:cs="Times"/>
          <w:sz w:val="20"/>
          <w:lang w:val="en-GB"/>
        </w:rPr>
        <w:t>.</w:t>
      </w:r>
    </w:p>
    <w:p w14:paraId="4AA67E3F" w14:textId="1773ED44" w:rsidR="004B1F7E" w:rsidRPr="007C4B86" w:rsidRDefault="00AD5C34" w:rsidP="00681DFB">
      <w:pPr>
        <w:tabs>
          <w:tab w:val="left" w:pos="360"/>
        </w:tabs>
        <w:spacing w:before="240" w:after="120"/>
        <w:rPr>
          <w:rFonts w:ascii="Times" w:hAnsi="Times" w:cs="Times"/>
          <w:b/>
          <w:i/>
          <w:lang w:val="en-GB"/>
        </w:rPr>
      </w:pPr>
      <w:bookmarkStart w:id="1" w:name="_Hlk76557154"/>
      <w:r w:rsidRPr="00AD5C34">
        <w:rPr>
          <w:rFonts w:ascii="Times" w:hAnsi="Times" w:cs="Times"/>
          <w:b/>
          <w:i/>
          <w:lang w:val="en-GB"/>
        </w:rPr>
        <w:t>COURSE CONTENT</w:t>
      </w:r>
      <w:bookmarkEnd w:id="1"/>
    </w:p>
    <w:p w14:paraId="70461358" w14:textId="04769F7D" w:rsidR="004B1F7E" w:rsidRPr="007C4B86" w:rsidRDefault="00A41089" w:rsidP="004B1F7E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  <w:lang w:val="en-GB"/>
        </w:rPr>
      </w:pPr>
      <w:r w:rsidRPr="00A41089">
        <w:rPr>
          <w:rFonts w:ascii="Times" w:hAnsi="Times" w:cs="Times"/>
          <w:lang w:val="en-GB"/>
        </w:rPr>
        <w:t>The new international marketing trends</w:t>
      </w:r>
    </w:p>
    <w:p w14:paraId="4B611CB7" w14:textId="592AC9AF" w:rsidR="006F23D5" w:rsidRPr="007C4B86" w:rsidRDefault="00A41089" w:rsidP="004B1F7E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  <w:lang w:val="en-GB"/>
        </w:rPr>
      </w:pPr>
      <w:r w:rsidRPr="00A41089">
        <w:rPr>
          <w:rFonts w:ascii="Times" w:hAnsi="Times" w:cs="Times"/>
          <w:lang w:val="en-GB"/>
        </w:rPr>
        <w:t>The experiential vision of consumption processes</w:t>
      </w:r>
    </w:p>
    <w:p w14:paraId="67977B29" w14:textId="7FE3F37F" w:rsidR="004B1F7E" w:rsidRPr="007C4B86" w:rsidRDefault="00A41089" w:rsidP="004B1F7E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  <w:lang w:val="en-GB"/>
        </w:rPr>
      </w:pPr>
      <w:r w:rsidRPr="00A41089">
        <w:rPr>
          <w:rFonts w:ascii="Times" w:hAnsi="Times" w:cs="Times"/>
          <w:lang w:val="en-GB"/>
        </w:rPr>
        <w:t>The globali</w:t>
      </w:r>
      <w:r>
        <w:rPr>
          <w:rFonts w:ascii="Times" w:hAnsi="Times" w:cs="Times"/>
          <w:lang w:val="en-GB"/>
        </w:rPr>
        <w:t>s</w:t>
      </w:r>
      <w:r w:rsidRPr="00A41089">
        <w:rPr>
          <w:rFonts w:ascii="Times" w:hAnsi="Times" w:cs="Times"/>
          <w:lang w:val="en-GB"/>
        </w:rPr>
        <w:t>ation of markets and the role of digital technologies</w:t>
      </w:r>
    </w:p>
    <w:p w14:paraId="395CB634" w14:textId="2EF161AB" w:rsidR="004E73C4" w:rsidRPr="007C4B86" w:rsidRDefault="00A41089" w:rsidP="004E73C4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  <w:lang w:val="en-GB"/>
        </w:rPr>
      </w:pPr>
      <w:r w:rsidRPr="00A41089">
        <w:rPr>
          <w:rFonts w:ascii="Times" w:hAnsi="Times" w:cs="Times"/>
          <w:lang w:val="en-GB"/>
        </w:rPr>
        <w:t xml:space="preserve">Analysis of the marketing environment at </w:t>
      </w:r>
      <w:r>
        <w:rPr>
          <w:rFonts w:ascii="Times" w:hAnsi="Times" w:cs="Times"/>
          <w:lang w:val="en-GB"/>
        </w:rPr>
        <w:t xml:space="preserve">an </w:t>
      </w:r>
      <w:r w:rsidRPr="00A41089">
        <w:rPr>
          <w:rFonts w:ascii="Times" w:hAnsi="Times" w:cs="Times"/>
          <w:lang w:val="en-GB"/>
        </w:rPr>
        <w:t>international level</w:t>
      </w:r>
    </w:p>
    <w:p w14:paraId="34C6A85B" w14:textId="643FEB28" w:rsidR="004E73C4" w:rsidRPr="007C4B86" w:rsidRDefault="00A41089" w:rsidP="004E73C4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  <w:lang w:val="en-GB"/>
        </w:rPr>
      </w:pPr>
      <w:r>
        <w:rPr>
          <w:rFonts w:ascii="Times" w:hAnsi="Times" w:cs="Times"/>
          <w:lang w:val="en-GB"/>
        </w:rPr>
        <w:t>D</w:t>
      </w:r>
      <w:r w:rsidRPr="00A41089">
        <w:rPr>
          <w:rFonts w:ascii="Times" w:hAnsi="Times" w:cs="Times"/>
          <w:lang w:val="en-GB"/>
        </w:rPr>
        <w:t>evelopment of marketing strategies at an international level</w:t>
      </w:r>
    </w:p>
    <w:p w14:paraId="44357F21" w14:textId="0E48CB72" w:rsidR="00193484" w:rsidRPr="007C4B86" w:rsidRDefault="00A41089" w:rsidP="004E73C4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  <w:lang w:val="en-GB"/>
        </w:rPr>
      </w:pPr>
      <w:r w:rsidRPr="00A41089">
        <w:rPr>
          <w:rFonts w:ascii="Times" w:hAnsi="Times" w:cs="Times"/>
          <w:lang w:val="en-GB"/>
        </w:rPr>
        <w:t xml:space="preserve">The role of </w:t>
      </w:r>
      <w:r>
        <w:rPr>
          <w:rFonts w:ascii="Times" w:hAnsi="Times" w:cs="Times"/>
          <w:lang w:val="en-GB"/>
        </w:rPr>
        <w:t xml:space="preserve">trade </w:t>
      </w:r>
      <w:r w:rsidRPr="00A41089">
        <w:rPr>
          <w:rFonts w:ascii="Times" w:hAnsi="Times" w:cs="Times"/>
          <w:lang w:val="en-GB"/>
        </w:rPr>
        <w:t>fairs</w:t>
      </w:r>
    </w:p>
    <w:p w14:paraId="535AE72F" w14:textId="61A5E0D0" w:rsidR="004E73C4" w:rsidRPr="007C4B86" w:rsidRDefault="00D02319" w:rsidP="004E73C4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  <w:lang w:val="en-GB"/>
        </w:rPr>
      </w:pPr>
      <w:r w:rsidRPr="00D02319">
        <w:rPr>
          <w:rFonts w:ascii="Times" w:hAnsi="Times" w:cs="Times"/>
          <w:lang w:val="en-GB"/>
        </w:rPr>
        <w:t xml:space="preserve">The </w:t>
      </w:r>
      <w:r>
        <w:rPr>
          <w:rFonts w:ascii="Times" w:hAnsi="Times" w:cs="Times"/>
          <w:lang w:val="en-GB"/>
        </w:rPr>
        <w:t>building</w:t>
      </w:r>
      <w:r w:rsidRPr="00D02319">
        <w:rPr>
          <w:rFonts w:ascii="Times" w:hAnsi="Times" w:cs="Times"/>
          <w:lang w:val="en-GB"/>
        </w:rPr>
        <w:t xml:space="preserve"> and evaluation of the global brand</w:t>
      </w:r>
    </w:p>
    <w:p w14:paraId="6163D9E1" w14:textId="6A779BCD" w:rsidR="004E73C4" w:rsidRPr="007C4B86" w:rsidRDefault="00D02319" w:rsidP="004E73C4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  <w:lang w:val="en-GB"/>
        </w:rPr>
      </w:pPr>
      <w:r w:rsidRPr="00D02319">
        <w:rPr>
          <w:rFonts w:ascii="Times" w:hAnsi="Times" w:cs="Times"/>
          <w:lang w:val="en-GB"/>
        </w:rPr>
        <w:t>Communication strategies at the international level: intercultural problems</w:t>
      </w:r>
    </w:p>
    <w:p w14:paraId="4EAA647B" w14:textId="15719B05" w:rsidR="004E73C4" w:rsidRPr="007C4B86" w:rsidRDefault="00D02319" w:rsidP="004E73C4">
      <w:pPr>
        <w:numPr>
          <w:ilvl w:val="0"/>
          <w:numId w:val="1"/>
        </w:numPr>
        <w:tabs>
          <w:tab w:val="left" w:pos="360"/>
        </w:tabs>
        <w:rPr>
          <w:rFonts w:ascii="Times" w:hAnsi="Times" w:cs="Times"/>
          <w:lang w:val="en-GB"/>
        </w:rPr>
      </w:pPr>
      <w:r w:rsidRPr="00D02319">
        <w:rPr>
          <w:rFonts w:ascii="Times" w:hAnsi="Times" w:cs="Times"/>
          <w:lang w:val="en-GB"/>
        </w:rPr>
        <w:t>International advertising</w:t>
      </w:r>
      <w:r>
        <w:rPr>
          <w:rFonts w:ascii="Times" w:hAnsi="Times" w:cs="Times"/>
          <w:lang w:val="en-GB"/>
        </w:rPr>
        <w:t>:</w:t>
      </w:r>
      <w:r w:rsidRPr="00D02319">
        <w:rPr>
          <w:rFonts w:ascii="Times" w:hAnsi="Times" w:cs="Times"/>
          <w:lang w:val="en-GB"/>
        </w:rPr>
        <w:t xml:space="preserve"> standardi</w:t>
      </w:r>
      <w:r>
        <w:rPr>
          <w:rFonts w:ascii="Times" w:hAnsi="Times" w:cs="Times"/>
          <w:lang w:val="en-GB"/>
        </w:rPr>
        <w:t>s</w:t>
      </w:r>
      <w:r w:rsidRPr="00D02319">
        <w:rPr>
          <w:rFonts w:ascii="Times" w:hAnsi="Times" w:cs="Times"/>
          <w:lang w:val="en-GB"/>
        </w:rPr>
        <w:t>ation and locali</w:t>
      </w:r>
      <w:r>
        <w:rPr>
          <w:rFonts w:ascii="Times" w:hAnsi="Times" w:cs="Times"/>
          <w:lang w:val="en-GB"/>
        </w:rPr>
        <w:t>s</w:t>
      </w:r>
      <w:r w:rsidRPr="00D02319">
        <w:rPr>
          <w:rFonts w:ascii="Times" w:hAnsi="Times" w:cs="Times"/>
          <w:lang w:val="en-GB"/>
        </w:rPr>
        <w:t>ation</w:t>
      </w:r>
    </w:p>
    <w:p w14:paraId="79DD910E" w14:textId="0C2E55F3" w:rsidR="00193484" w:rsidRPr="007C4B86" w:rsidRDefault="00AD5C34" w:rsidP="0040078B">
      <w:pPr>
        <w:spacing w:before="240" w:after="120"/>
        <w:jc w:val="both"/>
        <w:rPr>
          <w:rFonts w:ascii="Times" w:hAnsi="Times" w:cs="Times"/>
          <w:b/>
          <w:i/>
          <w:lang w:val="en-GB"/>
        </w:rPr>
      </w:pPr>
      <w:r>
        <w:rPr>
          <w:rFonts w:ascii="Times" w:hAnsi="Times" w:cs="Times"/>
          <w:b/>
          <w:i/>
          <w:lang w:val="en-GB"/>
        </w:rPr>
        <w:t>READING LIST</w:t>
      </w:r>
    </w:p>
    <w:p w14:paraId="4412C623" w14:textId="2A543011" w:rsidR="00370183" w:rsidRPr="007C4B86" w:rsidRDefault="00D02319" w:rsidP="0040078B">
      <w:pPr>
        <w:ind w:firstLine="284"/>
        <w:jc w:val="both"/>
        <w:rPr>
          <w:rFonts w:ascii="Times" w:hAnsi="Times" w:cs="Times"/>
          <w:bCs/>
          <w:lang w:val="en-GB"/>
        </w:rPr>
      </w:pPr>
      <w:r w:rsidRPr="00D02319">
        <w:rPr>
          <w:rFonts w:ascii="Times" w:hAnsi="Times" w:cs="Times"/>
          <w:bCs/>
          <w:lang w:val="en-GB"/>
        </w:rPr>
        <w:t xml:space="preserve">The </w:t>
      </w:r>
      <w:r>
        <w:rPr>
          <w:rFonts w:ascii="Times" w:hAnsi="Times" w:cs="Times"/>
          <w:bCs/>
          <w:lang w:val="en-GB"/>
        </w:rPr>
        <w:t>reading list</w:t>
      </w:r>
      <w:r w:rsidRPr="00D02319">
        <w:rPr>
          <w:rFonts w:ascii="Times" w:hAnsi="Times" w:cs="Times"/>
          <w:bCs/>
          <w:lang w:val="en-GB"/>
        </w:rPr>
        <w:t xml:space="preserve">, </w:t>
      </w:r>
      <w:r>
        <w:rPr>
          <w:rFonts w:ascii="Times" w:hAnsi="Times" w:cs="Times"/>
          <w:bCs/>
          <w:lang w:val="en-GB"/>
        </w:rPr>
        <w:t xml:space="preserve">essentially </w:t>
      </w:r>
      <w:r w:rsidRPr="00D02319">
        <w:rPr>
          <w:rFonts w:ascii="Times" w:hAnsi="Times" w:cs="Times"/>
          <w:bCs/>
          <w:lang w:val="en-GB"/>
        </w:rPr>
        <w:t xml:space="preserve">based on material prepared by the </w:t>
      </w:r>
      <w:r>
        <w:rPr>
          <w:rFonts w:ascii="Times" w:hAnsi="Times" w:cs="Times"/>
          <w:bCs/>
          <w:lang w:val="en-GB"/>
        </w:rPr>
        <w:t>lecturer</w:t>
      </w:r>
      <w:r w:rsidRPr="00D02319">
        <w:rPr>
          <w:rFonts w:ascii="Times" w:hAnsi="Times" w:cs="Times"/>
          <w:bCs/>
          <w:lang w:val="en-GB"/>
        </w:rPr>
        <w:t xml:space="preserve">, </w:t>
      </w:r>
      <w:proofErr w:type="gramStart"/>
      <w:r w:rsidRPr="00D02319">
        <w:rPr>
          <w:rFonts w:ascii="Times" w:hAnsi="Times" w:cs="Times"/>
          <w:bCs/>
          <w:lang w:val="en-GB"/>
        </w:rPr>
        <w:t xml:space="preserve">will be </w:t>
      </w:r>
      <w:r>
        <w:rPr>
          <w:rFonts w:ascii="Times" w:hAnsi="Times" w:cs="Times"/>
          <w:bCs/>
          <w:lang w:val="en-GB"/>
        </w:rPr>
        <w:t>provided</w:t>
      </w:r>
      <w:r w:rsidRPr="00D02319">
        <w:rPr>
          <w:rFonts w:ascii="Times" w:hAnsi="Times" w:cs="Times"/>
          <w:bCs/>
          <w:lang w:val="en-GB"/>
        </w:rPr>
        <w:t xml:space="preserve"> at the beginning of the course and made available on the Blackboard platform</w:t>
      </w:r>
      <w:proofErr w:type="gramEnd"/>
      <w:r w:rsidR="00370183" w:rsidRPr="007C4B86">
        <w:rPr>
          <w:rFonts w:ascii="Times" w:hAnsi="Times" w:cs="Times"/>
          <w:bCs/>
          <w:lang w:val="en-GB"/>
        </w:rPr>
        <w:t>.</w:t>
      </w:r>
    </w:p>
    <w:p w14:paraId="1F4816E4" w14:textId="292237C5" w:rsidR="003F0405" w:rsidRPr="007C4B86" w:rsidRDefault="00AD5C34" w:rsidP="0040078B">
      <w:pPr>
        <w:overflowPunct/>
        <w:spacing w:before="240" w:after="120"/>
        <w:jc w:val="both"/>
        <w:textAlignment w:val="auto"/>
        <w:rPr>
          <w:rFonts w:ascii="Times" w:hAnsi="Times" w:cs="Times"/>
          <w:b/>
          <w:i/>
          <w:lang w:val="en-GB"/>
        </w:rPr>
      </w:pPr>
      <w:bookmarkStart w:id="2" w:name="_Hlk76557191"/>
      <w:r w:rsidRPr="00AD5C34">
        <w:rPr>
          <w:rFonts w:ascii="Times" w:hAnsi="Times" w:cs="Times"/>
          <w:b/>
          <w:i/>
          <w:lang w:val="en-GB"/>
        </w:rPr>
        <w:t>TEACHING METHOD</w:t>
      </w:r>
      <w:bookmarkEnd w:id="2"/>
    </w:p>
    <w:p w14:paraId="2BA2EB11" w14:textId="0B72F8AF" w:rsidR="00185FF8" w:rsidRPr="007C4B86" w:rsidRDefault="00D02319" w:rsidP="0040078B">
      <w:pPr>
        <w:ind w:firstLine="284"/>
        <w:jc w:val="both"/>
        <w:rPr>
          <w:lang w:val="en-GB"/>
        </w:rPr>
      </w:pPr>
      <w:r w:rsidRPr="00D02319">
        <w:rPr>
          <w:lang w:val="en-GB"/>
        </w:rPr>
        <w:t>The course is divided into theoretical le</w:t>
      </w:r>
      <w:r>
        <w:rPr>
          <w:lang w:val="en-GB"/>
        </w:rPr>
        <w:t>ctures</w:t>
      </w:r>
      <w:r w:rsidRPr="00D02319">
        <w:rPr>
          <w:lang w:val="en-GB"/>
        </w:rPr>
        <w:t xml:space="preserve">, discussion of business cases, </w:t>
      </w:r>
      <w:r>
        <w:rPr>
          <w:lang w:val="en-GB"/>
        </w:rPr>
        <w:t xml:space="preserve">intervention of </w:t>
      </w:r>
      <w:r w:rsidRPr="00D02319">
        <w:rPr>
          <w:lang w:val="en-GB"/>
        </w:rPr>
        <w:t xml:space="preserve">company </w:t>
      </w:r>
      <w:r>
        <w:rPr>
          <w:lang w:val="en-GB"/>
        </w:rPr>
        <w:t>experts</w:t>
      </w:r>
      <w:r w:rsidRPr="00D02319">
        <w:rPr>
          <w:lang w:val="en-GB"/>
        </w:rPr>
        <w:t xml:space="preserve">, </w:t>
      </w:r>
      <w:proofErr w:type="gramStart"/>
      <w:r w:rsidRPr="00D02319">
        <w:rPr>
          <w:lang w:val="en-GB"/>
        </w:rPr>
        <w:t>a</w:t>
      </w:r>
      <w:proofErr w:type="gramEnd"/>
      <w:r w:rsidRPr="00D02319">
        <w:rPr>
          <w:lang w:val="en-GB"/>
        </w:rPr>
        <w:t xml:space="preserve"> project work in groups with the collaboration of a company</w:t>
      </w:r>
      <w:r w:rsidR="00185FF8" w:rsidRPr="007C4B86">
        <w:rPr>
          <w:lang w:val="en-GB"/>
        </w:rPr>
        <w:t>.</w:t>
      </w:r>
    </w:p>
    <w:p w14:paraId="2420B488" w14:textId="256B8FC3" w:rsidR="00DE3EF5" w:rsidRPr="007C4B86" w:rsidRDefault="00AD5C34" w:rsidP="0040078B">
      <w:pPr>
        <w:overflowPunct/>
        <w:spacing w:before="240" w:after="120"/>
        <w:jc w:val="both"/>
        <w:textAlignment w:val="auto"/>
        <w:rPr>
          <w:rFonts w:ascii="Times" w:hAnsi="Times" w:cs="Times"/>
          <w:b/>
          <w:i/>
          <w:lang w:val="en-GB"/>
        </w:rPr>
      </w:pPr>
      <w:bookmarkStart w:id="3" w:name="_Hlk76557213"/>
      <w:r w:rsidRPr="00AD5C34">
        <w:rPr>
          <w:rFonts w:ascii="Times" w:hAnsi="Times" w:cs="Times"/>
          <w:b/>
          <w:i/>
          <w:lang w:val="en-GB"/>
        </w:rPr>
        <w:lastRenderedPageBreak/>
        <w:t>ASSESSMENT METHOD AND CRITERIA</w:t>
      </w:r>
      <w:bookmarkEnd w:id="3"/>
    </w:p>
    <w:p w14:paraId="15BA9894" w14:textId="2C89BFD2" w:rsidR="00185FF8" w:rsidRPr="007C4B86" w:rsidRDefault="00D02319" w:rsidP="0040078B">
      <w:pPr>
        <w:ind w:firstLine="284"/>
        <w:jc w:val="both"/>
        <w:rPr>
          <w:lang w:val="en-GB"/>
        </w:rPr>
      </w:pPr>
      <w:r w:rsidRPr="00D02319">
        <w:rPr>
          <w:lang w:val="en-GB"/>
        </w:rPr>
        <w:t xml:space="preserve">The learning outcomes are </w:t>
      </w:r>
      <w:r>
        <w:rPr>
          <w:lang w:val="en-GB"/>
        </w:rPr>
        <w:t>verified</w:t>
      </w:r>
      <w:r w:rsidRPr="00D02319">
        <w:rPr>
          <w:lang w:val="en-GB"/>
        </w:rPr>
        <w:t xml:space="preserve"> through two different exam methods</w:t>
      </w:r>
      <w:r>
        <w:rPr>
          <w:lang w:val="en-GB"/>
        </w:rPr>
        <w:t>,</w:t>
      </w:r>
      <w:r w:rsidRPr="00D02319">
        <w:rPr>
          <w:lang w:val="en-GB"/>
        </w:rPr>
        <w:t xml:space="preserve"> which the student</w:t>
      </w:r>
      <w:r>
        <w:rPr>
          <w:lang w:val="en-GB"/>
        </w:rPr>
        <w:t>s</w:t>
      </w:r>
      <w:r w:rsidRPr="00D02319">
        <w:rPr>
          <w:lang w:val="en-GB"/>
        </w:rPr>
        <w:t xml:space="preserve"> can choose</w:t>
      </w:r>
      <w:r>
        <w:rPr>
          <w:lang w:val="en-GB"/>
        </w:rPr>
        <w:t xml:space="preserve"> depending on whether they</w:t>
      </w:r>
      <w:r w:rsidRPr="00D02319">
        <w:rPr>
          <w:lang w:val="en-GB"/>
        </w:rPr>
        <w:t xml:space="preserve"> decide to regularly attend classroom lessons and to participate in the project work planned during the course, or </w:t>
      </w:r>
      <w:r w:rsidR="000D3537">
        <w:rPr>
          <w:lang w:val="en-GB"/>
        </w:rPr>
        <w:t>if</w:t>
      </w:r>
      <w:r w:rsidRPr="00D02319">
        <w:rPr>
          <w:lang w:val="en-GB"/>
        </w:rPr>
        <w:t xml:space="preserve"> </w:t>
      </w:r>
      <w:r>
        <w:rPr>
          <w:lang w:val="en-GB"/>
        </w:rPr>
        <w:t xml:space="preserve">they decide to </w:t>
      </w:r>
      <w:r w:rsidRPr="00D02319">
        <w:rPr>
          <w:lang w:val="en-GB"/>
        </w:rPr>
        <w:t xml:space="preserve">prepare </w:t>
      </w:r>
      <w:r>
        <w:rPr>
          <w:lang w:val="en-GB"/>
        </w:rPr>
        <w:t xml:space="preserve">for the exam </w:t>
      </w:r>
      <w:r w:rsidRPr="00D02319">
        <w:rPr>
          <w:lang w:val="en-GB"/>
        </w:rPr>
        <w:t>mainly with self-study</w:t>
      </w:r>
      <w:r w:rsidR="00185FF8" w:rsidRPr="007C4B86">
        <w:rPr>
          <w:lang w:val="en-GB"/>
        </w:rPr>
        <w:t>.</w:t>
      </w:r>
    </w:p>
    <w:p w14:paraId="327C3112" w14:textId="778C8D73" w:rsidR="00185FF8" w:rsidRPr="007C4B86" w:rsidRDefault="00185FF8" w:rsidP="0040078B">
      <w:pPr>
        <w:jc w:val="both"/>
        <w:rPr>
          <w:lang w:val="en-GB"/>
        </w:rPr>
      </w:pPr>
      <w:r w:rsidRPr="007C4B86">
        <w:rPr>
          <w:lang w:val="en-GB"/>
        </w:rPr>
        <w:t xml:space="preserve">1. </w:t>
      </w:r>
      <w:r w:rsidR="00D02319">
        <w:rPr>
          <w:lang w:val="en-GB"/>
        </w:rPr>
        <w:t>For attending students</w:t>
      </w:r>
      <w:r w:rsidR="00D02319" w:rsidRPr="00D02319">
        <w:rPr>
          <w:lang w:val="en-GB"/>
        </w:rPr>
        <w:t xml:space="preserve">, the </w:t>
      </w:r>
      <w:r w:rsidR="000D3537" w:rsidRPr="00D02319">
        <w:rPr>
          <w:lang w:val="en-GB"/>
        </w:rPr>
        <w:t xml:space="preserve">learning </w:t>
      </w:r>
      <w:r w:rsidR="00D02319" w:rsidRPr="00D02319">
        <w:rPr>
          <w:lang w:val="en-GB"/>
        </w:rPr>
        <w:t xml:space="preserve">assessment </w:t>
      </w:r>
      <w:proofErr w:type="gramStart"/>
      <w:r w:rsidR="00D02319" w:rsidRPr="00D02319">
        <w:rPr>
          <w:lang w:val="en-GB"/>
        </w:rPr>
        <w:t>will be based</w:t>
      </w:r>
      <w:proofErr w:type="gramEnd"/>
      <w:r w:rsidRPr="007C4B86">
        <w:rPr>
          <w:lang w:val="en-GB"/>
        </w:rPr>
        <w:t>:</w:t>
      </w:r>
    </w:p>
    <w:p w14:paraId="61734811" w14:textId="50A673C3" w:rsidR="00185FF8" w:rsidRPr="007C4B86" w:rsidRDefault="00185FF8" w:rsidP="0040078B">
      <w:pPr>
        <w:ind w:firstLine="284"/>
        <w:jc w:val="both"/>
        <w:rPr>
          <w:lang w:val="en-GB"/>
        </w:rPr>
      </w:pPr>
      <w:r w:rsidRPr="007C4B86">
        <w:rPr>
          <w:lang w:val="en-GB"/>
        </w:rPr>
        <w:t>-</w:t>
      </w:r>
      <w:r w:rsidR="00D02319">
        <w:rPr>
          <w:lang w:val="en-GB"/>
        </w:rPr>
        <w:t xml:space="preserve"> </w:t>
      </w:r>
      <w:r w:rsidR="00D02319" w:rsidRPr="00D02319">
        <w:rPr>
          <w:lang w:val="en-GB"/>
        </w:rPr>
        <w:t xml:space="preserve">50% on the </w:t>
      </w:r>
      <w:r w:rsidR="000D3537">
        <w:rPr>
          <w:lang w:val="en-GB"/>
        </w:rPr>
        <w:t>assessment</w:t>
      </w:r>
      <w:r w:rsidR="00D02319" w:rsidRPr="00D02319">
        <w:rPr>
          <w:lang w:val="en-GB"/>
        </w:rPr>
        <w:t xml:space="preserve"> of the project work carried out and presented to the company that </w:t>
      </w:r>
      <w:r w:rsidR="00EA7DE4">
        <w:rPr>
          <w:lang w:val="en-GB"/>
        </w:rPr>
        <w:t>suggested the issue</w:t>
      </w:r>
      <w:r w:rsidR="00D02319" w:rsidRPr="00D02319">
        <w:rPr>
          <w:lang w:val="en-GB"/>
        </w:rPr>
        <w:t xml:space="preserve"> to be addressed; </w:t>
      </w:r>
      <w:r w:rsidR="000D3537">
        <w:rPr>
          <w:lang w:val="en-GB"/>
        </w:rPr>
        <w:t>other criteria for</w:t>
      </w:r>
      <w:r w:rsidR="00D02319" w:rsidRPr="00D02319">
        <w:rPr>
          <w:lang w:val="en-GB"/>
        </w:rPr>
        <w:t xml:space="preserve"> </w:t>
      </w:r>
      <w:r w:rsidR="000D3537">
        <w:rPr>
          <w:lang w:val="en-GB"/>
        </w:rPr>
        <w:t>assessing</w:t>
      </w:r>
      <w:r w:rsidR="00D02319" w:rsidRPr="00D02319">
        <w:rPr>
          <w:lang w:val="en-GB"/>
        </w:rPr>
        <w:t xml:space="preserve"> the project work</w:t>
      </w:r>
      <w:r w:rsidR="000D3537">
        <w:rPr>
          <w:lang w:val="en-GB"/>
        </w:rPr>
        <w:t xml:space="preserve"> </w:t>
      </w:r>
      <w:proofErr w:type="gramStart"/>
      <w:r w:rsidR="000D3537">
        <w:rPr>
          <w:lang w:val="en-GB"/>
        </w:rPr>
        <w:t>are:</w:t>
      </w:r>
      <w:proofErr w:type="gramEnd"/>
      <w:r w:rsidR="00D02319" w:rsidRPr="00D02319">
        <w:rPr>
          <w:lang w:val="en-GB"/>
        </w:rPr>
        <w:t xml:space="preserve"> compliance with the requests, variety and </w:t>
      </w:r>
      <w:r w:rsidR="00EA7DE4">
        <w:rPr>
          <w:lang w:val="en-GB"/>
        </w:rPr>
        <w:t>detail</w:t>
      </w:r>
      <w:r w:rsidR="00D02319" w:rsidRPr="00D02319">
        <w:rPr>
          <w:lang w:val="en-GB"/>
        </w:rPr>
        <w:t>, originality and applicability</w:t>
      </w:r>
      <w:r w:rsidR="00EA7DE4" w:rsidRPr="00EA7DE4">
        <w:rPr>
          <w:lang w:val="en-GB"/>
        </w:rPr>
        <w:t xml:space="preserve"> </w:t>
      </w:r>
      <w:r w:rsidR="00EA7DE4" w:rsidRPr="00D02319">
        <w:rPr>
          <w:lang w:val="en-GB"/>
        </w:rPr>
        <w:t>of the proposal</w:t>
      </w:r>
      <w:r w:rsidRPr="007C4B86">
        <w:rPr>
          <w:lang w:val="en-GB"/>
        </w:rPr>
        <w:t>;</w:t>
      </w:r>
    </w:p>
    <w:p w14:paraId="1EA0ADC9" w14:textId="71F7DFCA" w:rsidR="00185FF8" w:rsidRPr="007C4B86" w:rsidRDefault="00185FF8" w:rsidP="0040078B">
      <w:pPr>
        <w:ind w:firstLine="284"/>
        <w:jc w:val="both"/>
        <w:rPr>
          <w:lang w:val="en-GB"/>
        </w:rPr>
      </w:pPr>
      <w:r w:rsidRPr="007C4B86">
        <w:rPr>
          <w:lang w:val="en-GB"/>
        </w:rPr>
        <w:t>-</w:t>
      </w:r>
      <w:r w:rsidR="00D02319">
        <w:rPr>
          <w:lang w:val="en-GB"/>
        </w:rPr>
        <w:t xml:space="preserve"> </w:t>
      </w:r>
      <w:r w:rsidR="00D02319" w:rsidRPr="00D02319">
        <w:rPr>
          <w:lang w:val="en-GB"/>
        </w:rPr>
        <w:t>50% on the outcome of an open-ended written test</w:t>
      </w:r>
      <w:r w:rsidR="0012734C">
        <w:rPr>
          <w:lang w:val="en-GB"/>
        </w:rPr>
        <w:t>,</w:t>
      </w:r>
      <w:r w:rsidR="00D02319" w:rsidRPr="00D02319">
        <w:rPr>
          <w:lang w:val="en-GB"/>
        </w:rPr>
        <w:t xml:space="preserve"> lasting 60 minutes</w:t>
      </w:r>
      <w:r w:rsidR="0012734C">
        <w:rPr>
          <w:lang w:val="en-GB"/>
        </w:rPr>
        <w:t>,</w:t>
      </w:r>
      <w:r w:rsidR="00D02319" w:rsidRPr="00D02319">
        <w:rPr>
          <w:lang w:val="en-GB"/>
        </w:rPr>
        <w:t xml:space="preserve"> aimed at verifying the students</w:t>
      </w:r>
      <w:r w:rsidR="00070343">
        <w:rPr>
          <w:lang w:val="en-GB"/>
        </w:rPr>
        <w:t>’</w:t>
      </w:r>
      <w:r w:rsidR="00D02319" w:rsidRPr="00D02319">
        <w:rPr>
          <w:lang w:val="en-GB"/>
        </w:rPr>
        <w:t xml:space="preserve"> acquisition of the basic concepts, </w:t>
      </w:r>
      <w:r w:rsidR="00070343">
        <w:rPr>
          <w:lang w:val="en-GB"/>
        </w:rPr>
        <w:t xml:space="preserve">their </w:t>
      </w:r>
      <w:r w:rsidR="00D02319" w:rsidRPr="00D02319">
        <w:rPr>
          <w:lang w:val="en-GB"/>
        </w:rPr>
        <w:t xml:space="preserve">critical processing skills and </w:t>
      </w:r>
      <w:r w:rsidR="00070343">
        <w:rPr>
          <w:lang w:val="en-GB"/>
        </w:rPr>
        <w:t xml:space="preserve">the </w:t>
      </w:r>
      <w:r w:rsidR="00D02319" w:rsidRPr="00D02319">
        <w:rPr>
          <w:lang w:val="en-GB"/>
        </w:rPr>
        <w:t>connection</w:t>
      </w:r>
      <w:r w:rsidR="00070343">
        <w:rPr>
          <w:lang w:val="en-GB"/>
        </w:rPr>
        <w:t>s</w:t>
      </w:r>
      <w:r w:rsidR="00D02319" w:rsidRPr="00D02319">
        <w:rPr>
          <w:lang w:val="en-GB"/>
        </w:rPr>
        <w:t xml:space="preserve"> between the proposed contents</w:t>
      </w:r>
      <w:r w:rsidRPr="007C4B86">
        <w:rPr>
          <w:lang w:val="en-GB"/>
        </w:rPr>
        <w:t>.</w:t>
      </w:r>
    </w:p>
    <w:p w14:paraId="1537CA4B" w14:textId="0564BAE9" w:rsidR="00185FF8" w:rsidRPr="007C4B86" w:rsidRDefault="00185FF8" w:rsidP="0040078B">
      <w:pPr>
        <w:spacing w:before="120"/>
        <w:jc w:val="both"/>
        <w:rPr>
          <w:lang w:val="en-GB"/>
        </w:rPr>
      </w:pPr>
      <w:r w:rsidRPr="007C4B86">
        <w:rPr>
          <w:lang w:val="en-GB"/>
        </w:rPr>
        <w:t xml:space="preserve">2. </w:t>
      </w:r>
      <w:r w:rsidR="00D02319" w:rsidRPr="00D02319">
        <w:rPr>
          <w:lang w:val="en-GB"/>
        </w:rPr>
        <w:t xml:space="preserve">For </w:t>
      </w:r>
      <w:r w:rsidR="00070343">
        <w:rPr>
          <w:lang w:val="en-GB"/>
        </w:rPr>
        <w:t xml:space="preserve">non-attending </w:t>
      </w:r>
      <w:r w:rsidR="00D02319" w:rsidRPr="00D02319">
        <w:rPr>
          <w:lang w:val="en-GB"/>
        </w:rPr>
        <w:t xml:space="preserve">students or </w:t>
      </w:r>
      <w:r w:rsidR="00070343">
        <w:rPr>
          <w:lang w:val="en-GB"/>
        </w:rPr>
        <w:t xml:space="preserve">for those </w:t>
      </w:r>
      <w:r w:rsidR="00D02319" w:rsidRPr="00D02319">
        <w:rPr>
          <w:lang w:val="en-GB"/>
        </w:rPr>
        <w:t xml:space="preserve">who do not intend to take the exam </w:t>
      </w:r>
      <w:r w:rsidR="00070343">
        <w:rPr>
          <w:lang w:val="en-GB"/>
        </w:rPr>
        <w:t>according to</w:t>
      </w:r>
      <w:r w:rsidR="00D02319" w:rsidRPr="00D02319">
        <w:rPr>
          <w:lang w:val="en-GB"/>
        </w:rPr>
        <w:t xml:space="preserve"> </w:t>
      </w:r>
      <w:r w:rsidR="00070343">
        <w:rPr>
          <w:lang w:val="en-GB"/>
        </w:rPr>
        <w:t>procedure</w:t>
      </w:r>
      <w:r w:rsidR="00D02319" w:rsidRPr="00D02319">
        <w:rPr>
          <w:lang w:val="en-GB"/>
        </w:rPr>
        <w:t xml:space="preserve"> provided for attending students, the exam is </w:t>
      </w:r>
      <w:r w:rsidR="00070343">
        <w:rPr>
          <w:lang w:val="en-GB"/>
        </w:rPr>
        <w:t>written</w:t>
      </w:r>
      <w:r w:rsidR="00D02319" w:rsidRPr="00D02319">
        <w:rPr>
          <w:lang w:val="en-GB"/>
        </w:rPr>
        <w:t xml:space="preserve"> and includes three broad open-ended questions lasting 90 minutes, aimed at verifying the </w:t>
      </w:r>
      <w:r w:rsidR="00070343">
        <w:rPr>
          <w:lang w:val="en-GB"/>
        </w:rPr>
        <w:t xml:space="preserve">students’ </w:t>
      </w:r>
      <w:r w:rsidR="00D02319" w:rsidRPr="00D02319">
        <w:rPr>
          <w:lang w:val="en-GB"/>
        </w:rPr>
        <w:t xml:space="preserve">acquisition of the basic concepts, </w:t>
      </w:r>
      <w:r w:rsidR="00070343">
        <w:rPr>
          <w:lang w:val="en-GB"/>
        </w:rPr>
        <w:t>their</w:t>
      </w:r>
      <w:r w:rsidR="00D02319" w:rsidRPr="00D02319">
        <w:rPr>
          <w:lang w:val="en-GB"/>
        </w:rPr>
        <w:t xml:space="preserve"> critical </w:t>
      </w:r>
      <w:r w:rsidR="00070343">
        <w:rPr>
          <w:lang w:val="en-GB"/>
        </w:rPr>
        <w:t>approach</w:t>
      </w:r>
      <w:r w:rsidR="00D02319" w:rsidRPr="00D02319">
        <w:rPr>
          <w:lang w:val="en-GB"/>
        </w:rPr>
        <w:t xml:space="preserve"> and </w:t>
      </w:r>
      <w:r w:rsidR="00070343">
        <w:rPr>
          <w:lang w:val="en-GB"/>
        </w:rPr>
        <w:t xml:space="preserve">ability to relate </w:t>
      </w:r>
      <w:r w:rsidR="00D02319" w:rsidRPr="00D02319">
        <w:rPr>
          <w:lang w:val="en-GB"/>
        </w:rPr>
        <w:t>the proposed contents</w:t>
      </w:r>
      <w:r w:rsidRPr="007C4B86">
        <w:rPr>
          <w:lang w:val="en-GB"/>
        </w:rPr>
        <w:t>.</w:t>
      </w:r>
    </w:p>
    <w:p w14:paraId="185863A9" w14:textId="0A4F4D72" w:rsidR="003F0405" w:rsidRPr="007C4B86" w:rsidRDefault="00AD5C34" w:rsidP="00681DFB">
      <w:pPr>
        <w:spacing w:before="240" w:after="120"/>
        <w:rPr>
          <w:rFonts w:ascii="Times" w:hAnsi="Times" w:cs="Times"/>
          <w:b/>
          <w:i/>
          <w:lang w:val="en-GB"/>
        </w:rPr>
      </w:pPr>
      <w:bookmarkStart w:id="4" w:name="_Hlk76557228"/>
      <w:r w:rsidRPr="00AD5C34">
        <w:rPr>
          <w:rFonts w:ascii="Times" w:hAnsi="Times" w:cs="Times"/>
          <w:b/>
          <w:i/>
          <w:lang w:val="en-GB"/>
        </w:rPr>
        <w:t>NOTES AND PREREQUISITES</w:t>
      </w:r>
      <w:bookmarkEnd w:id="4"/>
    </w:p>
    <w:p w14:paraId="11F3F7A8" w14:textId="75404399" w:rsidR="00F10981" w:rsidRPr="007C4B86" w:rsidRDefault="00AD5C34" w:rsidP="00700C67">
      <w:pPr>
        <w:pStyle w:val="Testo2"/>
        <w:rPr>
          <w:rFonts w:cs="Times"/>
          <w:sz w:val="20"/>
          <w:szCs w:val="20"/>
          <w:lang w:val="en-GB"/>
        </w:rPr>
      </w:pPr>
      <w:r>
        <w:rPr>
          <w:rFonts w:cs="Times"/>
          <w:sz w:val="20"/>
          <w:szCs w:val="20"/>
          <w:lang w:val="en-GB"/>
        </w:rPr>
        <w:t xml:space="preserve">Prerequisites of the course is a basic knowledge of </w:t>
      </w:r>
      <w:r w:rsidR="00F10981" w:rsidRPr="007C4B86">
        <w:rPr>
          <w:rFonts w:cs="Times"/>
          <w:sz w:val="20"/>
          <w:szCs w:val="20"/>
          <w:lang w:val="en-GB"/>
        </w:rPr>
        <w:t>Marketing</w:t>
      </w:r>
      <w:r>
        <w:rPr>
          <w:rFonts w:cs="Times"/>
          <w:sz w:val="20"/>
          <w:szCs w:val="20"/>
          <w:lang w:val="en-GB"/>
        </w:rPr>
        <w:t xml:space="preserve"> concepts</w:t>
      </w:r>
      <w:r w:rsidR="00F10981" w:rsidRPr="007C4B86">
        <w:rPr>
          <w:rFonts w:cs="Times"/>
          <w:sz w:val="20"/>
          <w:szCs w:val="20"/>
          <w:lang w:val="en-GB"/>
        </w:rPr>
        <w:t>.</w:t>
      </w:r>
    </w:p>
    <w:p w14:paraId="6F566820" w14:textId="5A4EC9B1" w:rsidR="003F0405" w:rsidRPr="00D02319" w:rsidRDefault="007C4B86" w:rsidP="00D02319">
      <w:pPr>
        <w:pStyle w:val="Testo2"/>
        <w:spacing w:before="120"/>
        <w:ind w:left="284" w:right="27" w:firstLine="0"/>
        <w:rPr>
          <w:rFonts w:cs="Times"/>
          <w:sz w:val="20"/>
          <w:szCs w:val="20"/>
          <w:lang w:val="en-GB"/>
        </w:rPr>
      </w:pPr>
      <w:bookmarkStart w:id="5" w:name="_Hlk76559061"/>
      <w:bookmarkStart w:id="6" w:name="_Hlk76565747"/>
      <w:bookmarkStart w:id="7" w:name="_Hlk76556740"/>
      <w:r w:rsidRPr="00AD5C34">
        <w:rPr>
          <w:rFonts w:cs="Times"/>
          <w:sz w:val="20"/>
          <w:szCs w:val="20"/>
          <w:lang w:val="en-GB"/>
        </w:rPr>
        <w:t xml:space="preserve">Information on office hours available on the teacher's personal page at </w:t>
      </w:r>
      <w:hyperlink r:id="rId5" w:history="1">
        <w:r w:rsidRPr="00AD5C34">
          <w:rPr>
            <w:rFonts w:cs="Times"/>
            <w:sz w:val="20"/>
            <w:szCs w:val="20"/>
            <w:lang w:val="en-GB"/>
          </w:rPr>
          <w:t>http://docenti.unicatt.it/</w:t>
        </w:r>
      </w:hyperlink>
      <w:bookmarkStart w:id="8" w:name="_GoBack"/>
      <w:bookmarkEnd w:id="5"/>
      <w:bookmarkEnd w:id="8"/>
      <w:r w:rsidRPr="00AD5C34">
        <w:rPr>
          <w:rFonts w:cs="Times"/>
          <w:sz w:val="20"/>
          <w:szCs w:val="20"/>
          <w:lang w:val="en-GB"/>
        </w:rPr>
        <w:t>.</w:t>
      </w:r>
      <w:bookmarkEnd w:id="6"/>
      <w:bookmarkEnd w:id="7"/>
    </w:p>
    <w:sectPr w:rsidR="003F0405" w:rsidRPr="00D02319" w:rsidSect="00D11318">
      <w:pgSz w:w="11906" w:h="16838"/>
      <w:pgMar w:top="3402" w:right="2834" w:bottom="3970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9CB9F2"/>
    <w:lvl w:ilvl="0">
      <w:numFmt w:val="decimal"/>
      <w:lvlText w:val="*"/>
      <w:lvlJc w:val="left"/>
    </w:lvl>
  </w:abstractNum>
  <w:abstractNum w:abstractNumId="1" w15:restartNumberingAfterBreak="0">
    <w:nsid w:val="643F12DE"/>
    <w:multiLevelType w:val="hybridMultilevel"/>
    <w:tmpl w:val="A5E0F4C2"/>
    <w:lvl w:ilvl="0" w:tplc="4F8C40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C4"/>
    <w:rsid w:val="00070343"/>
    <w:rsid w:val="000D3537"/>
    <w:rsid w:val="0012734C"/>
    <w:rsid w:val="0014247A"/>
    <w:rsid w:val="00185FF8"/>
    <w:rsid w:val="00193484"/>
    <w:rsid w:val="001C2C8A"/>
    <w:rsid w:val="00256E9A"/>
    <w:rsid w:val="0029653B"/>
    <w:rsid w:val="003515ED"/>
    <w:rsid w:val="0035287B"/>
    <w:rsid w:val="00370183"/>
    <w:rsid w:val="003F0405"/>
    <w:rsid w:val="0040078B"/>
    <w:rsid w:val="004A1899"/>
    <w:rsid w:val="004B1F7E"/>
    <w:rsid w:val="004B7AB1"/>
    <w:rsid w:val="004E73C4"/>
    <w:rsid w:val="0060566B"/>
    <w:rsid w:val="006151B6"/>
    <w:rsid w:val="00675B8A"/>
    <w:rsid w:val="00681DFB"/>
    <w:rsid w:val="006F23D5"/>
    <w:rsid w:val="00700C67"/>
    <w:rsid w:val="007061DF"/>
    <w:rsid w:val="007B1A8B"/>
    <w:rsid w:val="007C4B86"/>
    <w:rsid w:val="0083247D"/>
    <w:rsid w:val="00836097"/>
    <w:rsid w:val="00972956"/>
    <w:rsid w:val="00994B4B"/>
    <w:rsid w:val="00A35319"/>
    <w:rsid w:val="00A41089"/>
    <w:rsid w:val="00AD5C34"/>
    <w:rsid w:val="00C1295D"/>
    <w:rsid w:val="00D02319"/>
    <w:rsid w:val="00D027F0"/>
    <w:rsid w:val="00D11318"/>
    <w:rsid w:val="00D75AF2"/>
    <w:rsid w:val="00DE3EF5"/>
    <w:rsid w:val="00EA7DE4"/>
    <w:rsid w:val="00EE56DE"/>
    <w:rsid w:val="00F1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80F38"/>
  <w15:docId w15:val="{92E30456-BFB7-4972-A7A5-CA86B1CE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3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ind w:firstLine="708"/>
    </w:pPr>
    <w:rPr>
      <w:sz w:val="28"/>
    </w:rPr>
  </w:style>
  <w:style w:type="paragraph" w:customStyle="1" w:styleId="Testo2">
    <w:name w:val="Testo 2"/>
    <w:link w:val="Testo2Carattere"/>
    <w:uiPriority w:val="99"/>
    <w:rsid w:val="004A1899"/>
    <w:pPr>
      <w:spacing w:line="220" w:lineRule="exact"/>
      <w:ind w:firstLine="284"/>
      <w:jc w:val="both"/>
    </w:pPr>
    <w:rPr>
      <w:rFonts w:ascii="Times" w:hAnsi="Times"/>
      <w:noProof/>
      <w:sz w:val="18"/>
      <w:szCs w:val="18"/>
    </w:rPr>
  </w:style>
  <w:style w:type="character" w:customStyle="1" w:styleId="Testo2Carattere">
    <w:name w:val="Testo 2 Carattere"/>
    <w:link w:val="Testo2"/>
    <w:locked/>
    <w:rsid w:val="004A1899"/>
    <w:rPr>
      <w:rFonts w:ascii="Times" w:hAnsi="Times"/>
      <w:noProof/>
      <w:sz w:val="18"/>
      <w:szCs w:val="18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D027F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7C4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B425E-1D6C-432E-B46C-4E2487F3494A}"/>
</file>

<file path=customXml/itemProps2.xml><?xml version="1.0" encoding="utf-8"?>
<ds:datastoreItem xmlns:ds="http://schemas.openxmlformats.org/officeDocument/2006/customXml" ds:itemID="{43DA1157-1C17-4EE4-BBBB-5AE07E31E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Economia e tecnica della comunicazione aziendale (semestrale)</vt:lpstr>
    </vt:vector>
  </TitlesOfParts>
  <Company>U.C.S.C. MI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Economia e tecnica della comunicazione aziendale (semestrale)</dc:title>
  <dc:creator>U.C.S.C. MI</dc:creator>
  <cp:lastModifiedBy>Damiani Roberta</cp:lastModifiedBy>
  <cp:revision>11</cp:revision>
  <dcterms:created xsi:type="dcterms:W3CDTF">2021-07-30T15:37:00Z</dcterms:created>
  <dcterms:modified xsi:type="dcterms:W3CDTF">2022-07-13T08:14:00Z</dcterms:modified>
</cp:coreProperties>
</file>