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0F48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. </w:t>
      </w:r>
      <w:r w:rsidRPr="008E557A">
        <w:rPr>
          <w:rFonts w:ascii="Times" w:eastAsia="Times New Roman" w:hAnsi="Times" w:cs="Times"/>
          <w:b/>
          <w:bCs/>
          <w:color w:val="000000"/>
          <w:sz w:val="20"/>
          <w:szCs w:val="20"/>
          <w:lang w:eastAsia="it-IT"/>
        </w:rPr>
        <w:t>- Fisica</w:t>
      </w:r>
    </w:p>
    <w:p w14:paraId="40471306" w14:textId="77777777" w:rsidR="008E557A" w:rsidRPr="008E557A" w:rsidRDefault="008E557A" w:rsidP="008E55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E557A">
        <w:rPr>
          <w:rFonts w:ascii="Times" w:eastAsia="Times New Roman" w:hAnsi="Times" w:cs="Times"/>
          <w:b/>
          <w:bCs/>
          <w:smallCaps/>
          <w:color w:val="000000"/>
          <w:sz w:val="18"/>
          <w:szCs w:val="18"/>
          <w:lang w:eastAsia="it-IT"/>
        </w:rPr>
        <w:t>Prof.  elisa varani</w:t>
      </w:r>
    </w:p>
    <w:p w14:paraId="01B1AD2B" w14:textId="77777777" w:rsidR="008E557A" w:rsidRPr="008E557A" w:rsidRDefault="008E557A" w:rsidP="008E557A">
      <w:pP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smallCaps/>
          <w:color w:val="000000"/>
          <w:sz w:val="18"/>
          <w:szCs w:val="18"/>
          <w:lang w:eastAsia="it-IT"/>
        </w:rPr>
        <w:t>OBIETTIVO DEL CORSO E RISULTATI DI APPRENDIMENTO ATTESI</w:t>
      </w:r>
    </w:p>
    <w:p w14:paraId="184CF1E3" w14:textId="77777777" w:rsidR="008E557A" w:rsidRPr="008E557A" w:rsidRDefault="008E557A" w:rsidP="00F91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corso si propone, a livello di conoscenze, di far acquisire allo studente un’adeguata comprensione teorica dei fondamenti della Fisica Classica (Meccanica, Fluidi e Termodinamica), nonché una buona capacità di risoluzione di problemi sulle Leggi del moto, le forze, il lavoro e l’energia, capacità necessaria per un’efficace acquisizione del “problem solving” utile anche per altre discipline del piano di studi.</w:t>
      </w:r>
    </w:p>
    <w:p w14:paraId="5AE84BD6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Altro obiettivo è far acquisire allo studente il linguaggio della Fisica come modello di comunicazione rigorosa di contenuti scientifici.</w:t>
      </w:r>
    </w:p>
    <w:p w14:paraId="1CB22E55" w14:textId="77777777" w:rsidR="008E557A" w:rsidRPr="008E557A" w:rsidRDefault="008E557A" w:rsidP="00F918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Alla fine del corso lo studente dovrebbe essere in grado di:</w:t>
      </w:r>
    </w:p>
    <w:p w14:paraId="7AA82155" w14:textId="77777777"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riconoscere i tipi di moto e indicare le leggi relative;</w:t>
      </w:r>
    </w:p>
    <w:p w14:paraId="1F13AB66" w14:textId="77777777"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risolvere problemi utilizzando le leggi della cinematica, della dinamica e il principio di conservazione dell’energia;</w:t>
      </w:r>
    </w:p>
    <w:p w14:paraId="50A322B9" w14:textId="39B5F096"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Avere le basi per comprendere la natura dei fenomeni termodinamici applicando le </w:t>
      </w:r>
      <w:r w:rsidR="00E41338"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relative 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leggi;</w:t>
      </w:r>
    </w:p>
    <w:p w14:paraId="1D77F5AA" w14:textId="77777777" w:rsidR="008E557A" w:rsidRPr="008E557A" w:rsidRDefault="008E557A" w:rsidP="008E55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Saper applicare le leggi della meccanica allo studio dei Fluidi</w:t>
      </w:r>
      <w:r w:rsidR="00F769B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.</w:t>
      </w:r>
    </w:p>
    <w:p w14:paraId="1E184829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9518B9" w14:textId="77777777" w:rsidR="008E557A" w:rsidRPr="008E557A" w:rsidRDefault="008E557A" w:rsidP="008E5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smallCaps/>
          <w:color w:val="000000"/>
          <w:sz w:val="18"/>
          <w:szCs w:val="18"/>
          <w:lang w:eastAsia="it-IT"/>
        </w:rPr>
        <w:t>PROGRAMMA DEL CORSO</w:t>
      </w:r>
    </w:p>
    <w:p w14:paraId="06E24428" w14:textId="77777777" w:rsidR="008E557A" w:rsidRPr="008E557A" w:rsidRDefault="008E557A" w:rsidP="00F918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Nel corso saranno trattati i concetti base della Fisica Classica, a partire dalla descrizione e dalle equazioni dei moti (Cinematica), le forze (Dinamica), l’azione delle forze costanti e variabili (lavoro ed energia); le applicazion</w:t>
      </w:r>
      <w:r w:rsidR="00F9189E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della meccanica ai Fluidi; le leggi fondamentali della termodinamica: principio 0, 1°, 2° e 3° legge della Termodinamica. Le macchine termiche e frigorigene ed i rendimenti relativi. Le funzioni di stato (energia interna, entropia).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8"/>
        <w:gridCol w:w="620"/>
      </w:tblGrid>
      <w:tr w:rsidR="008E557A" w:rsidRPr="008E557A" w14:paraId="7EB1402D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D68EE" w14:textId="77777777" w:rsidR="008E557A" w:rsidRPr="008E557A" w:rsidRDefault="008E557A" w:rsidP="008E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F475A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CFU</w:t>
            </w:r>
          </w:p>
        </w:tc>
      </w:tr>
      <w:tr w:rsidR="008E557A" w:rsidRPr="008E557A" w14:paraId="06AFEE28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8018B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 METODO SCIENTIFICO ED IL LINGUAGGIO DELLA FISICA. Definizione operativa delle grandezze fisiche; unità di misura; sistemi di misura: S.I.; grandezze fondamentali e derivate; conversione delle grandezze, notazione scientifica; scalari e vettori. Cinematica. Moti in 1D e 2D; spostamento, velocità e accelerazione; moti composti: il moto del proiettile. Moti circolari.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033CB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14:paraId="2AE62F43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02E4E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DINAMICA. I concetti di forza e massa. Inerzia. Le leggi di Newton. Sistemi di riferimento inerziali. Forze fittizie. Forze frenanti.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D1B88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14:paraId="1622D4E4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FE4BF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LAVORO ED ENERGIA. Definizione operativa di lavoro. Lavoro di forze costanti e variabili. Energia cinetica. Teorema delle forze vive. Energia potenziale. Conservazione dell’energia meccanica e totale.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75133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</w:tc>
      </w:tr>
      <w:tr w:rsidR="008E557A" w:rsidRPr="008E557A" w14:paraId="65CCE5BD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ED9E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FLUIDI. Fluidostatica: leggi di Stevino, Pascal; Principio di Archimede. Fluidodinamica: equazioni di continuità, teorema di Bernoulli, Torricelli e Venturi.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1A87B" w14:textId="77777777" w:rsidR="008E557A" w:rsidRPr="008E557A" w:rsidRDefault="008E557A" w:rsidP="008E5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0.5</w:t>
            </w:r>
          </w:p>
          <w:p w14:paraId="15C9479C" w14:textId="77777777" w:rsidR="008E557A" w:rsidRPr="008E557A" w:rsidRDefault="008E557A" w:rsidP="008E55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E557A" w:rsidRPr="008E557A" w14:paraId="3810D930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67B1A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TERMODINAMICA. Equilibrio termico; Principio zero della termodinamica; Scale termometriche; termometri; calori specifici; calorimetria; calori latenti; 1° Principio della termodinamica; trasformazioni termodinamiche; 2° principio termodinamica; ciclo di Carnot; macchine termiche; entropia. 3° Principio.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D3617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3,0</w:t>
            </w:r>
          </w:p>
        </w:tc>
      </w:tr>
      <w:tr w:rsidR="008E557A" w:rsidRPr="008E557A" w14:paraId="373DAEDA" w14:textId="77777777" w:rsidTr="008E557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8DAB1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smallCaps/>
                <w:color w:val="000000"/>
                <w:sz w:val="20"/>
                <w:szCs w:val="20"/>
                <w:lang w:eastAsia="it-IT"/>
              </w:rPr>
              <w:t xml:space="preserve">Esercitazioni. </w:t>
            </w: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Esercizi e problemi inerenti la Meccanica (Cinematica, Dinamica ed Energia).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AAF23" w14:textId="77777777" w:rsidR="008E557A" w:rsidRPr="008E557A" w:rsidRDefault="008E557A" w:rsidP="008E55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57A">
              <w:rPr>
                <w:rFonts w:ascii="Times" w:eastAsia="Times New Roman" w:hAnsi="Times" w:cs="Times"/>
                <w:color w:val="000000"/>
                <w:sz w:val="20"/>
                <w:szCs w:val="20"/>
                <w:lang w:eastAsia="it-IT"/>
              </w:rPr>
              <w:t>1.0</w:t>
            </w:r>
          </w:p>
        </w:tc>
      </w:tr>
    </w:tbl>
    <w:p w14:paraId="5469B291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F4488D" w14:textId="77777777" w:rsidR="008E557A" w:rsidRPr="008E557A" w:rsidRDefault="008E557A" w:rsidP="008873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14:paraId="37904E4C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adottati: </w:t>
      </w:r>
    </w:p>
    <w:p w14:paraId="361883DD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R.A. Serway-J.W. Jewett ,</w:t>
      </w:r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Principi di Fisica, 5°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EdiSES, Napoli, 2015.</w:t>
      </w:r>
    </w:p>
    <w:p w14:paraId="65878F59" w14:textId="02493439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R.A. Serway-J.W. Jewett ,</w:t>
      </w:r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Fisica  per Scienze e Ingegneria, 5°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Volum</w:t>
      </w:r>
      <w:r w:rsidR="00870285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 xml:space="preserve"> I ,  EdiSES, Napoli, 2015.</w:t>
      </w:r>
    </w:p>
    <w:p w14:paraId="1C932FE9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A1CAAB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consigliati:</w:t>
      </w:r>
    </w:p>
    <w:p w14:paraId="3AE8F7D6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 xml:space="preserve">R.A. Serway-J.W. Jewett </w:t>
      </w:r>
      <w:r w:rsidRPr="008E557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 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Fisica  per Scienze e Ingegneria, 4° Ed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.,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Vol. I,  EdiSES, Napoli, 2008.</w:t>
      </w:r>
    </w:p>
    <w:p w14:paraId="16788DEF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D. Halliday-R. Resnick-J. Walker,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Fondamenti di Fisica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, 1° volume (Meccanica e Termologia) 6° ed., Casa ed. Ambrosiana, Milano, 2006.</w:t>
      </w:r>
    </w:p>
    <w:p w14:paraId="29E9BE5A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3842D6" w14:textId="209A36C3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Testi per risoluzione problemi:</w:t>
      </w:r>
    </w:p>
    <w:p w14:paraId="1468D1CE" w14:textId="77777777" w:rsidR="008E557A" w:rsidRPr="008E557A" w:rsidRDefault="008E557A" w:rsidP="0088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smallCaps/>
          <w:color w:val="000000"/>
          <w:sz w:val="16"/>
          <w:szCs w:val="16"/>
          <w:lang w:eastAsia="it-IT"/>
        </w:rPr>
        <w:t>J.R. Gordon-R.V. McGrew-R.A. Serway-J.W. Jewett,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Esercizi di Fisica Guida ragionata alla soluzione,</w:t>
      </w:r>
      <w:r w:rsidRPr="008E557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Edises, Napoli, 2010</w:t>
      </w:r>
      <w:r w:rsidRPr="008E557A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.</w:t>
      </w:r>
    </w:p>
    <w:p w14:paraId="144578F2" w14:textId="77777777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483D9CBA" w14:textId="77777777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Lezioni frontali e dialogate di tipo teorico, dove vengono esposti i concetti-chiave della materia con alcuni esempi applicativi delle leggi Fisiche;</w:t>
      </w:r>
    </w:p>
    <w:p w14:paraId="7EB269FA" w14:textId="77777777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Esercitazioni frontali con risoluzione guidata di problemi di Meccanica;</w:t>
      </w:r>
    </w:p>
    <w:p w14:paraId="1D9896EE" w14:textId="77777777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Esercizi a casa con il sussidio del materiale fornito dal docente sulla piattaforma blackboard;</w:t>
      </w:r>
    </w:p>
    <w:p w14:paraId="01E2ECBA" w14:textId="77777777" w:rsidR="008E557A" w:rsidRPr="008E557A" w:rsidRDefault="008E557A" w:rsidP="008E557A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18"/>
          <w:szCs w:val="18"/>
          <w:lang w:eastAsia="it-IT"/>
        </w:rPr>
        <w:t>Il corso prevede anche 10 h di sostegno dove i problemi vengono smontati e risolti lentamente step by step.</w:t>
      </w:r>
    </w:p>
    <w:p w14:paraId="79A03AE3" w14:textId="77777777" w:rsidR="008E557A" w:rsidRPr="008E557A" w:rsidRDefault="008E557A" w:rsidP="008E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0013D3" w14:textId="77777777" w:rsidR="008E557A" w:rsidRDefault="008E557A" w:rsidP="008E557A">
      <w:pPr>
        <w:spacing w:before="240" w:after="12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</w:pPr>
    </w:p>
    <w:p w14:paraId="05054BB7" w14:textId="77777777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lastRenderedPageBreak/>
        <w:t>METODO E CRITERI DI VALUTAZIONE</w:t>
      </w:r>
    </w:p>
    <w:p w14:paraId="37365897" w14:textId="0E5E1263" w:rsidR="008E557A" w:rsidRPr="008E557A" w:rsidRDefault="008E557A" w:rsidP="0088731F">
      <w:pPr>
        <w:spacing w:before="24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L’esame è scritto e orale. La prova </w:t>
      </w:r>
      <w:r w:rsidR="00E41338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scritta ha lo scopo di verificare 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le abilità dello studente nell’applicazione delle leggi fisiche</w:t>
      </w:r>
      <w:r w:rsidR="00E41338">
        <w:rPr>
          <w:rFonts w:ascii="Times" w:eastAsia="Times New Roman" w:hAnsi="Times" w:cs="Times"/>
          <w:color w:val="000000"/>
          <w:sz w:val="20"/>
          <w:szCs w:val="20"/>
          <w:lang w:eastAsia="it-IT"/>
        </w:rPr>
        <w:t xml:space="preserve"> relativamente ai problemi di meccanica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. L’orale mira ad accertare la capacità di ragionamento e la conoscenza teorica dei Fluidi e della termodinamica. Durante il corso è prevista 1 prova intermedia facoltativa sulla 1° parte del corso (Meccanica); qualora non fosse superata, c’è la possibilità di una prova di recupero prima degli appelli ufficiali e anche in concomitanza di essi. La prova scritta si ritiene superata con un minimo di 18/30 cioè 9/15. Al voto dello scritto (in /15) si aggiunge il voto dell’orale (in /15) per formare il voto totale finale (in /30). La prova scritta consta di 5-6 problemi di diversa difficoltà e conseguentemente diversi punteggi; il tempo concesso è di 2-3 ore. L’orale consta di 4-5 domande (orali o in forma scritta) inerenti la parte del programma non oggetto dello scritto.</w:t>
      </w:r>
    </w:p>
    <w:p w14:paraId="3AF159AB" w14:textId="77777777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AVVERTENZA E PREREQUISITI</w:t>
      </w:r>
    </w:p>
    <w:p w14:paraId="5809D388" w14:textId="77777777" w:rsidR="008E557A" w:rsidRPr="008E557A" w:rsidRDefault="008E557A" w:rsidP="008873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linguaggio della Fisica, cioè la Matematica; le conoscenze base di algebra, funzioni di 1° e 2° grado, potenze, notazione scientifica, logaritmi, trigonometria, studi funzione, derivate e integrali. Conoscenza delle unità di misure e calcoli con le potenze del 10. Capacità di rappresentare con grafici leggi orarie o tabelle di dati numerici.</w:t>
      </w:r>
    </w:p>
    <w:p w14:paraId="0C04DD27" w14:textId="77777777" w:rsidR="008E557A" w:rsidRPr="008E557A" w:rsidRDefault="008E557A" w:rsidP="008E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Il corso è corredato da:</w:t>
      </w:r>
    </w:p>
    <w:p w14:paraId="31A4E55B" w14:textId="77777777" w:rsidR="008E557A" w:rsidRPr="008E557A" w:rsidRDefault="008E557A" w:rsidP="008E557A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12 ore di esercitazione in aula con risoluzione di problemi;</w:t>
      </w:r>
    </w:p>
    <w:p w14:paraId="1DFF92C7" w14:textId="77777777" w:rsidR="008E557A" w:rsidRPr="0068409A" w:rsidRDefault="008E557A" w:rsidP="008E557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10 ore di sostegno per chi ha maggiori difficoltà, con risoluzione guidata e più lenta dei problemi; ciò in vista della preparazione degli studenti al superamento della prova intermedia.</w:t>
      </w:r>
    </w:p>
    <w:p w14:paraId="70AE910A" w14:textId="77777777" w:rsidR="0068409A" w:rsidRDefault="0068409A" w:rsidP="0068409A">
      <w:pPr>
        <w:pStyle w:val="Testo2"/>
        <w:ind w:firstLine="360"/>
        <w:rPr>
          <w:u w:val="single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73FF2809" w14:textId="77777777" w:rsidR="0068409A" w:rsidRPr="008E557A" w:rsidRDefault="0068409A" w:rsidP="0068409A">
      <w:p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EAFE7C5" w14:textId="77777777" w:rsidR="008E557A" w:rsidRPr="008E557A" w:rsidRDefault="008E557A" w:rsidP="008E557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57A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5D5B25D7" w14:textId="57339C99" w:rsidR="008E557A" w:rsidRDefault="008E557A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eastAsia="it-IT"/>
        </w:rPr>
      </w:pP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L</w:t>
      </w:r>
      <w:r w:rsidR="00041E39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a Prof.ssa Elisa Varani riceve </w:t>
      </w:r>
      <w:r w:rsidRPr="008E557A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gli st</w:t>
      </w:r>
      <w:r w:rsidR="00041E39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udenti al termine delle lezioni</w:t>
      </w:r>
      <w:r w:rsidR="008B6E5E">
        <w:rPr>
          <w:rFonts w:ascii="Times" w:eastAsia="Times New Roman" w:hAnsi="Times" w:cs="Times"/>
          <w:color w:val="000000"/>
          <w:sz w:val="20"/>
          <w:szCs w:val="20"/>
          <w:lang w:eastAsia="it-IT"/>
        </w:rPr>
        <w:t>.</w:t>
      </w:r>
    </w:p>
    <w:p w14:paraId="0CC78891" w14:textId="77777777" w:rsidR="00223B19" w:rsidRDefault="00223B19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</w:pPr>
      <w:r w:rsidRPr="000A5C3A"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  <w:t xml:space="preserve">Email: </w:t>
      </w:r>
      <w:hyperlink r:id="rId5" w:history="1">
        <w:r w:rsidR="0088731F" w:rsidRPr="00BD1F1E">
          <w:rPr>
            <w:rStyle w:val="Collegamentoipertestuale"/>
            <w:rFonts w:ascii="Times" w:eastAsia="Times New Roman" w:hAnsi="Times" w:cs="Times"/>
            <w:sz w:val="20"/>
            <w:szCs w:val="20"/>
            <w:lang w:val="en-US" w:eastAsia="it-IT"/>
          </w:rPr>
          <w:t>elisa.varani@unicatt.it</w:t>
        </w:r>
      </w:hyperlink>
    </w:p>
    <w:p w14:paraId="5DCEE5E3" w14:textId="77777777" w:rsidR="0088731F" w:rsidRPr="000A5C3A" w:rsidRDefault="0088731F" w:rsidP="008E557A">
      <w:pPr>
        <w:spacing w:after="0" w:line="240" w:lineRule="auto"/>
        <w:ind w:firstLine="284"/>
        <w:jc w:val="both"/>
        <w:rPr>
          <w:rFonts w:ascii="Times" w:eastAsia="Times New Roman" w:hAnsi="Times" w:cs="Times"/>
          <w:color w:val="000000"/>
          <w:sz w:val="20"/>
          <w:szCs w:val="20"/>
          <w:lang w:val="en-US" w:eastAsia="it-IT"/>
        </w:rPr>
      </w:pPr>
    </w:p>
    <w:p w14:paraId="65560CAE" w14:textId="77777777" w:rsidR="00041E39" w:rsidRPr="008E557A" w:rsidRDefault="00041E39" w:rsidP="008E55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1315989" w14:textId="77777777" w:rsidR="00EA5D03" w:rsidRPr="000A5C3A" w:rsidRDefault="008B6E5E">
      <w:pPr>
        <w:rPr>
          <w:lang w:val="en-US"/>
        </w:rPr>
      </w:pPr>
    </w:p>
    <w:sectPr w:rsidR="00EA5D03" w:rsidRPr="000A5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66D79"/>
    <w:multiLevelType w:val="multilevel"/>
    <w:tmpl w:val="288E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11316"/>
    <w:multiLevelType w:val="multilevel"/>
    <w:tmpl w:val="CB7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F36A8"/>
    <w:multiLevelType w:val="multilevel"/>
    <w:tmpl w:val="10B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7A"/>
    <w:rsid w:val="000309F2"/>
    <w:rsid w:val="00041E39"/>
    <w:rsid w:val="000A5C3A"/>
    <w:rsid w:val="00170A41"/>
    <w:rsid w:val="00223B19"/>
    <w:rsid w:val="00296B3C"/>
    <w:rsid w:val="002E5BF5"/>
    <w:rsid w:val="00441248"/>
    <w:rsid w:val="00472DD7"/>
    <w:rsid w:val="00634B06"/>
    <w:rsid w:val="0068409A"/>
    <w:rsid w:val="0080279A"/>
    <w:rsid w:val="00870285"/>
    <w:rsid w:val="0088731F"/>
    <w:rsid w:val="008B6E5E"/>
    <w:rsid w:val="008E557A"/>
    <w:rsid w:val="00991874"/>
    <w:rsid w:val="00A65BD9"/>
    <w:rsid w:val="00E41338"/>
    <w:rsid w:val="00F07BA4"/>
    <w:rsid w:val="00F769BA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106"/>
  <w15:docId w15:val="{81B78573-DD5B-41B4-B02A-50F648C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731F"/>
    <w:rPr>
      <w:color w:val="0000FF" w:themeColor="hyperlink"/>
      <w:u w:val="single"/>
    </w:rPr>
  </w:style>
  <w:style w:type="paragraph" w:customStyle="1" w:styleId="Testo2">
    <w:name w:val="Testo 2"/>
    <w:rsid w:val="0068409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1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.vara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Dordoni Roberta (roberta.dordoni)</cp:lastModifiedBy>
  <cp:revision>3</cp:revision>
  <cp:lastPrinted>2020-05-14T14:22:00Z</cp:lastPrinted>
  <dcterms:created xsi:type="dcterms:W3CDTF">2021-07-08T10:16:00Z</dcterms:created>
  <dcterms:modified xsi:type="dcterms:W3CDTF">2021-07-08T10:18:00Z</dcterms:modified>
</cp:coreProperties>
</file>