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DD" w:rsidRPr="00E24404" w:rsidRDefault="00C62520" w:rsidP="00190EDD">
      <w:pPr>
        <w:pStyle w:val="Titolo1"/>
      </w:pPr>
      <w:r w:rsidRPr="00E24404">
        <w:t>.</w:t>
      </w:r>
      <w:r w:rsidR="003D1C93">
        <w:t xml:space="preserve"> </w:t>
      </w:r>
      <w:r w:rsidRPr="00E24404">
        <w:t xml:space="preserve">- </w:t>
      </w:r>
      <w:r w:rsidR="00BB44BF" w:rsidRPr="00E24404">
        <w:t>P</w:t>
      </w:r>
      <w:r w:rsidR="005E3097" w:rsidRPr="00E24404">
        <w:t>rodotti</w:t>
      </w:r>
      <w:r w:rsidR="00BB44BF" w:rsidRPr="00E24404">
        <w:t xml:space="preserve"> </w:t>
      </w:r>
      <w:r w:rsidR="005E3097" w:rsidRPr="00E24404">
        <w:t>di</w:t>
      </w:r>
      <w:r w:rsidR="00BB44BF" w:rsidRPr="00E24404">
        <w:t xml:space="preserve"> O</w:t>
      </w:r>
      <w:r w:rsidR="005E3097" w:rsidRPr="00E24404">
        <w:t>rigine</w:t>
      </w:r>
      <w:r w:rsidR="00BB44BF" w:rsidRPr="00E24404">
        <w:t xml:space="preserve"> V</w:t>
      </w:r>
      <w:r w:rsidR="005E3097" w:rsidRPr="00E24404">
        <w:t>egetale</w:t>
      </w:r>
    </w:p>
    <w:p w:rsidR="00190EDD" w:rsidRPr="00E24404" w:rsidRDefault="00190EDD" w:rsidP="00190EDD">
      <w:pPr>
        <w:pStyle w:val="Titolo2"/>
        <w:rPr>
          <w:szCs w:val="18"/>
        </w:rPr>
      </w:pPr>
      <w:r w:rsidRPr="00E24404">
        <w:rPr>
          <w:szCs w:val="18"/>
        </w:rPr>
        <w:t>Pro</w:t>
      </w:r>
      <w:r w:rsidR="00A5726E" w:rsidRPr="00E24404">
        <w:rPr>
          <w:szCs w:val="18"/>
        </w:rPr>
        <w:t>f</w:t>
      </w:r>
      <w:r w:rsidRPr="00E24404">
        <w:rPr>
          <w:szCs w:val="18"/>
        </w:rPr>
        <w:t>f</w:t>
      </w:r>
      <w:r w:rsidR="0024655A" w:rsidRPr="00E24404">
        <w:rPr>
          <w:szCs w:val="18"/>
        </w:rPr>
        <w:t>. Ma</w:t>
      </w:r>
      <w:r w:rsidR="00A54092">
        <w:rPr>
          <w:szCs w:val="18"/>
        </w:rPr>
        <w:t>tteo</w:t>
      </w:r>
      <w:r w:rsidR="0024655A" w:rsidRPr="00E24404">
        <w:rPr>
          <w:szCs w:val="18"/>
        </w:rPr>
        <w:t xml:space="preserve"> </w:t>
      </w:r>
      <w:r w:rsidR="00A54092">
        <w:rPr>
          <w:szCs w:val="18"/>
        </w:rPr>
        <w:t>Buscon</w:t>
      </w:r>
      <w:r w:rsidR="0024655A" w:rsidRPr="00E24404">
        <w:rPr>
          <w:szCs w:val="18"/>
        </w:rPr>
        <w:t>i</w:t>
      </w:r>
      <w:r w:rsidR="00A5726E" w:rsidRPr="00E24404">
        <w:rPr>
          <w:szCs w:val="18"/>
        </w:rPr>
        <w:t>-</w:t>
      </w:r>
      <w:r w:rsidR="003D1C93">
        <w:rPr>
          <w:szCs w:val="18"/>
        </w:rPr>
        <w:t>Virginia Ughini</w:t>
      </w:r>
    </w:p>
    <w:p w:rsidR="00A5726E" w:rsidRPr="00E24404" w:rsidRDefault="00A5726E" w:rsidP="006D13F2">
      <w:pPr>
        <w:pStyle w:val="Titolo1"/>
        <w:spacing w:before="120"/>
      </w:pPr>
      <w:r w:rsidRPr="00E24404">
        <w:t>Modulo Erbacee</w:t>
      </w:r>
    </w:p>
    <w:p w:rsidR="00A5726E" w:rsidRPr="00E24404" w:rsidRDefault="0024655A" w:rsidP="00A5726E">
      <w:pPr>
        <w:pStyle w:val="Titolo2"/>
        <w:rPr>
          <w:szCs w:val="18"/>
        </w:rPr>
      </w:pPr>
      <w:r w:rsidRPr="00E24404">
        <w:rPr>
          <w:szCs w:val="18"/>
        </w:rPr>
        <w:t>Prof. Ma</w:t>
      </w:r>
      <w:r w:rsidR="00A54092">
        <w:rPr>
          <w:szCs w:val="18"/>
        </w:rPr>
        <w:t>tteo</w:t>
      </w:r>
      <w:r w:rsidRPr="00E24404">
        <w:rPr>
          <w:szCs w:val="18"/>
        </w:rPr>
        <w:t xml:space="preserve"> </w:t>
      </w:r>
      <w:r w:rsidR="00A54092">
        <w:rPr>
          <w:szCs w:val="18"/>
        </w:rPr>
        <w:t>Busconi</w:t>
      </w:r>
    </w:p>
    <w:p w:rsidR="00190EDD" w:rsidRDefault="00190EDD" w:rsidP="00190ED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968D2">
        <w:rPr>
          <w:b/>
          <w:i/>
          <w:sz w:val="18"/>
        </w:rPr>
        <w:t xml:space="preserve"> E </w:t>
      </w:r>
      <w:r w:rsidR="00D968D2" w:rsidRPr="00511444">
        <w:rPr>
          <w:b/>
          <w:i/>
          <w:sz w:val="18"/>
        </w:rPr>
        <w:t>RISULTATI DI APPRENDIMENTO ATTESI</w:t>
      </w:r>
    </w:p>
    <w:p w:rsidR="00190EDD" w:rsidRDefault="00190EDD" w:rsidP="00AE1804">
      <w:pPr>
        <w:tabs>
          <w:tab w:val="clear" w:pos="284"/>
          <w:tab w:val="left" w:pos="0"/>
        </w:tabs>
        <w:ind w:firstLine="284"/>
      </w:pPr>
      <w:r>
        <w:t>O</w:t>
      </w:r>
      <w:r w:rsidR="00AE1804">
        <w:t>biettivo principale del corso è quello di o</w:t>
      </w:r>
      <w:r>
        <w:t xml:space="preserve">ffrire agli studenti le conoscenze indispensabili </w:t>
      </w:r>
      <w:r w:rsidR="00EB0FEA">
        <w:t>circa le</w:t>
      </w:r>
      <w:r>
        <w:t xml:space="preserve"> caratteristiche botaniche e merceo</w:t>
      </w:r>
      <w:r w:rsidR="00AE40C3">
        <w:t>logico</w:t>
      </w:r>
      <w:r>
        <w:t>-tecnologiche dei prodotti vegetali erbacei destinati all'alimentazione umana.</w:t>
      </w:r>
      <w:r w:rsidR="00AE1804">
        <w:t xml:space="preserve"> </w:t>
      </w:r>
      <w:r w:rsidR="00AE1804" w:rsidRPr="00AE1804">
        <w:t xml:space="preserve">Il corso è suddiviso in </w:t>
      </w:r>
      <w:r w:rsidR="00AE1804">
        <w:t>2 parti della durata di 2 CFU (16 ore) ciascuna. La prima parte è focalizzata sulla botanica (struttura della cellula e delle piante, cenni alle modalità di riproduzione e alle caratteristiche dei frutti). La seconda parte è focalizzata sulla descrizione delle caratteristiche morfo-anatomiche, chimico-fisiche e tecnologiche delle principali colture erbacee.</w:t>
      </w:r>
    </w:p>
    <w:p w:rsidR="006108F7" w:rsidRDefault="006108F7" w:rsidP="006108F7"/>
    <w:p w:rsidR="006108F7" w:rsidRDefault="00D968D2" w:rsidP="006108F7">
      <w:r>
        <w:tab/>
      </w:r>
      <w:r w:rsidR="006108F7">
        <w:t>Alla fine del corso si ritiene che gli studenti saranno in grado di:</w:t>
      </w:r>
    </w:p>
    <w:p w:rsidR="00AE1804" w:rsidRDefault="006108F7" w:rsidP="00AE1804">
      <w:pPr>
        <w:tabs>
          <w:tab w:val="clear" w:pos="284"/>
          <w:tab w:val="left" w:pos="0"/>
        </w:tabs>
      </w:pPr>
      <w:r>
        <w:t>- conoscere e spiegare le principali strutture della cellula vegetale e l’organizzazione delle cellule nella costituzione dei differenti tessuti che costituiscono il corpo primario e secondario della pianta;</w:t>
      </w:r>
    </w:p>
    <w:p w:rsidR="006108F7" w:rsidRDefault="006108F7" w:rsidP="00AE1804">
      <w:pPr>
        <w:tabs>
          <w:tab w:val="clear" w:pos="284"/>
          <w:tab w:val="left" w:pos="0"/>
        </w:tabs>
      </w:pPr>
      <w:r>
        <w:t>- conoscere e spiegare l’organizzazione dei differenti tessuti a costituire i principali organi del corpo della pianta (foglie, radici e fusto);</w:t>
      </w:r>
    </w:p>
    <w:p w:rsidR="006108F7" w:rsidRDefault="006108F7" w:rsidP="00AE1804">
      <w:pPr>
        <w:tabs>
          <w:tab w:val="clear" w:pos="284"/>
          <w:tab w:val="left" w:pos="0"/>
        </w:tabs>
      </w:pPr>
      <w:r>
        <w:t>- conoscere e spiegare le modalità di riproduzione e le differenti tipologie di frutti;</w:t>
      </w:r>
    </w:p>
    <w:p w:rsidR="006108F7" w:rsidRDefault="006108F7" w:rsidP="00AE1804">
      <w:pPr>
        <w:tabs>
          <w:tab w:val="clear" w:pos="284"/>
          <w:tab w:val="left" w:pos="0"/>
        </w:tabs>
      </w:pPr>
      <w:r>
        <w:t>- conoscere e spiegare, per molte specie erbacee, quale è la parte edibile del corpo della pianta;</w:t>
      </w:r>
    </w:p>
    <w:p w:rsidR="006108F7" w:rsidRDefault="006108F7" w:rsidP="00AE1804">
      <w:pPr>
        <w:tabs>
          <w:tab w:val="clear" w:pos="284"/>
          <w:tab w:val="left" w:pos="0"/>
        </w:tabs>
      </w:pPr>
      <w:r>
        <w:t xml:space="preserve">- </w:t>
      </w:r>
      <w:r w:rsidR="00D41E2C">
        <w:t>conoscere e spiegare le principali caratteristiche morfologiche e anatomiche, chimico-fisiche e tecnologiche di alcune delle più importanti specie erbacee con particolare focus su: cereali (frumento tenero, frumento duro, mais, riso e orzo), pomodoro, soia, barbabietola da zucchero e girasole.</w:t>
      </w:r>
    </w:p>
    <w:p w:rsidR="00190EDD" w:rsidRPr="00E24404" w:rsidRDefault="00190EDD" w:rsidP="00190EDD">
      <w:pPr>
        <w:spacing w:before="240" w:after="120"/>
        <w:rPr>
          <w:b/>
          <w:i/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74"/>
        <w:gridCol w:w="1154"/>
      </w:tblGrid>
      <w:tr w:rsidR="002C114A" w:rsidRPr="00E24404" w:rsidTr="00EB0FEA">
        <w:tc>
          <w:tcPr>
            <w:tcW w:w="8613" w:type="dxa"/>
          </w:tcPr>
          <w:p w:rsidR="002C114A" w:rsidRPr="00E24404" w:rsidRDefault="006108F7" w:rsidP="009D1F25">
            <w:pPr>
              <w:spacing w:after="120"/>
            </w:pPr>
            <w:r w:rsidRPr="00E24404">
              <w:rPr>
                <w:b/>
                <w:i/>
                <w:sz w:val="18"/>
              </w:rPr>
              <w:t>PROGRAMMA DEL CORSO</w:t>
            </w:r>
          </w:p>
        </w:tc>
        <w:tc>
          <w:tcPr>
            <w:tcW w:w="1165" w:type="dxa"/>
          </w:tcPr>
          <w:p w:rsidR="002C114A" w:rsidRPr="002C114A" w:rsidRDefault="002C114A" w:rsidP="009D1F25">
            <w:pPr>
              <w:spacing w:after="120"/>
              <w:jc w:val="center"/>
              <w:rPr>
                <w:b/>
                <w:i/>
              </w:rPr>
            </w:pPr>
            <w:r w:rsidRPr="002C114A">
              <w:rPr>
                <w:b/>
                <w:i/>
              </w:rPr>
              <w:t>CFU</w:t>
            </w:r>
          </w:p>
        </w:tc>
      </w:tr>
      <w:tr w:rsidR="00EB0FEA" w:rsidRPr="00E24404" w:rsidTr="00EB0FEA">
        <w:tc>
          <w:tcPr>
            <w:tcW w:w="8613" w:type="dxa"/>
          </w:tcPr>
          <w:p w:rsidR="00EB0FEA" w:rsidRPr="0089134A" w:rsidRDefault="001035DF" w:rsidP="009D1F25">
            <w:pPr>
              <w:spacing w:after="120"/>
              <w:rPr>
                <w:b/>
              </w:rPr>
            </w:pPr>
            <w:r w:rsidRPr="0089134A">
              <w:rPr>
                <w:b/>
              </w:rPr>
              <w:t xml:space="preserve">Parte A) </w:t>
            </w:r>
            <w:r w:rsidR="00EB0FEA" w:rsidRPr="0089134A">
              <w:rPr>
                <w:b/>
              </w:rPr>
              <w:t>Cenni di botanica generale: la cellula e i tessuti vegetali. La morfologia e la riproduzione delle piante</w:t>
            </w:r>
            <w:r w:rsidRPr="0089134A">
              <w:rPr>
                <w:b/>
              </w:rPr>
              <w:t>:</w:t>
            </w:r>
          </w:p>
        </w:tc>
        <w:tc>
          <w:tcPr>
            <w:tcW w:w="1165" w:type="dxa"/>
          </w:tcPr>
          <w:p w:rsidR="00EB0FEA" w:rsidRPr="001035DF" w:rsidRDefault="00D41E2C" w:rsidP="002C114A">
            <w:pPr>
              <w:spacing w:after="120"/>
              <w:jc w:val="center"/>
              <w:rPr>
                <w:b/>
              </w:rPr>
            </w:pPr>
            <w:r w:rsidRPr="001035DF">
              <w:rPr>
                <w:b/>
              </w:rPr>
              <w:t>2</w:t>
            </w:r>
          </w:p>
        </w:tc>
      </w:tr>
      <w:tr w:rsidR="00D41E2C" w:rsidRPr="00E24404" w:rsidTr="00EB0FEA">
        <w:tc>
          <w:tcPr>
            <w:tcW w:w="8613" w:type="dxa"/>
          </w:tcPr>
          <w:p w:rsidR="00D41E2C" w:rsidRPr="00E24404" w:rsidRDefault="0089134A" w:rsidP="009D1F25">
            <w:pPr>
              <w:spacing w:after="120"/>
            </w:pPr>
            <w:r>
              <w:t>La composizione chimica della pianta</w:t>
            </w:r>
          </w:p>
        </w:tc>
        <w:tc>
          <w:tcPr>
            <w:tcW w:w="1165" w:type="dxa"/>
          </w:tcPr>
          <w:p w:rsidR="00D41E2C" w:rsidRPr="001035DF" w:rsidRDefault="001035DF" w:rsidP="002C114A">
            <w:pPr>
              <w:spacing w:after="120"/>
              <w:jc w:val="center"/>
            </w:pPr>
            <w:r w:rsidRPr="001035DF">
              <w:t>0.4</w:t>
            </w:r>
          </w:p>
        </w:tc>
      </w:tr>
      <w:tr w:rsidR="00D41E2C" w:rsidRPr="00E24404" w:rsidTr="00EB0FEA">
        <w:tc>
          <w:tcPr>
            <w:tcW w:w="8613" w:type="dxa"/>
          </w:tcPr>
          <w:p w:rsidR="00D41E2C" w:rsidRPr="00E24404" w:rsidRDefault="0089134A" w:rsidP="009D1F25">
            <w:pPr>
              <w:spacing w:after="120"/>
            </w:pPr>
            <w:r>
              <w:t>L’organizzazione a livello di cellula</w:t>
            </w:r>
          </w:p>
        </w:tc>
        <w:tc>
          <w:tcPr>
            <w:tcW w:w="1165" w:type="dxa"/>
          </w:tcPr>
          <w:p w:rsidR="00D41E2C" w:rsidRPr="001035DF" w:rsidRDefault="001035DF" w:rsidP="002C114A">
            <w:pPr>
              <w:spacing w:after="120"/>
              <w:jc w:val="center"/>
            </w:pPr>
            <w:r w:rsidRPr="001035DF">
              <w:t>0.4</w:t>
            </w:r>
          </w:p>
        </w:tc>
      </w:tr>
      <w:tr w:rsidR="001035DF" w:rsidRPr="00E24404" w:rsidTr="00EB0FEA">
        <w:tc>
          <w:tcPr>
            <w:tcW w:w="8613" w:type="dxa"/>
          </w:tcPr>
          <w:p w:rsidR="001035DF" w:rsidRPr="00E24404" w:rsidRDefault="0089134A" w:rsidP="009D1F25">
            <w:pPr>
              <w:spacing w:after="120"/>
            </w:pPr>
            <w:r>
              <w:t>L’organizzazione a livello di tessuto</w:t>
            </w:r>
          </w:p>
        </w:tc>
        <w:tc>
          <w:tcPr>
            <w:tcW w:w="1165" w:type="dxa"/>
          </w:tcPr>
          <w:p w:rsidR="001035DF" w:rsidRPr="001035DF" w:rsidRDefault="001035DF" w:rsidP="002C114A">
            <w:pPr>
              <w:spacing w:after="120"/>
              <w:jc w:val="center"/>
            </w:pPr>
            <w:r w:rsidRPr="001035DF">
              <w:t>0.4</w:t>
            </w:r>
          </w:p>
        </w:tc>
      </w:tr>
      <w:tr w:rsidR="001035DF" w:rsidRPr="00E24404" w:rsidTr="00EB0FEA">
        <w:tc>
          <w:tcPr>
            <w:tcW w:w="8613" w:type="dxa"/>
          </w:tcPr>
          <w:p w:rsidR="001035DF" w:rsidRPr="00E24404" w:rsidRDefault="0089134A" w:rsidP="009D1F25">
            <w:pPr>
              <w:spacing w:after="120"/>
            </w:pPr>
            <w:r>
              <w:t>L’organizzazione a livello di organo</w:t>
            </w:r>
          </w:p>
        </w:tc>
        <w:tc>
          <w:tcPr>
            <w:tcW w:w="1165" w:type="dxa"/>
          </w:tcPr>
          <w:p w:rsidR="001035DF" w:rsidRPr="001035DF" w:rsidRDefault="001035DF" w:rsidP="002C114A">
            <w:pPr>
              <w:spacing w:after="120"/>
              <w:jc w:val="center"/>
            </w:pPr>
            <w:r w:rsidRPr="001035DF">
              <w:t>0.4</w:t>
            </w:r>
          </w:p>
        </w:tc>
      </w:tr>
      <w:tr w:rsidR="00D41E2C" w:rsidRPr="00E24404" w:rsidTr="00EB0FEA">
        <w:tc>
          <w:tcPr>
            <w:tcW w:w="8613" w:type="dxa"/>
          </w:tcPr>
          <w:p w:rsidR="00D41E2C" w:rsidRPr="00E24404" w:rsidRDefault="00E7169F" w:rsidP="009D1F25">
            <w:pPr>
              <w:spacing w:after="120"/>
            </w:pPr>
            <w:r>
              <w:t>La riproduzione delle piante e le differenti tipologie di frutto</w:t>
            </w:r>
          </w:p>
        </w:tc>
        <w:tc>
          <w:tcPr>
            <w:tcW w:w="1165" w:type="dxa"/>
          </w:tcPr>
          <w:p w:rsidR="00D41E2C" w:rsidRPr="001035DF" w:rsidRDefault="001035DF" w:rsidP="002C114A">
            <w:pPr>
              <w:spacing w:after="120"/>
              <w:jc w:val="center"/>
            </w:pPr>
            <w:r w:rsidRPr="001035DF">
              <w:t>0.4</w:t>
            </w:r>
          </w:p>
        </w:tc>
      </w:tr>
      <w:tr w:rsidR="00EB0FEA" w:rsidRPr="00E24404" w:rsidTr="00E7169F">
        <w:trPr>
          <w:trHeight w:val="328"/>
        </w:trPr>
        <w:tc>
          <w:tcPr>
            <w:tcW w:w="8613" w:type="dxa"/>
          </w:tcPr>
          <w:p w:rsidR="00EB0FEA" w:rsidRPr="00E7169F" w:rsidRDefault="00E7169F" w:rsidP="00E7169F">
            <w:pPr>
              <w:spacing w:after="120"/>
              <w:rPr>
                <w:b/>
              </w:rPr>
            </w:pPr>
            <w:r w:rsidRPr="00E7169F">
              <w:rPr>
                <w:b/>
              </w:rPr>
              <w:t xml:space="preserve">Parte B) </w:t>
            </w:r>
            <w:r w:rsidR="00EB0FEA" w:rsidRPr="00E7169F">
              <w:rPr>
                <w:b/>
              </w:rPr>
              <w:t>Caratteristiche morfo-anatomiche, chi</w:t>
            </w:r>
            <w:r w:rsidRPr="00E7169F">
              <w:rPr>
                <w:b/>
              </w:rPr>
              <w:t xml:space="preserve">mico-fisiche e tecnologiche </w:t>
            </w:r>
            <w:r w:rsidR="00EB0FEA" w:rsidRPr="00E7169F">
              <w:rPr>
                <w:b/>
              </w:rPr>
              <w:t xml:space="preserve">delle principali </w:t>
            </w:r>
            <w:r w:rsidR="000A1BF9" w:rsidRPr="00E7169F">
              <w:rPr>
                <w:b/>
              </w:rPr>
              <w:t>coltur</w:t>
            </w:r>
            <w:r w:rsidR="00E26DC5" w:rsidRPr="00E7169F">
              <w:rPr>
                <w:b/>
              </w:rPr>
              <w:t>e</w:t>
            </w:r>
            <w:r w:rsidR="000A1BF9" w:rsidRPr="00E7169F">
              <w:rPr>
                <w:b/>
              </w:rPr>
              <w:t xml:space="preserve"> </w:t>
            </w:r>
            <w:r w:rsidR="00EB0FEA" w:rsidRPr="00E7169F">
              <w:rPr>
                <w:b/>
              </w:rPr>
              <w:t>erb</w:t>
            </w:r>
            <w:r w:rsidR="000A1BF9" w:rsidRPr="00E7169F">
              <w:rPr>
                <w:b/>
              </w:rPr>
              <w:t xml:space="preserve">acee: </w:t>
            </w:r>
          </w:p>
        </w:tc>
        <w:tc>
          <w:tcPr>
            <w:tcW w:w="1165" w:type="dxa"/>
          </w:tcPr>
          <w:p w:rsidR="00EB0FEA" w:rsidRPr="001035DF" w:rsidRDefault="00E7169F" w:rsidP="00E7169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7169F" w:rsidRPr="00E24404" w:rsidTr="00E7169F">
        <w:trPr>
          <w:trHeight w:val="328"/>
        </w:trPr>
        <w:tc>
          <w:tcPr>
            <w:tcW w:w="8613" w:type="dxa"/>
          </w:tcPr>
          <w:p w:rsidR="00E7169F" w:rsidRPr="00E24404" w:rsidRDefault="00E7169F" w:rsidP="00E7169F">
            <w:pPr>
              <w:spacing w:after="120"/>
            </w:pPr>
            <w:r>
              <w:t>Il Frumento tenero (</w:t>
            </w:r>
            <w:proofErr w:type="spellStart"/>
            <w:r w:rsidRPr="00E7169F">
              <w:rPr>
                <w:i/>
              </w:rPr>
              <w:t>Triticum</w:t>
            </w:r>
            <w:proofErr w:type="spellEnd"/>
            <w:r w:rsidRPr="00E7169F">
              <w:rPr>
                <w:i/>
              </w:rPr>
              <w:t xml:space="preserve"> </w:t>
            </w:r>
            <w:proofErr w:type="spellStart"/>
            <w:r w:rsidRPr="00E7169F">
              <w:rPr>
                <w:i/>
              </w:rPr>
              <w:t>aestivum</w:t>
            </w:r>
            <w:proofErr w:type="spellEnd"/>
            <w:r>
              <w:t xml:space="preserve"> L.) e duro (</w:t>
            </w:r>
            <w:proofErr w:type="spellStart"/>
            <w:r w:rsidRPr="00E7169F">
              <w:rPr>
                <w:i/>
              </w:rPr>
              <w:t>Triticum</w:t>
            </w:r>
            <w:proofErr w:type="spellEnd"/>
            <w:r w:rsidRPr="00E7169F">
              <w:rPr>
                <w:i/>
              </w:rPr>
              <w:t xml:space="preserve"> </w:t>
            </w:r>
            <w:proofErr w:type="spellStart"/>
            <w:r w:rsidRPr="00E7169F">
              <w:rPr>
                <w:i/>
              </w:rPr>
              <w:t>durum</w:t>
            </w:r>
            <w:proofErr w:type="spellEnd"/>
            <w:r>
              <w:t xml:space="preserve"> </w:t>
            </w:r>
            <w:proofErr w:type="spellStart"/>
            <w:r>
              <w:t>Desf</w:t>
            </w:r>
            <w:proofErr w:type="spellEnd"/>
            <w:r>
              <w:t>.)</w:t>
            </w:r>
          </w:p>
        </w:tc>
        <w:tc>
          <w:tcPr>
            <w:tcW w:w="1165" w:type="dxa"/>
          </w:tcPr>
          <w:p w:rsidR="00E7169F" w:rsidRPr="00C7789C" w:rsidRDefault="00C7789C" w:rsidP="00C7789C">
            <w:pPr>
              <w:spacing w:after="120"/>
              <w:jc w:val="center"/>
            </w:pPr>
            <w:r w:rsidRPr="00C7789C">
              <w:t>0.</w:t>
            </w:r>
            <w:r>
              <w:t>4</w:t>
            </w:r>
          </w:p>
        </w:tc>
      </w:tr>
      <w:tr w:rsidR="00E7169F" w:rsidRPr="00E7169F" w:rsidTr="00E7169F">
        <w:trPr>
          <w:trHeight w:val="328"/>
        </w:trPr>
        <w:tc>
          <w:tcPr>
            <w:tcW w:w="8613" w:type="dxa"/>
          </w:tcPr>
          <w:p w:rsidR="00E7169F" w:rsidRPr="00E7169F" w:rsidRDefault="00E7169F" w:rsidP="00E7169F">
            <w:pPr>
              <w:spacing w:after="120"/>
              <w:rPr>
                <w:lang w:val="en-GB"/>
              </w:rPr>
            </w:pPr>
            <w:r w:rsidRPr="00E7169F">
              <w:rPr>
                <w:lang w:val="en-GB"/>
              </w:rPr>
              <w:t xml:space="preserve">Il </w:t>
            </w:r>
            <w:proofErr w:type="spellStart"/>
            <w:r w:rsidRPr="00E7169F">
              <w:rPr>
                <w:lang w:val="en-GB"/>
              </w:rPr>
              <w:t>Mais</w:t>
            </w:r>
            <w:proofErr w:type="spellEnd"/>
            <w:r w:rsidRPr="00E7169F">
              <w:rPr>
                <w:lang w:val="en-GB"/>
              </w:rPr>
              <w:t xml:space="preserve"> (</w:t>
            </w:r>
            <w:proofErr w:type="spellStart"/>
            <w:r w:rsidRPr="00E7169F">
              <w:rPr>
                <w:i/>
                <w:lang w:val="en-GB"/>
              </w:rPr>
              <w:t>Zea</w:t>
            </w:r>
            <w:proofErr w:type="spellEnd"/>
            <w:r w:rsidRPr="00E7169F">
              <w:rPr>
                <w:i/>
                <w:lang w:val="en-GB"/>
              </w:rPr>
              <w:t xml:space="preserve"> mays</w:t>
            </w:r>
            <w:r w:rsidRPr="00E7169F">
              <w:rPr>
                <w:lang w:val="en-GB"/>
              </w:rPr>
              <w:t xml:space="preserve"> subsp. </w:t>
            </w:r>
            <w:r w:rsidRPr="00E7169F">
              <w:rPr>
                <w:i/>
                <w:lang w:val="en-GB"/>
              </w:rPr>
              <w:t>mays</w:t>
            </w:r>
            <w:r w:rsidRPr="00E7169F">
              <w:rPr>
                <w:lang w:val="en-GB"/>
              </w:rPr>
              <w:t xml:space="preserve"> L.)</w:t>
            </w:r>
          </w:p>
        </w:tc>
        <w:tc>
          <w:tcPr>
            <w:tcW w:w="1165" w:type="dxa"/>
          </w:tcPr>
          <w:p w:rsidR="00E7169F" w:rsidRPr="00C7789C" w:rsidRDefault="00C7789C" w:rsidP="004609AE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0.</w:t>
            </w:r>
            <w:r w:rsidR="004609AE">
              <w:rPr>
                <w:lang w:val="en-GB"/>
              </w:rPr>
              <w:t>3</w:t>
            </w:r>
          </w:p>
        </w:tc>
      </w:tr>
      <w:tr w:rsidR="00E7169F" w:rsidRPr="00E24404" w:rsidTr="00E7169F">
        <w:trPr>
          <w:trHeight w:val="328"/>
        </w:trPr>
        <w:tc>
          <w:tcPr>
            <w:tcW w:w="8613" w:type="dxa"/>
          </w:tcPr>
          <w:p w:rsidR="00E7169F" w:rsidRPr="00E24404" w:rsidRDefault="00E7169F" w:rsidP="00E7169F">
            <w:pPr>
              <w:spacing w:after="120"/>
            </w:pPr>
            <w:r>
              <w:t>Il Riso (</w:t>
            </w:r>
            <w:proofErr w:type="spellStart"/>
            <w:r w:rsidRPr="00E7169F">
              <w:rPr>
                <w:i/>
              </w:rPr>
              <w:t>Oryza</w:t>
            </w:r>
            <w:proofErr w:type="spellEnd"/>
            <w:r w:rsidRPr="00E7169F">
              <w:rPr>
                <w:i/>
              </w:rPr>
              <w:t xml:space="preserve"> sativa</w:t>
            </w:r>
            <w:r>
              <w:t xml:space="preserve"> L.)</w:t>
            </w:r>
          </w:p>
        </w:tc>
        <w:tc>
          <w:tcPr>
            <w:tcW w:w="1165" w:type="dxa"/>
          </w:tcPr>
          <w:p w:rsidR="00E7169F" w:rsidRPr="00C7789C" w:rsidRDefault="00C7789C" w:rsidP="004609AE">
            <w:pPr>
              <w:spacing w:after="120"/>
              <w:jc w:val="center"/>
            </w:pPr>
            <w:r>
              <w:t>0.2</w:t>
            </w:r>
          </w:p>
        </w:tc>
      </w:tr>
      <w:tr w:rsidR="00E7169F" w:rsidRPr="00E24404" w:rsidTr="00E7169F">
        <w:trPr>
          <w:trHeight w:val="328"/>
        </w:trPr>
        <w:tc>
          <w:tcPr>
            <w:tcW w:w="8613" w:type="dxa"/>
          </w:tcPr>
          <w:p w:rsidR="00E7169F" w:rsidRDefault="00E7169F" w:rsidP="00E7169F">
            <w:pPr>
              <w:spacing w:after="120"/>
            </w:pPr>
            <w:r>
              <w:t>L’Orzo (</w:t>
            </w:r>
            <w:proofErr w:type="spellStart"/>
            <w:r w:rsidRPr="00E7169F">
              <w:rPr>
                <w:i/>
              </w:rPr>
              <w:t>Hordeum</w:t>
            </w:r>
            <w:proofErr w:type="spellEnd"/>
            <w:r w:rsidRPr="00E7169F">
              <w:rPr>
                <w:i/>
              </w:rPr>
              <w:t xml:space="preserve"> vulgare</w:t>
            </w:r>
            <w:r>
              <w:t xml:space="preserve"> L.)</w:t>
            </w:r>
          </w:p>
        </w:tc>
        <w:tc>
          <w:tcPr>
            <w:tcW w:w="1165" w:type="dxa"/>
          </w:tcPr>
          <w:p w:rsidR="00E7169F" w:rsidRPr="00C7789C" w:rsidRDefault="00C7789C" w:rsidP="00E7169F">
            <w:pPr>
              <w:spacing w:after="120"/>
              <w:jc w:val="center"/>
            </w:pPr>
            <w:r>
              <w:t>0.2</w:t>
            </w:r>
          </w:p>
        </w:tc>
      </w:tr>
      <w:tr w:rsidR="00E7169F" w:rsidRPr="00E24404" w:rsidTr="00E7169F">
        <w:trPr>
          <w:trHeight w:val="328"/>
        </w:trPr>
        <w:tc>
          <w:tcPr>
            <w:tcW w:w="8613" w:type="dxa"/>
          </w:tcPr>
          <w:p w:rsidR="00E7169F" w:rsidRDefault="00C7789C" w:rsidP="00E7169F">
            <w:pPr>
              <w:spacing w:after="120"/>
            </w:pPr>
            <w:r>
              <w:t>Il Pomodoro (</w:t>
            </w:r>
            <w:proofErr w:type="spellStart"/>
            <w:r w:rsidRPr="00C7789C">
              <w:rPr>
                <w:i/>
              </w:rPr>
              <w:t>Solanum</w:t>
            </w:r>
            <w:proofErr w:type="spellEnd"/>
            <w:r w:rsidRPr="00C7789C">
              <w:rPr>
                <w:i/>
              </w:rPr>
              <w:t xml:space="preserve"> </w:t>
            </w:r>
            <w:proofErr w:type="spellStart"/>
            <w:r w:rsidRPr="00C7789C">
              <w:rPr>
                <w:i/>
              </w:rPr>
              <w:t>lycopersicum</w:t>
            </w:r>
            <w:proofErr w:type="spellEnd"/>
            <w:r>
              <w:t xml:space="preserve"> L.)</w:t>
            </w:r>
          </w:p>
        </w:tc>
        <w:tc>
          <w:tcPr>
            <w:tcW w:w="1165" w:type="dxa"/>
          </w:tcPr>
          <w:p w:rsidR="00E7169F" w:rsidRPr="00C7789C" w:rsidRDefault="00C7789C" w:rsidP="00C7789C">
            <w:pPr>
              <w:spacing w:after="120"/>
              <w:jc w:val="center"/>
            </w:pPr>
            <w:r>
              <w:t>0.4</w:t>
            </w:r>
          </w:p>
        </w:tc>
      </w:tr>
      <w:tr w:rsidR="00E7169F" w:rsidRPr="00E24404" w:rsidTr="00E7169F">
        <w:trPr>
          <w:trHeight w:val="328"/>
        </w:trPr>
        <w:tc>
          <w:tcPr>
            <w:tcW w:w="8613" w:type="dxa"/>
          </w:tcPr>
          <w:p w:rsidR="00E7169F" w:rsidRDefault="00C7789C" w:rsidP="00C7789C">
            <w:pPr>
              <w:spacing w:after="120"/>
            </w:pPr>
            <w:r>
              <w:t>La Soia (</w:t>
            </w:r>
            <w:proofErr w:type="spellStart"/>
            <w:r w:rsidRPr="00C7789C">
              <w:rPr>
                <w:i/>
              </w:rPr>
              <w:t>Glycine</w:t>
            </w:r>
            <w:proofErr w:type="spellEnd"/>
            <w:r w:rsidRPr="00C7789C">
              <w:rPr>
                <w:i/>
              </w:rPr>
              <w:t xml:space="preserve"> </w:t>
            </w:r>
            <w:proofErr w:type="spellStart"/>
            <w:r w:rsidRPr="00C7789C">
              <w:rPr>
                <w:i/>
              </w:rPr>
              <w:t>max</w:t>
            </w:r>
            <w:proofErr w:type="spellEnd"/>
            <w:r>
              <w:t xml:space="preserve"> (L.) </w:t>
            </w:r>
            <w:proofErr w:type="spellStart"/>
            <w:r>
              <w:t>Merr</w:t>
            </w:r>
            <w:proofErr w:type="spellEnd"/>
            <w:r>
              <w:t>.)</w:t>
            </w:r>
          </w:p>
        </w:tc>
        <w:tc>
          <w:tcPr>
            <w:tcW w:w="1165" w:type="dxa"/>
          </w:tcPr>
          <w:p w:rsidR="00E7169F" w:rsidRPr="00C7789C" w:rsidRDefault="00C7789C" w:rsidP="00E7169F">
            <w:pPr>
              <w:spacing w:after="120"/>
              <w:jc w:val="center"/>
            </w:pPr>
            <w:r>
              <w:t>0.2</w:t>
            </w:r>
          </w:p>
        </w:tc>
      </w:tr>
      <w:tr w:rsidR="00E7169F" w:rsidRPr="00E24404" w:rsidTr="00E7169F">
        <w:trPr>
          <w:trHeight w:val="328"/>
        </w:trPr>
        <w:tc>
          <w:tcPr>
            <w:tcW w:w="8613" w:type="dxa"/>
          </w:tcPr>
          <w:p w:rsidR="00E7169F" w:rsidRDefault="00C7789C" w:rsidP="00C7789C">
            <w:pPr>
              <w:spacing w:after="120"/>
            </w:pPr>
            <w:r>
              <w:t>La Barbabietola da zucchero (</w:t>
            </w:r>
            <w:r w:rsidRPr="00C7789C">
              <w:rPr>
                <w:i/>
              </w:rPr>
              <w:t xml:space="preserve">Beta </w:t>
            </w:r>
            <w:proofErr w:type="spellStart"/>
            <w:r w:rsidRPr="00C7789C">
              <w:rPr>
                <w:i/>
              </w:rPr>
              <w:t>vulgaris</w:t>
            </w:r>
            <w:proofErr w:type="spellEnd"/>
            <w:r>
              <w:t xml:space="preserve"> L.) </w:t>
            </w:r>
          </w:p>
        </w:tc>
        <w:tc>
          <w:tcPr>
            <w:tcW w:w="1165" w:type="dxa"/>
          </w:tcPr>
          <w:p w:rsidR="00E7169F" w:rsidRPr="00C7789C" w:rsidRDefault="00C7789C" w:rsidP="004609AE">
            <w:pPr>
              <w:spacing w:after="120"/>
              <w:jc w:val="center"/>
            </w:pPr>
            <w:r>
              <w:t>0.</w:t>
            </w:r>
            <w:r w:rsidR="004609AE">
              <w:t>2</w:t>
            </w:r>
          </w:p>
        </w:tc>
      </w:tr>
      <w:tr w:rsidR="00E7169F" w:rsidRPr="00E24404" w:rsidTr="00E7169F">
        <w:trPr>
          <w:trHeight w:val="328"/>
        </w:trPr>
        <w:tc>
          <w:tcPr>
            <w:tcW w:w="8613" w:type="dxa"/>
          </w:tcPr>
          <w:p w:rsidR="00E7169F" w:rsidRDefault="00C7789C" w:rsidP="00C7789C">
            <w:pPr>
              <w:spacing w:after="120"/>
            </w:pPr>
            <w:r>
              <w:t>Il Girasole (</w:t>
            </w:r>
            <w:proofErr w:type="spellStart"/>
            <w:r w:rsidRPr="00C7789C">
              <w:rPr>
                <w:i/>
              </w:rPr>
              <w:t>Helianthus</w:t>
            </w:r>
            <w:proofErr w:type="spellEnd"/>
            <w:r w:rsidRPr="00C7789C">
              <w:rPr>
                <w:i/>
              </w:rPr>
              <w:t xml:space="preserve"> </w:t>
            </w:r>
            <w:proofErr w:type="spellStart"/>
            <w:r w:rsidRPr="00C7789C">
              <w:rPr>
                <w:i/>
              </w:rPr>
              <w:t>annuus</w:t>
            </w:r>
            <w:proofErr w:type="spellEnd"/>
            <w:r>
              <w:t xml:space="preserve"> L.)</w:t>
            </w:r>
          </w:p>
        </w:tc>
        <w:tc>
          <w:tcPr>
            <w:tcW w:w="1165" w:type="dxa"/>
          </w:tcPr>
          <w:p w:rsidR="00E7169F" w:rsidRPr="00C7789C" w:rsidRDefault="00C7789C" w:rsidP="004609AE">
            <w:pPr>
              <w:spacing w:after="120"/>
              <w:jc w:val="center"/>
            </w:pPr>
            <w:r>
              <w:t>0.</w:t>
            </w:r>
            <w:r w:rsidR="004609AE">
              <w:t>1</w:t>
            </w:r>
          </w:p>
        </w:tc>
      </w:tr>
    </w:tbl>
    <w:p w:rsidR="000A1BF9" w:rsidRDefault="000A1BF9" w:rsidP="00190EDD">
      <w:pPr>
        <w:tabs>
          <w:tab w:val="clear" w:pos="284"/>
          <w:tab w:val="left" w:pos="708"/>
        </w:tabs>
        <w:spacing w:line="240" w:lineRule="auto"/>
        <w:rPr>
          <w:b/>
          <w:i/>
          <w:sz w:val="18"/>
        </w:rPr>
      </w:pPr>
    </w:p>
    <w:p w:rsidR="000A1BF9" w:rsidRDefault="00E24404" w:rsidP="00226052">
      <w:pPr>
        <w:tabs>
          <w:tab w:val="clear" w:pos="284"/>
          <w:tab w:val="left" w:pos="708"/>
        </w:tabs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A54092" w:rsidRDefault="00A54092" w:rsidP="00A54092">
      <w:pPr>
        <w:tabs>
          <w:tab w:val="clear" w:pos="284"/>
          <w:tab w:val="left" w:pos="708"/>
        </w:tabs>
        <w:spacing w:line="240" w:lineRule="auto"/>
        <w:rPr>
          <w:rFonts w:cs="Times"/>
          <w:sz w:val="18"/>
          <w:szCs w:val="18"/>
        </w:rPr>
      </w:pPr>
      <w:r w:rsidRPr="006D13F2">
        <w:rPr>
          <w:rFonts w:cs="Times"/>
          <w:smallCaps/>
          <w:sz w:val="18"/>
          <w:szCs w:val="18"/>
        </w:rPr>
        <w:t xml:space="preserve">C. </w:t>
      </w:r>
      <w:proofErr w:type="spellStart"/>
      <w:r w:rsidRPr="006D13F2">
        <w:rPr>
          <w:rFonts w:cs="Times"/>
          <w:smallCaps/>
          <w:sz w:val="18"/>
          <w:szCs w:val="18"/>
        </w:rPr>
        <w:t>Rinallo</w:t>
      </w:r>
      <w:proofErr w:type="spellEnd"/>
      <w:r w:rsidRPr="006D13F2">
        <w:rPr>
          <w:rFonts w:cs="Times"/>
          <w:sz w:val="18"/>
          <w:szCs w:val="18"/>
        </w:rPr>
        <w:t xml:space="preserve">, </w:t>
      </w:r>
      <w:r w:rsidRPr="006D13F2">
        <w:rPr>
          <w:rFonts w:cs="Times"/>
          <w:i/>
          <w:sz w:val="18"/>
          <w:szCs w:val="18"/>
        </w:rPr>
        <w:t>Botanica delle piante alimentari</w:t>
      </w:r>
      <w:r w:rsidRPr="006D13F2">
        <w:rPr>
          <w:rFonts w:cs="Times"/>
          <w:sz w:val="18"/>
          <w:szCs w:val="18"/>
        </w:rPr>
        <w:t xml:space="preserve">. PICCIN, </w:t>
      </w:r>
      <w:r>
        <w:rPr>
          <w:rFonts w:cs="Times"/>
          <w:sz w:val="18"/>
          <w:szCs w:val="18"/>
        </w:rPr>
        <w:t xml:space="preserve">Padova, </w:t>
      </w:r>
      <w:r w:rsidRPr="006D13F2">
        <w:rPr>
          <w:rFonts w:cs="Times"/>
          <w:sz w:val="18"/>
          <w:szCs w:val="18"/>
        </w:rPr>
        <w:t>2005.</w:t>
      </w:r>
    </w:p>
    <w:p w:rsidR="00190EDD" w:rsidRPr="006D13F2" w:rsidRDefault="00190EDD" w:rsidP="00190EDD">
      <w:pPr>
        <w:tabs>
          <w:tab w:val="clear" w:pos="284"/>
          <w:tab w:val="left" w:pos="708"/>
        </w:tabs>
        <w:spacing w:line="240" w:lineRule="auto"/>
        <w:rPr>
          <w:rFonts w:cs="Times"/>
          <w:sz w:val="18"/>
          <w:szCs w:val="18"/>
        </w:rPr>
      </w:pPr>
      <w:r w:rsidRPr="006D13F2">
        <w:rPr>
          <w:rFonts w:cs="Times"/>
          <w:smallCaps/>
          <w:sz w:val="18"/>
          <w:szCs w:val="18"/>
        </w:rPr>
        <w:t>R. Baldoni</w:t>
      </w:r>
      <w:r w:rsidR="006D13F2" w:rsidRPr="006D13F2">
        <w:rPr>
          <w:rFonts w:cs="Times"/>
          <w:smallCaps/>
          <w:sz w:val="18"/>
          <w:szCs w:val="18"/>
        </w:rPr>
        <w:t>-L. Giardini</w:t>
      </w:r>
      <w:r w:rsidR="006D13F2">
        <w:rPr>
          <w:rFonts w:cs="Times"/>
          <w:sz w:val="18"/>
          <w:szCs w:val="18"/>
        </w:rPr>
        <w:t xml:space="preserve">, </w:t>
      </w:r>
      <w:r w:rsidRPr="006D13F2">
        <w:rPr>
          <w:rFonts w:cs="Times"/>
          <w:i/>
          <w:sz w:val="18"/>
          <w:szCs w:val="18"/>
        </w:rPr>
        <w:t xml:space="preserve">Coltivazioni erbacee – Cereali </w:t>
      </w:r>
      <w:r w:rsidR="006D13F2" w:rsidRPr="006D13F2">
        <w:rPr>
          <w:rFonts w:cs="Times"/>
          <w:i/>
          <w:sz w:val="18"/>
          <w:szCs w:val="18"/>
        </w:rPr>
        <w:t xml:space="preserve">e </w:t>
      </w:r>
      <w:proofErr w:type="spellStart"/>
      <w:r w:rsidR="006D13F2" w:rsidRPr="006D13F2">
        <w:rPr>
          <w:rFonts w:cs="Times"/>
          <w:i/>
          <w:sz w:val="18"/>
          <w:szCs w:val="18"/>
        </w:rPr>
        <w:t>Proteaginos</w:t>
      </w:r>
      <w:r w:rsidR="006D13F2">
        <w:rPr>
          <w:rFonts w:cs="Times"/>
          <w:i/>
          <w:sz w:val="18"/>
          <w:szCs w:val="18"/>
        </w:rPr>
        <w:t>e</w:t>
      </w:r>
      <w:proofErr w:type="spellEnd"/>
      <w:r w:rsidR="006D13F2">
        <w:rPr>
          <w:rFonts w:cs="Times"/>
          <w:sz w:val="18"/>
          <w:szCs w:val="18"/>
        </w:rPr>
        <w:t>. PATRON, Bologna, 2001.</w:t>
      </w:r>
    </w:p>
    <w:p w:rsidR="00190EDD" w:rsidRDefault="006D13F2" w:rsidP="00190EDD">
      <w:pPr>
        <w:tabs>
          <w:tab w:val="clear" w:pos="284"/>
          <w:tab w:val="left" w:pos="708"/>
        </w:tabs>
        <w:spacing w:line="240" w:lineRule="auto"/>
        <w:rPr>
          <w:rFonts w:cs="Times"/>
          <w:sz w:val="18"/>
          <w:szCs w:val="18"/>
        </w:rPr>
      </w:pPr>
      <w:r w:rsidRPr="006D13F2">
        <w:rPr>
          <w:rFonts w:cs="Times"/>
          <w:smallCaps/>
          <w:sz w:val="18"/>
          <w:szCs w:val="18"/>
        </w:rPr>
        <w:lastRenderedPageBreak/>
        <w:t>R. Baldoni-L. Giardini</w:t>
      </w:r>
      <w:r>
        <w:rPr>
          <w:rFonts w:cs="Times"/>
          <w:sz w:val="18"/>
          <w:szCs w:val="18"/>
        </w:rPr>
        <w:t xml:space="preserve">, </w:t>
      </w:r>
      <w:r w:rsidR="00190EDD" w:rsidRPr="006D13F2">
        <w:rPr>
          <w:rFonts w:cs="Times"/>
          <w:i/>
          <w:sz w:val="18"/>
          <w:szCs w:val="18"/>
        </w:rPr>
        <w:t>Coltivazioni erbacee – Piante oleifere, da zucchero, da fibra, orticole</w:t>
      </w:r>
      <w:r w:rsidRPr="006D13F2">
        <w:rPr>
          <w:rFonts w:cs="Times"/>
          <w:i/>
          <w:sz w:val="18"/>
          <w:szCs w:val="18"/>
        </w:rPr>
        <w:t xml:space="preserve"> ed aromatiche</w:t>
      </w:r>
      <w:r>
        <w:rPr>
          <w:rFonts w:cs="Times"/>
          <w:sz w:val="18"/>
          <w:szCs w:val="18"/>
        </w:rPr>
        <w:t>, PATRON, Bologna, 2001.</w:t>
      </w:r>
    </w:p>
    <w:p w:rsidR="00D639F4" w:rsidRDefault="00D639F4" w:rsidP="00190EDD">
      <w:pPr>
        <w:tabs>
          <w:tab w:val="clear" w:pos="284"/>
          <w:tab w:val="left" w:pos="708"/>
        </w:tabs>
        <w:spacing w:line="240" w:lineRule="auto"/>
        <w:rPr>
          <w:rFonts w:cs="Times"/>
          <w:sz w:val="18"/>
          <w:szCs w:val="18"/>
        </w:rPr>
      </w:pPr>
    </w:p>
    <w:p w:rsidR="00D639F4" w:rsidRDefault="00AE1804" w:rsidP="00190EDD">
      <w:pPr>
        <w:tabs>
          <w:tab w:val="clear" w:pos="284"/>
          <w:tab w:val="left" w:pos="708"/>
        </w:tabs>
        <w:spacing w:line="240" w:lineRule="auto"/>
        <w:rPr>
          <w:rFonts w:cs="Times"/>
          <w:sz w:val="18"/>
          <w:szCs w:val="18"/>
        </w:rPr>
      </w:pPr>
      <w:r w:rsidRPr="00AE1804">
        <w:rPr>
          <w:rFonts w:cs="Times"/>
          <w:sz w:val="18"/>
          <w:szCs w:val="18"/>
        </w:rPr>
        <w:t xml:space="preserve">Le presentazioni </w:t>
      </w:r>
      <w:proofErr w:type="spellStart"/>
      <w:r w:rsidRPr="00AE1804">
        <w:rPr>
          <w:rFonts w:cs="Times"/>
          <w:sz w:val="18"/>
          <w:szCs w:val="18"/>
        </w:rPr>
        <w:t>power</w:t>
      </w:r>
      <w:proofErr w:type="spellEnd"/>
      <w:r w:rsidRPr="00AE1804">
        <w:rPr>
          <w:rFonts w:cs="Times"/>
          <w:sz w:val="18"/>
          <w:szCs w:val="18"/>
        </w:rPr>
        <w:t xml:space="preserve"> </w:t>
      </w:r>
      <w:proofErr w:type="spellStart"/>
      <w:r w:rsidRPr="00AE1804">
        <w:rPr>
          <w:rFonts w:cs="Times"/>
          <w:sz w:val="18"/>
          <w:szCs w:val="18"/>
        </w:rPr>
        <w:t>point</w:t>
      </w:r>
      <w:proofErr w:type="spellEnd"/>
      <w:r w:rsidRPr="00AE1804">
        <w:rPr>
          <w:rFonts w:cs="Times"/>
          <w:sz w:val="18"/>
          <w:szCs w:val="18"/>
        </w:rPr>
        <w:t xml:space="preserve"> saranno rese disponibili durante il corso all’inizio di ogni nuova macro area.</w:t>
      </w:r>
    </w:p>
    <w:p w:rsidR="00190EDD" w:rsidRDefault="00190EDD" w:rsidP="00D968D2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8166D" w:rsidRDefault="00CC34F9" w:rsidP="00190EDD">
      <w:pPr>
        <w:spacing w:before="240" w:after="120" w:line="220" w:lineRule="exact"/>
      </w:pPr>
      <w:r>
        <w:tab/>
      </w:r>
      <w:r w:rsidR="0068166D" w:rsidRPr="0068166D">
        <w:t xml:space="preserve">Il modulo erbacee consiste di 4 CFU (32 ore) di lezione frontale in aula. </w:t>
      </w:r>
    </w:p>
    <w:p w:rsidR="00190EDD" w:rsidRPr="009F0110" w:rsidRDefault="00D968D2" w:rsidP="00190EDD">
      <w:pPr>
        <w:spacing w:before="240" w:after="120" w:line="220" w:lineRule="exact"/>
        <w:rPr>
          <w:b/>
          <w:i/>
          <w:caps/>
          <w:sz w:val="18"/>
        </w:rPr>
      </w:pPr>
      <w:r>
        <w:rPr>
          <w:b/>
          <w:i/>
          <w:caps/>
          <w:sz w:val="18"/>
        </w:rPr>
        <w:t>METODO E CRITERI DI VALUTAZIONE</w:t>
      </w:r>
    </w:p>
    <w:p w:rsidR="00ED6987" w:rsidRPr="002C114A" w:rsidRDefault="003D1C93" w:rsidP="000A1BF9">
      <w:pPr>
        <w:spacing w:line="220" w:lineRule="exact"/>
        <w:ind w:firstLine="284"/>
        <w:rPr>
          <w:sz w:val="18"/>
        </w:rPr>
      </w:pPr>
      <w:r w:rsidRPr="002C114A">
        <w:rPr>
          <w:sz w:val="18"/>
        </w:rPr>
        <w:t>L’esame mira a valutare la capacità di apprendimento e di analisi, la completezza delle informazioni sugli argomenti che compongono il corso, nonché la p</w:t>
      </w:r>
      <w:r w:rsidR="00AE1804">
        <w:rPr>
          <w:sz w:val="18"/>
        </w:rPr>
        <w:t>adronanza della terminologia scientifica e la capacità di ragionamento sulle tematiche o</w:t>
      </w:r>
      <w:r w:rsidR="0068166D">
        <w:rPr>
          <w:sz w:val="18"/>
        </w:rPr>
        <w:t>g</w:t>
      </w:r>
      <w:r w:rsidR="00AE1804">
        <w:rPr>
          <w:sz w:val="18"/>
        </w:rPr>
        <w:t>getto della valutazione</w:t>
      </w:r>
      <w:r w:rsidR="00ED6987" w:rsidRPr="002C114A">
        <w:rPr>
          <w:sz w:val="18"/>
        </w:rPr>
        <w:t>.</w:t>
      </w:r>
    </w:p>
    <w:p w:rsidR="003D1C93" w:rsidRPr="002C114A" w:rsidRDefault="003D1C93" w:rsidP="00E26DC5">
      <w:pPr>
        <w:ind w:firstLine="284"/>
        <w:rPr>
          <w:rFonts w:cs="Times"/>
          <w:sz w:val="18"/>
          <w:szCs w:val="18"/>
        </w:rPr>
      </w:pPr>
      <w:r w:rsidRPr="002C114A">
        <w:rPr>
          <w:rFonts w:cs="Times"/>
          <w:sz w:val="18"/>
          <w:szCs w:val="18"/>
        </w:rPr>
        <w:t xml:space="preserve">La valutazione sarà costituita da una prova scritta </w:t>
      </w:r>
      <w:r w:rsidR="00E26DC5" w:rsidRPr="002C114A">
        <w:rPr>
          <w:rFonts w:cs="Times"/>
          <w:sz w:val="18"/>
          <w:szCs w:val="18"/>
        </w:rPr>
        <w:t xml:space="preserve">intermedia </w:t>
      </w:r>
      <w:r w:rsidRPr="002C114A">
        <w:rPr>
          <w:rFonts w:cs="Times"/>
          <w:sz w:val="18"/>
          <w:szCs w:val="18"/>
        </w:rPr>
        <w:t>e da una prova orale</w:t>
      </w:r>
      <w:r w:rsidR="00E26DC5" w:rsidRPr="002C114A">
        <w:rPr>
          <w:rFonts w:cs="Times"/>
          <w:sz w:val="18"/>
          <w:szCs w:val="18"/>
        </w:rPr>
        <w:t xml:space="preserve">. La prova scritta è basata sulla prima parte del programma, </w:t>
      </w:r>
      <w:r w:rsidRPr="002C114A">
        <w:rPr>
          <w:rFonts w:cs="Times"/>
          <w:sz w:val="18"/>
          <w:szCs w:val="18"/>
        </w:rPr>
        <w:t>const</w:t>
      </w:r>
      <w:r w:rsidR="00184049" w:rsidRPr="002C114A">
        <w:rPr>
          <w:rFonts w:cs="Times"/>
          <w:sz w:val="18"/>
          <w:szCs w:val="18"/>
        </w:rPr>
        <w:t>a</w:t>
      </w:r>
      <w:r w:rsidRPr="002C114A">
        <w:rPr>
          <w:rFonts w:cs="Times"/>
          <w:sz w:val="18"/>
          <w:szCs w:val="18"/>
        </w:rPr>
        <w:t xml:space="preserve"> di 1</w:t>
      </w:r>
      <w:r w:rsidR="00E26DC5" w:rsidRPr="002C114A">
        <w:rPr>
          <w:rFonts w:cs="Times"/>
          <w:sz w:val="18"/>
          <w:szCs w:val="18"/>
        </w:rPr>
        <w:t>5</w:t>
      </w:r>
      <w:r w:rsidRPr="002C114A">
        <w:rPr>
          <w:rFonts w:cs="Times"/>
          <w:sz w:val="18"/>
          <w:szCs w:val="18"/>
        </w:rPr>
        <w:t xml:space="preserve"> domande r</w:t>
      </w:r>
      <w:r w:rsidR="00184049" w:rsidRPr="002C114A">
        <w:rPr>
          <w:rFonts w:cs="Times"/>
          <w:sz w:val="18"/>
          <w:szCs w:val="18"/>
        </w:rPr>
        <w:t>elative</w:t>
      </w:r>
      <w:r w:rsidRPr="002C114A">
        <w:rPr>
          <w:rFonts w:cs="Times"/>
          <w:sz w:val="18"/>
          <w:szCs w:val="18"/>
        </w:rPr>
        <w:t xml:space="preserve"> </w:t>
      </w:r>
      <w:r w:rsidR="00184049" w:rsidRPr="002C114A">
        <w:rPr>
          <w:rFonts w:cs="Times"/>
          <w:sz w:val="18"/>
          <w:szCs w:val="18"/>
        </w:rPr>
        <w:t>al</w:t>
      </w:r>
      <w:r w:rsidRPr="002C114A">
        <w:rPr>
          <w:rFonts w:cs="Times"/>
          <w:sz w:val="18"/>
          <w:szCs w:val="18"/>
        </w:rPr>
        <w:t>la p</w:t>
      </w:r>
      <w:r w:rsidR="00184049" w:rsidRPr="002C114A">
        <w:rPr>
          <w:rFonts w:cs="Times"/>
          <w:sz w:val="18"/>
          <w:szCs w:val="18"/>
        </w:rPr>
        <w:t>rima parte</w:t>
      </w:r>
      <w:r w:rsidRPr="002C114A">
        <w:rPr>
          <w:rFonts w:cs="Times"/>
          <w:sz w:val="18"/>
          <w:szCs w:val="18"/>
        </w:rPr>
        <w:t xml:space="preserve"> del corso</w:t>
      </w:r>
      <w:r w:rsidR="00E26DC5" w:rsidRPr="002C114A">
        <w:rPr>
          <w:rFonts w:cs="Times"/>
          <w:sz w:val="18"/>
          <w:szCs w:val="18"/>
        </w:rPr>
        <w:t>. Le domande sono a risposta multipla con quattro</w:t>
      </w:r>
      <w:r w:rsidRPr="002C114A">
        <w:rPr>
          <w:rFonts w:cs="Times"/>
          <w:sz w:val="18"/>
          <w:szCs w:val="18"/>
        </w:rPr>
        <w:t xml:space="preserve"> risposte fra cui il candidato dovrà scegliere quella corretta. Il punteggio </w:t>
      </w:r>
      <w:r w:rsidR="00184049" w:rsidRPr="002C114A">
        <w:rPr>
          <w:rFonts w:cs="Times"/>
          <w:sz w:val="18"/>
          <w:szCs w:val="18"/>
        </w:rPr>
        <w:t>di questa prova va d</w:t>
      </w:r>
      <w:r w:rsidRPr="002C114A">
        <w:rPr>
          <w:rFonts w:cs="Times"/>
          <w:sz w:val="18"/>
          <w:szCs w:val="18"/>
        </w:rPr>
        <w:t xml:space="preserve">a </w:t>
      </w:r>
      <w:r w:rsidR="00184049" w:rsidRPr="002C114A">
        <w:rPr>
          <w:rFonts w:cs="Times"/>
          <w:sz w:val="18"/>
          <w:szCs w:val="18"/>
        </w:rPr>
        <w:t xml:space="preserve">0 a </w:t>
      </w:r>
      <w:r w:rsidR="00E26DC5" w:rsidRPr="002C114A">
        <w:rPr>
          <w:rFonts w:cs="Times"/>
          <w:sz w:val="18"/>
          <w:szCs w:val="18"/>
        </w:rPr>
        <w:t>30</w:t>
      </w:r>
      <w:r w:rsidR="00184049" w:rsidRPr="002C114A">
        <w:rPr>
          <w:rFonts w:cs="Times"/>
          <w:sz w:val="18"/>
          <w:szCs w:val="18"/>
        </w:rPr>
        <w:t>/30;</w:t>
      </w:r>
      <w:r w:rsidRPr="002C114A">
        <w:rPr>
          <w:rFonts w:cs="Times"/>
          <w:sz w:val="18"/>
          <w:szCs w:val="18"/>
        </w:rPr>
        <w:t xml:space="preserve"> per </w:t>
      </w:r>
      <w:r w:rsidR="00184049" w:rsidRPr="002C114A">
        <w:rPr>
          <w:rFonts w:cs="Times"/>
          <w:sz w:val="18"/>
          <w:szCs w:val="18"/>
        </w:rPr>
        <w:t xml:space="preserve">la sufficienza sarà necessario raggiungere il voto minino di </w:t>
      </w:r>
      <w:r w:rsidR="00E26DC5" w:rsidRPr="002C114A">
        <w:rPr>
          <w:rFonts w:cs="Times"/>
          <w:sz w:val="18"/>
          <w:szCs w:val="18"/>
        </w:rPr>
        <w:t>18</w:t>
      </w:r>
      <w:r w:rsidR="00184049" w:rsidRPr="002C114A">
        <w:rPr>
          <w:rFonts w:cs="Times"/>
          <w:sz w:val="18"/>
          <w:szCs w:val="18"/>
        </w:rPr>
        <w:t>/30</w:t>
      </w:r>
      <w:r w:rsidR="00E26DC5" w:rsidRPr="002C114A">
        <w:rPr>
          <w:rFonts w:cs="Times"/>
          <w:sz w:val="18"/>
          <w:szCs w:val="18"/>
        </w:rPr>
        <w:t>. L</w:t>
      </w:r>
      <w:r w:rsidRPr="002C114A">
        <w:rPr>
          <w:rFonts w:cs="Times"/>
          <w:sz w:val="18"/>
          <w:szCs w:val="18"/>
        </w:rPr>
        <w:t>a prova orale const</w:t>
      </w:r>
      <w:r w:rsidR="00184049" w:rsidRPr="002C114A">
        <w:rPr>
          <w:rFonts w:cs="Times"/>
          <w:sz w:val="18"/>
          <w:szCs w:val="18"/>
        </w:rPr>
        <w:t>a</w:t>
      </w:r>
      <w:r w:rsidRPr="002C114A">
        <w:rPr>
          <w:rFonts w:cs="Times"/>
          <w:sz w:val="18"/>
          <w:szCs w:val="18"/>
        </w:rPr>
        <w:t xml:space="preserve"> di domande “aperte” </w:t>
      </w:r>
      <w:r w:rsidR="00E26DC5" w:rsidRPr="002C114A">
        <w:rPr>
          <w:rFonts w:cs="Times"/>
          <w:sz w:val="18"/>
          <w:szCs w:val="18"/>
        </w:rPr>
        <w:t>sulla seconda parte del programma. Il punteggio della prova orale va da 0 a 30/30. Il voto finale del modulo erbacee sarà dato dalla media delle votazioni conseguite nelle due prove. L</w:t>
      </w:r>
      <w:r w:rsidRPr="002C114A">
        <w:rPr>
          <w:rFonts w:cs="Times"/>
          <w:sz w:val="18"/>
          <w:szCs w:val="18"/>
        </w:rPr>
        <w:t xml:space="preserve">a lode verrà riservata ai candidati che, oltre ad essere stati esaurienti e precisi nelle risposte, avranno dimostrato anche </w:t>
      </w:r>
      <w:r w:rsidR="00C865D1" w:rsidRPr="002C114A">
        <w:rPr>
          <w:rFonts w:cs="Times"/>
          <w:sz w:val="18"/>
          <w:szCs w:val="18"/>
        </w:rPr>
        <w:t>una disinvolta capacità di argomentazione</w:t>
      </w:r>
      <w:r w:rsidRPr="002C114A">
        <w:rPr>
          <w:rFonts w:cs="Times"/>
          <w:sz w:val="18"/>
          <w:szCs w:val="18"/>
        </w:rPr>
        <w:t>.</w:t>
      </w:r>
    </w:p>
    <w:p w:rsidR="006108F7" w:rsidRDefault="006108F7" w:rsidP="009F0110">
      <w:pPr>
        <w:ind w:firstLine="360"/>
        <w:rPr>
          <w:rFonts w:cs="Times"/>
          <w:sz w:val="18"/>
          <w:szCs w:val="18"/>
        </w:rPr>
      </w:pPr>
    </w:p>
    <w:p w:rsidR="006108F7" w:rsidRDefault="006108F7" w:rsidP="009F0110">
      <w:pPr>
        <w:ind w:firstLine="360"/>
        <w:rPr>
          <w:rFonts w:cs="Times"/>
          <w:sz w:val="18"/>
          <w:szCs w:val="18"/>
        </w:rPr>
      </w:pPr>
      <w:r>
        <w:rPr>
          <w:rFonts w:cs="Times"/>
          <w:sz w:val="18"/>
          <w:szCs w:val="18"/>
        </w:rPr>
        <w:t xml:space="preserve">La votazione conseguita nel </w:t>
      </w:r>
      <w:r w:rsidRPr="00377ABB">
        <w:rPr>
          <w:rFonts w:cs="Times"/>
          <w:b/>
          <w:sz w:val="18"/>
          <w:szCs w:val="18"/>
        </w:rPr>
        <w:t>modulo erbacee</w:t>
      </w:r>
      <w:r w:rsidR="00377ABB">
        <w:rPr>
          <w:rFonts w:cs="Times"/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 xml:space="preserve">verrà </w:t>
      </w:r>
      <w:r w:rsidR="00377ABB">
        <w:rPr>
          <w:rFonts w:cs="Times"/>
          <w:sz w:val="18"/>
          <w:szCs w:val="18"/>
        </w:rPr>
        <w:t xml:space="preserve">successivamente </w:t>
      </w:r>
      <w:r>
        <w:rPr>
          <w:rFonts w:cs="Times"/>
          <w:sz w:val="18"/>
          <w:szCs w:val="18"/>
        </w:rPr>
        <w:t xml:space="preserve">mediata con quella conseguita nel </w:t>
      </w:r>
      <w:r w:rsidRPr="00377ABB">
        <w:rPr>
          <w:rFonts w:cs="Times"/>
          <w:b/>
          <w:sz w:val="18"/>
          <w:szCs w:val="18"/>
        </w:rPr>
        <w:t>modulo arboree</w:t>
      </w:r>
      <w:r>
        <w:rPr>
          <w:rFonts w:cs="Times"/>
          <w:sz w:val="18"/>
          <w:szCs w:val="18"/>
        </w:rPr>
        <w:t xml:space="preserve"> per </w:t>
      </w:r>
      <w:r w:rsidR="001035DF">
        <w:rPr>
          <w:rFonts w:cs="Times"/>
          <w:sz w:val="18"/>
          <w:szCs w:val="18"/>
        </w:rPr>
        <w:t>ottenere</w:t>
      </w:r>
      <w:r>
        <w:rPr>
          <w:rFonts w:cs="Times"/>
          <w:sz w:val="18"/>
          <w:szCs w:val="18"/>
        </w:rPr>
        <w:t xml:space="preserve"> la votazione finale </w:t>
      </w:r>
      <w:r w:rsidR="00377ABB">
        <w:rPr>
          <w:rFonts w:cs="Times"/>
          <w:sz w:val="18"/>
          <w:szCs w:val="18"/>
        </w:rPr>
        <w:t xml:space="preserve">in trentesimi </w:t>
      </w:r>
      <w:r>
        <w:rPr>
          <w:rFonts w:cs="Times"/>
          <w:sz w:val="18"/>
          <w:szCs w:val="18"/>
        </w:rPr>
        <w:t>del corso</w:t>
      </w:r>
      <w:r w:rsidR="00377ABB">
        <w:rPr>
          <w:rFonts w:cs="Times"/>
          <w:sz w:val="18"/>
          <w:szCs w:val="18"/>
        </w:rPr>
        <w:t xml:space="preserve"> </w:t>
      </w:r>
      <w:r w:rsidR="00377ABB" w:rsidRPr="00377ABB">
        <w:rPr>
          <w:rFonts w:cs="Times"/>
          <w:b/>
          <w:sz w:val="18"/>
          <w:szCs w:val="18"/>
        </w:rPr>
        <w:t>Prodotti di Origine Vegetale</w:t>
      </w:r>
      <w:r w:rsidR="00377ABB">
        <w:rPr>
          <w:rFonts w:cs="Times"/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>che sarà</w:t>
      </w:r>
      <w:r w:rsidR="00377ABB">
        <w:rPr>
          <w:rFonts w:cs="Times"/>
          <w:sz w:val="18"/>
          <w:szCs w:val="18"/>
        </w:rPr>
        <w:t xml:space="preserve"> registrata.</w:t>
      </w:r>
      <w:r>
        <w:rPr>
          <w:rFonts w:cs="Times"/>
          <w:sz w:val="18"/>
          <w:szCs w:val="18"/>
        </w:rPr>
        <w:t xml:space="preserve"> </w:t>
      </w:r>
    </w:p>
    <w:p w:rsidR="00190EDD" w:rsidRDefault="00190EDD" w:rsidP="00D968D2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D968D2">
        <w:rPr>
          <w:b/>
          <w:i/>
          <w:sz w:val="18"/>
        </w:rPr>
        <w:t xml:space="preserve"> E PREREQUISITI</w:t>
      </w:r>
    </w:p>
    <w:p w:rsidR="00190EDD" w:rsidRDefault="00184049" w:rsidP="000A1BF9">
      <w:pPr>
        <w:pStyle w:val="Testo2"/>
      </w:pPr>
      <w:r>
        <w:t>E’ vivamente raccomandata</w:t>
      </w:r>
      <w:r w:rsidR="00190EDD">
        <w:t xml:space="preserve"> la partecipazi</w:t>
      </w:r>
      <w:r w:rsidR="00336A52">
        <w:t>one alle lezioni</w:t>
      </w:r>
      <w:r w:rsidR="005846C9">
        <w:t xml:space="preserve"> ed alle </w:t>
      </w:r>
      <w:r w:rsidR="00C865D1">
        <w:t>dimostraz</w:t>
      </w:r>
      <w:r w:rsidR="005846C9">
        <w:t>ioni.</w:t>
      </w:r>
      <w:r w:rsidR="00190EDD">
        <w:t>.</w:t>
      </w:r>
    </w:p>
    <w:p w:rsidR="006108F7" w:rsidRDefault="006108F7" w:rsidP="00E24404">
      <w:pPr>
        <w:pStyle w:val="Testo2"/>
        <w:spacing w:before="120"/>
        <w:rPr>
          <w:szCs w:val="18"/>
        </w:rPr>
      </w:pPr>
      <w:r w:rsidRPr="006108F7">
        <w:rPr>
          <w:szCs w:val="18"/>
        </w:rPr>
        <w:t>Avendo carattere introduttivo, l’insegnamento non necessita di prerequisiti relativi ai contenuti</w:t>
      </w:r>
      <w:r>
        <w:rPr>
          <w:szCs w:val="18"/>
        </w:rPr>
        <w:t>.</w:t>
      </w:r>
    </w:p>
    <w:p w:rsidR="00CC34F9" w:rsidRDefault="00CC34F9" w:rsidP="00CC34F9">
      <w:pPr>
        <w:pStyle w:val="Testo2"/>
        <w:spacing w:before="120"/>
        <w:rPr>
          <w:szCs w:val="18"/>
        </w:rPr>
      </w:pPr>
      <w: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:rsidR="00D968D2" w:rsidRDefault="00D968D2" w:rsidP="00D968D2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:rsidR="00190EDD" w:rsidRPr="00E24404" w:rsidRDefault="00A54092" w:rsidP="00E24404">
      <w:pPr>
        <w:pStyle w:val="Testo2"/>
        <w:spacing w:before="120"/>
        <w:rPr>
          <w:szCs w:val="18"/>
        </w:rPr>
      </w:pPr>
      <w:r>
        <w:rPr>
          <w:szCs w:val="18"/>
        </w:rPr>
        <w:t>Il</w:t>
      </w:r>
      <w:r w:rsidR="0024655A" w:rsidRPr="00E24404">
        <w:rPr>
          <w:szCs w:val="18"/>
        </w:rPr>
        <w:t xml:space="preserve"> Prof. Ma</w:t>
      </w:r>
      <w:r>
        <w:rPr>
          <w:szCs w:val="18"/>
        </w:rPr>
        <w:t>tteo</w:t>
      </w:r>
      <w:r w:rsidR="0024655A" w:rsidRPr="00E24404">
        <w:rPr>
          <w:szCs w:val="18"/>
        </w:rPr>
        <w:t xml:space="preserve"> </w:t>
      </w:r>
      <w:r>
        <w:rPr>
          <w:szCs w:val="18"/>
        </w:rPr>
        <w:t>Buscon</w:t>
      </w:r>
      <w:r w:rsidR="0024655A" w:rsidRPr="00E24404">
        <w:rPr>
          <w:szCs w:val="18"/>
        </w:rPr>
        <w:t>i</w:t>
      </w:r>
      <w:r w:rsidR="00190EDD" w:rsidRPr="00E24404">
        <w:rPr>
          <w:szCs w:val="18"/>
        </w:rPr>
        <w:t xml:space="preserve"> ricev</w:t>
      </w:r>
      <w:r w:rsidR="006D13F2" w:rsidRPr="00E24404">
        <w:rPr>
          <w:szCs w:val="18"/>
        </w:rPr>
        <w:t>e gli studenti  dopo le lezioni</w:t>
      </w:r>
      <w:r w:rsidR="00190EDD" w:rsidRPr="00E24404">
        <w:rPr>
          <w:szCs w:val="18"/>
        </w:rPr>
        <w:t xml:space="preserve">. </w:t>
      </w:r>
    </w:p>
    <w:p w:rsidR="00816FA1" w:rsidRPr="00A43F1C" w:rsidRDefault="00816FA1" w:rsidP="00816FA1">
      <w:pPr>
        <w:pStyle w:val="Titolo3"/>
        <w:spacing w:before="360" w:after="0"/>
        <w:rPr>
          <w:rFonts w:ascii="Times" w:hAnsi="Times"/>
          <w:b w:val="0"/>
          <w:i/>
          <w:caps/>
          <w:sz w:val="20"/>
        </w:rPr>
      </w:pPr>
      <w:r w:rsidRPr="00A43F1C">
        <w:rPr>
          <w:rFonts w:ascii="Times" w:hAnsi="Times"/>
          <w:sz w:val="20"/>
        </w:rPr>
        <w:t>Modulo Arboree</w:t>
      </w:r>
    </w:p>
    <w:p w:rsidR="00816FA1" w:rsidRPr="00637089" w:rsidRDefault="00816FA1" w:rsidP="00816FA1">
      <w:pPr>
        <w:rPr>
          <w:smallCaps/>
          <w:sz w:val="18"/>
          <w:szCs w:val="18"/>
        </w:rPr>
      </w:pPr>
      <w:r w:rsidRPr="00E24404">
        <w:rPr>
          <w:smallCaps/>
          <w:sz w:val="18"/>
          <w:szCs w:val="18"/>
        </w:rPr>
        <w:t xml:space="preserve">Prof. </w:t>
      </w:r>
      <w:r>
        <w:rPr>
          <w:smallCaps/>
          <w:sz w:val="18"/>
          <w:szCs w:val="18"/>
        </w:rPr>
        <w:t xml:space="preserve">Virginia </w:t>
      </w:r>
      <w:proofErr w:type="spellStart"/>
      <w:r>
        <w:rPr>
          <w:smallCaps/>
          <w:sz w:val="18"/>
          <w:szCs w:val="18"/>
        </w:rPr>
        <w:t>Ughini</w:t>
      </w:r>
      <w:proofErr w:type="spellEnd"/>
    </w:p>
    <w:p w:rsidR="00816FA1" w:rsidRPr="00C75C1F" w:rsidRDefault="00816FA1" w:rsidP="00816FA1">
      <w:pPr>
        <w:spacing w:before="240" w:after="120"/>
        <w:rPr>
          <w:b/>
        </w:rPr>
      </w:pPr>
      <w:r w:rsidRPr="00C75C1F">
        <w:rPr>
          <w:b/>
          <w:i/>
        </w:rPr>
        <w:t>OBIETTIVO DEL CORSO E RISULTATI DI APPRENDIMENTO ATTESI</w:t>
      </w:r>
    </w:p>
    <w:p w:rsidR="00816FA1" w:rsidRPr="00C75C1F" w:rsidRDefault="00D968D2" w:rsidP="00816FA1">
      <w:pPr>
        <w:spacing w:after="120" w:line="240" w:lineRule="auto"/>
      </w:pPr>
      <w:r>
        <w:tab/>
      </w:r>
      <w:r w:rsidR="00816FA1">
        <w:t>L’</w:t>
      </w:r>
      <w:r w:rsidR="00816FA1" w:rsidRPr="00C75C1F">
        <w:t xml:space="preserve">insegnamento si propone di fornire agli studenti una generale conoscenza </w:t>
      </w:r>
      <w:r w:rsidR="00816FA1">
        <w:t xml:space="preserve">: </w:t>
      </w:r>
      <w:r w:rsidR="00816FA1" w:rsidRPr="00C75C1F">
        <w:t>1) dei principali raggruppamenti merceologici di prodotti vegetali provenienti da coltivazione di specie arboree e loro diffusione in coltivazione ; 2) di fondamentali  aspetti fisiologici che portano alla maturazione ed alla raccolta del frutto; 3) dei tipi di raccolta del frutto e degli aspetti qualitativi del prodotto destinato al consumo fresco od alla utilizzazione industriale; 4) dei sistemi di produzione agricola. La visita</w:t>
      </w:r>
      <w:r w:rsidR="009671F1">
        <w:t xml:space="preserve"> di studio</w:t>
      </w:r>
      <w:r w:rsidR="00816FA1" w:rsidRPr="00C75C1F">
        <w:t>, inoltre, intende introdurre lo studente al basilare rapporto tra qualità della materia prima ed esigenze dell’industria.</w:t>
      </w:r>
    </w:p>
    <w:p w:rsidR="00816FA1" w:rsidRPr="00C75C1F" w:rsidRDefault="00D968D2" w:rsidP="00816FA1">
      <w:pPr>
        <w:spacing w:line="240" w:lineRule="auto"/>
      </w:pPr>
      <w:r>
        <w:tab/>
      </w:r>
      <w:r w:rsidR="00816FA1" w:rsidRPr="00C75C1F">
        <w:t>Al temine dell’insegnamento lo studente sarà in grado di:</w:t>
      </w:r>
    </w:p>
    <w:p w:rsidR="00816FA1" w:rsidRPr="00C75C1F" w:rsidRDefault="00816FA1" w:rsidP="00816FA1">
      <w:pPr>
        <w:spacing w:line="240" w:lineRule="auto"/>
      </w:pPr>
      <w:r w:rsidRPr="00C75C1F">
        <w:t>- conoscere le principali specie da frutto per l’alimentazione umana e le principali zone del mondo per il loro approvvigionamento;</w:t>
      </w:r>
    </w:p>
    <w:p w:rsidR="00816FA1" w:rsidRPr="00C75C1F" w:rsidRDefault="00816FA1" w:rsidP="00816FA1">
      <w:pPr>
        <w:spacing w:line="240" w:lineRule="auto"/>
      </w:pPr>
      <w:r w:rsidRPr="00C75C1F">
        <w:t>- conoscere gli aspetti della maturazione e degli indici di raccolta di importanti specie da frutto per la decisione del momento della raccolta</w:t>
      </w:r>
      <w:r>
        <w:t>;</w:t>
      </w:r>
    </w:p>
    <w:p w:rsidR="00816FA1" w:rsidRPr="00C75C1F" w:rsidRDefault="00816FA1" w:rsidP="00816FA1">
      <w:pPr>
        <w:spacing w:line="240" w:lineRule="auto"/>
      </w:pPr>
      <w:r w:rsidRPr="00C75C1F">
        <w:t>- definire gli aspetti che fanno di un prodotto ortofrutticolo qualitativamente valido per il commercio, per il consumo</w:t>
      </w:r>
      <w:r w:rsidR="00A915BE">
        <w:t xml:space="preserve"> </w:t>
      </w:r>
      <w:r w:rsidR="009671F1">
        <w:t>fresco</w:t>
      </w:r>
      <w:r w:rsidRPr="00C75C1F">
        <w:t xml:space="preserve"> e per l’industria;</w:t>
      </w:r>
    </w:p>
    <w:p w:rsidR="00816FA1" w:rsidRPr="00C75C1F" w:rsidRDefault="00816FA1" w:rsidP="00816FA1">
      <w:pPr>
        <w:spacing w:line="240" w:lineRule="auto"/>
      </w:pPr>
      <w:r w:rsidRPr="00C75C1F">
        <w:t>-comprendere i principali aspetti della fase di pieno campo che contribuiscono alla sostenibilità della filiera agro</w:t>
      </w:r>
      <w:r>
        <w:t>alimentare</w:t>
      </w:r>
      <w:r w:rsidRPr="00C75C1F">
        <w:t>.</w:t>
      </w:r>
    </w:p>
    <w:p w:rsidR="00816FA1" w:rsidRPr="007922B3" w:rsidRDefault="00816FA1" w:rsidP="00816FA1">
      <w:pPr>
        <w:spacing w:after="120"/>
      </w:pPr>
    </w:p>
    <w:p w:rsidR="00816FA1" w:rsidRPr="007922B3" w:rsidRDefault="00816FA1" w:rsidP="00816FA1">
      <w:pPr>
        <w:spacing w:after="120"/>
        <w:rPr>
          <w:b/>
          <w:i/>
          <w:sz w:val="18"/>
        </w:rPr>
      </w:pPr>
      <w:r w:rsidRPr="007922B3"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46"/>
        <w:gridCol w:w="1160"/>
      </w:tblGrid>
      <w:tr w:rsidR="00816FA1" w:rsidRPr="007922B3" w:rsidTr="000460A6">
        <w:trPr>
          <w:trHeight w:val="170"/>
        </w:trPr>
        <w:tc>
          <w:tcPr>
            <w:tcW w:w="5746" w:type="dxa"/>
            <w:shd w:val="clear" w:color="auto" w:fill="auto"/>
          </w:tcPr>
          <w:p w:rsidR="00816FA1" w:rsidRPr="007922B3" w:rsidRDefault="00816FA1" w:rsidP="000460A6">
            <w:pPr>
              <w:spacing w:before="120" w:after="120" w:line="240" w:lineRule="auto"/>
            </w:pPr>
          </w:p>
        </w:tc>
        <w:tc>
          <w:tcPr>
            <w:tcW w:w="1160" w:type="dxa"/>
            <w:shd w:val="clear" w:color="auto" w:fill="auto"/>
          </w:tcPr>
          <w:p w:rsidR="00816FA1" w:rsidRPr="007922B3" w:rsidRDefault="00816FA1" w:rsidP="000460A6">
            <w:pPr>
              <w:spacing w:before="120" w:after="120" w:line="240" w:lineRule="auto"/>
            </w:pPr>
            <w:r w:rsidRPr="007922B3">
              <w:t>CFU</w:t>
            </w:r>
          </w:p>
        </w:tc>
      </w:tr>
      <w:tr w:rsidR="00816FA1" w:rsidRPr="007922B3" w:rsidTr="000460A6">
        <w:tc>
          <w:tcPr>
            <w:tcW w:w="5746" w:type="dxa"/>
            <w:shd w:val="clear" w:color="auto" w:fill="auto"/>
          </w:tcPr>
          <w:p w:rsidR="00816FA1" w:rsidRPr="007922B3" w:rsidRDefault="00816FA1" w:rsidP="000460A6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922B3">
              <w:rPr>
                <w:rFonts w:ascii="Times New Roman" w:hAnsi="Times New Roman"/>
                <w:i/>
              </w:rPr>
              <w:t>Classificazioni e statistiche dei prodotti di origine vegetale</w:t>
            </w:r>
            <w:r>
              <w:rPr>
                <w:rFonts w:ascii="Times New Roman" w:hAnsi="Times New Roman"/>
                <w:i/>
              </w:rPr>
              <w:t xml:space="preserve"> da frutto</w:t>
            </w:r>
            <w:r w:rsidRPr="007922B3">
              <w:rPr>
                <w:rFonts w:ascii="Times New Roman" w:hAnsi="Times New Roman"/>
                <w:i/>
              </w:rPr>
              <w:t>.</w:t>
            </w:r>
          </w:p>
          <w:p w:rsidR="00816FA1" w:rsidRPr="007922B3" w:rsidRDefault="00816FA1" w:rsidP="000460A6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2B3">
              <w:lastRenderedPageBreak/>
              <w:t>Classificazioni merceologiche e commerciali dei prodotti vegetali destinati all’alimentazione umana. Principali raggruppamenti di specie arboree da frutto.</w:t>
            </w:r>
            <w:r w:rsidRPr="007922B3">
              <w:rPr>
                <w:rFonts w:ascii="Times New Roman" w:hAnsi="Times New Roman"/>
              </w:rPr>
              <w:t xml:space="preserve"> Statistiche produttive mondiali e nazionali.</w:t>
            </w:r>
          </w:p>
        </w:tc>
        <w:tc>
          <w:tcPr>
            <w:tcW w:w="1160" w:type="dxa"/>
            <w:shd w:val="clear" w:color="auto" w:fill="auto"/>
          </w:tcPr>
          <w:p w:rsidR="00816FA1" w:rsidRPr="007922B3" w:rsidRDefault="00816FA1" w:rsidP="000460A6">
            <w:r w:rsidRPr="007922B3">
              <w:lastRenderedPageBreak/>
              <w:t>1.0</w:t>
            </w:r>
          </w:p>
        </w:tc>
      </w:tr>
      <w:tr w:rsidR="00816FA1" w:rsidRPr="007922B3" w:rsidTr="000460A6">
        <w:tc>
          <w:tcPr>
            <w:tcW w:w="5746" w:type="dxa"/>
            <w:shd w:val="clear" w:color="auto" w:fill="auto"/>
          </w:tcPr>
          <w:p w:rsidR="00816FA1" w:rsidRPr="007922B3" w:rsidRDefault="00816FA1" w:rsidP="000460A6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922B3">
              <w:rPr>
                <w:rFonts w:ascii="Times New Roman" w:hAnsi="Times New Roman"/>
                <w:i/>
              </w:rPr>
              <w:t>Produzione ed aspetti qualitativi.</w:t>
            </w:r>
          </w:p>
          <w:p w:rsidR="00816FA1" w:rsidRPr="007922B3" w:rsidRDefault="00816FA1" w:rsidP="009671F1">
            <w:pPr>
              <w:spacing w:line="240" w:lineRule="auto"/>
              <w:rPr>
                <w:i/>
              </w:rPr>
            </w:pPr>
            <w:r w:rsidRPr="007922B3">
              <w:t xml:space="preserve">Maturazione, indici di raccolta e </w:t>
            </w:r>
            <w:r>
              <w:t xml:space="preserve">tipi di </w:t>
            </w:r>
            <w:r w:rsidRPr="007922B3">
              <w:t>raccolta frutto. Definizioni e tipi di qualità attribuibili ai frutti e relative determinazioni.</w:t>
            </w:r>
          </w:p>
        </w:tc>
        <w:tc>
          <w:tcPr>
            <w:tcW w:w="1160" w:type="dxa"/>
            <w:shd w:val="clear" w:color="auto" w:fill="auto"/>
          </w:tcPr>
          <w:p w:rsidR="00816FA1" w:rsidRPr="007922B3" w:rsidRDefault="00816FA1" w:rsidP="000460A6">
            <w:r w:rsidRPr="007922B3">
              <w:t>1.25</w:t>
            </w:r>
          </w:p>
        </w:tc>
      </w:tr>
      <w:tr w:rsidR="00816FA1" w:rsidRPr="007922B3" w:rsidTr="000460A6">
        <w:tc>
          <w:tcPr>
            <w:tcW w:w="5746" w:type="dxa"/>
            <w:shd w:val="clear" w:color="auto" w:fill="auto"/>
          </w:tcPr>
          <w:p w:rsidR="00816FA1" w:rsidRPr="007922B3" w:rsidRDefault="00816FA1" w:rsidP="000460A6">
            <w:pPr>
              <w:spacing w:line="240" w:lineRule="auto"/>
              <w:rPr>
                <w:rFonts w:ascii="Times New Roman" w:hAnsi="Times New Roman"/>
              </w:rPr>
            </w:pPr>
            <w:r w:rsidRPr="007922B3">
              <w:rPr>
                <w:rFonts w:ascii="Times New Roman" w:hAnsi="Times New Roman"/>
                <w:i/>
              </w:rPr>
              <w:t>Caratteristiche tecnologiche della materia prima destinata all’industria</w:t>
            </w:r>
            <w:r w:rsidRPr="007922B3">
              <w:rPr>
                <w:rFonts w:ascii="Times New Roman" w:hAnsi="Times New Roman"/>
              </w:rPr>
              <w:t>.</w:t>
            </w:r>
          </w:p>
          <w:p w:rsidR="00816FA1" w:rsidRPr="007922B3" w:rsidRDefault="00816FA1" w:rsidP="000460A6">
            <w:pPr>
              <w:spacing w:line="240" w:lineRule="auto"/>
            </w:pPr>
            <w:r w:rsidRPr="007922B3">
              <w:rPr>
                <w:rFonts w:ascii="Times New Roman" w:hAnsi="Times New Roman"/>
              </w:rPr>
              <w:t>Caratteristiche fisico-chimiche, morfo anatomiche dei prodotti delle principali produzioni arboree in relazione alle principali tecniche di conservazione e trasformazione industriale.</w:t>
            </w:r>
          </w:p>
        </w:tc>
        <w:tc>
          <w:tcPr>
            <w:tcW w:w="1160" w:type="dxa"/>
            <w:shd w:val="clear" w:color="auto" w:fill="auto"/>
          </w:tcPr>
          <w:p w:rsidR="00816FA1" w:rsidRPr="007922B3" w:rsidRDefault="00816FA1" w:rsidP="000460A6">
            <w:pPr>
              <w:spacing w:line="240" w:lineRule="auto"/>
            </w:pPr>
            <w:r w:rsidRPr="007922B3">
              <w:t>0,75</w:t>
            </w:r>
          </w:p>
        </w:tc>
      </w:tr>
      <w:tr w:rsidR="00816FA1" w:rsidRPr="007922B3" w:rsidTr="000460A6">
        <w:tc>
          <w:tcPr>
            <w:tcW w:w="5746" w:type="dxa"/>
            <w:shd w:val="clear" w:color="auto" w:fill="auto"/>
          </w:tcPr>
          <w:p w:rsidR="00816FA1" w:rsidRPr="007922B3" w:rsidRDefault="00816FA1" w:rsidP="000460A6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922B3">
              <w:rPr>
                <w:rFonts w:ascii="Times New Roman" w:hAnsi="Times New Roman"/>
                <w:i/>
              </w:rPr>
              <w:t>Esercitazioni.</w:t>
            </w:r>
          </w:p>
          <w:p w:rsidR="00816FA1" w:rsidRPr="007922B3" w:rsidRDefault="00816FA1" w:rsidP="000460A6">
            <w:pPr>
              <w:spacing w:line="240" w:lineRule="auto"/>
              <w:rPr>
                <w:i/>
              </w:rPr>
            </w:pPr>
            <w:r w:rsidRPr="007922B3">
              <w:rPr>
                <w:rFonts w:ascii="Times New Roman" w:hAnsi="Times New Roman"/>
              </w:rPr>
              <w:t>Produzioni sostenibili e marchi riconosciuti CE. Visita ad uno stabilimento per la produzione della IV gamma.</w:t>
            </w:r>
          </w:p>
        </w:tc>
        <w:tc>
          <w:tcPr>
            <w:tcW w:w="1160" w:type="dxa"/>
            <w:shd w:val="clear" w:color="auto" w:fill="auto"/>
          </w:tcPr>
          <w:p w:rsidR="00816FA1" w:rsidRPr="007922B3" w:rsidRDefault="00816FA1" w:rsidP="000460A6">
            <w:r w:rsidRPr="007922B3">
              <w:t>1.0</w:t>
            </w:r>
          </w:p>
        </w:tc>
      </w:tr>
    </w:tbl>
    <w:p w:rsidR="00816FA1" w:rsidRPr="00C75C1F" w:rsidRDefault="00816FA1" w:rsidP="00816FA1">
      <w:pPr>
        <w:keepNext/>
        <w:spacing w:before="240" w:after="120" w:line="240" w:lineRule="auto"/>
        <w:rPr>
          <w:b/>
        </w:rPr>
      </w:pPr>
      <w:r w:rsidRPr="00C75C1F">
        <w:rPr>
          <w:b/>
          <w:i/>
        </w:rPr>
        <w:t>BIBLIOGRAFIA</w:t>
      </w:r>
    </w:p>
    <w:p w:rsidR="00816FA1" w:rsidRPr="00C75C1F" w:rsidRDefault="00816FA1" w:rsidP="00816FA1">
      <w:pPr>
        <w:keepNext/>
        <w:spacing w:line="240" w:lineRule="auto"/>
      </w:pPr>
      <w:r w:rsidRPr="00C75C1F">
        <w:t xml:space="preserve">AA.VV., </w:t>
      </w:r>
      <w:r w:rsidRPr="00C75C1F">
        <w:rPr>
          <w:i/>
        </w:rPr>
        <w:t>Frutticoltura speciale</w:t>
      </w:r>
      <w:r w:rsidRPr="00C75C1F">
        <w:t>, REDA, 1991.</w:t>
      </w:r>
    </w:p>
    <w:p w:rsidR="00816FA1" w:rsidRPr="00C75C1F" w:rsidRDefault="00816FA1" w:rsidP="00816FA1">
      <w:pPr>
        <w:keepNext/>
        <w:spacing w:line="240" w:lineRule="auto"/>
      </w:pPr>
      <w:r w:rsidRPr="00C75C1F">
        <w:rPr>
          <w:smallCaps/>
        </w:rPr>
        <w:t xml:space="preserve">S. </w:t>
      </w:r>
      <w:proofErr w:type="spellStart"/>
      <w:r w:rsidRPr="00C75C1F">
        <w:rPr>
          <w:smallCaps/>
        </w:rPr>
        <w:t>Sansavini</w:t>
      </w:r>
      <w:proofErr w:type="spellEnd"/>
      <w:r w:rsidRPr="00C75C1F">
        <w:rPr>
          <w:smallCaps/>
        </w:rPr>
        <w:t xml:space="preserve">-P. </w:t>
      </w:r>
      <w:proofErr w:type="spellStart"/>
      <w:r w:rsidRPr="00C75C1F">
        <w:rPr>
          <w:smallCaps/>
        </w:rPr>
        <w:t>Ranalli</w:t>
      </w:r>
      <w:proofErr w:type="spellEnd"/>
      <w:r w:rsidRPr="00C75C1F">
        <w:t xml:space="preserve">, </w:t>
      </w:r>
      <w:r w:rsidRPr="00C75C1F">
        <w:rPr>
          <w:i/>
        </w:rPr>
        <w:t>Manuale di ortofrutticoltura</w:t>
      </w:r>
      <w:r w:rsidRPr="00C75C1F">
        <w:t xml:space="preserve">, Il Sole 24 ore </w:t>
      </w:r>
      <w:proofErr w:type="spellStart"/>
      <w:r w:rsidRPr="00C75C1F">
        <w:t>Edagricole</w:t>
      </w:r>
      <w:proofErr w:type="spellEnd"/>
      <w:r w:rsidRPr="00C75C1F">
        <w:t>, 2012</w:t>
      </w:r>
    </w:p>
    <w:p w:rsidR="00816FA1" w:rsidRPr="00C75C1F" w:rsidRDefault="00816FA1" w:rsidP="00816FA1">
      <w:pPr>
        <w:keepNext/>
        <w:spacing w:line="240" w:lineRule="auto"/>
      </w:pPr>
      <w:r w:rsidRPr="00C75C1F">
        <w:t xml:space="preserve">Dopo le lezioni e le esercitazioni, saranno messe a disposizione degli studenti le presentazioni </w:t>
      </w:r>
      <w:proofErr w:type="spellStart"/>
      <w:proofErr w:type="gramStart"/>
      <w:r w:rsidRPr="00C75C1F">
        <w:t>power</w:t>
      </w:r>
      <w:proofErr w:type="spellEnd"/>
      <w:r w:rsidRPr="00C75C1F">
        <w:t xml:space="preserve">  </w:t>
      </w:r>
      <w:proofErr w:type="spellStart"/>
      <w:r w:rsidRPr="00C75C1F">
        <w:t>point</w:t>
      </w:r>
      <w:proofErr w:type="spellEnd"/>
      <w:proofErr w:type="gramEnd"/>
      <w:r w:rsidRPr="00C75C1F">
        <w:t xml:space="preserve"> proiettate dal docente</w:t>
      </w:r>
      <w:r>
        <w:t>.</w:t>
      </w:r>
    </w:p>
    <w:p w:rsidR="00816FA1" w:rsidRPr="00C75C1F" w:rsidRDefault="00816FA1" w:rsidP="00816FA1">
      <w:pPr>
        <w:keepNext/>
        <w:spacing w:line="240" w:lineRule="auto"/>
      </w:pPr>
      <w:r w:rsidRPr="00C75C1F">
        <w:t xml:space="preserve">Ulteriori testi od articoli di approfondimento </w:t>
      </w:r>
      <w:r>
        <w:t>di</w:t>
      </w:r>
      <w:r w:rsidRPr="00C75C1F">
        <w:t xml:space="preserve"> specifiche tematiche verranno segnalati nel corso delle lezioni.</w:t>
      </w:r>
    </w:p>
    <w:p w:rsidR="00816FA1" w:rsidRPr="00C75C1F" w:rsidRDefault="00816FA1" w:rsidP="00816FA1">
      <w:pPr>
        <w:spacing w:before="240" w:after="120" w:line="240" w:lineRule="auto"/>
        <w:rPr>
          <w:b/>
          <w:i/>
        </w:rPr>
      </w:pPr>
      <w:r w:rsidRPr="00C75C1F">
        <w:rPr>
          <w:b/>
          <w:i/>
        </w:rPr>
        <w:t>DIDATTICA DEL CORSO</w:t>
      </w:r>
    </w:p>
    <w:p w:rsidR="0068166D" w:rsidRDefault="0068166D" w:rsidP="00D968D2">
      <w:pPr>
        <w:spacing w:before="240" w:after="120" w:line="240" w:lineRule="auto"/>
        <w:rPr>
          <w:noProof/>
        </w:rPr>
      </w:pPr>
      <w:r w:rsidRPr="0068166D">
        <w:rPr>
          <w:noProof/>
        </w:rPr>
        <w:tab/>
        <w:t>Il Modulo si svolge nel primo quadrimestre ed eroga 3 CFU (24 ore) di lezioni frontali ed 1 CFU (12 ore) di esercitazioni su temi di tecnica colturale (in classe) e di prodotti vegetali per la lavorazione industriale (visita di studio).</w:t>
      </w:r>
    </w:p>
    <w:p w:rsidR="00816FA1" w:rsidRPr="00C75C1F" w:rsidRDefault="00D968D2" w:rsidP="00D968D2">
      <w:pPr>
        <w:spacing w:before="240" w:after="120" w:line="240" w:lineRule="auto"/>
        <w:rPr>
          <w:b/>
          <w:i/>
        </w:rPr>
      </w:pPr>
      <w:r>
        <w:rPr>
          <w:b/>
          <w:i/>
        </w:rPr>
        <w:t>METODO</w:t>
      </w:r>
      <w:r w:rsidR="00816FA1" w:rsidRPr="00C75C1F">
        <w:rPr>
          <w:b/>
          <w:i/>
        </w:rPr>
        <w:t xml:space="preserve"> E CRITERI DI VALUTAZIONE </w:t>
      </w:r>
    </w:p>
    <w:p w:rsidR="00816FA1" w:rsidRPr="00C75C1F" w:rsidRDefault="00816FA1" w:rsidP="00D968D2">
      <w:pPr>
        <w:pStyle w:val="Testo2"/>
        <w:rPr>
          <w:sz w:val="20"/>
        </w:rPr>
      </w:pPr>
      <w:r w:rsidRPr="00C75C1F">
        <w:rPr>
          <w:sz w:val="20"/>
        </w:rPr>
        <w:t>L’esame relativo al Modulo di Arboree si svolge oralmente. Al riguardo al candidato verranno posti tre quesiti relativi agli argomenti del programma (lezioni frontali ed esercitazioni) a ciascuno dei quali verrà attribuito un punteggio massimo di 10. In particolare ai fini della valutazione concorreranno la pertinenza delle risposte, l’uso appropriato della terminologia specifica, la strutturazione argomentata e coerente del discorso e la capacità di individuare nessi concettuali. Il voto ottenuto nel Modulo di Arboree sarà mediato con quello ottenuto nel modulo di Erbacee per il calcolo del voto finale da registrare.</w:t>
      </w:r>
    </w:p>
    <w:p w:rsidR="00816FA1" w:rsidRPr="002828CF" w:rsidRDefault="00816FA1" w:rsidP="00D968D2">
      <w:pPr>
        <w:spacing w:before="240" w:after="120" w:line="240" w:lineRule="auto"/>
        <w:rPr>
          <w:b/>
          <w:i/>
        </w:rPr>
      </w:pPr>
      <w:r w:rsidRPr="002828CF">
        <w:rPr>
          <w:b/>
          <w:i/>
        </w:rPr>
        <w:t>AVVERTENZE E PREREQUISITI</w:t>
      </w:r>
    </w:p>
    <w:p w:rsidR="00816FA1" w:rsidRDefault="00D968D2" w:rsidP="00816FA1">
      <w:pPr>
        <w:spacing w:line="220" w:lineRule="exact"/>
      </w:pPr>
      <w:r>
        <w:tab/>
      </w:r>
      <w:r w:rsidR="00816FA1" w:rsidRPr="002828CF">
        <w:t xml:space="preserve">Si consiglia vivamente la partecipazione a lezioni, esercitazioni </w:t>
      </w:r>
      <w:r w:rsidR="00816FA1" w:rsidRPr="009671F1">
        <w:t xml:space="preserve">e visite </w:t>
      </w:r>
      <w:r w:rsidR="00A915BE" w:rsidRPr="009671F1">
        <w:t>di studio</w:t>
      </w:r>
      <w:r w:rsidR="00816FA1" w:rsidRPr="009671F1">
        <w:rPr>
          <w:b/>
          <w:i/>
        </w:rPr>
        <w:t xml:space="preserve">. </w:t>
      </w:r>
      <w:r w:rsidR="00816FA1" w:rsidRPr="009671F1">
        <w:t xml:space="preserve">Il </w:t>
      </w:r>
      <w:r w:rsidR="00A915BE" w:rsidRPr="009671F1">
        <w:t xml:space="preserve">modulo di Arboree </w:t>
      </w:r>
      <w:r w:rsidR="00816FA1" w:rsidRPr="009671F1">
        <w:t>richiede</w:t>
      </w:r>
      <w:r w:rsidR="00A915BE" w:rsidRPr="009671F1">
        <w:t xml:space="preserve"> come </w:t>
      </w:r>
      <w:r w:rsidR="00816FA1" w:rsidRPr="009671F1">
        <w:t>prerequisit</w:t>
      </w:r>
      <w:r w:rsidR="00A915BE" w:rsidRPr="009671F1">
        <w:t xml:space="preserve">o l’acquisizione dei concetti </w:t>
      </w:r>
      <w:r w:rsidR="00AC4351" w:rsidRPr="009671F1">
        <w:t>esposti nella</w:t>
      </w:r>
      <w:r w:rsidR="00A915BE" w:rsidRPr="009671F1">
        <w:t xml:space="preserve"> parte A del modulo Erbacee</w:t>
      </w:r>
      <w:r w:rsidR="00AC4351" w:rsidRPr="009671F1">
        <w:t xml:space="preserve"> dell’insegnamento</w:t>
      </w:r>
      <w:r w:rsidR="00A915BE" w:rsidRPr="009671F1">
        <w:t xml:space="preserve"> di Prodotti di Origine Vegetale</w:t>
      </w:r>
      <w:r w:rsidR="00816FA1" w:rsidRPr="009671F1">
        <w:t>.</w:t>
      </w:r>
    </w:p>
    <w:p w:rsidR="00CC34F9" w:rsidRPr="00CC34F9" w:rsidRDefault="00CC34F9" w:rsidP="00CC34F9">
      <w:pPr>
        <w:pStyle w:val="Testo2"/>
        <w:spacing w:before="120"/>
        <w:rPr>
          <w:szCs w:val="18"/>
        </w:rPr>
      </w:pPr>
      <w: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bookmarkStart w:id="0" w:name="_GoBack"/>
      <w:bookmarkEnd w:id="0"/>
    </w:p>
    <w:p w:rsidR="00816FA1" w:rsidRPr="002828CF" w:rsidRDefault="00816FA1" w:rsidP="00D968D2">
      <w:pPr>
        <w:spacing w:before="240" w:after="120" w:line="240" w:lineRule="auto"/>
        <w:rPr>
          <w:b/>
          <w:i/>
        </w:rPr>
      </w:pPr>
      <w:r>
        <w:rPr>
          <w:b/>
          <w:i/>
        </w:rPr>
        <w:t>ORARIO</w:t>
      </w:r>
      <w:r w:rsidRPr="002828CF">
        <w:rPr>
          <w:b/>
          <w:i/>
        </w:rPr>
        <w:t xml:space="preserve"> E LUOGO DI RICEVIMENTO</w:t>
      </w:r>
      <w:r w:rsidR="00D968D2">
        <w:rPr>
          <w:b/>
          <w:i/>
        </w:rPr>
        <w:t xml:space="preserve"> DEGLI</w:t>
      </w:r>
      <w:r w:rsidRPr="002828CF">
        <w:rPr>
          <w:b/>
          <w:i/>
        </w:rPr>
        <w:t xml:space="preserve"> STUDENTI</w:t>
      </w:r>
    </w:p>
    <w:p w:rsidR="00816FA1" w:rsidRPr="002828CF" w:rsidRDefault="00D7204D" w:rsidP="00D968D2">
      <w:pPr>
        <w:pStyle w:val="Testo2"/>
        <w:spacing w:before="120"/>
        <w:rPr>
          <w:sz w:val="20"/>
        </w:rPr>
      </w:pPr>
      <w:r>
        <w:rPr>
          <w:sz w:val="20"/>
        </w:rPr>
        <w:t>La</w:t>
      </w:r>
      <w:r w:rsidR="00816FA1" w:rsidRPr="002828CF">
        <w:rPr>
          <w:sz w:val="20"/>
        </w:rPr>
        <w:t xml:space="preserve"> Prof.</w:t>
      </w:r>
      <w:r>
        <w:rPr>
          <w:sz w:val="20"/>
        </w:rPr>
        <w:t>ssa</w:t>
      </w:r>
      <w:r w:rsidR="00816FA1" w:rsidRPr="002828CF">
        <w:rPr>
          <w:sz w:val="20"/>
        </w:rPr>
        <w:t xml:space="preserve"> Virginia Ughini riceve gli studenti dopo le lezioni, nell’aula professori presso la sede di Cremona.</w:t>
      </w:r>
    </w:p>
    <w:p w:rsidR="00190EDD" w:rsidRDefault="00190EDD" w:rsidP="00190EDD">
      <w:pPr>
        <w:pStyle w:val="Testo2"/>
      </w:pPr>
    </w:p>
    <w:p w:rsidR="00190EDD" w:rsidRDefault="00190EDD" w:rsidP="00190EDD">
      <w:pPr>
        <w:pStyle w:val="Testo2"/>
      </w:pPr>
    </w:p>
    <w:p w:rsidR="006E0D02" w:rsidRDefault="006E0D02"/>
    <w:sectPr w:rsidR="006E0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D62"/>
    <w:multiLevelType w:val="hybridMultilevel"/>
    <w:tmpl w:val="BBB8357C"/>
    <w:lvl w:ilvl="0" w:tplc="2CFE60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DD"/>
    <w:rsid w:val="00002085"/>
    <w:rsid w:val="00003B90"/>
    <w:rsid w:val="00005A7D"/>
    <w:rsid w:val="000104A7"/>
    <w:rsid w:val="00011536"/>
    <w:rsid w:val="000132F2"/>
    <w:rsid w:val="0001432B"/>
    <w:rsid w:val="0001495D"/>
    <w:rsid w:val="00016C0C"/>
    <w:rsid w:val="0003528E"/>
    <w:rsid w:val="000363EF"/>
    <w:rsid w:val="00037C7F"/>
    <w:rsid w:val="00045BB9"/>
    <w:rsid w:val="00046CB5"/>
    <w:rsid w:val="0005048D"/>
    <w:rsid w:val="0005150B"/>
    <w:rsid w:val="00055350"/>
    <w:rsid w:val="000562E9"/>
    <w:rsid w:val="00056C1C"/>
    <w:rsid w:val="000616AC"/>
    <w:rsid w:val="00062C76"/>
    <w:rsid w:val="00064825"/>
    <w:rsid w:val="000729D3"/>
    <w:rsid w:val="000738ED"/>
    <w:rsid w:val="00074F5A"/>
    <w:rsid w:val="000751A7"/>
    <w:rsid w:val="00077039"/>
    <w:rsid w:val="00080DC0"/>
    <w:rsid w:val="00081C32"/>
    <w:rsid w:val="000826B4"/>
    <w:rsid w:val="0008352B"/>
    <w:rsid w:val="000836CE"/>
    <w:rsid w:val="00084B48"/>
    <w:rsid w:val="00087F53"/>
    <w:rsid w:val="000A1BF9"/>
    <w:rsid w:val="000A3684"/>
    <w:rsid w:val="000B209C"/>
    <w:rsid w:val="000C60C2"/>
    <w:rsid w:val="000C6521"/>
    <w:rsid w:val="000D1DEA"/>
    <w:rsid w:val="000D66BF"/>
    <w:rsid w:val="000E0E77"/>
    <w:rsid w:val="000E2983"/>
    <w:rsid w:val="000E349C"/>
    <w:rsid w:val="000E741E"/>
    <w:rsid w:val="000E788F"/>
    <w:rsid w:val="000E79E1"/>
    <w:rsid w:val="000E7BEA"/>
    <w:rsid w:val="000F08C0"/>
    <w:rsid w:val="000F28A0"/>
    <w:rsid w:val="000F6A5E"/>
    <w:rsid w:val="00101B60"/>
    <w:rsid w:val="001035DF"/>
    <w:rsid w:val="00103675"/>
    <w:rsid w:val="00104C3C"/>
    <w:rsid w:val="0010611C"/>
    <w:rsid w:val="001073F3"/>
    <w:rsid w:val="00107B52"/>
    <w:rsid w:val="00110291"/>
    <w:rsid w:val="0011127D"/>
    <w:rsid w:val="00111FD8"/>
    <w:rsid w:val="00112598"/>
    <w:rsid w:val="00112FFB"/>
    <w:rsid w:val="00114323"/>
    <w:rsid w:val="00114696"/>
    <w:rsid w:val="00114976"/>
    <w:rsid w:val="00115709"/>
    <w:rsid w:val="00115921"/>
    <w:rsid w:val="00116080"/>
    <w:rsid w:val="0011715E"/>
    <w:rsid w:val="001227C0"/>
    <w:rsid w:val="00122EFB"/>
    <w:rsid w:val="001242FF"/>
    <w:rsid w:val="001260D0"/>
    <w:rsid w:val="0012673D"/>
    <w:rsid w:val="00131D08"/>
    <w:rsid w:val="001338E8"/>
    <w:rsid w:val="00136B69"/>
    <w:rsid w:val="00137EFA"/>
    <w:rsid w:val="00137F28"/>
    <w:rsid w:val="0014513D"/>
    <w:rsid w:val="001460A1"/>
    <w:rsid w:val="001475F7"/>
    <w:rsid w:val="00155065"/>
    <w:rsid w:val="00156182"/>
    <w:rsid w:val="00156455"/>
    <w:rsid w:val="0016072D"/>
    <w:rsid w:val="001662D4"/>
    <w:rsid w:val="00166D2F"/>
    <w:rsid w:val="00167B4B"/>
    <w:rsid w:val="00173F87"/>
    <w:rsid w:val="00174654"/>
    <w:rsid w:val="00174FF2"/>
    <w:rsid w:val="00177617"/>
    <w:rsid w:val="001819E3"/>
    <w:rsid w:val="00183F7F"/>
    <w:rsid w:val="00184049"/>
    <w:rsid w:val="001871CD"/>
    <w:rsid w:val="00190E43"/>
    <w:rsid w:val="00190EDD"/>
    <w:rsid w:val="001962D9"/>
    <w:rsid w:val="001A03E3"/>
    <w:rsid w:val="001A35E6"/>
    <w:rsid w:val="001A4448"/>
    <w:rsid w:val="001A79A0"/>
    <w:rsid w:val="001C2906"/>
    <w:rsid w:val="001C67FD"/>
    <w:rsid w:val="001D28D7"/>
    <w:rsid w:val="001D54B0"/>
    <w:rsid w:val="001E0645"/>
    <w:rsid w:val="001E4F04"/>
    <w:rsid w:val="001E66E9"/>
    <w:rsid w:val="001F1509"/>
    <w:rsid w:val="002026BD"/>
    <w:rsid w:val="0020407D"/>
    <w:rsid w:val="002063A7"/>
    <w:rsid w:val="00206D65"/>
    <w:rsid w:val="00210BED"/>
    <w:rsid w:val="00216A36"/>
    <w:rsid w:val="00222A7E"/>
    <w:rsid w:val="002231BF"/>
    <w:rsid w:val="002235C8"/>
    <w:rsid w:val="002251AE"/>
    <w:rsid w:val="00226052"/>
    <w:rsid w:val="00227960"/>
    <w:rsid w:val="00230E54"/>
    <w:rsid w:val="002316E4"/>
    <w:rsid w:val="0023170A"/>
    <w:rsid w:val="0023257F"/>
    <w:rsid w:val="00233D88"/>
    <w:rsid w:val="00235643"/>
    <w:rsid w:val="00241182"/>
    <w:rsid w:val="00241321"/>
    <w:rsid w:val="00243D48"/>
    <w:rsid w:val="002442A2"/>
    <w:rsid w:val="0024655A"/>
    <w:rsid w:val="00247649"/>
    <w:rsid w:val="0024779F"/>
    <w:rsid w:val="00247C6B"/>
    <w:rsid w:val="00250CBA"/>
    <w:rsid w:val="00252243"/>
    <w:rsid w:val="002523F1"/>
    <w:rsid w:val="002533F6"/>
    <w:rsid w:val="00255520"/>
    <w:rsid w:val="00256796"/>
    <w:rsid w:val="00261558"/>
    <w:rsid w:val="00264571"/>
    <w:rsid w:val="00267D5A"/>
    <w:rsid w:val="002864AE"/>
    <w:rsid w:val="00290634"/>
    <w:rsid w:val="00291686"/>
    <w:rsid w:val="002930A4"/>
    <w:rsid w:val="00293D25"/>
    <w:rsid w:val="00294DCD"/>
    <w:rsid w:val="002973B4"/>
    <w:rsid w:val="002A160E"/>
    <w:rsid w:val="002A177E"/>
    <w:rsid w:val="002A2436"/>
    <w:rsid w:val="002A4227"/>
    <w:rsid w:val="002A43C4"/>
    <w:rsid w:val="002A626E"/>
    <w:rsid w:val="002B2977"/>
    <w:rsid w:val="002B4571"/>
    <w:rsid w:val="002B4F06"/>
    <w:rsid w:val="002C114A"/>
    <w:rsid w:val="002C2AF9"/>
    <w:rsid w:val="002C755D"/>
    <w:rsid w:val="002D2F86"/>
    <w:rsid w:val="002D5A8A"/>
    <w:rsid w:val="002E00C2"/>
    <w:rsid w:val="002E0AFF"/>
    <w:rsid w:val="002E11C5"/>
    <w:rsid w:val="002E5EF3"/>
    <w:rsid w:val="002E696D"/>
    <w:rsid w:val="002F1F64"/>
    <w:rsid w:val="002F272C"/>
    <w:rsid w:val="002F5993"/>
    <w:rsid w:val="002F5E3D"/>
    <w:rsid w:val="0030060E"/>
    <w:rsid w:val="00301C30"/>
    <w:rsid w:val="00303A03"/>
    <w:rsid w:val="00307403"/>
    <w:rsid w:val="00310F4E"/>
    <w:rsid w:val="003112AF"/>
    <w:rsid w:val="003128D7"/>
    <w:rsid w:val="00315416"/>
    <w:rsid w:val="00322B6F"/>
    <w:rsid w:val="00326174"/>
    <w:rsid w:val="00326FAE"/>
    <w:rsid w:val="0033015B"/>
    <w:rsid w:val="00331617"/>
    <w:rsid w:val="00334A19"/>
    <w:rsid w:val="0033585A"/>
    <w:rsid w:val="0033671E"/>
    <w:rsid w:val="00336A52"/>
    <w:rsid w:val="00337C91"/>
    <w:rsid w:val="003478D8"/>
    <w:rsid w:val="00347FCE"/>
    <w:rsid w:val="003501C9"/>
    <w:rsid w:val="00351BC0"/>
    <w:rsid w:val="003553E6"/>
    <w:rsid w:val="00361599"/>
    <w:rsid w:val="00367262"/>
    <w:rsid w:val="00367CB3"/>
    <w:rsid w:val="00373F0F"/>
    <w:rsid w:val="0037455E"/>
    <w:rsid w:val="00374833"/>
    <w:rsid w:val="00374FC5"/>
    <w:rsid w:val="00375AA5"/>
    <w:rsid w:val="00375CAE"/>
    <w:rsid w:val="00377ABB"/>
    <w:rsid w:val="00380D76"/>
    <w:rsid w:val="00380D79"/>
    <w:rsid w:val="00381BD7"/>
    <w:rsid w:val="003840B4"/>
    <w:rsid w:val="003928CC"/>
    <w:rsid w:val="0039554F"/>
    <w:rsid w:val="00395BB3"/>
    <w:rsid w:val="003A6F50"/>
    <w:rsid w:val="003B3502"/>
    <w:rsid w:val="003B60CD"/>
    <w:rsid w:val="003B79C1"/>
    <w:rsid w:val="003B7F5C"/>
    <w:rsid w:val="003C0F1E"/>
    <w:rsid w:val="003C26E0"/>
    <w:rsid w:val="003C3F5B"/>
    <w:rsid w:val="003C571E"/>
    <w:rsid w:val="003C586D"/>
    <w:rsid w:val="003C6A75"/>
    <w:rsid w:val="003D16E2"/>
    <w:rsid w:val="003D1C93"/>
    <w:rsid w:val="003D49C2"/>
    <w:rsid w:val="003E0A73"/>
    <w:rsid w:val="003F1A32"/>
    <w:rsid w:val="00401BB3"/>
    <w:rsid w:val="00401F58"/>
    <w:rsid w:val="004039F2"/>
    <w:rsid w:val="0041273A"/>
    <w:rsid w:val="00420629"/>
    <w:rsid w:val="004248C1"/>
    <w:rsid w:val="00425F7B"/>
    <w:rsid w:val="0042627B"/>
    <w:rsid w:val="00427B45"/>
    <w:rsid w:val="004349DF"/>
    <w:rsid w:val="00437FDD"/>
    <w:rsid w:val="0044149E"/>
    <w:rsid w:val="00451237"/>
    <w:rsid w:val="00457704"/>
    <w:rsid w:val="00457896"/>
    <w:rsid w:val="004609AE"/>
    <w:rsid w:val="004648AF"/>
    <w:rsid w:val="0046690F"/>
    <w:rsid w:val="00467736"/>
    <w:rsid w:val="00470113"/>
    <w:rsid w:val="00471B42"/>
    <w:rsid w:val="0047272B"/>
    <w:rsid w:val="0047334B"/>
    <w:rsid w:val="0047370E"/>
    <w:rsid w:val="00480F32"/>
    <w:rsid w:val="00484F94"/>
    <w:rsid w:val="004858A8"/>
    <w:rsid w:val="004873D4"/>
    <w:rsid w:val="00487BA1"/>
    <w:rsid w:val="004938FF"/>
    <w:rsid w:val="004A1D9A"/>
    <w:rsid w:val="004A2850"/>
    <w:rsid w:val="004A3272"/>
    <w:rsid w:val="004A4FB7"/>
    <w:rsid w:val="004B30A5"/>
    <w:rsid w:val="004B3123"/>
    <w:rsid w:val="004B3A73"/>
    <w:rsid w:val="004B4718"/>
    <w:rsid w:val="004B7F2B"/>
    <w:rsid w:val="004C2061"/>
    <w:rsid w:val="004D0E93"/>
    <w:rsid w:val="004D0FA5"/>
    <w:rsid w:val="004D4F39"/>
    <w:rsid w:val="004D5AA7"/>
    <w:rsid w:val="004D6ACA"/>
    <w:rsid w:val="004D75F3"/>
    <w:rsid w:val="004E4A6C"/>
    <w:rsid w:val="004E53CD"/>
    <w:rsid w:val="004E7792"/>
    <w:rsid w:val="004F0A9E"/>
    <w:rsid w:val="004F7E05"/>
    <w:rsid w:val="00500D9E"/>
    <w:rsid w:val="00503068"/>
    <w:rsid w:val="00504326"/>
    <w:rsid w:val="00504942"/>
    <w:rsid w:val="00505E99"/>
    <w:rsid w:val="00506244"/>
    <w:rsid w:val="0051127A"/>
    <w:rsid w:val="005126AD"/>
    <w:rsid w:val="005159F2"/>
    <w:rsid w:val="00517580"/>
    <w:rsid w:val="00517C77"/>
    <w:rsid w:val="00525C6B"/>
    <w:rsid w:val="00525D03"/>
    <w:rsid w:val="00530471"/>
    <w:rsid w:val="0053156C"/>
    <w:rsid w:val="00533BD4"/>
    <w:rsid w:val="00534438"/>
    <w:rsid w:val="005358E0"/>
    <w:rsid w:val="00536913"/>
    <w:rsid w:val="00546408"/>
    <w:rsid w:val="00550DA5"/>
    <w:rsid w:val="00553CB4"/>
    <w:rsid w:val="005561E1"/>
    <w:rsid w:val="00556F59"/>
    <w:rsid w:val="00557CFC"/>
    <w:rsid w:val="005629EC"/>
    <w:rsid w:val="00571549"/>
    <w:rsid w:val="005727BF"/>
    <w:rsid w:val="00577B1B"/>
    <w:rsid w:val="0058406B"/>
    <w:rsid w:val="00584567"/>
    <w:rsid w:val="005846C9"/>
    <w:rsid w:val="005879C1"/>
    <w:rsid w:val="0059131E"/>
    <w:rsid w:val="00594599"/>
    <w:rsid w:val="00597298"/>
    <w:rsid w:val="005A1D54"/>
    <w:rsid w:val="005A33DF"/>
    <w:rsid w:val="005A557D"/>
    <w:rsid w:val="005A5652"/>
    <w:rsid w:val="005A7D3C"/>
    <w:rsid w:val="005B1BB9"/>
    <w:rsid w:val="005B43C4"/>
    <w:rsid w:val="005B44A4"/>
    <w:rsid w:val="005B681C"/>
    <w:rsid w:val="005C0BF0"/>
    <w:rsid w:val="005C261C"/>
    <w:rsid w:val="005C4A97"/>
    <w:rsid w:val="005D348C"/>
    <w:rsid w:val="005D6271"/>
    <w:rsid w:val="005E3097"/>
    <w:rsid w:val="005E3299"/>
    <w:rsid w:val="005E5D5C"/>
    <w:rsid w:val="005F08B8"/>
    <w:rsid w:val="005F66D6"/>
    <w:rsid w:val="0060206C"/>
    <w:rsid w:val="0060207D"/>
    <w:rsid w:val="00602C5B"/>
    <w:rsid w:val="006065C7"/>
    <w:rsid w:val="00607DC0"/>
    <w:rsid w:val="006108F7"/>
    <w:rsid w:val="00612801"/>
    <w:rsid w:val="00614EFA"/>
    <w:rsid w:val="006237AC"/>
    <w:rsid w:val="00625121"/>
    <w:rsid w:val="006270E3"/>
    <w:rsid w:val="00627B2C"/>
    <w:rsid w:val="00631FA5"/>
    <w:rsid w:val="00633BC7"/>
    <w:rsid w:val="0063453E"/>
    <w:rsid w:val="006360A6"/>
    <w:rsid w:val="00636441"/>
    <w:rsid w:val="00636AAC"/>
    <w:rsid w:val="00637ABD"/>
    <w:rsid w:val="00640919"/>
    <w:rsid w:val="00641544"/>
    <w:rsid w:val="0064231A"/>
    <w:rsid w:val="006426B1"/>
    <w:rsid w:val="00650D72"/>
    <w:rsid w:val="00651EB7"/>
    <w:rsid w:val="00652715"/>
    <w:rsid w:val="006529A9"/>
    <w:rsid w:val="00654A9F"/>
    <w:rsid w:val="006558FA"/>
    <w:rsid w:val="00663C5C"/>
    <w:rsid w:val="00664295"/>
    <w:rsid w:val="00672E24"/>
    <w:rsid w:val="0067390D"/>
    <w:rsid w:val="00673D57"/>
    <w:rsid w:val="006806E8"/>
    <w:rsid w:val="0068166D"/>
    <w:rsid w:val="006847BD"/>
    <w:rsid w:val="00687451"/>
    <w:rsid w:val="00693446"/>
    <w:rsid w:val="00694EA6"/>
    <w:rsid w:val="006966E6"/>
    <w:rsid w:val="006973D4"/>
    <w:rsid w:val="006A6C2B"/>
    <w:rsid w:val="006B2F2E"/>
    <w:rsid w:val="006B3122"/>
    <w:rsid w:val="006B489C"/>
    <w:rsid w:val="006C0296"/>
    <w:rsid w:val="006C7E22"/>
    <w:rsid w:val="006D0EBA"/>
    <w:rsid w:val="006D13F2"/>
    <w:rsid w:val="006D3785"/>
    <w:rsid w:val="006E0D02"/>
    <w:rsid w:val="006E1E54"/>
    <w:rsid w:val="006E351F"/>
    <w:rsid w:val="006E4BF1"/>
    <w:rsid w:val="006E6330"/>
    <w:rsid w:val="006E7489"/>
    <w:rsid w:val="006F053E"/>
    <w:rsid w:val="00704B3F"/>
    <w:rsid w:val="00713283"/>
    <w:rsid w:val="00714659"/>
    <w:rsid w:val="00715F55"/>
    <w:rsid w:val="007231FE"/>
    <w:rsid w:val="007253CC"/>
    <w:rsid w:val="00725563"/>
    <w:rsid w:val="007258BD"/>
    <w:rsid w:val="00732C2A"/>
    <w:rsid w:val="007332AC"/>
    <w:rsid w:val="007343A3"/>
    <w:rsid w:val="00740C30"/>
    <w:rsid w:val="00740CBE"/>
    <w:rsid w:val="0074227B"/>
    <w:rsid w:val="00743783"/>
    <w:rsid w:val="00750439"/>
    <w:rsid w:val="007516DE"/>
    <w:rsid w:val="00754BA3"/>
    <w:rsid w:val="00756F0F"/>
    <w:rsid w:val="00760004"/>
    <w:rsid w:val="0076070A"/>
    <w:rsid w:val="00761962"/>
    <w:rsid w:val="00761C70"/>
    <w:rsid w:val="00765BAA"/>
    <w:rsid w:val="00770421"/>
    <w:rsid w:val="00772D4D"/>
    <w:rsid w:val="00774F91"/>
    <w:rsid w:val="00775CA0"/>
    <w:rsid w:val="007778CA"/>
    <w:rsid w:val="00791153"/>
    <w:rsid w:val="007915AB"/>
    <w:rsid w:val="00793C90"/>
    <w:rsid w:val="007941BE"/>
    <w:rsid w:val="007A0C4F"/>
    <w:rsid w:val="007A2E57"/>
    <w:rsid w:val="007A4081"/>
    <w:rsid w:val="007A7E8F"/>
    <w:rsid w:val="007B000A"/>
    <w:rsid w:val="007C1221"/>
    <w:rsid w:val="007C1F9F"/>
    <w:rsid w:val="007C62A6"/>
    <w:rsid w:val="007C7993"/>
    <w:rsid w:val="007C7C09"/>
    <w:rsid w:val="007D2BF7"/>
    <w:rsid w:val="007D524C"/>
    <w:rsid w:val="007E150B"/>
    <w:rsid w:val="007E36A8"/>
    <w:rsid w:val="007E6C7D"/>
    <w:rsid w:val="007F1A1D"/>
    <w:rsid w:val="007F249F"/>
    <w:rsid w:val="007F3AC5"/>
    <w:rsid w:val="007F67F1"/>
    <w:rsid w:val="00800024"/>
    <w:rsid w:val="00800314"/>
    <w:rsid w:val="0081020B"/>
    <w:rsid w:val="008127A2"/>
    <w:rsid w:val="00816FA1"/>
    <w:rsid w:val="00817587"/>
    <w:rsid w:val="008226BB"/>
    <w:rsid w:val="00827B01"/>
    <w:rsid w:val="00831338"/>
    <w:rsid w:val="00833EB7"/>
    <w:rsid w:val="00834670"/>
    <w:rsid w:val="008441A2"/>
    <w:rsid w:val="008500D4"/>
    <w:rsid w:val="00851ED2"/>
    <w:rsid w:val="00852979"/>
    <w:rsid w:val="00853317"/>
    <w:rsid w:val="00855EB9"/>
    <w:rsid w:val="00862460"/>
    <w:rsid w:val="00872E21"/>
    <w:rsid w:val="00876FEE"/>
    <w:rsid w:val="0087743D"/>
    <w:rsid w:val="008809FA"/>
    <w:rsid w:val="008822A6"/>
    <w:rsid w:val="00890FB0"/>
    <w:rsid w:val="0089134A"/>
    <w:rsid w:val="0089276D"/>
    <w:rsid w:val="00893B26"/>
    <w:rsid w:val="00896081"/>
    <w:rsid w:val="008976C9"/>
    <w:rsid w:val="00897774"/>
    <w:rsid w:val="008A1083"/>
    <w:rsid w:val="008A12BC"/>
    <w:rsid w:val="008A19AE"/>
    <w:rsid w:val="008A3421"/>
    <w:rsid w:val="008A3921"/>
    <w:rsid w:val="008A5A43"/>
    <w:rsid w:val="008B3FCE"/>
    <w:rsid w:val="008B5326"/>
    <w:rsid w:val="008B7049"/>
    <w:rsid w:val="008B7A3A"/>
    <w:rsid w:val="008B7FD0"/>
    <w:rsid w:val="008D42EC"/>
    <w:rsid w:val="008E2BD4"/>
    <w:rsid w:val="008E2E3F"/>
    <w:rsid w:val="008F0187"/>
    <w:rsid w:val="008F43C8"/>
    <w:rsid w:val="008F6ACD"/>
    <w:rsid w:val="009002F4"/>
    <w:rsid w:val="00900529"/>
    <w:rsid w:val="00900772"/>
    <w:rsid w:val="009027BB"/>
    <w:rsid w:val="0090460C"/>
    <w:rsid w:val="009066B1"/>
    <w:rsid w:val="00906F70"/>
    <w:rsid w:val="00907AA7"/>
    <w:rsid w:val="009112B6"/>
    <w:rsid w:val="00912547"/>
    <w:rsid w:val="00915B52"/>
    <w:rsid w:val="00916937"/>
    <w:rsid w:val="00916B50"/>
    <w:rsid w:val="0092172E"/>
    <w:rsid w:val="00921EDD"/>
    <w:rsid w:val="00923C89"/>
    <w:rsid w:val="00923EF5"/>
    <w:rsid w:val="00924E56"/>
    <w:rsid w:val="009257A3"/>
    <w:rsid w:val="00927016"/>
    <w:rsid w:val="009310A6"/>
    <w:rsid w:val="00932249"/>
    <w:rsid w:val="00932D87"/>
    <w:rsid w:val="009369C7"/>
    <w:rsid w:val="009411D6"/>
    <w:rsid w:val="009427EE"/>
    <w:rsid w:val="009428B1"/>
    <w:rsid w:val="00943D45"/>
    <w:rsid w:val="00947CAA"/>
    <w:rsid w:val="009506E4"/>
    <w:rsid w:val="00952507"/>
    <w:rsid w:val="0095285B"/>
    <w:rsid w:val="00954186"/>
    <w:rsid w:val="009605C6"/>
    <w:rsid w:val="00960770"/>
    <w:rsid w:val="00960F42"/>
    <w:rsid w:val="0096342E"/>
    <w:rsid w:val="00963A21"/>
    <w:rsid w:val="009671F1"/>
    <w:rsid w:val="009708CA"/>
    <w:rsid w:val="00975207"/>
    <w:rsid w:val="00975DB4"/>
    <w:rsid w:val="00975E43"/>
    <w:rsid w:val="00976F50"/>
    <w:rsid w:val="0098109F"/>
    <w:rsid w:val="00982A89"/>
    <w:rsid w:val="009908B4"/>
    <w:rsid w:val="00991205"/>
    <w:rsid w:val="009A3CFB"/>
    <w:rsid w:val="009B34FC"/>
    <w:rsid w:val="009B72CC"/>
    <w:rsid w:val="009C14E0"/>
    <w:rsid w:val="009C1EAF"/>
    <w:rsid w:val="009C3746"/>
    <w:rsid w:val="009C5231"/>
    <w:rsid w:val="009D1F25"/>
    <w:rsid w:val="009D1F69"/>
    <w:rsid w:val="009D2F02"/>
    <w:rsid w:val="009D72A2"/>
    <w:rsid w:val="009E0341"/>
    <w:rsid w:val="009E152E"/>
    <w:rsid w:val="009E258D"/>
    <w:rsid w:val="009E400A"/>
    <w:rsid w:val="009E67B4"/>
    <w:rsid w:val="009F0110"/>
    <w:rsid w:val="009F1911"/>
    <w:rsid w:val="009F4F5F"/>
    <w:rsid w:val="009F534C"/>
    <w:rsid w:val="009F5EC7"/>
    <w:rsid w:val="00A027A1"/>
    <w:rsid w:val="00A037C7"/>
    <w:rsid w:val="00A05B0F"/>
    <w:rsid w:val="00A06138"/>
    <w:rsid w:val="00A13BE8"/>
    <w:rsid w:val="00A15BB3"/>
    <w:rsid w:val="00A22F9A"/>
    <w:rsid w:val="00A24171"/>
    <w:rsid w:val="00A248F8"/>
    <w:rsid w:val="00A2503F"/>
    <w:rsid w:val="00A312BC"/>
    <w:rsid w:val="00A318C1"/>
    <w:rsid w:val="00A31E6C"/>
    <w:rsid w:val="00A32C31"/>
    <w:rsid w:val="00A35851"/>
    <w:rsid w:val="00A43F1C"/>
    <w:rsid w:val="00A45390"/>
    <w:rsid w:val="00A46F73"/>
    <w:rsid w:val="00A50593"/>
    <w:rsid w:val="00A53F55"/>
    <w:rsid w:val="00A54092"/>
    <w:rsid w:val="00A5726E"/>
    <w:rsid w:val="00A57708"/>
    <w:rsid w:val="00A617FD"/>
    <w:rsid w:val="00A61A8A"/>
    <w:rsid w:val="00A63CC4"/>
    <w:rsid w:val="00A65147"/>
    <w:rsid w:val="00A654F7"/>
    <w:rsid w:val="00A65CE0"/>
    <w:rsid w:val="00A65FF4"/>
    <w:rsid w:val="00A66141"/>
    <w:rsid w:val="00A66729"/>
    <w:rsid w:val="00A677F6"/>
    <w:rsid w:val="00A704E9"/>
    <w:rsid w:val="00A71DA1"/>
    <w:rsid w:val="00A7249C"/>
    <w:rsid w:val="00A748C3"/>
    <w:rsid w:val="00A75B6B"/>
    <w:rsid w:val="00A7696C"/>
    <w:rsid w:val="00A80A37"/>
    <w:rsid w:val="00A818B9"/>
    <w:rsid w:val="00A85529"/>
    <w:rsid w:val="00A87D7B"/>
    <w:rsid w:val="00A904C1"/>
    <w:rsid w:val="00A9128B"/>
    <w:rsid w:val="00A915BE"/>
    <w:rsid w:val="00A92170"/>
    <w:rsid w:val="00AA2746"/>
    <w:rsid w:val="00AA6B63"/>
    <w:rsid w:val="00AB1675"/>
    <w:rsid w:val="00AB33A9"/>
    <w:rsid w:val="00AB497D"/>
    <w:rsid w:val="00AB4B5F"/>
    <w:rsid w:val="00AB76BB"/>
    <w:rsid w:val="00AC0C20"/>
    <w:rsid w:val="00AC1BA3"/>
    <w:rsid w:val="00AC345A"/>
    <w:rsid w:val="00AC4351"/>
    <w:rsid w:val="00AC44D4"/>
    <w:rsid w:val="00AC483F"/>
    <w:rsid w:val="00AC64D7"/>
    <w:rsid w:val="00AD0904"/>
    <w:rsid w:val="00AD1CCA"/>
    <w:rsid w:val="00AD5EF7"/>
    <w:rsid w:val="00AE1520"/>
    <w:rsid w:val="00AE1804"/>
    <w:rsid w:val="00AE2785"/>
    <w:rsid w:val="00AE3018"/>
    <w:rsid w:val="00AE40C3"/>
    <w:rsid w:val="00AF0712"/>
    <w:rsid w:val="00AF2E63"/>
    <w:rsid w:val="00AF301F"/>
    <w:rsid w:val="00AF5A1C"/>
    <w:rsid w:val="00AF68DC"/>
    <w:rsid w:val="00AF7ADB"/>
    <w:rsid w:val="00B009AC"/>
    <w:rsid w:val="00B0215C"/>
    <w:rsid w:val="00B02333"/>
    <w:rsid w:val="00B07395"/>
    <w:rsid w:val="00B07EF3"/>
    <w:rsid w:val="00B11791"/>
    <w:rsid w:val="00B13534"/>
    <w:rsid w:val="00B14877"/>
    <w:rsid w:val="00B20437"/>
    <w:rsid w:val="00B232C1"/>
    <w:rsid w:val="00B25267"/>
    <w:rsid w:val="00B27E05"/>
    <w:rsid w:val="00B434C9"/>
    <w:rsid w:val="00B43FDA"/>
    <w:rsid w:val="00B4595B"/>
    <w:rsid w:val="00B46515"/>
    <w:rsid w:val="00B46828"/>
    <w:rsid w:val="00B52704"/>
    <w:rsid w:val="00B6113D"/>
    <w:rsid w:val="00B64017"/>
    <w:rsid w:val="00B65B63"/>
    <w:rsid w:val="00B67122"/>
    <w:rsid w:val="00B702E1"/>
    <w:rsid w:val="00B761BD"/>
    <w:rsid w:val="00B826CB"/>
    <w:rsid w:val="00B82862"/>
    <w:rsid w:val="00B8509F"/>
    <w:rsid w:val="00B86472"/>
    <w:rsid w:val="00B8673E"/>
    <w:rsid w:val="00B9240C"/>
    <w:rsid w:val="00B93C7D"/>
    <w:rsid w:val="00BA060C"/>
    <w:rsid w:val="00BA0E97"/>
    <w:rsid w:val="00BA2F6E"/>
    <w:rsid w:val="00BA3BA6"/>
    <w:rsid w:val="00BA549B"/>
    <w:rsid w:val="00BA7FC0"/>
    <w:rsid w:val="00BB44BF"/>
    <w:rsid w:val="00BB50D9"/>
    <w:rsid w:val="00BB52A5"/>
    <w:rsid w:val="00BB6462"/>
    <w:rsid w:val="00BC1705"/>
    <w:rsid w:val="00BC1BB7"/>
    <w:rsid w:val="00BC217B"/>
    <w:rsid w:val="00BC348B"/>
    <w:rsid w:val="00BC57D2"/>
    <w:rsid w:val="00BD131D"/>
    <w:rsid w:val="00BE1ABB"/>
    <w:rsid w:val="00BE603F"/>
    <w:rsid w:val="00BE76E3"/>
    <w:rsid w:val="00C025B9"/>
    <w:rsid w:val="00C02EF3"/>
    <w:rsid w:val="00C0303F"/>
    <w:rsid w:val="00C03153"/>
    <w:rsid w:val="00C10D3D"/>
    <w:rsid w:val="00C154B7"/>
    <w:rsid w:val="00C178E3"/>
    <w:rsid w:val="00C24908"/>
    <w:rsid w:val="00C30E99"/>
    <w:rsid w:val="00C33737"/>
    <w:rsid w:val="00C36478"/>
    <w:rsid w:val="00C41373"/>
    <w:rsid w:val="00C416C6"/>
    <w:rsid w:val="00C41B23"/>
    <w:rsid w:val="00C42431"/>
    <w:rsid w:val="00C46E93"/>
    <w:rsid w:val="00C47D57"/>
    <w:rsid w:val="00C537FD"/>
    <w:rsid w:val="00C53EE6"/>
    <w:rsid w:val="00C54907"/>
    <w:rsid w:val="00C563A6"/>
    <w:rsid w:val="00C571CD"/>
    <w:rsid w:val="00C62520"/>
    <w:rsid w:val="00C639F9"/>
    <w:rsid w:val="00C71D3B"/>
    <w:rsid w:val="00C765A9"/>
    <w:rsid w:val="00C7789C"/>
    <w:rsid w:val="00C808E5"/>
    <w:rsid w:val="00C814ED"/>
    <w:rsid w:val="00C81A21"/>
    <w:rsid w:val="00C82B9D"/>
    <w:rsid w:val="00C82E4E"/>
    <w:rsid w:val="00C84AF7"/>
    <w:rsid w:val="00C851D5"/>
    <w:rsid w:val="00C865D1"/>
    <w:rsid w:val="00C87A3B"/>
    <w:rsid w:val="00C910CD"/>
    <w:rsid w:val="00C92A26"/>
    <w:rsid w:val="00C96BAE"/>
    <w:rsid w:val="00CA0721"/>
    <w:rsid w:val="00CA2690"/>
    <w:rsid w:val="00CA3EE5"/>
    <w:rsid w:val="00CA59EC"/>
    <w:rsid w:val="00CB03DF"/>
    <w:rsid w:val="00CB3A94"/>
    <w:rsid w:val="00CB5589"/>
    <w:rsid w:val="00CC263E"/>
    <w:rsid w:val="00CC34F0"/>
    <w:rsid w:val="00CC34F9"/>
    <w:rsid w:val="00CC4567"/>
    <w:rsid w:val="00CD399E"/>
    <w:rsid w:val="00CD6DC2"/>
    <w:rsid w:val="00CD7AF2"/>
    <w:rsid w:val="00CE09BF"/>
    <w:rsid w:val="00CE0A18"/>
    <w:rsid w:val="00CE274E"/>
    <w:rsid w:val="00CE2CD0"/>
    <w:rsid w:val="00CE4229"/>
    <w:rsid w:val="00CE5CBA"/>
    <w:rsid w:val="00CE68F9"/>
    <w:rsid w:val="00CF1351"/>
    <w:rsid w:val="00CF546A"/>
    <w:rsid w:val="00D016AA"/>
    <w:rsid w:val="00D05896"/>
    <w:rsid w:val="00D06F5D"/>
    <w:rsid w:val="00D0712E"/>
    <w:rsid w:val="00D07BAB"/>
    <w:rsid w:val="00D07F06"/>
    <w:rsid w:val="00D108C6"/>
    <w:rsid w:val="00D12034"/>
    <w:rsid w:val="00D12B8B"/>
    <w:rsid w:val="00D1311B"/>
    <w:rsid w:val="00D1332A"/>
    <w:rsid w:val="00D1537F"/>
    <w:rsid w:val="00D17635"/>
    <w:rsid w:val="00D217FB"/>
    <w:rsid w:val="00D22C2A"/>
    <w:rsid w:val="00D2518C"/>
    <w:rsid w:val="00D26928"/>
    <w:rsid w:val="00D3736C"/>
    <w:rsid w:val="00D3792B"/>
    <w:rsid w:val="00D41A3C"/>
    <w:rsid w:val="00D41BCE"/>
    <w:rsid w:val="00D41E2C"/>
    <w:rsid w:val="00D51305"/>
    <w:rsid w:val="00D52C47"/>
    <w:rsid w:val="00D544B6"/>
    <w:rsid w:val="00D639F4"/>
    <w:rsid w:val="00D64815"/>
    <w:rsid w:val="00D648A7"/>
    <w:rsid w:val="00D71DBD"/>
    <w:rsid w:val="00D7204D"/>
    <w:rsid w:val="00D722BE"/>
    <w:rsid w:val="00D76899"/>
    <w:rsid w:val="00D80937"/>
    <w:rsid w:val="00D81A1D"/>
    <w:rsid w:val="00D863C3"/>
    <w:rsid w:val="00D8695B"/>
    <w:rsid w:val="00D8781A"/>
    <w:rsid w:val="00D87C1D"/>
    <w:rsid w:val="00D92BFC"/>
    <w:rsid w:val="00D95C97"/>
    <w:rsid w:val="00D9687E"/>
    <w:rsid w:val="00D968D2"/>
    <w:rsid w:val="00D96E5B"/>
    <w:rsid w:val="00D96EC1"/>
    <w:rsid w:val="00D9754D"/>
    <w:rsid w:val="00DA144A"/>
    <w:rsid w:val="00DA3A3E"/>
    <w:rsid w:val="00DA4485"/>
    <w:rsid w:val="00DA4BF3"/>
    <w:rsid w:val="00DA5886"/>
    <w:rsid w:val="00DA5C71"/>
    <w:rsid w:val="00DB186F"/>
    <w:rsid w:val="00DB1B3B"/>
    <w:rsid w:val="00DB2D6F"/>
    <w:rsid w:val="00DB42A4"/>
    <w:rsid w:val="00DB4EAB"/>
    <w:rsid w:val="00DB7A73"/>
    <w:rsid w:val="00DC15F4"/>
    <w:rsid w:val="00DC2788"/>
    <w:rsid w:val="00DC2D2D"/>
    <w:rsid w:val="00DC60FD"/>
    <w:rsid w:val="00DC786A"/>
    <w:rsid w:val="00DD0AD8"/>
    <w:rsid w:val="00DD444E"/>
    <w:rsid w:val="00DD4680"/>
    <w:rsid w:val="00DD4CF8"/>
    <w:rsid w:val="00DE0835"/>
    <w:rsid w:val="00DE1DEE"/>
    <w:rsid w:val="00DE4FCE"/>
    <w:rsid w:val="00DE6CD0"/>
    <w:rsid w:val="00DE6F63"/>
    <w:rsid w:val="00DE7B83"/>
    <w:rsid w:val="00DF7D85"/>
    <w:rsid w:val="00E02F86"/>
    <w:rsid w:val="00E07DA4"/>
    <w:rsid w:val="00E101A4"/>
    <w:rsid w:val="00E1062A"/>
    <w:rsid w:val="00E115B2"/>
    <w:rsid w:val="00E11D15"/>
    <w:rsid w:val="00E124EC"/>
    <w:rsid w:val="00E12DF3"/>
    <w:rsid w:val="00E14393"/>
    <w:rsid w:val="00E2281E"/>
    <w:rsid w:val="00E24404"/>
    <w:rsid w:val="00E254C4"/>
    <w:rsid w:val="00E25C30"/>
    <w:rsid w:val="00E26DC5"/>
    <w:rsid w:val="00E32AE2"/>
    <w:rsid w:val="00E33404"/>
    <w:rsid w:val="00E4042C"/>
    <w:rsid w:val="00E432F7"/>
    <w:rsid w:val="00E44F6B"/>
    <w:rsid w:val="00E45799"/>
    <w:rsid w:val="00E551ED"/>
    <w:rsid w:val="00E55894"/>
    <w:rsid w:val="00E56623"/>
    <w:rsid w:val="00E610C6"/>
    <w:rsid w:val="00E62B7A"/>
    <w:rsid w:val="00E637DA"/>
    <w:rsid w:val="00E7169F"/>
    <w:rsid w:val="00E7214C"/>
    <w:rsid w:val="00E73677"/>
    <w:rsid w:val="00E74FAB"/>
    <w:rsid w:val="00E80DD5"/>
    <w:rsid w:val="00E8154C"/>
    <w:rsid w:val="00E852DD"/>
    <w:rsid w:val="00E86452"/>
    <w:rsid w:val="00E87404"/>
    <w:rsid w:val="00E921C6"/>
    <w:rsid w:val="00E96022"/>
    <w:rsid w:val="00E96AFA"/>
    <w:rsid w:val="00E97346"/>
    <w:rsid w:val="00EA529D"/>
    <w:rsid w:val="00EA647B"/>
    <w:rsid w:val="00EB0FEA"/>
    <w:rsid w:val="00EB1717"/>
    <w:rsid w:val="00EB4375"/>
    <w:rsid w:val="00EB5A1F"/>
    <w:rsid w:val="00EB69E9"/>
    <w:rsid w:val="00EC1D45"/>
    <w:rsid w:val="00EC63F4"/>
    <w:rsid w:val="00ED6987"/>
    <w:rsid w:val="00EE4039"/>
    <w:rsid w:val="00EE41B7"/>
    <w:rsid w:val="00EE4DAD"/>
    <w:rsid w:val="00EE5BE6"/>
    <w:rsid w:val="00EE7DE0"/>
    <w:rsid w:val="00EE7DE9"/>
    <w:rsid w:val="00EF4FC0"/>
    <w:rsid w:val="00F003C0"/>
    <w:rsid w:val="00F06A9B"/>
    <w:rsid w:val="00F11EBB"/>
    <w:rsid w:val="00F15740"/>
    <w:rsid w:val="00F22B75"/>
    <w:rsid w:val="00F24D1D"/>
    <w:rsid w:val="00F251B5"/>
    <w:rsid w:val="00F26EA2"/>
    <w:rsid w:val="00F26F03"/>
    <w:rsid w:val="00F30663"/>
    <w:rsid w:val="00F31480"/>
    <w:rsid w:val="00F323B6"/>
    <w:rsid w:val="00F324E4"/>
    <w:rsid w:val="00F34035"/>
    <w:rsid w:val="00F352A4"/>
    <w:rsid w:val="00F37025"/>
    <w:rsid w:val="00F62AE9"/>
    <w:rsid w:val="00F62C3C"/>
    <w:rsid w:val="00F64F24"/>
    <w:rsid w:val="00F70AD3"/>
    <w:rsid w:val="00F7157B"/>
    <w:rsid w:val="00F779DB"/>
    <w:rsid w:val="00F8291D"/>
    <w:rsid w:val="00F82E5A"/>
    <w:rsid w:val="00F8391D"/>
    <w:rsid w:val="00F8647A"/>
    <w:rsid w:val="00F868B5"/>
    <w:rsid w:val="00F87BA4"/>
    <w:rsid w:val="00F91C1D"/>
    <w:rsid w:val="00F965B7"/>
    <w:rsid w:val="00FA2BD9"/>
    <w:rsid w:val="00FA4649"/>
    <w:rsid w:val="00FB4B2B"/>
    <w:rsid w:val="00FB61CF"/>
    <w:rsid w:val="00FC3608"/>
    <w:rsid w:val="00FC3D4E"/>
    <w:rsid w:val="00FC73E2"/>
    <w:rsid w:val="00FD237E"/>
    <w:rsid w:val="00FD31B5"/>
    <w:rsid w:val="00FE60E1"/>
    <w:rsid w:val="00FF3260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2CBB4"/>
  <w15:docId w15:val="{67E56886-88A9-4F89-9572-5010A070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ED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190EDD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190EDD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190E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rsid w:val="00190ED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table" w:styleId="Grigliatabella">
    <w:name w:val="Table Grid"/>
    <w:basedOn w:val="Tabellanormale"/>
    <w:rsid w:val="00EB0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1C93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 Piacenza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carla.corti</dc:creator>
  <cp:lastModifiedBy>Dernini Rita Morena</cp:lastModifiedBy>
  <cp:revision>3</cp:revision>
  <cp:lastPrinted>2014-04-14T14:01:00Z</cp:lastPrinted>
  <dcterms:created xsi:type="dcterms:W3CDTF">2020-06-30T14:13:00Z</dcterms:created>
  <dcterms:modified xsi:type="dcterms:W3CDTF">2020-06-30T14:16:00Z</dcterms:modified>
</cp:coreProperties>
</file>