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06" w:rsidRPr="00CD3E9C" w:rsidRDefault="002D1BA2" w:rsidP="0046500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i/>
        </w:rPr>
      </w:pPr>
      <w:r>
        <w:rPr>
          <w:rFonts w:cs="Times"/>
          <w:b/>
          <w:i/>
        </w:rPr>
        <w:t>. -</w:t>
      </w:r>
      <w:r w:rsidR="00CD3E9C" w:rsidRPr="00CD3E9C">
        <w:rPr>
          <w:rFonts w:cs="Times"/>
          <w:b/>
          <w:i/>
        </w:rPr>
        <w:t xml:space="preserve"> Matematica</w:t>
      </w:r>
    </w:p>
    <w:p w:rsidR="00CD3E9C" w:rsidRPr="00CD3E9C" w:rsidRDefault="00CD3E9C" w:rsidP="00CD3E9C">
      <w:pPr>
        <w:tabs>
          <w:tab w:val="clear" w:pos="284"/>
        </w:tabs>
        <w:autoSpaceDE w:val="0"/>
        <w:autoSpaceDN w:val="0"/>
        <w:adjustRightInd w:val="0"/>
        <w:spacing w:line="240" w:lineRule="auto"/>
        <w:ind w:right="-398"/>
        <w:jc w:val="left"/>
        <w:rPr>
          <w:rFonts w:cs="Times"/>
          <w:smallCaps/>
        </w:rPr>
      </w:pPr>
      <w:r w:rsidRPr="00CD3E9C">
        <w:rPr>
          <w:rFonts w:cs="Times"/>
          <w:smallCaps/>
        </w:rPr>
        <w:t xml:space="preserve">Prof. </w:t>
      </w:r>
      <w:r w:rsidR="002F10CD">
        <w:rPr>
          <w:rFonts w:cs="Times"/>
          <w:smallCaps/>
        </w:rPr>
        <w:t>Fernando Bignami</w:t>
      </w:r>
    </w:p>
    <w:p w:rsidR="00471850" w:rsidRPr="00CD3E9C" w:rsidRDefault="00471850" w:rsidP="00465006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OBIETTIVO DEL CORSO</w:t>
      </w:r>
      <w:r w:rsidR="009744A5" w:rsidRPr="00CD3E9C">
        <w:rPr>
          <w:rFonts w:cs="Times"/>
          <w:sz w:val="20"/>
        </w:rPr>
        <w:t xml:space="preserve"> E RISULTATI DI APPRENDIMENTO ATTESI</w:t>
      </w:r>
    </w:p>
    <w:p w:rsidR="00373CFE" w:rsidRPr="00CD3E9C" w:rsidRDefault="009744A5">
      <w:pPr>
        <w:rPr>
          <w:rFonts w:cs="Times"/>
        </w:rPr>
      </w:pPr>
      <w:r w:rsidRPr="00CD3E9C">
        <w:rPr>
          <w:rFonts w:cs="Times"/>
        </w:rPr>
        <w:tab/>
        <w:t>L’insegnamento si propone di f</w:t>
      </w:r>
      <w:r w:rsidR="00373CFE" w:rsidRPr="00CD3E9C">
        <w:rPr>
          <w:rFonts w:cs="Times"/>
        </w:rPr>
        <w:t>ornire</w:t>
      </w:r>
      <w:r w:rsidRPr="00CD3E9C">
        <w:rPr>
          <w:rFonts w:cs="Times"/>
        </w:rPr>
        <w:t xml:space="preserve"> agli studenti </w:t>
      </w:r>
      <w:r w:rsidR="00706849" w:rsidRPr="00CD3E9C">
        <w:rPr>
          <w:rFonts w:cs="Times"/>
        </w:rPr>
        <w:t>una generale comprensione dell</w:t>
      </w:r>
      <w:r w:rsidRPr="00CD3E9C">
        <w:rPr>
          <w:rFonts w:cs="Times"/>
        </w:rPr>
        <w:t>e nozioni fondamentali</w:t>
      </w:r>
      <w:r w:rsidR="00373CFE" w:rsidRPr="00CD3E9C">
        <w:rPr>
          <w:rFonts w:cs="Times"/>
        </w:rPr>
        <w:t xml:space="preserve"> dell’Analisi Matematica, indispensabili per acquisire solide conoscenze di base e competenze operative specifiche nel settore d’indirizzo.</w:t>
      </w:r>
      <w:r w:rsidRPr="00CD3E9C">
        <w:rPr>
          <w:rFonts w:cs="Times"/>
        </w:rPr>
        <w:t xml:space="preserve"> Verranno illustrati gli elementi </w:t>
      </w:r>
      <w:r w:rsidR="00373CFE" w:rsidRPr="00CD3E9C">
        <w:rPr>
          <w:rFonts w:cs="Times"/>
        </w:rPr>
        <w:t xml:space="preserve">del calcolo </w:t>
      </w:r>
      <w:r w:rsidR="009A6AA1" w:rsidRPr="00CD3E9C">
        <w:rPr>
          <w:rFonts w:cs="Times"/>
        </w:rPr>
        <w:t>infinitesimale</w:t>
      </w:r>
      <w:r w:rsidR="00CD4C08" w:rsidRPr="00CD3E9C">
        <w:rPr>
          <w:rFonts w:cs="Times"/>
        </w:rPr>
        <w:t>, motivandone l’importanza nelle scienze applicate,</w:t>
      </w:r>
      <w:r w:rsidR="00373CFE" w:rsidRPr="00CD3E9C">
        <w:rPr>
          <w:rFonts w:cs="Times"/>
        </w:rPr>
        <w:t xml:space="preserve"> per consentirne un uso strumentale rapido ed efficace e per sviluppare una coscienza critica nei confronti della metodologia matematica adottata.</w:t>
      </w:r>
    </w:p>
    <w:p w:rsidR="0061278E" w:rsidRPr="00CD3E9C" w:rsidRDefault="0061278E" w:rsidP="0061278E">
      <w:pPr>
        <w:ind w:right="169"/>
        <w:rPr>
          <w:rFonts w:cs="Times"/>
        </w:rPr>
      </w:pPr>
      <w:r w:rsidRPr="00CD3E9C">
        <w:rPr>
          <w:rFonts w:cs="Times"/>
        </w:rPr>
        <w:tab/>
        <w:t xml:space="preserve">Al termine dell’insegnamento </w:t>
      </w:r>
      <w:r w:rsidR="00500A49" w:rsidRPr="00CD3E9C">
        <w:rPr>
          <w:rFonts w:cs="Times"/>
        </w:rPr>
        <w:t>lo studente sarà</w:t>
      </w:r>
      <w:r w:rsidRPr="00CD3E9C">
        <w:rPr>
          <w:rFonts w:cs="Times"/>
        </w:rPr>
        <w:t xml:space="preserve"> in grado di:</w:t>
      </w:r>
    </w:p>
    <w:p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analizzare sia qualitativamente che quantitativamente il comportamento di funzioni di una variabile reale;</w:t>
      </w:r>
    </w:p>
    <w:p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  <w:rPr>
          <w:rFonts w:cs="Times"/>
        </w:rPr>
      </w:pPr>
      <w:r w:rsidRPr="00CD3E9C">
        <w:rPr>
          <w:rFonts w:cs="Times"/>
        </w:rPr>
        <w:t>discutere e risolvere problemi di ottimizzazione;</w:t>
      </w:r>
    </w:p>
    <w:p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conoscere i principali metodi d’integrazione</w:t>
      </w:r>
      <w:r w:rsidR="00601523" w:rsidRPr="00CD3E9C">
        <w:rPr>
          <w:rFonts w:cs="Times"/>
        </w:rPr>
        <w:t xml:space="preserve"> e calcolare l’area di regioni piane</w:t>
      </w:r>
      <w:r w:rsidRPr="00CD3E9C">
        <w:rPr>
          <w:rFonts w:cs="Times"/>
        </w:rPr>
        <w:t>;</w:t>
      </w:r>
    </w:p>
    <w:p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risolvere semplici equazioni differenziali ordinarie</w:t>
      </w:r>
      <w:r w:rsidR="00AE2596" w:rsidRPr="00CD3E9C">
        <w:rPr>
          <w:rFonts w:cs="Times"/>
        </w:rPr>
        <w:t>.</w:t>
      </w:r>
    </w:p>
    <w:p w:rsidR="00917915" w:rsidRPr="00CD3E9C" w:rsidRDefault="00471850" w:rsidP="001A72A1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PROGRAMMA DEL CORSO</w:t>
      </w:r>
    </w:p>
    <w:p w:rsidR="00917915" w:rsidRPr="00CD3E9C" w:rsidRDefault="00917915" w:rsidP="00CD3E9C">
      <w:pPr>
        <w:ind w:right="-823"/>
        <w:rPr>
          <w:rFonts w:cs="Times"/>
          <w:b/>
          <w:i/>
        </w:rPr>
      </w:pPr>
      <w:r w:rsidRPr="00CD3E9C">
        <w:rPr>
          <w:rFonts w:cs="Times"/>
          <w:b/>
          <w:u w:val="single"/>
        </w:rPr>
        <w:t>___________________________________________________________________________________________________________________________________________CFU____</w:t>
      </w:r>
    </w:p>
    <w:p w:rsidR="00145BFE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Insiemi numerici e funzioni.</w:t>
      </w:r>
      <w:r w:rsidR="00145BFE" w:rsidRPr="00CD3E9C">
        <w:rPr>
          <w:rFonts w:cs="Times"/>
        </w:rPr>
        <w:t xml:space="preserve">                                                                    1.0</w:t>
      </w:r>
    </w:p>
    <w:p w:rsidR="00AD71BE" w:rsidRPr="00CD3E9C" w:rsidRDefault="00145BFE" w:rsidP="00CD3E9C">
      <w:pPr>
        <w:pBdr>
          <w:bottom w:val="single" w:sz="12" w:space="1" w:color="auto"/>
        </w:pBdr>
        <w:ind w:right="-823"/>
        <w:rPr>
          <w:rFonts w:cs="Times"/>
        </w:rPr>
      </w:pPr>
      <w:r w:rsidRPr="00CD3E9C">
        <w:rPr>
          <w:rFonts w:cs="Times"/>
        </w:rPr>
        <w:t xml:space="preserve">-    </w:t>
      </w:r>
      <w:r w:rsidR="00CD4C08" w:rsidRPr="00CD3E9C">
        <w:rPr>
          <w:rFonts w:cs="Times"/>
        </w:rPr>
        <w:t>Funzioni elementari e loro proprietà.</w:t>
      </w:r>
      <w:r w:rsidR="00917915" w:rsidRPr="00CD3E9C">
        <w:rPr>
          <w:rFonts w:cs="Times"/>
        </w:rPr>
        <w:t xml:space="preserve">  </w:t>
      </w:r>
    </w:p>
    <w:p w:rsidR="00471850" w:rsidRPr="00CD3E9C" w:rsidRDefault="00471850" w:rsidP="00CD3E9C">
      <w:pPr>
        <w:ind w:right="-823"/>
        <w:jc w:val="left"/>
        <w:rPr>
          <w:rFonts w:cs="Times"/>
          <w:u w:val="single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</w:r>
      <w:r w:rsidR="00AD71BE" w:rsidRPr="00CD3E9C">
        <w:rPr>
          <w:rFonts w:cs="Times"/>
        </w:rPr>
        <w:t xml:space="preserve">Limiti e funzioni </w:t>
      </w:r>
      <w:r w:rsidR="00145BFE" w:rsidRPr="00CD3E9C">
        <w:rPr>
          <w:rFonts w:cs="Times"/>
        </w:rPr>
        <w:t>continue</w:t>
      </w:r>
      <w:r w:rsidR="006F325B" w:rsidRPr="00CD3E9C">
        <w:rPr>
          <w:rFonts w:cs="Times"/>
        </w:rPr>
        <w:t>.</w:t>
      </w:r>
      <w:r w:rsidR="00145BFE" w:rsidRPr="00CD3E9C">
        <w:rPr>
          <w:rFonts w:cs="Times"/>
        </w:rPr>
        <w:t xml:space="preserve"> </w:t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  <w:t xml:space="preserve">       </w:t>
      </w:r>
      <w:r w:rsidR="00BD145D" w:rsidRPr="00CD3E9C">
        <w:rPr>
          <w:rFonts w:cs="Times"/>
        </w:rPr>
        <w:t>0.5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b/>
          <w:u w:val="single"/>
        </w:rPr>
        <w:t>_________________________________________________________________________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u w:val="single"/>
        </w:rPr>
        <w:t xml:space="preserve">    </w:t>
      </w:r>
    </w:p>
    <w:p w:rsidR="00471850" w:rsidRPr="00CD3E9C" w:rsidRDefault="00471850" w:rsidP="00CD3E9C">
      <w:pPr>
        <w:tabs>
          <w:tab w:val="left" w:pos="6096"/>
        </w:tabs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Derivate e differenziale di una funzione.</w:t>
      </w:r>
      <w:r w:rsidR="00BD145D" w:rsidRPr="00CD3E9C">
        <w:rPr>
          <w:rFonts w:cs="Times"/>
        </w:rPr>
        <w:t xml:space="preserve">                                                 1.0</w:t>
      </w:r>
    </w:p>
    <w:p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__________________________________________________________________________</w:t>
      </w:r>
    </w:p>
    <w:p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</w:rPr>
        <w:t xml:space="preserve">-     </w:t>
      </w:r>
      <w:r w:rsidR="00471850" w:rsidRPr="00CD3E9C">
        <w:rPr>
          <w:rFonts w:cs="Times"/>
        </w:rPr>
        <w:t>I teoremi sulle funzioni derivabili.</w:t>
      </w:r>
      <w:r w:rsidR="00BD145D" w:rsidRPr="00CD3E9C">
        <w:rPr>
          <w:rFonts w:cs="Times"/>
        </w:rPr>
        <w:t xml:space="preserve">                                                          1.0</w:t>
      </w:r>
    </w:p>
    <w:p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Punti estremanti e punti di inflessione.</w:t>
      </w:r>
    </w:p>
    <w:p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__________________________________________________________________________</w:t>
      </w:r>
    </w:p>
    <w:p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Studio del grafico di una funzione.</w:t>
      </w:r>
      <w:r w:rsidR="00BD145D" w:rsidRPr="00CD3E9C">
        <w:rPr>
          <w:rFonts w:cs="Times"/>
        </w:rPr>
        <w:t xml:space="preserve">                                                           1.0</w:t>
      </w:r>
    </w:p>
    <w:p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__________________________________________________________________________</w:t>
      </w:r>
    </w:p>
    <w:p w:rsidR="006F325B" w:rsidRPr="00CD3E9C" w:rsidRDefault="006F325B" w:rsidP="00CD3E9C">
      <w:pPr>
        <w:ind w:right="-823"/>
        <w:jc w:val="left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 xml:space="preserve">Calcolo </w:t>
      </w:r>
      <w:r w:rsidR="00471850" w:rsidRPr="00CD3E9C">
        <w:rPr>
          <w:rFonts w:cs="Times"/>
        </w:rPr>
        <w:t>integrale.</w:t>
      </w:r>
      <w:r w:rsidRPr="00CD3E9C">
        <w:rPr>
          <w:rFonts w:cs="Times"/>
          <w:b/>
        </w:rPr>
        <w:t xml:space="preserve"> </w:t>
      </w:r>
      <w:r w:rsidR="00BD145D" w:rsidRPr="00CD3E9C">
        <w:rPr>
          <w:rFonts w:cs="Times"/>
          <w:b/>
        </w:rPr>
        <w:t xml:space="preserve">                                                                                                </w:t>
      </w:r>
      <w:r w:rsidR="00BD145D" w:rsidRPr="00CD3E9C">
        <w:rPr>
          <w:rFonts w:cs="Times"/>
        </w:rPr>
        <w:t xml:space="preserve">1.0 </w:t>
      </w:r>
      <w:r w:rsidR="00BD145D" w:rsidRPr="00CD3E9C">
        <w:rPr>
          <w:rFonts w:cs="Times"/>
          <w:u w:val="single"/>
        </w:rPr>
        <w:t xml:space="preserve">                                    </w:t>
      </w:r>
      <w:r w:rsidRPr="00CD3E9C">
        <w:rPr>
          <w:rFonts w:cs="Times"/>
          <w:b/>
          <w:u w:val="single"/>
        </w:rPr>
        <w:t>__________________________________________________________________________</w:t>
      </w:r>
    </w:p>
    <w:p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Cenni sulle equazioni differenziali ordinarie.</w:t>
      </w:r>
      <w:r w:rsidR="00BD145D" w:rsidRPr="00CD3E9C">
        <w:rPr>
          <w:rFonts w:cs="Times"/>
        </w:rPr>
        <w:t xml:space="preserve">                                          0.5</w:t>
      </w:r>
    </w:p>
    <w:p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BIBLIOGRAFIA</w:t>
      </w:r>
    </w:p>
    <w:p w:rsidR="00CD4C08" w:rsidRPr="00CD3E9C" w:rsidRDefault="00CD4C08" w:rsidP="00CD4C08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M. Abate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e statistica, </w:t>
      </w:r>
      <w:r w:rsidRPr="00CD3E9C">
        <w:rPr>
          <w:rFonts w:cs="Times"/>
          <w:spacing w:val="-5"/>
          <w:sz w:val="20"/>
        </w:rPr>
        <w:t>McGraw-Hill Education, seconda edizione, Milano 2013.</w:t>
      </w:r>
    </w:p>
    <w:p w:rsidR="00471850" w:rsidRPr="00CD3E9C" w:rsidRDefault="00471850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 xml:space="preserve">P. Baiti-L. </w:t>
      </w:r>
      <w:r w:rsidRPr="00CD3E9C">
        <w:rPr>
          <w:rFonts w:cs="Times"/>
          <w:smallCaps/>
          <w:spacing w:val="-5"/>
          <w:sz w:val="20"/>
        </w:rPr>
        <w:t>Freddi,</w:t>
      </w:r>
      <w:r w:rsidRPr="00CD3E9C">
        <w:rPr>
          <w:rFonts w:cs="Times"/>
          <w:i/>
          <w:spacing w:val="-5"/>
          <w:sz w:val="20"/>
        </w:rPr>
        <w:t xml:space="preserve"> Corso integrato di matematica per le scienze naturali ed applicate</w:t>
      </w:r>
      <w:r w:rsidR="007A77BA" w:rsidRPr="00CD3E9C">
        <w:rPr>
          <w:rFonts w:cs="Times"/>
          <w:i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</w:t>
      </w:r>
      <w:r w:rsidRPr="00CD3E9C">
        <w:rPr>
          <w:rFonts w:cs="Times"/>
          <w:spacing w:val="-5"/>
          <w:sz w:val="20"/>
        </w:rPr>
        <w:t>Forum, Editrice Universitaria Udinese.</w:t>
      </w:r>
    </w:p>
    <w:p w:rsidR="000B417E" w:rsidRPr="00CD3E9C" w:rsidRDefault="000B417E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A. Guerraggio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per le scienze, </w:t>
      </w:r>
      <w:r w:rsidRPr="00CD3E9C">
        <w:rPr>
          <w:rFonts w:cs="Times"/>
          <w:spacing w:val="-5"/>
          <w:sz w:val="20"/>
        </w:rPr>
        <w:t>Pearson, Milano 2017.</w:t>
      </w:r>
    </w:p>
    <w:p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DIDATTICA DEL CORSO</w:t>
      </w:r>
    </w:p>
    <w:p w:rsidR="00A8698B" w:rsidRPr="00CD3E9C" w:rsidRDefault="00AD71BE" w:rsidP="00A8698B">
      <w:pPr>
        <w:pStyle w:val="Testo2"/>
        <w:rPr>
          <w:rFonts w:cs="Times"/>
          <w:sz w:val="20"/>
        </w:rPr>
      </w:pPr>
      <w:r w:rsidRPr="00CD3E9C">
        <w:rPr>
          <w:rFonts w:cs="Times"/>
          <w:sz w:val="20"/>
        </w:rPr>
        <w:t>Lezioni in aula, esercitazioni guidate, esercitazioni a gruppi.</w:t>
      </w:r>
      <w:r w:rsidR="00A8698B" w:rsidRPr="00CD3E9C">
        <w:rPr>
          <w:rFonts w:cs="Times"/>
          <w:sz w:val="20"/>
        </w:rPr>
        <w:t xml:space="preserve"> L’insegnamento si avvale della piattaforma Blackboard sulla quale sarà reso disponibile ulteriore materiale didattico.</w:t>
      </w:r>
    </w:p>
    <w:p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sz w:val="20"/>
          <w:szCs w:val="20"/>
        </w:rPr>
      </w:pPr>
    </w:p>
    <w:p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Metodo </w:t>
      </w:r>
      <w:r w:rsidR="000B417E" w:rsidRPr="00CD3E9C">
        <w:rPr>
          <w:rFonts w:ascii="Times" w:hAnsi="Times" w:cs="Times"/>
          <w:b/>
          <w:i/>
          <w:caps/>
          <w:sz w:val="20"/>
          <w:szCs w:val="20"/>
        </w:rPr>
        <w:t xml:space="preserve">E CRITERI DI </w:t>
      </w: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valutazione </w:t>
      </w:r>
    </w:p>
    <w:p w:rsidR="000B417E" w:rsidRPr="00CD3E9C" w:rsidRDefault="000B417E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</w:p>
    <w:p w:rsidR="00CD069F" w:rsidRPr="00CD3E9C" w:rsidRDefault="007D64D0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L’esame </w:t>
      </w:r>
      <w:r w:rsidR="000B417E" w:rsidRPr="00CD3E9C">
        <w:rPr>
          <w:rFonts w:ascii="Times" w:hAnsi="Times" w:cs="Times"/>
          <w:noProof/>
          <w:sz w:val="20"/>
          <w:szCs w:val="20"/>
        </w:rPr>
        <w:t>è volto a valutare innanzitutto capacità  di ragionamento e rigore anali</w:t>
      </w:r>
      <w:r w:rsidR="00CD069F" w:rsidRPr="00CD3E9C">
        <w:rPr>
          <w:rFonts w:ascii="Times" w:hAnsi="Times" w:cs="Times"/>
          <w:noProof/>
          <w:sz w:val="20"/>
          <w:szCs w:val="20"/>
        </w:rPr>
        <w:t xml:space="preserve">tico sui temi oggetto del corso 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si </w:t>
      </w:r>
      <w:r w:rsidR="00940FE6" w:rsidRPr="00CD3E9C">
        <w:rPr>
          <w:rFonts w:ascii="Times" w:hAnsi="Times" w:cs="Times"/>
          <w:bCs/>
          <w:sz w:val="20"/>
          <w:szCs w:val="20"/>
        </w:rPr>
        <w:t>suddivide in due prove: scritto e</w:t>
      </w:r>
      <w:r w:rsidR="002F10CD">
        <w:rPr>
          <w:rFonts w:ascii="Times" w:hAnsi="Times" w:cs="Times"/>
          <w:bCs/>
          <w:sz w:val="20"/>
          <w:szCs w:val="20"/>
        </w:rPr>
        <w:t xml:space="preserve"> </w:t>
      </w:r>
      <w:r w:rsidR="00940FE6" w:rsidRPr="00CD3E9C">
        <w:rPr>
          <w:rFonts w:ascii="Times" w:hAnsi="Times" w:cs="Times"/>
          <w:bCs/>
          <w:sz w:val="20"/>
          <w:szCs w:val="20"/>
        </w:rPr>
        <w:t>orale</w:t>
      </w:r>
      <w:r w:rsidR="00CD069F" w:rsidRPr="00CD3E9C">
        <w:rPr>
          <w:rFonts w:ascii="Times" w:hAnsi="Times" w:cs="Times"/>
          <w:bCs/>
          <w:sz w:val="20"/>
          <w:szCs w:val="20"/>
        </w:rPr>
        <w:t>.</w:t>
      </w:r>
    </w:p>
    <w:p w:rsidR="00CD069F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</w:t>
      </w:r>
      <w:r w:rsidR="00940FE6" w:rsidRPr="00CD3E9C">
        <w:rPr>
          <w:rFonts w:ascii="Times" w:hAnsi="Times" w:cs="Times"/>
          <w:bCs/>
          <w:sz w:val="20"/>
          <w:szCs w:val="20"/>
        </w:rPr>
        <w:t xml:space="preserve">è composta di </w:t>
      </w:r>
      <w:r w:rsidRPr="00CD3E9C">
        <w:rPr>
          <w:rFonts w:ascii="Times" w:hAnsi="Times" w:cs="Times"/>
          <w:bCs/>
          <w:sz w:val="20"/>
          <w:szCs w:val="20"/>
        </w:rPr>
        <w:t xml:space="preserve">quattro esercizi, prevede un </w:t>
      </w:r>
      <w:r w:rsidR="002F10CD">
        <w:rPr>
          <w:rFonts w:ascii="Times" w:hAnsi="Times" w:cs="Times"/>
          <w:bCs/>
          <w:sz w:val="20"/>
          <w:szCs w:val="20"/>
        </w:rPr>
        <w:t xml:space="preserve">voto massimo di 30/30 ed una </w:t>
      </w:r>
      <w:r w:rsidRPr="00CD3E9C">
        <w:rPr>
          <w:rFonts w:ascii="Times" w:hAnsi="Times" w:cs="Times"/>
          <w:bCs/>
          <w:sz w:val="20"/>
          <w:szCs w:val="20"/>
        </w:rPr>
        <w:t>durata di 2 ore. La prova si ritiene superata se il punteggio è non inferiore a 15/30.</w:t>
      </w:r>
    </w:p>
    <w:p w:rsidR="00AD71BE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può essere sostituita da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due prove intermedie </w:t>
      </w:r>
      <w:r w:rsidRPr="00CD3E9C">
        <w:rPr>
          <w:rFonts w:ascii="Times" w:hAnsi="Times" w:cs="Times"/>
          <w:bCs/>
          <w:sz w:val="20"/>
          <w:szCs w:val="20"/>
        </w:rPr>
        <w:t xml:space="preserve">che si terranno durante il corso.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La durata di ciascuna prova è di 1 ora e 30 minuti ed il voto massimo è di 30/30. </w:t>
      </w:r>
      <w:r w:rsidRPr="00CD3E9C">
        <w:rPr>
          <w:rFonts w:ascii="Times" w:hAnsi="Times" w:cs="Times"/>
          <w:bCs/>
          <w:sz w:val="20"/>
          <w:szCs w:val="20"/>
        </w:rPr>
        <w:t xml:space="preserve"> C</w:t>
      </w:r>
      <w:r w:rsidR="00AD71BE" w:rsidRPr="00CD3E9C">
        <w:rPr>
          <w:rFonts w:ascii="Times" w:hAnsi="Times" w:cs="Times"/>
          <w:bCs/>
          <w:sz w:val="20"/>
          <w:szCs w:val="20"/>
        </w:rPr>
        <w:t>iascuna prova si ritiene superata se il voto è non inferiore a 15/30. E’</w:t>
      </w:r>
      <w:r w:rsidR="005B2A68">
        <w:rPr>
          <w:rFonts w:ascii="Times" w:hAnsi="Times" w:cs="Times"/>
          <w:bCs/>
          <w:sz w:val="20"/>
          <w:szCs w:val="20"/>
        </w:rPr>
        <w:t xml:space="preserve"> </w:t>
      </w:r>
      <w:r w:rsidR="00AD71BE" w:rsidRPr="00CD3E9C">
        <w:rPr>
          <w:rFonts w:ascii="Times" w:hAnsi="Times" w:cs="Times"/>
          <w:bCs/>
          <w:sz w:val="20"/>
          <w:szCs w:val="20"/>
        </w:rPr>
        <w:t>prevista una prova di recupero della prova intermedia non superata o non svolta, e una prova di recupero cumulativa delle due prove intermedie non superate o non svolte a fine corso. Tali prove di recupero sono valutate secondo le stesse modalità delle prove intermedie. La media dei voti positivi delle due prove costituisce il voto dell’esame scritto.</w:t>
      </w:r>
    </w:p>
    <w:p w:rsidR="00A8698B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Qualora non siano state svolte le prove intermedie, o non </w:t>
      </w:r>
      <w:r w:rsidR="00CD069F" w:rsidRPr="00CD3E9C">
        <w:rPr>
          <w:rFonts w:ascii="Times" w:hAnsi="Times" w:cs="Times"/>
          <w:bCs/>
          <w:sz w:val="20"/>
          <w:szCs w:val="20"/>
        </w:rPr>
        <w:t>siano state superate, è prevista</w:t>
      </w:r>
      <w:r w:rsidRPr="00CD3E9C">
        <w:rPr>
          <w:rFonts w:ascii="Times" w:hAnsi="Times" w:cs="Times"/>
          <w:bCs/>
          <w:sz w:val="20"/>
          <w:szCs w:val="20"/>
        </w:rPr>
        <w:t xml:space="preserve"> una prova scritta in sede di appello ufficiale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. </w:t>
      </w:r>
      <w:r w:rsidRPr="00CD3E9C">
        <w:rPr>
          <w:rFonts w:ascii="Times" w:hAnsi="Times" w:cs="Times"/>
          <w:bCs/>
          <w:sz w:val="20"/>
          <w:szCs w:val="20"/>
        </w:rPr>
        <w:t xml:space="preserve"> </w:t>
      </w:r>
    </w:p>
    <w:p w:rsidR="00471850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Si può accedere all’esame orale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solo </w:t>
      </w:r>
      <w:r w:rsidRPr="00CD3E9C">
        <w:rPr>
          <w:rFonts w:ascii="Times" w:hAnsi="Times" w:cs="Times"/>
          <w:bCs/>
          <w:sz w:val="20"/>
          <w:szCs w:val="20"/>
        </w:rPr>
        <w:t xml:space="preserve">se è stata superata la prova scritta.  La prova orale consta di </w:t>
      </w:r>
      <w:r w:rsidR="00FB1C0B" w:rsidRPr="00CD3E9C">
        <w:rPr>
          <w:rFonts w:ascii="Times" w:hAnsi="Times" w:cs="Times"/>
          <w:bCs/>
          <w:sz w:val="20"/>
          <w:szCs w:val="20"/>
        </w:rPr>
        <w:t xml:space="preserve">un massimo di </w:t>
      </w:r>
      <w:r w:rsidRPr="00CD3E9C">
        <w:rPr>
          <w:rFonts w:ascii="Times" w:hAnsi="Times" w:cs="Times"/>
          <w:bCs/>
          <w:sz w:val="20"/>
          <w:szCs w:val="20"/>
        </w:rPr>
        <w:t>3 quesiti</w:t>
      </w:r>
      <w:r w:rsidR="00CD069F" w:rsidRPr="00CD3E9C">
        <w:rPr>
          <w:rFonts w:ascii="Times" w:hAnsi="Times" w:cs="Times"/>
          <w:bCs/>
          <w:sz w:val="20"/>
          <w:szCs w:val="20"/>
        </w:rPr>
        <w:t>, di cui uno a scelta</w:t>
      </w:r>
      <w:r w:rsidR="00090870" w:rsidRPr="00CD3E9C">
        <w:rPr>
          <w:rFonts w:ascii="Times" w:hAnsi="Times" w:cs="Times"/>
          <w:bCs/>
          <w:sz w:val="20"/>
          <w:szCs w:val="20"/>
        </w:rPr>
        <w:t xml:space="preserve"> dello studente</w:t>
      </w:r>
      <w:r w:rsidRPr="00CD3E9C">
        <w:rPr>
          <w:rFonts w:ascii="Times" w:hAnsi="Times" w:cs="Times"/>
          <w:bCs/>
          <w:sz w:val="20"/>
          <w:szCs w:val="20"/>
        </w:rPr>
        <w:t xml:space="preserve"> di natura teorica relativi a tutti </w:t>
      </w:r>
      <w:r w:rsidR="00FB1C0B" w:rsidRPr="00CD3E9C">
        <w:rPr>
          <w:rFonts w:ascii="Times" w:hAnsi="Times" w:cs="Times"/>
          <w:bCs/>
          <w:sz w:val="20"/>
          <w:szCs w:val="20"/>
        </w:rPr>
        <w:t>gli argomenti</w:t>
      </w:r>
      <w:r w:rsidRPr="00CD3E9C">
        <w:rPr>
          <w:rFonts w:ascii="Times" w:hAnsi="Times" w:cs="Times"/>
          <w:bCs/>
          <w:sz w:val="20"/>
          <w:szCs w:val="20"/>
        </w:rPr>
        <w:t xml:space="preserve"> del corso.  La media dei voti positivi dell</w:t>
      </w:r>
      <w:r w:rsidR="009A6AA1" w:rsidRPr="00CD3E9C">
        <w:rPr>
          <w:rFonts w:ascii="Times" w:hAnsi="Times" w:cs="Times"/>
          <w:bCs/>
          <w:sz w:val="20"/>
          <w:szCs w:val="20"/>
        </w:rPr>
        <w:t xml:space="preserve">’esame </w:t>
      </w:r>
      <w:r w:rsidRPr="00CD3E9C">
        <w:rPr>
          <w:rFonts w:ascii="Times" w:hAnsi="Times" w:cs="Times"/>
          <w:bCs/>
          <w:sz w:val="20"/>
          <w:szCs w:val="20"/>
        </w:rPr>
        <w:t>scritto e dell’esame orale costituisce il voto finale.</w:t>
      </w:r>
      <w:r w:rsidR="00471850" w:rsidRPr="00CD3E9C">
        <w:rPr>
          <w:rFonts w:ascii="Times" w:hAnsi="Times" w:cs="Times"/>
          <w:sz w:val="20"/>
          <w:szCs w:val="20"/>
        </w:rPr>
        <w:t xml:space="preserve"> </w:t>
      </w:r>
    </w:p>
    <w:p w:rsidR="007A77BA" w:rsidRPr="00CD3E9C" w:rsidRDefault="007A77BA" w:rsidP="007A77B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AVVERTENZE</w:t>
      </w:r>
      <w:r w:rsidR="000B417E" w:rsidRPr="00CD3E9C">
        <w:rPr>
          <w:rFonts w:cs="Times"/>
          <w:b/>
          <w:i/>
        </w:rPr>
        <w:t xml:space="preserve"> E PREREQUISITI</w:t>
      </w:r>
    </w:p>
    <w:p w:rsidR="00FE5E42" w:rsidRPr="00CD3E9C" w:rsidRDefault="00FE5E42" w:rsidP="00FE5E42">
      <w:pPr>
        <w:ind w:right="169"/>
        <w:rPr>
          <w:rFonts w:cs="Times"/>
        </w:rPr>
      </w:pPr>
      <w:r w:rsidRPr="00CD3E9C">
        <w:rPr>
          <w:rFonts w:cs="Times"/>
        </w:rPr>
        <w:tab/>
      </w:r>
      <w:r w:rsidR="00471850" w:rsidRPr="00CD3E9C">
        <w:rPr>
          <w:rFonts w:cs="Times"/>
        </w:rPr>
        <w:t xml:space="preserve">Il corso è corredato di </w:t>
      </w:r>
      <w:r w:rsidR="00FB1C0B" w:rsidRPr="00CD3E9C">
        <w:rPr>
          <w:rFonts w:cs="Times"/>
        </w:rPr>
        <w:t>8</w:t>
      </w:r>
      <w:r w:rsidR="00471850" w:rsidRPr="00CD3E9C">
        <w:rPr>
          <w:rFonts w:cs="Times"/>
        </w:rPr>
        <w:t xml:space="preserve"> ore di precorso e di </w:t>
      </w:r>
      <w:r w:rsidR="00FB1C0B" w:rsidRPr="00CD3E9C">
        <w:rPr>
          <w:rFonts w:cs="Times"/>
        </w:rPr>
        <w:t>28</w:t>
      </w:r>
      <w:r w:rsidR="00471850" w:rsidRPr="00CD3E9C">
        <w:rPr>
          <w:rFonts w:cs="Times"/>
        </w:rPr>
        <w:t xml:space="preserve"> ore di </w:t>
      </w:r>
      <w:r w:rsidR="00601523" w:rsidRPr="00CD3E9C">
        <w:rPr>
          <w:rFonts w:cs="Times"/>
        </w:rPr>
        <w:t>esercitazioni</w:t>
      </w:r>
      <w:r w:rsidR="00471850" w:rsidRPr="00CD3E9C">
        <w:rPr>
          <w:rFonts w:cs="Times"/>
        </w:rPr>
        <w:t>.</w:t>
      </w:r>
      <w:r w:rsidRPr="00CD3E9C">
        <w:rPr>
          <w:rFonts w:cs="Times"/>
        </w:rPr>
        <w:t xml:space="preserve">  Durante il precorso verranno richiamati i seguenti a</w:t>
      </w:r>
      <w:r w:rsidRPr="00CD3E9C">
        <w:rPr>
          <w:rFonts w:cs="Times"/>
          <w:i/>
        </w:rPr>
        <w:t>rgomenti preliminari</w:t>
      </w:r>
      <w:r w:rsidRPr="00CD3E9C">
        <w:rPr>
          <w:rFonts w:cs="Times"/>
        </w:rPr>
        <w:t xml:space="preserve"> che sono requisiti fondamentali al fine di una profi</w:t>
      </w:r>
      <w:r w:rsidR="001B3A8C" w:rsidRPr="00CD3E9C">
        <w:rPr>
          <w:rFonts w:cs="Times"/>
        </w:rPr>
        <w:t>c</w:t>
      </w:r>
      <w:r w:rsidRPr="00CD3E9C">
        <w:rPr>
          <w:rFonts w:cs="Times"/>
        </w:rPr>
        <w:t xml:space="preserve">ua frequenza del corso e </w:t>
      </w:r>
      <w:r w:rsidR="001B3A8C" w:rsidRPr="00CD3E9C">
        <w:rPr>
          <w:rFonts w:cs="Times"/>
        </w:rPr>
        <w:t xml:space="preserve">del </w:t>
      </w:r>
      <w:r w:rsidRPr="00CD3E9C">
        <w:rPr>
          <w:rFonts w:cs="Times"/>
        </w:rPr>
        <w:t xml:space="preserve">superamento </w:t>
      </w:r>
      <w:r w:rsidR="002F10CD">
        <w:rPr>
          <w:rFonts w:cs="Times"/>
        </w:rPr>
        <w:t>dell’</w:t>
      </w:r>
      <w:r w:rsidRPr="00CD3E9C">
        <w:rPr>
          <w:rFonts w:cs="Times"/>
        </w:rPr>
        <w:t>esame: Insiemi numerici: dai numeri naturali ai reali. Esponenziali e logaritmi. Espressioni algebriche. Equazioni e disequazioni razionali, irrazionali, esponenziali, logaritmiche. Geometria analitica del pi</w:t>
      </w:r>
      <w:r w:rsidR="001B3A8C" w:rsidRPr="00CD3E9C">
        <w:rPr>
          <w:rFonts w:cs="Times"/>
        </w:rPr>
        <w:t>ano: rette e coniche. Cenni di t</w:t>
      </w:r>
      <w:r w:rsidRPr="00CD3E9C">
        <w:rPr>
          <w:rFonts w:cs="Times"/>
        </w:rPr>
        <w:t xml:space="preserve">rigonometria. </w:t>
      </w:r>
    </w:p>
    <w:p w:rsidR="0014191A" w:rsidRDefault="00FE5E42" w:rsidP="0014191A">
      <w:pPr>
        <w:pStyle w:val="Testo2"/>
        <w:ind w:right="169"/>
        <w:rPr>
          <w:rFonts w:cs="Times"/>
          <w:sz w:val="20"/>
        </w:rPr>
      </w:pPr>
      <w:r w:rsidRPr="00CD3E9C">
        <w:rPr>
          <w:rFonts w:cs="Times"/>
          <w:sz w:val="20"/>
        </w:rPr>
        <w:t xml:space="preserve">Indicazioni più dettagliate sul programma del corso, sui testi </w:t>
      </w:r>
      <w:r w:rsidR="0014191A" w:rsidRPr="00CD3E9C">
        <w:rPr>
          <w:rFonts w:cs="Times"/>
          <w:sz w:val="20"/>
        </w:rPr>
        <w:t>consigliati</w:t>
      </w:r>
      <w:r w:rsidRPr="00CD3E9C">
        <w:rPr>
          <w:rFonts w:cs="Times"/>
          <w:sz w:val="20"/>
        </w:rPr>
        <w:t>, sulle parti degli stessi di preminente interesse ed eventuale altro materiale bibliografico saranno forniti dalla docente durante le lezioni.</w:t>
      </w:r>
    </w:p>
    <w:p w:rsidR="00795512" w:rsidRDefault="00795512" w:rsidP="00795512">
      <w:pPr>
        <w:pStyle w:val="Testo2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:rsidR="00795512" w:rsidRPr="00CD3E9C" w:rsidRDefault="00795512" w:rsidP="0014191A">
      <w:pPr>
        <w:pStyle w:val="Testo2"/>
        <w:ind w:right="169"/>
        <w:rPr>
          <w:rFonts w:cs="Times"/>
          <w:sz w:val="20"/>
        </w:rPr>
      </w:pPr>
      <w:bookmarkStart w:id="0" w:name="_GoBack"/>
      <w:bookmarkEnd w:id="0"/>
    </w:p>
    <w:p w:rsidR="0014191A" w:rsidRPr="00CD3E9C" w:rsidRDefault="0014191A" w:rsidP="0014191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ORARIO E LUOGO DI RICEVIMENTO DEGLI STUDENTI</w:t>
      </w:r>
    </w:p>
    <w:p w:rsidR="00471850" w:rsidRPr="00CD3E9C" w:rsidRDefault="002F10CD" w:rsidP="0014191A">
      <w:pPr>
        <w:pStyle w:val="Testo2"/>
        <w:ind w:right="169"/>
        <w:rPr>
          <w:rFonts w:cs="Times"/>
          <w:sz w:val="20"/>
        </w:rPr>
      </w:pPr>
      <w:r>
        <w:rPr>
          <w:rFonts w:cs="Times"/>
          <w:sz w:val="20"/>
        </w:rPr>
        <w:t>Il</w:t>
      </w:r>
      <w:r w:rsidR="00653B62" w:rsidRPr="00CD3E9C">
        <w:rPr>
          <w:rFonts w:cs="Times"/>
          <w:sz w:val="20"/>
        </w:rPr>
        <w:t xml:space="preserve"> prof.</w:t>
      </w:r>
      <w:r>
        <w:rPr>
          <w:rFonts w:cs="Times"/>
          <w:sz w:val="20"/>
        </w:rPr>
        <w:t xml:space="preserve"> Fernando</w:t>
      </w:r>
      <w:r w:rsidR="00653B62" w:rsidRPr="00CD3E9C">
        <w:rPr>
          <w:rFonts w:cs="Times"/>
          <w:sz w:val="20"/>
        </w:rPr>
        <w:t xml:space="preserve"> </w:t>
      </w:r>
      <w:r>
        <w:rPr>
          <w:rFonts w:cs="Times"/>
          <w:sz w:val="20"/>
        </w:rPr>
        <w:t>Bignam</w:t>
      </w:r>
      <w:r w:rsidR="00653B62" w:rsidRPr="00CD3E9C">
        <w:rPr>
          <w:rFonts w:cs="Times"/>
          <w:sz w:val="20"/>
        </w:rPr>
        <w:t>i riceve gli studenti come da indicazioni disponibili su</w:t>
      </w:r>
      <w:r w:rsidR="005A3D46" w:rsidRPr="00CD3E9C">
        <w:rPr>
          <w:rFonts w:cs="Times"/>
          <w:sz w:val="20"/>
        </w:rPr>
        <w:t>lla pagina personale, consultabile al sito http://docenti.unicatt.it/</w:t>
      </w:r>
      <w:r w:rsidR="00653B62" w:rsidRPr="00CD3E9C">
        <w:rPr>
          <w:rFonts w:cs="Times"/>
          <w:sz w:val="20"/>
        </w:rPr>
        <w:t>.</w:t>
      </w:r>
    </w:p>
    <w:sectPr w:rsidR="00471850" w:rsidRPr="00CD3E9C" w:rsidSect="00940FE6">
      <w:pgSz w:w="11906" w:h="16838" w:code="9"/>
      <w:pgMar w:top="198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45" w:rsidRDefault="00342345" w:rsidP="00A62EDD">
      <w:pPr>
        <w:spacing w:line="240" w:lineRule="auto"/>
      </w:pPr>
      <w:r>
        <w:separator/>
      </w:r>
    </w:p>
  </w:endnote>
  <w:endnote w:type="continuationSeparator" w:id="0">
    <w:p w:rsidR="00342345" w:rsidRDefault="00342345" w:rsidP="00A6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45" w:rsidRDefault="00342345" w:rsidP="00A62EDD">
      <w:pPr>
        <w:spacing w:line="240" w:lineRule="auto"/>
      </w:pPr>
      <w:r>
        <w:separator/>
      </w:r>
    </w:p>
  </w:footnote>
  <w:footnote w:type="continuationSeparator" w:id="0">
    <w:p w:rsidR="00342345" w:rsidRDefault="00342345" w:rsidP="00A62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CF1"/>
    <w:multiLevelType w:val="hybridMultilevel"/>
    <w:tmpl w:val="6A7C9F2C"/>
    <w:lvl w:ilvl="0" w:tplc="89E0E0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0"/>
    <w:rsid w:val="0001304B"/>
    <w:rsid w:val="00090870"/>
    <w:rsid w:val="000B417E"/>
    <w:rsid w:val="00104B5E"/>
    <w:rsid w:val="00126129"/>
    <w:rsid w:val="00134822"/>
    <w:rsid w:val="0014191A"/>
    <w:rsid w:val="00145BFE"/>
    <w:rsid w:val="001A72A1"/>
    <w:rsid w:val="001B3A8C"/>
    <w:rsid w:val="002B331A"/>
    <w:rsid w:val="002D0A53"/>
    <w:rsid w:val="002D1BA2"/>
    <w:rsid w:val="002F10CD"/>
    <w:rsid w:val="00340A58"/>
    <w:rsid w:val="00342345"/>
    <w:rsid w:val="003459B7"/>
    <w:rsid w:val="00362624"/>
    <w:rsid w:val="00373CFE"/>
    <w:rsid w:val="003834E8"/>
    <w:rsid w:val="003A2E7A"/>
    <w:rsid w:val="003E7170"/>
    <w:rsid w:val="004446AC"/>
    <w:rsid w:val="00447395"/>
    <w:rsid w:val="00465006"/>
    <w:rsid w:val="00471850"/>
    <w:rsid w:val="00482BA7"/>
    <w:rsid w:val="00500A49"/>
    <w:rsid w:val="00563325"/>
    <w:rsid w:val="005962B9"/>
    <w:rsid w:val="005A2A5B"/>
    <w:rsid w:val="005A3D46"/>
    <w:rsid w:val="005B2A68"/>
    <w:rsid w:val="00601523"/>
    <w:rsid w:val="0061278E"/>
    <w:rsid w:val="006200B4"/>
    <w:rsid w:val="00653B62"/>
    <w:rsid w:val="006958DB"/>
    <w:rsid w:val="006C59AE"/>
    <w:rsid w:val="006F074D"/>
    <w:rsid w:val="006F325B"/>
    <w:rsid w:val="00706849"/>
    <w:rsid w:val="00795512"/>
    <w:rsid w:val="007A77BA"/>
    <w:rsid w:val="007C58FF"/>
    <w:rsid w:val="007D64D0"/>
    <w:rsid w:val="00821F7A"/>
    <w:rsid w:val="008B1326"/>
    <w:rsid w:val="008F2586"/>
    <w:rsid w:val="00904534"/>
    <w:rsid w:val="00917915"/>
    <w:rsid w:val="0092215C"/>
    <w:rsid w:val="00940FE6"/>
    <w:rsid w:val="00952DB6"/>
    <w:rsid w:val="009744A5"/>
    <w:rsid w:val="009A6AA1"/>
    <w:rsid w:val="009E57FC"/>
    <w:rsid w:val="00A56750"/>
    <w:rsid w:val="00A62EDD"/>
    <w:rsid w:val="00A8698B"/>
    <w:rsid w:val="00A87B9B"/>
    <w:rsid w:val="00A93591"/>
    <w:rsid w:val="00AD71BE"/>
    <w:rsid w:val="00AE2596"/>
    <w:rsid w:val="00B13E3E"/>
    <w:rsid w:val="00B23642"/>
    <w:rsid w:val="00B75316"/>
    <w:rsid w:val="00BD145D"/>
    <w:rsid w:val="00BE335C"/>
    <w:rsid w:val="00C13913"/>
    <w:rsid w:val="00C23EEB"/>
    <w:rsid w:val="00C314FE"/>
    <w:rsid w:val="00CD069F"/>
    <w:rsid w:val="00CD3E9C"/>
    <w:rsid w:val="00CD4555"/>
    <w:rsid w:val="00CD4C08"/>
    <w:rsid w:val="00D3769D"/>
    <w:rsid w:val="00D477AA"/>
    <w:rsid w:val="00D5633C"/>
    <w:rsid w:val="00D608F8"/>
    <w:rsid w:val="00D662F6"/>
    <w:rsid w:val="00D91722"/>
    <w:rsid w:val="00D96086"/>
    <w:rsid w:val="00DC78DC"/>
    <w:rsid w:val="00DD6E4F"/>
    <w:rsid w:val="00E32CF8"/>
    <w:rsid w:val="00EB659C"/>
    <w:rsid w:val="00F83D60"/>
    <w:rsid w:val="00FB1C0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3B96"/>
  <w15:docId w15:val="{B089BBAE-220E-4B69-B6DB-A9A13A0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clear" w:pos="284"/>
      </w:tabs>
      <w:spacing w:line="240" w:lineRule="auto"/>
      <w:outlineLvl w:val="4"/>
    </w:pPr>
    <w:rPr>
      <w:b/>
      <w:b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clear" w:pos="284"/>
      </w:tabs>
      <w:spacing w:line="240" w:lineRule="auto"/>
      <w:jc w:val="left"/>
      <w:outlineLvl w:val="5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tabs>
        <w:tab w:val="clear" w:pos="284"/>
      </w:tabs>
      <w:spacing w:before="120" w:line="240" w:lineRule="auto"/>
      <w:ind w:left="2835" w:right="-341" w:hanging="3119"/>
      <w:outlineLvl w:val="8"/>
    </w:pPr>
    <w:rPr>
      <w:spacing w:val="-1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A62E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EDD"/>
    <w:rPr>
      <w:rFonts w:ascii="Times" w:hAnsi="Times"/>
    </w:rPr>
  </w:style>
  <w:style w:type="character" w:customStyle="1" w:styleId="style11">
    <w:name w:val="style11"/>
    <w:basedOn w:val="Carpredefinitoparagrafo"/>
    <w:rsid w:val="00CD4C08"/>
    <w:rPr>
      <w:color w:val="FFFFFF"/>
    </w:rPr>
  </w:style>
  <w:style w:type="character" w:customStyle="1" w:styleId="style31">
    <w:name w:val="style31"/>
    <w:basedOn w:val="Carpredefinitoparagrafo"/>
    <w:rsid w:val="00CD4C08"/>
    <w:rPr>
      <w:color w:val="006699"/>
    </w:rPr>
  </w:style>
  <w:style w:type="paragraph" w:styleId="NormaleWeb">
    <w:name w:val="Normal (Web)"/>
    <w:basedOn w:val="Normale"/>
    <w:uiPriority w:val="99"/>
    <w:unhideWhenUsed/>
    <w:rsid w:val="006200B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default">
    <w:name w:val="x_default"/>
    <w:basedOn w:val="Normale"/>
    <w:rsid w:val="00AD71B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033A-D87F-44A0-B365-C8099021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1</Pages>
  <Words>665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5</cp:revision>
  <cp:lastPrinted>2008-06-06T14:33:00Z</cp:lastPrinted>
  <dcterms:created xsi:type="dcterms:W3CDTF">2020-05-14T10:55:00Z</dcterms:created>
  <dcterms:modified xsi:type="dcterms:W3CDTF">2020-05-25T10:18:00Z</dcterms:modified>
</cp:coreProperties>
</file>