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3EC0F" w14:textId="783E8FA1" w:rsidR="00BD4426" w:rsidRPr="00054708" w:rsidRDefault="00BD4426" w:rsidP="00472A1B">
      <w:pPr>
        <w:pStyle w:val="Titolo1"/>
        <w:spacing w:before="0"/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Statistica </w:t>
      </w:r>
    </w:p>
    <w:p w14:paraId="23540445" w14:textId="2DFC11DC" w:rsidR="00BD4426" w:rsidRPr="00472A1B" w:rsidRDefault="00BD4426" w:rsidP="00BD4426">
      <w:pPr>
        <w:pStyle w:val="Titolo2"/>
        <w:rPr>
          <w:rFonts w:ascii="Times New Roman" w:hAnsi="Times New Roman"/>
          <w:szCs w:val="18"/>
        </w:rPr>
      </w:pPr>
      <w:r w:rsidRPr="00472A1B">
        <w:rPr>
          <w:rFonts w:ascii="Times New Roman" w:hAnsi="Times New Roman"/>
          <w:szCs w:val="18"/>
        </w:rPr>
        <w:t xml:space="preserve">Prof.ssa Giulia Rivellini </w:t>
      </w:r>
      <w:r w:rsidR="00472A1B" w:rsidRPr="00472A1B">
        <w:rPr>
          <w:rFonts w:ascii="Times New Roman" w:hAnsi="Times New Roman"/>
          <w:szCs w:val="18"/>
        </w:rPr>
        <w:t xml:space="preserve">, </w:t>
      </w:r>
      <w:r w:rsidRPr="00472A1B">
        <w:rPr>
          <w:rFonts w:ascii="Times New Roman" w:hAnsi="Times New Roman"/>
          <w:szCs w:val="18"/>
        </w:rPr>
        <w:t xml:space="preserve"> prof. </w:t>
      </w:r>
      <w:r w:rsidR="00A231A6" w:rsidRPr="00472A1B">
        <w:rPr>
          <w:rFonts w:ascii="Times New Roman" w:hAnsi="Times New Roman"/>
          <w:szCs w:val="18"/>
        </w:rPr>
        <w:t>E</w:t>
      </w:r>
      <w:r w:rsidRPr="00472A1B">
        <w:rPr>
          <w:rFonts w:ascii="Times New Roman" w:hAnsi="Times New Roman"/>
          <w:szCs w:val="18"/>
        </w:rPr>
        <w:t xml:space="preserve">ugenio </w:t>
      </w:r>
      <w:r w:rsidR="00A231A6" w:rsidRPr="00472A1B">
        <w:rPr>
          <w:rFonts w:ascii="Times New Roman" w:hAnsi="Times New Roman"/>
          <w:szCs w:val="18"/>
        </w:rPr>
        <w:t>B</w:t>
      </w:r>
      <w:r w:rsidRPr="00472A1B">
        <w:rPr>
          <w:rFonts w:ascii="Times New Roman" w:hAnsi="Times New Roman"/>
          <w:szCs w:val="18"/>
        </w:rPr>
        <w:t>rentari</w:t>
      </w:r>
    </w:p>
    <w:p w14:paraId="6934989D" w14:textId="77777777" w:rsidR="00BD4426" w:rsidRPr="00472A1B" w:rsidRDefault="00D867E3" w:rsidP="00D867E3">
      <w:pPr>
        <w:spacing w:before="240" w:after="120"/>
        <w:rPr>
          <w:b/>
        </w:rPr>
      </w:pPr>
      <w:r w:rsidRPr="00472A1B">
        <w:rPr>
          <w:b/>
          <w:i/>
        </w:rPr>
        <w:t>OBIETTIVO DEL CORSO E RISULTATI DI APPRENDIMENTO ATTESI</w:t>
      </w:r>
    </w:p>
    <w:p w14:paraId="39E578F6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L’insegnamento si propone di fornire le nozioni introduttive della statistica descrittiva (</w:t>
      </w:r>
      <w:proofErr w:type="spellStart"/>
      <w:r w:rsidRPr="00054708">
        <w:rPr>
          <w:rFonts w:ascii="Times New Roman" w:hAnsi="Times New Roman"/>
        </w:rPr>
        <w:t>univariata</w:t>
      </w:r>
      <w:proofErr w:type="spellEnd"/>
      <w:r w:rsidRPr="00054708">
        <w:rPr>
          <w:rFonts w:ascii="Times New Roman" w:hAnsi="Times New Roman"/>
        </w:rPr>
        <w:t xml:space="preserve"> e </w:t>
      </w:r>
      <w:proofErr w:type="spellStart"/>
      <w:r w:rsidRPr="00054708">
        <w:rPr>
          <w:rFonts w:ascii="Times New Roman" w:hAnsi="Times New Roman"/>
        </w:rPr>
        <w:t>bivariata</w:t>
      </w:r>
      <w:proofErr w:type="spellEnd"/>
      <w:r w:rsidRPr="00054708">
        <w:rPr>
          <w:rFonts w:ascii="Times New Roman" w:hAnsi="Times New Roman"/>
        </w:rPr>
        <w:t>) e inferenziale.</w:t>
      </w:r>
    </w:p>
    <w:p w14:paraId="335E52E1" w14:textId="77777777" w:rsidR="00BD4426" w:rsidRPr="00054708" w:rsidRDefault="00BD4426" w:rsidP="00BD4426">
      <w:pPr>
        <w:rPr>
          <w:rFonts w:ascii="Times New Roman" w:hAnsi="Times New Roman"/>
        </w:rPr>
      </w:pPr>
    </w:p>
    <w:p w14:paraId="449E4F97" w14:textId="77777777" w:rsidR="00BD4426" w:rsidRPr="00472A1B" w:rsidRDefault="00BD4426" w:rsidP="00BD4426">
      <w:pPr>
        <w:rPr>
          <w:rFonts w:ascii="Times New Roman" w:hAnsi="Times New Roman"/>
          <w:iCs/>
          <w:u w:val="single"/>
        </w:rPr>
      </w:pPr>
      <w:r w:rsidRPr="00472A1B">
        <w:rPr>
          <w:rFonts w:ascii="Times New Roman" w:hAnsi="Times New Roman"/>
          <w:iCs/>
          <w:u w:val="single"/>
        </w:rPr>
        <w:t>Conoscenza e comprensione</w:t>
      </w:r>
    </w:p>
    <w:p w14:paraId="08602322" w14:textId="2DF33D64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Al termine del corso lo studente sarà in grado di identificare e comprendere misure di sintesi, associazione e dipendenza lineare adeguate all’analisi di un collettivo di unità statistiche relative ad una popolazione o ad un campione. Saprà individuare le misure statistiche adeguate </w:t>
      </w:r>
      <w:r w:rsidR="009A1C65" w:rsidRPr="00054708">
        <w:rPr>
          <w:rFonts w:ascii="Times New Roman" w:hAnsi="Times New Roman"/>
        </w:rPr>
        <w:t>a</w:t>
      </w:r>
      <w:r w:rsidRPr="00054708">
        <w:rPr>
          <w:rFonts w:ascii="Times New Roman" w:hAnsi="Times New Roman"/>
        </w:rPr>
        <w:t xml:space="preserve"> comparare un fenomeno osservato entro due collettivi distinti. Conoscerà, definizioni, formule e significato degli indici di statistica descrittiva </w:t>
      </w:r>
      <w:proofErr w:type="spellStart"/>
      <w:r w:rsidRPr="00054708">
        <w:rPr>
          <w:rFonts w:ascii="Times New Roman" w:hAnsi="Times New Roman"/>
        </w:rPr>
        <w:t>univariata</w:t>
      </w:r>
      <w:proofErr w:type="spellEnd"/>
      <w:r w:rsidRPr="00054708">
        <w:rPr>
          <w:rFonts w:ascii="Times New Roman" w:hAnsi="Times New Roman"/>
        </w:rPr>
        <w:t xml:space="preserve"> e </w:t>
      </w:r>
      <w:proofErr w:type="spellStart"/>
      <w:r w:rsidRPr="00054708">
        <w:rPr>
          <w:rFonts w:ascii="Times New Roman" w:hAnsi="Times New Roman"/>
        </w:rPr>
        <w:t>bivariata</w:t>
      </w:r>
      <w:proofErr w:type="spellEnd"/>
      <w:r w:rsidRPr="00054708">
        <w:rPr>
          <w:rFonts w:ascii="Times New Roman" w:hAnsi="Times New Roman"/>
        </w:rPr>
        <w:t>. Saprà visualizzare le distribuzioni di frequenza di varie tipologie di caratteri statistici e delle forme di dipendenza lineare diretta e inversa.</w:t>
      </w:r>
    </w:p>
    <w:p w14:paraId="6B308992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Lo studente conoscerà le definizioni e gli assiomi del calcolo delle probabilità, sui quali si basa l’inferenza statistica; sarà in grado di estrarre e riconoscere un campione probabilistico e saprà spiegare il significato di campione rappresentativo di una popolazione. Lo studente sarà poi in grado di interpretare i risultati di un test statistico e valutare se i dati campionari supportano ipotesi di ricerca predefinite.</w:t>
      </w:r>
    </w:p>
    <w:p w14:paraId="401A850C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Lo studente dimostrerà di conoscere la terminologia specifica della materia.</w:t>
      </w:r>
    </w:p>
    <w:p w14:paraId="546F037C" w14:textId="77777777" w:rsidR="00BD4426" w:rsidRPr="00054708" w:rsidRDefault="00BD4426" w:rsidP="00BD4426">
      <w:pPr>
        <w:rPr>
          <w:rFonts w:ascii="Times New Roman" w:hAnsi="Times New Roman"/>
        </w:rPr>
      </w:pPr>
    </w:p>
    <w:p w14:paraId="41E59BFD" w14:textId="68CD589B" w:rsidR="00BD4426" w:rsidRPr="00472A1B" w:rsidRDefault="00472A1B" w:rsidP="00BD4426">
      <w:pPr>
        <w:rPr>
          <w:rFonts w:eastAsia="Arial Unicode MS" w:cs="Arial Unicode MS"/>
          <w:color w:val="000000"/>
          <w:kern w:val="1"/>
          <w:lang w:eastAsia="ar-SA"/>
        </w:rPr>
      </w:pPr>
      <w:r w:rsidRPr="00472A1B">
        <w:rPr>
          <w:rFonts w:eastAsia="Arial Unicode MS" w:cs="Arial Unicode MS"/>
          <w:color w:val="000000"/>
          <w:kern w:val="1"/>
          <w:lang w:eastAsia="ar-SA"/>
        </w:rPr>
        <w:t>CAPACITÀ DI APPLICARE CONOSCENZA E COMPRENSIONE</w:t>
      </w:r>
    </w:p>
    <w:p w14:paraId="209E20FD" w14:textId="77777777" w:rsidR="00BD4426" w:rsidRPr="00054708" w:rsidRDefault="00BD4426" w:rsidP="00BD4426">
      <w:pPr>
        <w:tabs>
          <w:tab w:val="clear" w:pos="284"/>
          <w:tab w:val="left" w:pos="142"/>
        </w:tabs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Lo studente comprenderà come approcciarsi allo studio di un fenomeno utilizzando metodi quantitativi. A partire da un insieme di dati, lo studente dimostrerà di saper sintetizzare il fenomeno attraverso il calcolo di adeguate quantità. Saprà utilizzare i risultati di queste analisi per rispondere a quesiti inerenti il tema di sfondo cui i dati fanno riferimento. </w:t>
      </w:r>
    </w:p>
    <w:p w14:paraId="6D6448D9" w14:textId="77777777" w:rsidR="00BD4426" w:rsidRPr="00054708" w:rsidRDefault="00BD4426" w:rsidP="00BD4426">
      <w:pPr>
        <w:tabs>
          <w:tab w:val="clear" w:pos="284"/>
          <w:tab w:val="left" w:pos="142"/>
        </w:tabs>
        <w:rPr>
          <w:rFonts w:ascii="Times New Roman" w:hAnsi="Times New Roman"/>
        </w:rPr>
      </w:pPr>
      <w:r w:rsidRPr="00054708">
        <w:rPr>
          <w:rFonts w:ascii="Times New Roman" w:hAnsi="Times New Roman"/>
        </w:rPr>
        <w:t>Se i dati sono relativi ad un campione, lo studente sarà in grado di usare gli strumenti di calcolo delle probabilità per misurare e controllare l’incertezza dei risultati osservati.</w:t>
      </w:r>
    </w:p>
    <w:p w14:paraId="3B4B9CDA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Lo studente saprà verificare se i dati campionari supportano delle ipotesi di ricerca.</w:t>
      </w:r>
    </w:p>
    <w:p w14:paraId="5ECD1FF3" w14:textId="77777777" w:rsidR="00BD4426" w:rsidRPr="00054708" w:rsidRDefault="00BD4426" w:rsidP="00BD4426">
      <w:pPr>
        <w:rPr>
          <w:rFonts w:ascii="Times New Roman" w:hAnsi="Times New Roman"/>
        </w:rPr>
      </w:pPr>
    </w:p>
    <w:p w14:paraId="7E4F956D" w14:textId="77777777" w:rsidR="00D867E3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Lo studente dimostrerà di usare appropriatamente la terminologia specifica della materia.</w:t>
      </w:r>
    </w:p>
    <w:p w14:paraId="4E2462DE" w14:textId="77777777" w:rsidR="00EC40DA" w:rsidRDefault="00EC40DA" w:rsidP="00BD4426">
      <w:pPr>
        <w:rPr>
          <w:rFonts w:ascii="Times New Roman" w:hAnsi="Times New Roman"/>
        </w:rPr>
      </w:pPr>
    </w:p>
    <w:p w14:paraId="64F1CA9E" w14:textId="6F661D06" w:rsidR="00BD4426" w:rsidRPr="00472A1B" w:rsidRDefault="00472A1B" w:rsidP="00BD4426">
      <w:pPr>
        <w:rPr>
          <w:rFonts w:eastAsia="Arial Unicode MS" w:cs="Arial Unicode MS"/>
          <w:color w:val="000000"/>
          <w:kern w:val="1"/>
          <w:lang w:eastAsia="ar-SA"/>
        </w:rPr>
      </w:pPr>
      <w:r w:rsidRPr="00472A1B">
        <w:rPr>
          <w:rFonts w:eastAsia="Arial Unicode MS" w:cs="Arial Unicode MS"/>
          <w:color w:val="000000"/>
          <w:kern w:val="1"/>
          <w:lang w:eastAsia="ar-SA"/>
        </w:rPr>
        <w:t>CAPACITÀ DI APPRENDIMENTO</w:t>
      </w:r>
    </w:p>
    <w:p w14:paraId="2AF705C9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lastRenderedPageBreak/>
        <w:t xml:space="preserve">Lo studente sarà in grado di declinare le conoscenze e le competenze acquisite nel corso in qualunque ambito applicativo che preveda una fase di ricerca empirica e analisi di dati. </w:t>
      </w:r>
    </w:p>
    <w:p w14:paraId="61A5C98F" w14:textId="77777777" w:rsidR="00BD4426" w:rsidRPr="00054708" w:rsidRDefault="00BD4426" w:rsidP="00BD4426">
      <w:pPr>
        <w:rPr>
          <w:rFonts w:ascii="Times New Roman" w:hAnsi="Times New Roman"/>
        </w:rPr>
      </w:pPr>
    </w:p>
    <w:p w14:paraId="30324F1D" w14:textId="77777777" w:rsidR="00BD4426" w:rsidRPr="00054708" w:rsidRDefault="00BD4426" w:rsidP="00BD4426">
      <w:pPr>
        <w:spacing w:before="240" w:after="120"/>
        <w:rPr>
          <w:rFonts w:ascii="Times New Roman" w:hAnsi="Times New Roman"/>
          <w:b/>
        </w:rPr>
      </w:pPr>
      <w:r w:rsidRPr="00054708">
        <w:rPr>
          <w:rFonts w:ascii="Times New Roman" w:hAnsi="Times New Roman"/>
          <w:b/>
          <w:i/>
        </w:rPr>
        <w:t>PROGRAMMA DEL CORSO</w:t>
      </w:r>
    </w:p>
    <w:p w14:paraId="1511CF0C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Note introduttive di matematica </w:t>
      </w:r>
    </w:p>
    <w:p w14:paraId="6740CC15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Tre esercizi mentali: sintetizzare, associare e inferire.</w:t>
      </w:r>
    </w:p>
    <w:p w14:paraId="3BE241D5" w14:textId="77777777" w:rsidR="00BD4426" w:rsidRPr="00054708" w:rsidRDefault="00BD4426" w:rsidP="00BD4426">
      <w:pPr>
        <w:rPr>
          <w:rFonts w:ascii="Times New Roman" w:hAnsi="Times New Roman"/>
          <w:b/>
          <w:u w:val="single"/>
        </w:rPr>
      </w:pPr>
    </w:p>
    <w:p w14:paraId="72045A0C" w14:textId="77777777" w:rsidR="00BD4426" w:rsidRPr="00054708" w:rsidRDefault="00BD4426" w:rsidP="00BD4426">
      <w:pPr>
        <w:rPr>
          <w:rFonts w:ascii="Times New Roman" w:hAnsi="Times New Roman"/>
          <w:b/>
          <w:i/>
        </w:rPr>
      </w:pPr>
      <w:r w:rsidRPr="00054708">
        <w:rPr>
          <w:rFonts w:ascii="Times New Roman" w:hAnsi="Times New Roman"/>
          <w:b/>
          <w:i/>
        </w:rPr>
        <w:t xml:space="preserve">I) Statistica descrittiva </w:t>
      </w:r>
      <w:proofErr w:type="spellStart"/>
      <w:r w:rsidRPr="00054708">
        <w:rPr>
          <w:rFonts w:ascii="Times New Roman" w:hAnsi="Times New Roman"/>
          <w:b/>
          <w:i/>
        </w:rPr>
        <w:t>univariata</w:t>
      </w:r>
      <w:proofErr w:type="spellEnd"/>
      <w:r w:rsidRPr="00054708">
        <w:rPr>
          <w:rFonts w:ascii="Times New Roman" w:hAnsi="Times New Roman"/>
          <w:b/>
          <w:i/>
        </w:rPr>
        <w:t xml:space="preserve"> (PROF. GIULIA RIVELLINI)</w:t>
      </w:r>
    </w:p>
    <w:p w14:paraId="2BFF7E1D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Dalla rilevazione dei fenomeni alla costruzione delle variabili statistiche</w:t>
      </w:r>
    </w:p>
    <w:p w14:paraId="0395ECD7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Le tipologie di caratteri statistici</w:t>
      </w:r>
    </w:p>
    <w:p w14:paraId="29ABA077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Le distribuzioni di frequenza </w:t>
      </w:r>
    </w:p>
    <w:p w14:paraId="3837BD16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Le rappresentazioni grafiche</w:t>
      </w:r>
    </w:p>
    <w:p w14:paraId="4D5DD640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Misure di sintesi di posizione</w:t>
      </w:r>
    </w:p>
    <w:p w14:paraId="23F12640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Misure di sintesi di variabilità</w:t>
      </w:r>
    </w:p>
    <w:p w14:paraId="75552649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Standardizzazione</w:t>
      </w:r>
    </w:p>
    <w:p w14:paraId="5EAAB1D5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Simmetria</w:t>
      </w:r>
    </w:p>
    <w:p w14:paraId="55752732" w14:textId="2277CCB9" w:rsidR="00BD4426" w:rsidRPr="00054708" w:rsidRDefault="009A1C65" w:rsidP="00BD442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Dall’istogramma alla </w:t>
      </w:r>
      <w:r w:rsidR="00BD4426" w:rsidRPr="00054708">
        <w:rPr>
          <w:rFonts w:ascii="Times New Roman" w:hAnsi="Times New Roman"/>
        </w:rPr>
        <w:t xml:space="preserve">Normale standardizzata e la lettura delle tavole. </w:t>
      </w:r>
    </w:p>
    <w:p w14:paraId="0A6D9BCF" w14:textId="77777777" w:rsidR="00BD4426" w:rsidRPr="00054708" w:rsidRDefault="00BD4426" w:rsidP="00BD4426">
      <w:pPr>
        <w:rPr>
          <w:rFonts w:ascii="Times New Roman" w:hAnsi="Times New Roman"/>
        </w:rPr>
      </w:pPr>
    </w:p>
    <w:p w14:paraId="29FF043B" w14:textId="77777777" w:rsidR="00BD4426" w:rsidRPr="00054708" w:rsidRDefault="00BD4426" w:rsidP="00BD4426">
      <w:pPr>
        <w:rPr>
          <w:rFonts w:ascii="Times New Roman" w:hAnsi="Times New Roman"/>
        </w:rPr>
      </w:pPr>
    </w:p>
    <w:p w14:paraId="37520F78" w14:textId="77777777" w:rsidR="00BD4426" w:rsidRPr="00054708" w:rsidRDefault="00BD4426" w:rsidP="00BD4426">
      <w:pPr>
        <w:rPr>
          <w:rFonts w:ascii="Times New Roman" w:hAnsi="Times New Roman"/>
          <w:b/>
          <w:i/>
        </w:rPr>
      </w:pPr>
      <w:r w:rsidRPr="00054708">
        <w:rPr>
          <w:rFonts w:ascii="Times New Roman" w:hAnsi="Times New Roman"/>
          <w:b/>
          <w:i/>
        </w:rPr>
        <w:t xml:space="preserve">II) Statistica descrittiva </w:t>
      </w:r>
      <w:proofErr w:type="spellStart"/>
      <w:r w:rsidRPr="00054708">
        <w:rPr>
          <w:rFonts w:ascii="Times New Roman" w:hAnsi="Times New Roman"/>
          <w:b/>
          <w:i/>
        </w:rPr>
        <w:t>bivariata</w:t>
      </w:r>
      <w:proofErr w:type="spellEnd"/>
      <w:r w:rsidRPr="00054708">
        <w:rPr>
          <w:rFonts w:ascii="Times New Roman" w:hAnsi="Times New Roman"/>
          <w:b/>
          <w:i/>
        </w:rPr>
        <w:t xml:space="preserve"> ((PROF. GIULIA RIVELLINI)</w:t>
      </w:r>
    </w:p>
    <w:p w14:paraId="622845BC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Costruzione e interpretazione di tabelle a doppia entrata.</w:t>
      </w:r>
    </w:p>
    <w:p w14:paraId="3E0820A7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Distribuzioni marginali e condizionate. </w:t>
      </w:r>
    </w:p>
    <w:p w14:paraId="58D97AF6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Costruzione e lettura del diagramma di dispersione.</w:t>
      </w:r>
    </w:p>
    <w:p w14:paraId="2A4F1678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Indipendenza stocastica e connessione. </w:t>
      </w:r>
    </w:p>
    <w:p w14:paraId="371DD109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Dipendenza in media. Principio di scomposizione della varianza. </w:t>
      </w:r>
    </w:p>
    <w:p w14:paraId="0DE91F23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Correlazione lineare</w:t>
      </w:r>
    </w:p>
    <w:p w14:paraId="435C4586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Regressione lineare</w:t>
      </w:r>
    </w:p>
    <w:p w14:paraId="45E40E48" w14:textId="77777777" w:rsidR="00BD4426" w:rsidRPr="00054708" w:rsidRDefault="00BD4426" w:rsidP="00BD4426">
      <w:pPr>
        <w:rPr>
          <w:rFonts w:ascii="Times New Roman" w:hAnsi="Times New Roman"/>
        </w:rPr>
      </w:pPr>
    </w:p>
    <w:p w14:paraId="5904A983" w14:textId="77777777" w:rsidR="00BD4426" w:rsidRPr="00054708" w:rsidRDefault="00BD4426" w:rsidP="00BD4426">
      <w:pPr>
        <w:rPr>
          <w:rFonts w:ascii="Times New Roman" w:hAnsi="Times New Roman"/>
          <w:b/>
          <w:bCs/>
          <w:i/>
          <w:iCs/>
        </w:rPr>
      </w:pPr>
      <w:r w:rsidRPr="00054708">
        <w:rPr>
          <w:rFonts w:ascii="Times New Roman" w:hAnsi="Times New Roman"/>
          <w:b/>
          <w:bCs/>
          <w:i/>
          <w:iCs/>
        </w:rPr>
        <w:t>III) Elementi di inferenza statistica (PROF. EUGENIO BRENTARI)</w:t>
      </w:r>
    </w:p>
    <w:p w14:paraId="22E7D9C3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Dalla popolazione al campione. Casualità, rappresentatività e inferenza. </w:t>
      </w:r>
    </w:p>
    <w:p w14:paraId="3399D925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La variabile casuale: funzione di ripartizione e valori sintetici. </w:t>
      </w:r>
    </w:p>
    <w:p w14:paraId="302C28F9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Variabili casuali discrete e continue. </w:t>
      </w:r>
    </w:p>
    <w:p w14:paraId="292CABB4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Campionamento probabilistico bernoulliano e casuale semplice.</w:t>
      </w:r>
    </w:p>
    <w:p w14:paraId="31C3EAAA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Stima puntuale e intervallare</w:t>
      </w:r>
    </w:p>
    <w:p w14:paraId="440E402B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Verifiche di ipotesi</w:t>
      </w:r>
    </w:p>
    <w:p w14:paraId="71C0853D" w14:textId="77777777" w:rsidR="00BD4426" w:rsidRPr="00054708" w:rsidRDefault="00BD4426" w:rsidP="00BD4426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054708">
        <w:rPr>
          <w:rFonts w:ascii="Times New Roman" w:hAnsi="Times New Roman"/>
          <w:b/>
          <w:i/>
          <w:sz w:val="18"/>
          <w:szCs w:val="18"/>
        </w:rPr>
        <w:lastRenderedPageBreak/>
        <w:t>BIBLIOGRAFIA</w:t>
      </w:r>
    </w:p>
    <w:p w14:paraId="46DEB5BE" w14:textId="53B6CA9D" w:rsidR="001E7898" w:rsidRPr="002F41CA" w:rsidRDefault="00F91279" w:rsidP="001E7898">
      <w:pPr>
        <w:pStyle w:val="Testo1"/>
        <w:spacing w:line="240" w:lineRule="atLeast"/>
        <w:rPr>
          <w:spacing w:val="-5"/>
          <w:szCs w:val="18"/>
        </w:rPr>
      </w:pPr>
      <w:r>
        <w:rPr>
          <w:smallCaps/>
          <w:spacing w:val="-5"/>
          <w:sz w:val="16"/>
          <w:szCs w:val="16"/>
        </w:rPr>
        <w:t>E</w:t>
      </w:r>
      <w:r w:rsidR="002F41CA" w:rsidRPr="00F91279">
        <w:rPr>
          <w:smallCaps/>
          <w:spacing w:val="-5"/>
          <w:sz w:val="16"/>
          <w:szCs w:val="16"/>
        </w:rPr>
        <w:t xml:space="preserve">. </w:t>
      </w:r>
      <w:r w:rsidR="001E7898" w:rsidRPr="00F91279">
        <w:rPr>
          <w:smallCaps/>
          <w:spacing w:val="-5"/>
          <w:sz w:val="16"/>
          <w:szCs w:val="16"/>
        </w:rPr>
        <w:t xml:space="preserve">Amaturo, B. Aragona, M. G. Grassia, C. N. Lauro, M. Marino </w:t>
      </w:r>
      <w:r w:rsidR="001E7898" w:rsidRPr="002F41CA">
        <w:rPr>
          <w:smallCaps/>
          <w:spacing w:val="-5"/>
          <w:szCs w:val="18"/>
        </w:rPr>
        <w:t>(20</w:t>
      </w:r>
      <w:r w:rsidR="0082447F" w:rsidRPr="002F41CA">
        <w:rPr>
          <w:smallCaps/>
          <w:spacing w:val="-5"/>
          <w:szCs w:val="18"/>
        </w:rPr>
        <w:t>21</w:t>
      </w:r>
      <w:r w:rsidR="001E7898" w:rsidRPr="002F41CA">
        <w:rPr>
          <w:smallCaps/>
          <w:spacing w:val="-5"/>
          <w:szCs w:val="18"/>
        </w:rPr>
        <w:t>),</w:t>
      </w:r>
      <w:r w:rsidR="001E7898" w:rsidRPr="002F41CA">
        <w:rPr>
          <w:i/>
          <w:spacing w:val="-5"/>
          <w:szCs w:val="18"/>
        </w:rPr>
        <w:t xml:space="preserve"> </w:t>
      </w:r>
      <w:r w:rsidR="009D64F3">
        <w:rPr>
          <w:i/>
          <w:spacing w:val="-5"/>
          <w:szCs w:val="18"/>
        </w:rPr>
        <w:t xml:space="preserve"> </w:t>
      </w:r>
      <w:r w:rsidR="002F41CA" w:rsidRPr="002F41CA">
        <w:rPr>
          <w:i/>
          <w:spacing w:val="-5"/>
          <w:szCs w:val="18"/>
        </w:rPr>
        <w:t>– Seconda edizione</w:t>
      </w:r>
      <w:r w:rsidR="001E7898" w:rsidRPr="002F41CA">
        <w:rPr>
          <w:i/>
          <w:spacing w:val="-5"/>
          <w:szCs w:val="18"/>
        </w:rPr>
        <w:t xml:space="preserve">, </w:t>
      </w:r>
      <w:r w:rsidR="001E7898" w:rsidRPr="002F41CA">
        <w:rPr>
          <w:iCs/>
          <w:spacing w:val="-5"/>
          <w:szCs w:val="18"/>
        </w:rPr>
        <w:t>UTET, Torino.</w:t>
      </w:r>
      <w:r w:rsidR="001E7898" w:rsidRPr="002F41CA">
        <w:rPr>
          <w:spacing w:val="-5"/>
          <w:szCs w:val="18"/>
        </w:rPr>
        <w:t xml:space="preserve"> </w:t>
      </w:r>
    </w:p>
    <w:p w14:paraId="646B03F2" w14:textId="2BCF53A0" w:rsidR="00BD4426" w:rsidRPr="00054708" w:rsidRDefault="00BD4426" w:rsidP="00BD4426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  <w:r w:rsidRPr="00F91279">
        <w:rPr>
          <w:rFonts w:ascii="Times New Roman" w:hAnsi="Times New Roman"/>
          <w:smallCaps/>
          <w:spacing w:val="-5"/>
          <w:sz w:val="16"/>
          <w:szCs w:val="16"/>
        </w:rPr>
        <w:t>G. Rivellini -A. SignorellI – M.E. Comune</w:t>
      </w:r>
      <w:r w:rsidRPr="00F91279">
        <w:rPr>
          <w:rFonts w:ascii="Times New Roman" w:hAnsi="Times New Roman"/>
          <w:i/>
          <w:spacing w:val="-5"/>
          <w:sz w:val="16"/>
          <w:szCs w:val="16"/>
        </w:rPr>
        <w:t xml:space="preserve"> </w:t>
      </w:r>
      <w:r w:rsidRPr="00054708">
        <w:rPr>
          <w:rFonts w:ascii="Times New Roman" w:hAnsi="Times New Roman"/>
          <w:i/>
          <w:spacing w:val="-5"/>
          <w:szCs w:val="18"/>
        </w:rPr>
        <w:t>Eserciziario di Statistica ,</w:t>
      </w:r>
      <w:r w:rsidRPr="00054708">
        <w:rPr>
          <w:rFonts w:ascii="Times New Roman" w:hAnsi="Times New Roman"/>
          <w:spacing w:val="-5"/>
          <w:szCs w:val="18"/>
        </w:rPr>
        <w:t xml:space="preserve"> EDUCatt, Milano, 2018 </w:t>
      </w:r>
      <w:hyperlink r:id="rId4" w:history="1">
        <w:r w:rsidR="009D64F3" w:rsidRPr="009D64F3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7883514C" w14:textId="1201641F" w:rsidR="00BD4426" w:rsidRDefault="002F41CA" w:rsidP="00BD4426">
      <w:pPr>
        <w:pStyle w:val="Testo1"/>
        <w:spacing w:line="240" w:lineRule="atLeast"/>
        <w:rPr>
          <w:rFonts w:ascii="Times New Roman" w:hAnsi="Times New Roman"/>
          <w:iCs/>
          <w:spacing w:val="-5"/>
          <w:szCs w:val="18"/>
        </w:rPr>
      </w:pPr>
      <w:r w:rsidRPr="00F91279">
        <w:rPr>
          <w:rFonts w:ascii="Times New Roman" w:hAnsi="Times New Roman"/>
          <w:smallCaps/>
          <w:spacing w:val="-5"/>
          <w:sz w:val="16"/>
          <w:szCs w:val="16"/>
        </w:rPr>
        <w:t>G. Rivellini</w:t>
      </w:r>
      <w:r>
        <w:rPr>
          <w:rFonts w:ascii="Times New Roman" w:hAnsi="Times New Roman"/>
          <w:smallCaps/>
          <w:spacing w:val="-5"/>
          <w:szCs w:val="18"/>
        </w:rPr>
        <w:t xml:space="preserve">, </w:t>
      </w:r>
      <w:r>
        <w:rPr>
          <w:rFonts w:ascii="Times New Roman" w:hAnsi="Times New Roman"/>
          <w:i/>
          <w:spacing w:val="-5"/>
          <w:szCs w:val="18"/>
        </w:rPr>
        <w:t xml:space="preserve">Elementi di Statistica Descrittiva, </w:t>
      </w:r>
      <w:bookmarkStart w:id="0" w:name="_Hlk134462584"/>
      <w:r>
        <w:rPr>
          <w:rFonts w:ascii="Times New Roman" w:hAnsi="Times New Roman"/>
          <w:iCs/>
          <w:spacing w:val="-5"/>
          <w:szCs w:val="18"/>
        </w:rPr>
        <w:t>Materiali e Documenti</w:t>
      </w:r>
      <w:bookmarkEnd w:id="0"/>
      <w:r>
        <w:rPr>
          <w:rFonts w:ascii="Times New Roman" w:hAnsi="Times New Roman"/>
          <w:iCs/>
          <w:spacing w:val="-5"/>
          <w:szCs w:val="18"/>
        </w:rPr>
        <w:t>, EDUCatt, Milano, 202</w:t>
      </w:r>
      <w:r w:rsidR="009A1C65">
        <w:rPr>
          <w:rFonts w:ascii="Times New Roman" w:hAnsi="Times New Roman"/>
          <w:iCs/>
          <w:spacing w:val="-5"/>
          <w:szCs w:val="18"/>
        </w:rPr>
        <w:t>3 (in corso di pubblicazione)</w:t>
      </w:r>
      <w:r>
        <w:rPr>
          <w:rFonts w:ascii="Times New Roman" w:hAnsi="Times New Roman"/>
          <w:iCs/>
          <w:spacing w:val="-5"/>
          <w:szCs w:val="18"/>
        </w:rPr>
        <w:t>.</w:t>
      </w:r>
    </w:p>
    <w:p w14:paraId="564ED02D" w14:textId="7B1A0786" w:rsidR="00152D15" w:rsidRPr="00152D15" w:rsidRDefault="00152D15" w:rsidP="00152D15">
      <w:pPr>
        <w:pStyle w:val="Testo1"/>
        <w:spacing w:line="240" w:lineRule="atLeast"/>
        <w:rPr>
          <w:spacing w:val="-5"/>
          <w:szCs w:val="18"/>
        </w:rPr>
      </w:pPr>
      <w:r w:rsidRPr="00F91279">
        <w:rPr>
          <w:smallCaps/>
          <w:spacing w:val="-5"/>
          <w:sz w:val="16"/>
          <w:szCs w:val="16"/>
        </w:rPr>
        <w:t>F. Mecatti F</w:t>
      </w:r>
      <w:r w:rsidRPr="00152D15">
        <w:rPr>
          <w:smallCaps/>
          <w:spacing w:val="-5"/>
          <w:szCs w:val="18"/>
        </w:rPr>
        <w:t>.,</w:t>
      </w:r>
      <w:r w:rsidRPr="00152D15">
        <w:rPr>
          <w:i/>
          <w:spacing w:val="-5"/>
          <w:szCs w:val="18"/>
        </w:rPr>
        <w:t xml:space="preserve"> </w:t>
      </w:r>
      <w:bookmarkStart w:id="1" w:name="_GoBack"/>
      <w:r w:rsidRPr="00152D15">
        <w:rPr>
          <w:i/>
          <w:spacing w:val="-5"/>
          <w:szCs w:val="18"/>
        </w:rPr>
        <w:t>Statistica di base</w:t>
      </w:r>
      <w:bookmarkEnd w:id="1"/>
      <w:r w:rsidRPr="00152D15">
        <w:rPr>
          <w:i/>
          <w:spacing w:val="-5"/>
          <w:szCs w:val="18"/>
        </w:rPr>
        <w:t>. Come,</w:t>
      </w:r>
      <w:r w:rsidRPr="00152D15">
        <w:rPr>
          <w:spacing w:val="-5"/>
          <w:szCs w:val="18"/>
        </w:rPr>
        <w:t xml:space="preserve"> </w:t>
      </w:r>
      <w:r w:rsidRPr="00152D15">
        <w:rPr>
          <w:i/>
          <w:spacing w:val="-5"/>
          <w:szCs w:val="18"/>
        </w:rPr>
        <w:t>quando e perché</w:t>
      </w:r>
      <w:r w:rsidRPr="00152D15">
        <w:rPr>
          <w:spacing w:val="-5"/>
          <w:szCs w:val="18"/>
        </w:rPr>
        <w:t>, McGraw-Hill</w:t>
      </w:r>
      <w:r w:rsidR="009A1C65">
        <w:rPr>
          <w:spacing w:val="-5"/>
          <w:szCs w:val="18"/>
        </w:rPr>
        <w:t xml:space="preserve"> Education</w:t>
      </w:r>
      <w:r w:rsidRPr="00152D15">
        <w:rPr>
          <w:spacing w:val="-5"/>
          <w:szCs w:val="18"/>
        </w:rPr>
        <w:t>, Milano, 20</w:t>
      </w:r>
      <w:r w:rsidR="009A1C65">
        <w:rPr>
          <w:spacing w:val="-5"/>
          <w:szCs w:val="18"/>
        </w:rPr>
        <w:t>22</w:t>
      </w:r>
      <w:r w:rsidRPr="00152D15">
        <w:rPr>
          <w:spacing w:val="-5"/>
          <w:szCs w:val="18"/>
        </w:rPr>
        <w:t>.</w:t>
      </w:r>
    </w:p>
    <w:p w14:paraId="7BA3CF26" w14:textId="77777777" w:rsidR="00152D15" w:rsidRDefault="00152D15" w:rsidP="00BD4426">
      <w:pPr>
        <w:pStyle w:val="Testo1"/>
        <w:spacing w:line="240" w:lineRule="atLeast"/>
        <w:rPr>
          <w:rFonts w:ascii="Times New Roman" w:hAnsi="Times New Roman"/>
          <w:smallCaps/>
          <w:spacing w:val="-5"/>
          <w:szCs w:val="18"/>
        </w:rPr>
      </w:pPr>
    </w:p>
    <w:p w14:paraId="12960DD4" w14:textId="65303517" w:rsidR="00BD4426" w:rsidRPr="00054708" w:rsidRDefault="00BD4426" w:rsidP="00BD4426">
      <w:pPr>
        <w:pStyle w:val="Testo1"/>
        <w:rPr>
          <w:rFonts w:ascii="Times New Roman" w:hAnsi="Times New Roman"/>
          <w:szCs w:val="18"/>
        </w:rPr>
      </w:pPr>
      <w:r w:rsidRPr="00054708">
        <w:rPr>
          <w:rFonts w:ascii="Times New Roman" w:hAnsi="Times New Roman"/>
          <w:szCs w:val="18"/>
        </w:rPr>
        <w:t>Durante la prima lezione i docent</w:t>
      </w:r>
      <w:r w:rsidR="001E7898">
        <w:rPr>
          <w:rFonts w:ascii="Times New Roman" w:hAnsi="Times New Roman"/>
          <w:szCs w:val="18"/>
        </w:rPr>
        <w:t>i</w:t>
      </w:r>
      <w:r w:rsidRPr="00054708">
        <w:rPr>
          <w:rFonts w:ascii="Times New Roman" w:hAnsi="Times New Roman"/>
          <w:szCs w:val="18"/>
        </w:rPr>
        <w:t xml:space="preserve"> illustre</w:t>
      </w:r>
      <w:r w:rsidR="001E7898">
        <w:rPr>
          <w:rFonts w:ascii="Times New Roman" w:hAnsi="Times New Roman"/>
          <w:szCs w:val="18"/>
        </w:rPr>
        <w:t xml:space="preserve">ranno </w:t>
      </w:r>
      <w:r w:rsidR="00152D15">
        <w:rPr>
          <w:rFonts w:ascii="Times New Roman" w:hAnsi="Times New Roman"/>
          <w:szCs w:val="18"/>
        </w:rPr>
        <w:t xml:space="preserve">come utilizzare </w:t>
      </w:r>
      <w:r w:rsidRPr="00054708">
        <w:rPr>
          <w:rFonts w:ascii="Times New Roman" w:hAnsi="Times New Roman"/>
          <w:szCs w:val="18"/>
        </w:rPr>
        <w:t>materiali e testi</w:t>
      </w:r>
      <w:r w:rsidR="00152D15">
        <w:rPr>
          <w:rFonts w:ascii="Times New Roman" w:hAnsi="Times New Roman"/>
          <w:szCs w:val="18"/>
        </w:rPr>
        <w:t xml:space="preserve"> indicati</w:t>
      </w:r>
      <w:r w:rsidRPr="00054708">
        <w:rPr>
          <w:rFonts w:ascii="Times New Roman" w:hAnsi="Times New Roman"/>
          <w:szCs w:val="18"/>
        </w:rPr>
        <w:t>.</w:t>
      </w:r>
    </w:p>
    <w:p w14:paraId="219D487F" w14:textId="3187EE4A" w:rsidR="00BD4426" w:rsidRPr="00054708" w:rsidRDefault="00BD4426" w:rsidP="00BD4426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054708">
        <w:rPr>
          <w:rFonts w:ascii="Times New Roman" w:hAnsi="Times New Roman"/>
          <w:b/>
          <w:i/>
          <w:noProof/>
          <w:sz w:val="18"/>
          <w:szCs w:val="18"/>
        </w:rPr>
        <w:t>DIDATTICA DEL CORSO</w:t>
      </w:r>
    </w:p>
    <w:p w14:paraId="29F2F8BE" w14:textId="5033E377" w:rsidR="00BD4426" w:rsidRPr="00054708" w:rsidRDefault="00E37FC1" w:rsidP="00497F9E">
      <w:pPr>
        <w:pStyle w:val="Testo2"/>
        <w:rPr>
          <w:rFonts w:ascii="Times New Roman" w:hAnsi="Times New Roman"/>
          <w:szCs w:val="18"/>
        </w:rPr>
      </w:pPr>
      <w:r w:rsidRPr="00E37FC1">
        <w:rPr>
          <w:rFonts w:ascii="Times New Roman" w:hAnsi="Times New Roman"/>
          <w:szCs w:val="18"/>
        </w:rPr>
        <w:t>Parallelamente alle lezioni s</w:t>
      </w:r>
      <w:r w:rsidR="00BD4426" w:rsidRPr="00E37FC1">
        <w:rPr>
          <w:rFonts w:ascii="Times New Roman" w:hAnsi="Times New Roman"/>
          <w:szCs w:val="18"/>
        </w:rPr>
        <w:t>ono svolte anche esercitazioni guidate</w:t>
      </w:r>
      <w:r w:rsidRPr="00E37FC1">
        <w:rPr>
          <w:rFonts w:ascii="Times New Roman" w:hAnsi="Times New Roman"/>
          <w:szCs w:val="18"/>
        </w:rPr>
        <w:t xml:space="preserve"> volte </w:t>
      </w:r>
      <w:r w:rsidR="00FE166F" w:rsidRPr="00E37FC1">
        <w:rPr>
          <w:rFonts w:ascii="Times New Roman" w:hAnsi="Times New Roman"/>
          <w:szCs w:val="18"/>
        </w:rPr>
        <w:t xml:space="preserve">ad illustrare le tipologie di quesiti presenti nelle prove d’esame </w:t>
      </w:r>
      <w:r w:rsidRPr="00E37FC1">
        <w:rPr>
          <w:rFonts w:ascii="Times New Roman" w:hAnsi="Times New Roman"/>
          <w:szCs w:val="18"/>
        </w:rPr>
        <w:t xml:space="preserve"> (a cura del Prof. Giulio Ferrarese)</w:t>
      </w:r>
      <w:r w:rsidR="00BD4426" w:rsidRPr="00E37FC1">
        <w:rPr>
          <w:rFonts w:ascii="Times New Roman" w:hAnsi="Times New Roman"/>
          <w:szCs w:val="18"/>
        </w:rPr>
        <w:t>. Uso della piattaforma Blackboard.</w:t>
      </w:r>
    </w:p>
    <w:p w14:paraId="693D6B3C" w14:textId="77777777" w:rsidR="00BD4426" w:rsidRDefault="00BD4426" w:rsidP="00BD4426">
      <w:pPr>
        <w:pStyle w:val="Testo2"/>
        <w:rPr>
          <w:rFonts w:ascii="Times New Roman" w:hAnsi="Times New Roman"/>
          <w:szCs w:val="18"/>
        </w:rPr>
      </w:pPr>
    </w:p>
    <w:p w14:paraId="7447D14F" w14:textId="77777777" w:rsidR="00BD4426" w:rsidRDefault="00BD4426" w:rsidP="00BD442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235AEDA" w14:textId="517BA650" w:rsidR="00BD4426" w:rsidRPr="00054708" w:rsidRDefault="00A05953" w:rsidP="00497F9E">
      <w:pPr>
        <w:pStyle w:val="Testo2"/>
        <w:rPr>
          <w:rFonts w:ascii="Times New Roman" w:hAnsi="Times New Roman"/>
          <w:szCs w:val="18"/>
        </w:rPr>
      </w:pPr>
      <w:r w:rsidRPr="00A05953">
        <w:rPr>
          <w:rFonts w:ascii="Times New Roman" w:hAnsi="Times New Roman"/>
          <w:szCs w:val="18"/>
        </w:rPr>
        <w:t xml:space="preserve">La valutazione è effettuata con due prove scritte, </w:t>
      </w:r>
      <w:r w:rsidR="00BD4426" w:rsidRPr="00054708">
        <w:rPr>
          <w:rFonts w:ascii="Times New Roman" w:hAnsi="Times New Roman"/>
          <w:szCs w:val="18"/>
        </w:rPr>
        <w:t xml:space="preserve">costituita </w:t>
      </w:r>
      <w:r w:rsidR="009A1C65">
        <w:rPr>
          <w:rFonts w:ascii="Times New Roman" w:hAnsi="Times New Roman"/>
          <w:szCs w:val="18"/>
        </w:rPr>
        <w:t xml:space="preserve">ciascuna </w:t>
      </w:r>
      <w:r w:rsidR="00BD4426" w:rsidRPr="00054708">
        <w:rPr>
          <w:rFonts w:ascii="Times New Roman" w:hAnsi="Times New Roman"/>
          <w:szCs w:val="18"/>
        </w:rPr>
        <w:t xml:space="preserve">sia da quesiti su definizioni, formule e significati degli indici di statistica descrittiva e inferenziale sia da esercizi su ciascuna delle tre parti del programma. </w:t>
      </w:r>
    </w:p>
    <w:p w14:paraId="60818B14" w14:textId="77777777" w:rsidR="00BD4426" w:rsidRPr="00054708" w:rsidRDefault="00BD4426" w:rsidP="00497F9E">
      <w:pPr>
        <w:pStyle w:val="Testo2"/>
        <w:rPr>
          <w:rFonts w:ascii="Times New Roman" w:hAnsi="Times New Roman"/>
          <w:szCs w:val="18"/>
        </w:rPr>
      </w:pPr>
      <w:r w:rsidRPr="00054708">
        <w:rPr>
          <w:rFonts w:ascii="Times New Roman" w:hAnsi="Times New Roman"/>
          <w:szCs w:val="18"/>
        </w:rPr>
        <w:t>La parte di statistica descrittiva sarà valutata 20 punti e quella di inferenza 12 punti, per un punteggio complessivo di 32 punti. La sufficienza sarà raggiunta soltanto se lo studente otterrà almeno 12 punti nella parte di statistica descrittiva e almeno 6 punti nella parte di inferenza. La valutazione sarà espressa in trentesimi; la lode sarà data a chi raggiunge 31 o 32 punti.</w:t>
      </w:r>
    </w:p>
    <w:p w14:paraId="64C16CB6" w14:textId="77777777" w:rsidR="00BD4426" w:rsidRDefault="00BD4426" w:rsidP="00497F9E">
      <w:pPr>
        <w:pStyle w:val="Testo2"/>
        <w:rPr>
          <w:rFonts w:ascii="Times New Roman" w:hAnsi="Times New Roman"/>
          <w:szCs w:val="18"/>
        </w:rPr>
      </w:pPr>
      <w:r w:rsidRPr="00054708">
        <w:rPr>
          <w:rFonts w:ascii="Times New Roman" w:hAnsi="Times New Roman"/>
          <w:szCs w:val="18"/>
        </w:rPr>
        <w:t>Il superamento di due verifiche intermedie da svolgersi durante l’interruzione tra i cicli didattici porta ad una valutazione finale sostitutiva della prova d'esame. La prima verifica verte sui temi della parte 1 e 2, la seconda sulla parte 3.</w:t>
      </w:r>
    </w:p>
    <w:p w14:paraId="5517E005" w14:textId="7F76F1B2" w:rsidR="00FE166F" w:rsidRDefault="00FE166F" w:rsidP="00497F9E">
      <w:pPr>
        <w:pStyle w:val="Testo2"/>
      </w:pPr>
      <w:r w:rsidRPr="00E37FC1">
        <w:t xml:space="preserve">Lo svolgimento facoltativo di un </w:t>
      </w:r>
      <w:r w:rsidRPr="00E37FC1">
        <w:rPr>
          <w:i/>
          <w:iCs/>
        </w:rPr>
        <w:t>assignment</w:t>
      </w:r>
      <w:r w:rsidRPr="00E37FC1">
        <w:t xml:space="preserve"> da preparare in gruppi durante il corso, consentirà di aumentare l’interazione in aula tra docenti e studenti e darà l’opportunità di  arricchire la valutazione finale (di max 3 punti).</w:t>
      </w:r>
      <w:r>
        <w:t xml:space="preserve"> </w:t>
      </w:r>
    </w:p>
    <w:p w14:paraId="6B7468EB" w14:textId="057193DE" w:rsidR="00BD4426" w:rsidRPr="00054708" w:rsidRDefault="00BD4426" w:rsidP="00BD4426">
      <w:pPr>
        <w:pStyle w:val="Testo2"/>
        <w:rPr>
          <w:rFonts w:ascii="Times New Roman" w:hAnsi="Times New Roman"/>
          <w:szCs w:val="18"/>
        </w:rPr>
      </w:pPr>
    </w:p>
    <w:p w14:paraId="6BE9E14D" w14:textId="5F6B04C8" w:rsidR="00BD4426" w:rsidRDefault="00BD4426" w:rsidP="00BD4426">
      <w:pPr>
        <w:spacing w:before="240" w:after="120"/>
        <w:rPr>
          <w:b/>
          <w:i/>
          <w:sz w:val="18"/>
        </w:rPr>
      </w:pPr>
      <w:bookmarkStart w:id="2" w:name="_Hlk134462542"/>
      <w:r>
        <w:rPr>
          <w:b/>
          <w:i/>
          <w:sz w:val="18"/>
        </w:rPr>
        <w:t>AVVERTENZE E PREREQUISITI</w:t>
      </w:r>
    </w:p>
    <w:p w14:paraId="5FD0F3BA" w14:textId="77777777" w:rsidR="00BD4426" w:rsidRPr="00054708" w:rsidRDefault="00BD4426" w:rsidP="009A1C65">
      <w:pPr>
        <w:pStyle w:val="Testo2"/>
        <w:ind w:firstLine="0"/>
        <w:rPr>
          <w:rFonts w:ascii="Times New Roman" w:hAnsi="Times New Roman"/>
          <w:szCs w:val="18"/>
        </w:rPr>
      </w:pPr>
      <w:r w:rsidRPr="00054708">
        <w:rPr>
          <w:rFonts w:ascii="Times New Roman" w:hAnsi="Times New Roman"/>
          <w:szCs w:val="18"/>
        </w:rPr>
        <w:t xml:space="preserve">Per chiarimenti e/o quesiti scrivere a </w:t>
      </w:r>
      <w:hyperlink r:id="rId5" w:history="1">
        <w:r w:rsidRPr="00054708">
          <w:rPr>
            <w:rStyle w:val="Collegamentoipertestuale"/>
            <w:rFonts w:ascii="Times New Roman" w:hAnsi="Times New Roman"/>
            <w:szCs w:val="18"/>
          </w:rPr>
          <w:t>giulia.rivellini@unicatt.it</w:t>
        </w:r>
      </w:hyperlink>
      <w:r w:rsidRPr="00054708">
        <w:rPr>
          <w:rFonts w:ascii="Times New Roman" w:hAnsi="Times New Roman"/>
          <w:szCs w:val="18"/>
        </w:rPr>
        <w:t xml:space="preserve">. </w:t>
      </w:r>
    </w:p>
    <w:bookmarkEnd w:id="2"/>
    <w:p w14:paraId="6E231576" w14:textId="77777777" w:rsidR="00BD4426" w:rsidRPr="00054708" w:rsidRDefault="00BD4426" w:rsidP="00BD4426">
      <w:pPr>
        <w:pStyle w:val="Testo2"/>
        <w:rPr>
          <w:rFonts w:ascii="Times New Roman" w:hAnsi="Times New Roman"/>
          <w:szCs w:val="18"/>
        </w:rPr>
      </w:pPr>
    </w:p>
    <w:p w14:paraId="52FB497A" w14:textId="59F6AF7D" w:rsidR="00BD4426" w:rsidRPr="00497F9E" w:rsidRDefault="00BD4426" w:rsidP="00497F9E">
      <w:pPr>
        <w:pStyle w:val="Testo2"/>
        <w:ind w:firstLine="0"/>
        <w:rPr>
          <w:rFonts w:ascii="Times New Roman" w:hAnsi="Times New Roman"/>
          <w:i/>
          <w:iCs/>
          <w:szCs w:val="18"/>
        </w:rPr>
      </w:pPr>
      <w:r w:rsidRPr="00497F9E">
        <w:rPr>
          <w:rFonts w:ascii="Times New Roman" w:hAnsi="Times New Roman"/>
          <w:i/>
          <w:iCs/>
          <w:szCs w:val="18"/>
        </w:rPr>
        <w:t>Orario e luogo di ricevimento</w:t>
      </w:r>
    </w:p>
    <w:p w14:paraId="0D3E9FAC" w14:textId="4C6A1E84" w:rsidR="00D867E3" w:rsidRDefault="00BD4426" w:rsidP="00D867E3">
      <w:pPr>
        <w:pStyle w:val="Testo2"/>
        <w:rPr>
          <w:rFonts w:ascii="Times New Roman" w:hAnsi="Times New Roman"/>
          <w:szCs w:val="18"/>
        </w:rPr>
      </w:pPr>
      <w:r w:rsidRPr="00054708">
        <w:rPr>
          <w:rFonts w:ascii="Times New Roman" w:hAnsi="Times New Roman"/>
          <w:szCs w:val="18"/>
        </w:rPr>
        <w:t>La Prof. Rivellini riceve gli studenti il giovedì dalle 1</w:t>
      </w:r>
      <w:r w:rsidR="00717F07">
        <w:rPr>
          <w:rFonts w:ascii="Times New Roman" w:hAnsi="Times New Roman"/>
          <w:szCs w:val="18"/>
        </w:rPr>
        <w:t>6</w:t>
      </w:r>
      <w:r w:rsidRPr="00054708">
        <w:rPr>
          <w:rFonts w:ascii="Times New Roman" w:hAnsi="Times New Roman"/>
          <w:szCs w:val="18"/>
        </w:rPr>
        <w:t>.30 alle 1</w:t>
      </w:r>
      <w:r w:rsidR="00717F07">
        <w:rPr>
          <w:rFonts w:ascii="Times New Roman" w:hAnsi="Times New Roman"/>
          <w:szCs w:val="18"/>
        </w:rPr>
        <w:t>7</w:t>
      </w:r>
      <w:r w:rsidRPr="00054708">
        <w:rPr>
          <w:rFonts w:ascii="Times New Roman" w:hAnsi="Times New Roman"/>
          <w:szCs w:val="18"/>
        </w:rPr>
        <w:t>.30 nello studio docente (II piano lato est)</w:t>
      </w:r>
      <w:r w:rsidR="00717F07">
        <w:rPr>
          <w:rFonts w:ascii="Times New Roman" w:hAnsi="Times New Roman"/>
          <w:szCs w:val="18"/>
        </w:rPr>
        <w:t xml:space="preserve">. Durante il secondo semestre è necessario concordare un </w:t>
      </w:r>
      <w:r w:rsidRPr="00054708">
        <w:rPr>
          <w:rFonts w:ascii="Times New Roman" w:hAnsi="Times New Roman"/>
          <w:szCs w:val="18"/>
        </w:rPr>
        <w:t>appuntamento via posta elettronica (</w:t>
      </w:r>
      <w:hyperlink r:id="rId6" w:history="1">
        <w:r w:rsidRPr="00054708">
          <w:rPr>
            <w:rStyle w:val="Collegamentoipertestuale"/>
            <w:rFonts w:ascii="Times New Roman" w:hAnsi="Times New Roman"/>
            <w:szCs w:val="18"/>
          </w:rPr>
          <w:t>giulia.rivellini@unicatt.it</w:t>
        </w:r>
      </w:hyperlink>
      <w:r w:rsidRPr="00054708">
        <w:rPr>
          <w:rFonts w:ascii="Times New Roman" w:hAnsi="Times New Roman"/>
          <w:szCs w:val="18"/>
        </w:rPr>
        <w:t xml:space="preserve">). </w:t>
      </w:r>
    </w:p>
    <w:p w14:paraId="36802E80" w14:textId="77777777" w:rsidR="009C29C6" w:rsidRPr="00D867E3" w:rsidRDefault="00BD4426" w:rsidP="00D867E3">
      <w:pPr>
        <w:pStyle w:val="Testo2"/>
        <w:rPr>
          <w:rFonts w:ascii="Times New Roman" w:hAnsi="Times New Roman"/>
          <w:szCs w:val="18"/>
        </w:rPr>
      </w:pPr>
      <w:r w:rsidRPr="00054708">
        <w:rPr>
          <w:rFonts w:ascii="Times New Roman" w:hAnsi="Times New Roman"/>
          <w:color w:val="201F1E"/>
          <w:szCs w:val="18"/>
          <w:bdr w:val="none" w:sz="0" w:space="0" w:color="auto" w:frame="1"/>
        </w:rPr>
        <w:lastRenderedPageBreak/>
        <w:t>Il Prof. Brentari riceve gli studenti dopo ogni lezione nello studio dei docenti (II piano lato est) o in altro orario e data, sempre previo appuntamento da concordare via posta elettronica (</w:t>
      </w:r>
      <w:hyperlink r:id="rId7" w:tgtFrame="_blank" w:history="1">
        <w:r w:rsidRPr="00054708">
          <w:rPr>
            <w:rStyle w:val="Collegamentoipertestuale"/>
            <w:rFonts w:ascii="Times New Roman" w:hAnsi="Times New Roman"/>
            <w:color w:val="0563C1"/>
            <w:szCs w:val="18"/>
            <w:bdr w:val="none" w:sz="0" w:space="0" w:color="auto" w:frame="1"/>
          </w:rPr>
          <w:t>eugenio.brentari@unicatt.it</w:t>
        </w:r>
      </w:hyperlink>
      <w:r w:rsidRPr="00054708">
        <w:rPr>
          <w:rFonts w:ascii="Times New Roman" w:hAnsi="Times New Roman"/>
          <w:color w:val="201F1E"/>
          <w:szCs w:val="18"/>
          <w:bdr w:val="none" w:sz="0" w:space="0" w:color="auto" w:frame="1"/>
        </w:rPr>
        <w:t>).</w:t>
      </w:r>
    </w:p>
    <w:sectPr w:rsidR="009C29C6" w:rsidRPr="00D867E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26"/>
    <w:rsid w:val="00027801"/>
    <w:rsid w:val="00152D15"/>
    <w:rsid w:val="001E7898"/>
    <w:rsid w:val="002F41CA"/>
    <w:rsid w:val="00472A1B"/>
    <w:rsid w:val="00497F9E"/>
    <w:rsid w:val="004A0ADD"/>
    <w:rsid w:val="004C78BB"/>
    <w:rsid w:val="00507E45"/>
    <w:rsid w:val="00717F07"/>
    <w:rsid w:val="0082447F"/>
    <w:rsid w:val="008D5D3F"/>
    <w:rsid w:val="008F0373"/>
    <w:rsid w:val="009400AD"/>
    <w:rsid w:val="009A1C65"/>
    <w:rsid w:val="009C29C6"/>
    <w:rsid w:val="009D64F3"/>
    <w:rsid w:val="00A05953"/>
    <w:rsid w:val="00A231A6"/>
    <w:rsid w:val="00AE1006"/>
    <w:rsid w:val="00BD4426"/>
    <w:rsid w:val="00D867E3"/>
    <w:rsid w:val="00E37FC1"/>
    <w:rsid w:val="00E95D7F"/>
    <w:rsid w:val="00EC40DA"/>
    <w:rsid w:val="00EE036E"/>
    <w:rsid w:val="00F91279"/>
    <w:rsid w:val="00F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A331F"/>
  <w15:chartTrackingRefBased/>
  <w15:docId w15:val="{3123CC69-1E80-5843-9594-9F48536E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4426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D4426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iulia.rivellini@unicatt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ulia.rivellini@unicatt.it" TargetMode="External"/><Relationship Id="rId5" Type="http://schemas.openxmlformats.org/officeDocument/2006/relationships/hyperlink" Target="mailto:giulia.rivellini@mi.unicatt.it" TargetMode="External"/><Relationship Id="rId4" Type="http://schemas.openxmlformats.org/officeDocument/2006/relationships/hyperlink" Target="https://librerie.unicatt.it/scheda-libro/rivellini-giulia-signorelli-angela-comune-maria/eserciziario-di-statistica-9788893353861-554902.html?search_string=eserciziario%20di%20statistica&amp;search_results=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855</Words>
  <Characters>5628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francescofazzari.psico@gmail.com</dc:creator>
  <cp:keywords/>
  <cp:lastModifiedBy>Magatelli Matteo</cp:lastModifiedBy>
  <cp:revision>3</cp:revision>
  <cp:lastPrinted>2003-03-27T10:42:00Z</cp:lastPrinted>
  <dcterms:created xsi:type="dcterms:W3CDTF">2023-05-10T12:32:00Z</dcterms:created>
  <dcterms:modified xsi:type="dcterms:W3CDTF">2024-03-15T14:47:00Z</dcterms:modified>
</cp:coreProperties>
</file>