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25E0" w14:textId="77777777" w:rsidR="009C29C6" w:rsidRDefault="00BA675B" w:rsidP="00C03503">
      <w:pPr>
        <w:pStyle w:val="Titolo1"/>
        <w:spacing w:before="0"/>
      </w:pPr>
      <w:r>
        <w:t>Politiche economiche per lo sviluppo e la cooperazione</w:t>
      </w:r>
    </w:p>
    <w:p w14:paraId="3ECDB660" w14:textId="07E08A7D" w:rsidR="00BA675B" w:rsidRDefault="00BA675B" w:rsidP="00BA675B">
      <w:pPr>
        <w:pStyle w:val="Titolo2"/>
      </w:pPr>
      <w:r>
        <w:t>Prof.</w:t>
      </w:r>
      <w:r w:rsidR="00E06EBF">
        <w:t xml:space="preserve"> Andrea Pronti</w:t>
      </w:r>
      <w:r>
        <w:t>; Prof.ssa Ilaria Beretta</w:t>
      </w:r>
    </w:p>
    <w:p w14:paraId="74DA5CF5" w14:textId="77777777" w:rsidR="00BA675B" w:rsidRPr="00421944" w:rsidRDefault="00BA675B" w:rsidP="00BA675B">
      <w:pPr>
        <w:spacing w:before="240" w:after="120"/>
        <w:rPr>
          <w:b/>
        </w:rPr>
      </w:pPr>
      <w:r w:rsidRPr="00421944">
        <w:rPr>
          <w:b/>
          <w:i/>
        </w:rPr>
        <w:t>OBIETTIVO DEL CORSO</w:t>
      </w:r>
      <w:r w:rsidR="002F4A16" w:rsidRPr="00421944">
        <w:rPr>
          <w:b/>
          <w:i/>
        </w:rPr>
        <w:t xml:space="preserve"> E RISULTATI DI APPRENDIMENTO ATTESI</w:t>
      </w:r>
    </w:p>
    <w:p w14:paraId="782D2C45" w14:textId="77777777" w:rsidR="008F5FE4" w:rsidRPr="00421944" w:rsidRDefault="008F5FE4" w:rsidP="00BA675B">
      <w:pPr>
        <w:rPr>
          <w:i/>
        </w:rPr>
      </w:pPr>
      <w:r w:rsidRPr="00421944">
        <w:rPr>
          <w:i/>
        </w:rPr>
        <w:t>Obiettivi del corso</w:t>
      </w:r>
    </w:p>
    <w:p w14:paraId="78084A46" w14:textId="66D55CD6" w:rsidR="003B26F7" w:rsidRPr="00421944" w:rsidRDefault="00BA675B" w:rsidP="00BA675B">
      <w:r w:rsidRPr="00421944">
        <w:t>Il corso intende fornire le premesse metodologiche</w:t>
      </w:r>
      <w:r w:rsidR="00D73026" w:rsidRPr="00421944">
        <w:t xml:space="preserve"> e </w:t>
      </w:r>
      <w:r w:rsidR="008F5FE4" w:rsidRPr="00421944">
        <w:t>le nozioni di base su</w:t>
      </w:r>
      <w:r w:rsidRPr="00421944">
        <w:t>i principali temi d</w:t>
      </w:r>
      <w:r w:rsidR="008F5FE4" w:rsidRPr="00421944">
        <w:t>i</w:t>
      </w:r>
      <w:r w:rsidRPr="00421944">
        <w:t xml:space="preserve"> dibattito sullo sviluppo</w:t>
      </w:r>
      <w:r w:rsidR="002F4A16" w:rsidRPr="00421944">
        <w:t>, fornendo allo studente gli strumenti analitici necessari per una corretta interpretazione dei fenomeni considerati.</w:t>
      </w:r>
    </w:p>
    <w:p w14:paraId="71165F54" w14:textId="2257782D" w:rsidR="002F4A16" w:rsidRPr="00421944" w:rsidRDefault="002F4A16" w:rsidP="00BA675B"/>
    <w:p w14:paraId="02541C1F" w14:textId="77777777" w:rsidR="008F5FE4" w:rsidRPr="00421944" w:rsidRDefault="008F5FE4" w:rsidP="00BA675B">
      <w:pPr>
        <w:rPr>
          <w:i/>
        </w:rPr>
      </w:pPr>
      <w:r w:rsidRPr="00421944">
        <w:rPr>
          <w:i/>
        </w:rPr>
        <w:t>Risultati di apprendimento attes</w:t>
      </w:r>
      <w:r w:rsidR="00C03483" w:rsidRPr="00421944">
        <w:rPr>
          <w:i/>
        </w:rPr>
        <w:t>i</w:t>
      </w:r>
    </w:p>
    <w:p w14:paraId="6FC77573" w14:textId="77777777" w:rsidR="00C03483" w:rsidRPr="00421944" w:rsidRDefault="00C03483" w:rsidP="00BA675B">
      <w:pPr>
        <w:rPr>
          <w:i/>
        </w:rPr>
      </w:pPr>
      <w:r w:rsidRPr="00421944">
        <w:rPr>
          <w:b/>
          <w:bCs/>
        </w:rPr>
        <w:t>CONOSCENZA E CAPACITÀ DI COMPRENSIONE</w:t>
      </w:r>
    </w:p>
    <w:p w14:paraId="51F1B2B7" w14:textId="77777777" w:rsidR="008F5FE4" w:rsidRPr="00421944" w:rsidRDefault="002F4A16" w:rsidP="00BA675B">
      <w:r w:rsidRPr="00421944">
        <w:t>Al termine dell’insegnamento, lo studente sarà in grado di</w:t>
      </w:r>
      <w:r w:rsidR="008F5FE4" w:rsidRPr="00421944">
        <w:t>:</w:t>
      </w:r>
    </w:p>
    <w:p w14:paraId="406203A7" w14:textId="4C999A66" w:rsidR="00BA675B" w:rsidRPr="00421944" w:rsidRDefault="008F5FE4" w:rsidP="00BA675B">
      <w:r w:rsidRPr="00421944">
        <w:t>C</w:t>
      </w:r>
      <w:r w:rsidR="002F4A16" w:rsidRPr="00421944">
        <w:t>omprendere e</w:t>
      </w:r>
      <w:r w:rsidRPr="00421944">
        <w:t>d</w:t>
      </w:r>
      <w:r w:rsidR="002F4A16" w:rsidRPr="00421944">
        <w:t xml:space="preserve"> analizzare </w:t>
      </w:r>
      <w:r w:rsidR="00BA675B" w:rsidRPr="00421944">
        <w:t xml:space="preserve">le </w:t>
      </w:r>
      <w:r w:rsidR="002F4A16" w:rsidRPr="00421944">
        <w:t xml:space="preserve">complesse e multidimensionali </w:t>
      </w:r>
      <w:r w:rsidR="00BA675B" w:rsidRPr="00421944">
        <w:t>relazioni</w:t>
      </w:r>
      <w:r w:rsidR="002F4A16" w:rsidRPr="00421944">
        <w:t xml:space="preserve"> esistenti</w:t>
      </w:r>
      <w:r w:rsidR="00BA675B" w:rsidRPr="00421944">
        <w:t xml:space="preserve"> tra </w:t>
      </w:r>
      <w:r w:rsidRPr="00421944">
        <w:t xml:space="preserve">crescita economica, </w:t>
      </w:r>
      <w:r w:rsidR="00BA675B" w:rsidRPr="00421944">
        <w:t>politiche</w:t>
      </w:r>
      <w:r w:rsidRPr="00421944">
        <w:t xml:space="preserve"> per lo sviluppo</w:t>
      </w:r>
      <w:r w:rsidR="00FF4B9D" w:rsidRPr="00421944">
        <w:t xml:space="preserve"> </w:t>
      </w:r>
      <w:r w:rsidRPr="00421944">
        <w:t xml:space="preserve">e </w:t>
      </w:r>
      <w:r w:rsidR="00BA675B" w:rsidRPr="00421944">
        <w:t>sostenibilità</w:t>
      </w:r>
      <w:r w:rsidR="003B26F7" w:rsidRPr="00421944">
        <w:t>.</w:t>
      </w:r>
    </w:p>
    <w:p w14:paraId="0B32EA19" w14:textId="64BD64F1" w:rsidR="00D42CE5" w:rsidRPr="00421944" w:rsidRDefault="00FF4B9D" w:rsidP="00BA675B">
      <w:r w:rsidRPr="00421944">
        <w:t xml:space="preserve">Comprendere </w:t>
      </w:r>
      <w:r w:rsidR="008F5FE4" w:rsidRPr="00421944">
        <w:t>la disuguaglianza economica e sociale e le questioni della povertà</w:t>
      </w:r>
      <w:r w:rsidR="003B26F7" w:rsidRPr="00421944">
        <w:t>.</w:t>
      </w:r>
      <w:r w:rsidRPr="00421944">
        <w:t xml:space="preserve"> </w:t>
      </w:r>
      <w:r w:rsidR="00D42CE5" w:rsidRPr="00421944">
        <w:t>Comprendere l</w:t>
      </w:r>
      <w:r w:rsidR="0047555D" w:rsidRPr="00421944">
        <w:t>’</w:t>
      </w:r>
      <w:r w:rsidR="00D42CE5" w:rsidRPr="00421944">
        <w:t>interconnessione esistente tra le politiche di sostenibilità urbana.</w:t>
      </w:r>
    </w:p>
    <w:p w14:paraId="3B4B7F0C" w14:textId="035048E3" w:rsidR="00FF4B9D" w:rsidRPr="00421944" w:rsidRDefault="00FF4B9D" w:rsidP="00BA675B">
      <w:r w:rsidRPr="00421944">
        <w:t>Comprendere analisi descrittiv</w:t>
      </w:r>
      <w:r w:rsidR="00C03483" w:rsidRPr="00421944">
        <w:t>e</w:t>
      </w:r>
      <w:r w:rsidRPr="00421944">
        <w:t xml:space="preserve"> di dati e serie storiche per l'analisi </w:t>
      </w:r>
      <w:r w:rsidR="00190514" w:rsidRPr="00421944">
        <w:t>dei fenomeni sociali.</w:t>
      </w:r>
    </w:p>
    <w:p w14:paraId="5A55D184" w14:textId="77777777" w:rsidR="003B26F7" w:rsidRPr="00421944" w:rsidRDefault="003B26F7" w:rsidP="00BA675B"/>
    <w:p w14:paraId="29538CD9" w14:textId="77777777" w:rsidR="00C03483" w:rsidRPr="00421944" w:rsidRDefault="00C03483" w:rsidP="00BA675B">
      <w:r w:rsidRPr="00421944">
        <w:rPr>
          <w:b/>
          <w:bCs/>
        </w:rPr>
        <w:t>CAPACITÀ DI APPLICARE CONOSCENZA E COMPRENSIONE</w:t>
      </w:r>
    </w:p>
    <w:p w14:paraId="054F16C9" w14:textId="77777777" w:rsidR="00C03483" w:rsidRPr="00421944" w:rsidRDefault="00C03483" w:rsidP="00C03483">
      <w:r w:rsidRPr="00421944">
        <w:t>Al termine dell’insegnamento, lo studente sarà in grado di:</w:t>
      </w:r>
    </w:p>
    <w:p w14:paraId="4629C81A" w14:textId="48422B0F" w:rsidR="00C03483" w:rsidRPr="00421944" w:rsidRDefault="00C03483" w:rsidP="00BA675B">
      <w:r w:rsidRPr="00421944">
        <w:t>A</w:t>
      </w:r>
      <w:r w:rsidR="00FF4B9D" w:rsidRPr="00421944">
        <w:t xml:space="preserve">nalizzare ed interpretare le specifiche forme sociali, economiche ed istituzionali che caratterizzano le economie, con attenzione al rapporto tra </w:t>
      </w:r>
      <w:r w:rsidRPr="00421944">
        <w:t>s</w:t>
      </w:r>
      <w:r w:rsidR="00FF4B9D" w:rsidRPr="00421944">
        <w:t>viluppo</w:t>
      </w:r>
      <w:r w:rsidR="007155F0" w:rsidRPr="00421944">
        <w:t xml:space="preserve">, </w:t>
      </w:r>
      <w:r w:rsidRPr="00421944">
        <w:t>crescita</w:t>
      </w:r>
      <w:r w:rsidR="007155F0" w:rsidRPr="00421944">
        <w:t xml:space="preserve"> e sostenibilità</w:t>
      </w:r>
      <w:r w:rsidRPr="00421944">
        <w:t>, in particolare in ambito urbano</w:t>
      </w:r>
      <w:r w:rsidR="003811E8" w:rsidRPr="00421944">
        <w:t xml:space="preserve"> e in paesi a basso e medio reddito</w:t>
      </w:r>
      <w:r w:rsidR="0047555D" w:rsidRPr="00421944">
        <w:t>.</w:t>
      </w:r>
    </w:p>
    <w:p w14:paraId="4BEE784B" w14:textId="5A278798" w:rsidR="008F5FE4" w:rsidRPr="00421944" w:rsidRDefault="00C03483" w:rsidP="00BA675B">
      <w:r w:rsidRPr="00421944">
        <w:t>I</w:t>
      </w:r>
      <w:r w:rsidR="00FF4B9D" w:rsidRPr="00421944">
        <w:t>nterpretare rapporti e studi prodotti dalle agenzie e centri di ricerca nazionali ed internazionali, dagli enti pubblici e privati che si occupano di sviluppo</w:t>
      </w:r>
      <w:r w:rsidRPr="00421944">
        <w:t xml:space="preserve"> e sostenibilità</w:t>
      </w:r>
      <w:r w:rsidR="0047555D" w:rsidRPr="00421944">
        <w:t>.</w:t>
      </w:r>
    </w:p>
    <w:p w14:paraId="1689AFD6" w14:textId="77777777" w:rsidR="00C03483" w:rsidRPr="00421944" w:rsidRDefault="00C03483" w:rsidP="00BA675B">
      <w:r w:rsidRPr="00421944">
        <w:t>Utilizzare banche dati ed elaborare analisi descrittive degli stessi.</w:t>
      </w:r>
    </w:p>
    <w:p w14:paraId="3B2B6F5F" w14:textId="77777777" w:rsidR="00BA675B" w:rsidRPr="00421944" w:rsidRDefault="00BA675B" w:rsidP="00BA675B">
      <w:pPr>
        <w:spacing w:before="240" w:after="120"/>
        <w:rPr>
          <w:b/>
        </w:rPr>
      </w:pPr>
      <w:r w:rsidRPr="00421944">
        <w:rPr>
          <w:b/>
          <w:i/>
        </w:rPr>
        <w:t>PROGRAMMA DEL CORSO</w:t>
      </w:r>
    </w:p>
    <w:p w14:paraId="0C5C660F" w14:textId="77777777" w:rsidR="00BA675B" w:rsidRPr="00421944" w:rsidRDefault="00BA675B" w:rsidP="00BA675B">
      <w:pPr>
        <w:rPr>
          <w:i/>
        </w:rPr>
      </w:pPr>
      <w:r w:rsidRPr="00421944">
        <w:rPr>
          <w:i/>
        </w:rPr>
        <w:t xml:space="preserve">Primo modulo, 30 ore </w:t>
      </w:r>
    </w:p>
    <w:p w14:paraId="4FC3F90F" w14:textId="584159B5" w:rsidR="00BA675B" w:rsidRPr="00421944" w:rsidRDefault="00BA675B" w:rsidP="00BA675B">
      <w:pPr>
        <w:rPr>
          <w:b/>
          <w:i/>
        </w:rPr>
      </w:pPr>
      <w:r w:rsidRPr="00421944">
        <w:rPr>
          <w:b/>
          <w:i/>
        </w:rPr>
        <w:t xml:space="preserve">Politiche economiche, </w:t>
      </w:r>
      <w:r w:rsidR="00D73026" w:rsidRPr="00421944">
        <w:rPr>
          <w:b/>
          <w:i/>
        </w:rPr>
        <w:t xml:space="preserve">integrazione e sviluppo </w:t>
      </w:r>
      <w:r w:rsidRPr="00421944">
        <w:rPr>
          <w:b/>
          <w:i/>
        </w:rPr>
        <w:t xml:space="preserve">(prof. </w:t>
      </w:r>
      <w:r w:rsidR="00E06EBF" w:rsidRPr="00421944">
        <w:rPr>
          <w:b/>
          <w:i/>
        </w:rPr>
        <w:t>Andrea Pronti</w:t>
      </w:r>
      <w:r w:rsidRPr="00421944">
        <w:rPr>
          <w:b/>
          <w:i/>
        </w:rPr>
        <w:t>)</w:t>
      </w:r>
    </w:p>
    <w:p w14:paraId="2C36835A" w14:textId="2B7419F7" w:rsidR="00BA675B" w:rsidRPr="00421944" w:rsidRDefault="00BA675B" w:rsidP="00BA675B">
      <w:r w:rsidRPr="00421944">
        <w:t xml:space="preserve">Il primo modulo fornisce un’introduzione a modelli teorici di </w:t>
      </w:r>
      <w:r w:rsidR="007155F0" w:rsidRPr="00421944">
        <w:t xml:space="preserve">crescita e a </w:t>
      </w:r>
      <w:r w:rsidRPr="00421944">
        <w:t>politiche economiche per lo sviluppo</w:t>
      </w:r>
      <w:r w:rsidR="007155F0" w:rsidRPr="00421944">
        <w:t xml:space="preserve"> in paesi a basso e medio reddito. Il modulo offre</w:t>
      </w:r>
      <w:r w:rsidRPr="00421944">
        <w:t xml:space="preserve"> strumenti di analisi per una valutazione del legame tra povertà, diseguaglianza e crescita alla luce dei processi di globalizzazione ed integrazione internazionale delle economie.</w:t>
      </w:r>
    </w:p>
    <w:p w14:paraId="4259D170" w14:textId="77777777" w:rsidR="00BA675B" w:rsidRPr="00421944" w:rsidRDefault="00BA675B" w:rsidP="00BA675B"/>
    <w:p w14:paraId="0AC482F1" w14:textId="0E76D43D" w:rsidR="00BA675B" w:rsidRPr="00421944" w:rsidRDefault="007155F0" w:rsidP="00BA675B">
      <w:r w:rsidRPr="00421944">
        <w:lastRenderedPageBreak/>
        <w:t>Principali t</w:t>
      </w:r>
      <w:r w:rsidR="00BA675B" w:rsidRPr="00421944">
        <w:t xml:space="preserve">ematiche affrontate: indicatori di sviluppo (definizioni, sviluppo umano, povertà, giustizia distributiva); </w:t>
      </w:r>
      <w:r w:rsidRPr="00421944">
        <w:t>modelli e</w:t>
      </w:r>
      <w:r w:rsidR="00BA675B" w:rsidRPr="00421944">
        <w:t xml:space="preserve"> politiche economiche per la crescita; liberalizzazione dei commerci ed integrazione economica; </w:t>
      </w:r>
      <w:r w:rsidRPr="00421944">
        <w:t xml:space="preserve">crescita demografica e urbanizzazione; </w:t>
      </w:r>
      <w:r w:rsidR="00BA675B" w:rsidRPr="00421944">
        <w:t>dipendenza da risorse naturali</w:t>
      </w:r>
      <w:r w:rsidRPr="00421944">
        <w:t xml:space="preserve">. </w:t>
      </w:r>
    </w:p>
    <w:p w14:paraId="2FE01571" w14:textId="77777777" w:rsidR="00BA675B" w:rsidRPr="00421944" w:rsidRDefault="00BA675B" w:rsidP="00BA675B"/>
    <w:p w14:paraId="42A36B3D" w14:textId="77777777" w:rsidR="00BA675B" w:rsidRPr="00421944" w:rsidRDefault="00BA675B" w:rsidP="00BA675B">
      <w:pPr>
        <w:rPr>
          <w:i/>
        </w:rPr>
      </w:pPr>
      <w:r w:rsidRPr="00421944">
        <w:rPr>
          <w:i/>
        </w:rPr>
        <w:t xml:space="preserve">Secondo modulo, 30 ore </w:t>
      </w:r>
    </w:p>
    <w:p w14:paraId="1255DF2D" w14:textId="77777777" w:rsidR="00BA675B" w:rsidRPr="00421944" w:rsidRDefault="00D73026" w:rsidP="00BA675B">
      <w:pPr>
        <w:rPr>
          <w:b/>
          <w:i/>
        </w:rPr>
      </w:pPr>
      <w:r w:rsidRPr="00421944">
        <w:rPr>
          <w:b/>
          <w:i/>
        </w:rPr>
        <w:t>Sviluppo urbano sostenibile</w:t>
      </w:r>
      <w:r w:rsidR="00BA675B" w:rsidRPr="00421944">
        <w:rPr>
          <w:b/>
          <w:i/>
        </w:rPr>
        <w:t xml:space="preserve"> (prof. Ilaria Beretta)</w:t>
      </w:r>
    </w:p>
    <w:p w14:paraId="035F76ED" w14:textId="3BC51EDC" w:rsidR="00BA675B" w:rsidRPr="00421944" w:rsidRDefault="00BA675B" w:rsidP="00BA675B">
      <w:r w:rsidRPr="00421944">
        <w:t>Il secondo modulo si focalizza sulla dimensione urbana dello sviluppo ed è finalizzat</w:t>
      </w:r>
      <w:r w:rsidR="007F1201" w:rsidRPr="00421944">
        <w:t>o</w:t>
      </w:r>
      <w:r w:rsidRPr="00421944">
        <w:t xml:space="preserve"> a dotare gli studenti dei paradigmi e degli strumenti necessari per la corretta interpretazione delle mutevoli e complesse dinamiche che si manifestano nelle città delle diverse aree del globo. </w:t>
      </w:r>
    </w:p>
    <w:p w14:paraId="79918DF6" w14:textId="77777777" w:rsidR="007F1201" w:rsidRPr="00421944" w:rsidRDefault="007F1201" w:rsidP="00BA675B"/>
    <w:p w14:paraId="4D27A27B" w14:textId="126D603A" w:rsidR="00BA675B" w:rsidRPr="00421944" w:rsidRDefault="00BA675B">
      <w:r w:rsidRPr="00421944">
        <w:t>Tematiche affrontate:</w:t>
      </w:r>
      <w:r w:rsidR="007F1201" w:rsidRPr="00421944">
        <w:t xml:space="preserve"> le interpretazioni della città,</w:t>
      </w:r>
      <w:r w:rsidRPr="00421944">
        <w:t xml:space="preserve"> </w:t>
      </w:r>
      <w:r w:rsidR="007F1201" w:rsidRPr="00421944">
        <w:t xml:space="preserve">lo </w:t>
      </w:r>
      <w:r w:rsidRPr="00421944">
        <w:t>sviluppo sostenibile</w:t>
      </w:r>
      <w:r w:rsidR="0047555D" w:rsidRPr="00421944">
        <w:t xml:space="preserve"> e gli </w:t>
      </w:r>
      <w:proofErr w:type="spellStart"/>
      <w:r w:rsidR="0047555D" w:rsidRPr="00421944">
        <w:t>SDGs</w:t>
      </w:r>
      <w:proofErr w:type="spellEnd"/>
      <w:r w:rsidRPr="00421944">
        <w:t xml:space="preserve">, la dimensione urbana dello sviluppo, </w:t>
      </w:r>
      <w:r w:rsidR="007F1201" w:rsidRPr="00421944">
        <w:t xml:space="preserve">indicatori di sostenibilità urbana, </w:t>
      </w:r>
      <w:r w:rsidRPr="00421944">
        <w:t xml:space="preserve">politiche e </w:t>
      </w:r>
      <w:r w:rsidRPr="00421944">
        <w:rPr>
          <w:i/>
        </w:rPr>
        <w:t>governance</w:t>
      </w:r>
      <w:r w:rsidRPr="00421944">
        <w:t xml:space="preserve"> urbana, </w:t>
      </w:r>
      <w:r w:rsidRPr="00421944">
        <w:rPr>
          <w:i/>
        </w:rPr>
        <w:t xml:space="preserve">green </w:t>
      </w:r>
      <w:r w:rsidR="007F1201" w:rsidRPr="00421944">
        <w:t>e</w:t>
      </w:r>
      <w:r w:rsidR="0047555D" w:rsidRPr="00421944">
        <w:t xml:space="preserve"> </w:t>
      </w:r>
      <w:r w:rsidRPr="00421944">
        <w:rPr>
          <w:i/>
        </w:rPr>
        <w:t>smart cities</w:t>
      </w:r>
      <w:r w:rsidRPr="00421944">
        <w:t xml:space="preserve">, </w:t>
      </w:r>
      <w:r w:rsidR="007F1201" w:rsidRPr="00421944">
        <w:rPr>
          <w:iCs/>
        </w:rPr>
        <w:t>processi partecipativi</w:t>
      </w:r>
      <w:r w:rsidR="007F1201" w:rsidRPr="00421944">
        <w:t>.</w:t>
      </w:r>
    </w:p>
    <w:p w14:paraId="4EBB30AD" w14:textId="77777777" w:rsidR="00BA675B" w:rsidRPr="00421944" w:rsidRDefault="00BA675B">
      <w:pPr>
        <w:keepNext/>
        <w:spacing w:before="240" w:after="120"/>
        <w:rPr>
          <w:b/>
        </w:rPr>
      </w:pPr>
      <w:r w:rsidRPr="00421944">
        <w:rPr>
          <w:b/>
          <w:i/>
        </w:rPr>
        <w:t>BIBLIOGRAFIA</w:t>
      </w:r>
    </w:p>
    <w:p w14:paraId="64CDCE2E" w14:textId="0051768D" w:rsidR="00641985" w:rsidRPr="00273D61" w:rsidRDefault="00BA675B" w:rsidP="00A418EA">
      <w:pPr>
        <w:pStyle w:val="Testo1"/>
        <w:spacing w:line="240" w:lineRule="exact"/>
        <w:ind w:left="0" w:firstLine="0"/>
        <w:rPr>
          <w:szCs w:val="18"/>
        </w:rPr>
      </w:pPr>
      <w:r w:rsidRPr="00273D61">
        <w:rPr>
          <w:szCs w:val="18"/>
        </w:rPr>
        <w:t>L’elenco dettagliato delle letture e la bibliografi</w:t>
      </w:r>
      <w:r w:rsidR="00F46AE3" w:rsidRPr="00273D61">
        <w:rPr>
          <w:szCs w:val="18"/>
        </w:rPr>
        <w:t>a richiesta per la preparazione</w:t>
      </w:r>
      <w:r w:rsidR="00641985" w:rsidRPr="00273D61">
        <w:rPr>
          <w:szCs w:val="18"/>
        </w:rPr>
        <w:t xml:space="preserve"> </w:t>
      </w:r>
      <w:r w:rsidRPr="00273D61">
        <w:rPr>
          <w:szCs w:val="18"/>
        </w:rPr>
        <w:t xml:space="preserve">dell’esame verranno </w:t>
      </w:r>
      <w:r w:rsidR="00641985" w:rsidRPr="00273D61">
        <w:rPr>
          <w:szCs w:val="18"/>
        </w:rPr>
        <w:t xml:space="preserve">illustrati </w:t>
      </w:r>
      <w:r w:rsidRPr="00273D61">
        <w:rPr>
          <w:szCs w:val="18"/>
        </w:rPr>
        <w:t>agli studenti a iniz</w:t>
      </w:r>
      <w:r w:rsidR="00F46AE3" w:rsidRPr="00273D61">
        <w:rPr>
          <w:szCs w:val="18"/>
        </w:rPr>
        <w:t>io corso</w:t>
      </w:r>
      <w:r w:rsidR="00641985" w:rsidRPr="00273D61">
        <w:rPr>
          <w:szCs w:val="18"/>
        </w:rPr>
        <w:t xml:space="preserve"> e resi disponibili su piattaforma Blackboard.</w:t>
      </w:r>
      <w:r w:rsidR="00A408AD" w:rsidRPr="00273D61">
        <w:rPr>
          <w:szCs w:val="18"/>
        </w:rPr>
        <w:t xml:space="preserve"> </w:t>
      </w:r>
      <w:r w:rsidR="00641985" w:rsidRPr="00273D61">
        <w:rPr>
          <w:szCs w:val="18"/>
        </w:rPr>
        <w:t>La piattaforma Blackboard sarà anche lo strumento per comunicare cambi di orari, informazioni sugli esami, eventuali variazioni di programma e altro. Tutti gli studenti (frequentanti e non, in corso e fuori corso) sono invitati ad iscriversi alla pagina Blackboard del corso e a tenersi aggiornati.</w:t>
      </w:r>
    </w:p>
    <w:p w14:paraId="466B9CF1" w14:textId="77777777" w:rsidR="00BA675B" w:rsidRPr="00273D61" w:rsidRDefault="00BA675B" w:rsidP="00A418EA">
      <w:pPr>
        <w:keepNext/>
        <w:spacing w:before="240" w:after="120"/>
        <w:rPr>
          <w:b/>
          <w:i/>
          <w:sz w:val="18"/>
          <w:szCs w:val="18"/>
        </w:rPr>
      </w:pPr>
      <w:r w:rsidRPr="00273D61">
        <w:rPr>
          <w:b/>
          <w:i/>
          <w:sz w:val="18"/>
          <w:szCs w:val="18"/>
        </w:rPr>
        <w:t>DIDATTICA DEL CORSO</w:t>
      </w:r>
    </w:p>
    <w:p w14:paraId="2970A869" w14:textId="054F46DF" w:rsidR="00BA675B" w:rsidRPr="00273D61" w:rsidRDefault="00BA675B" w:rsidP="00421944">
      <w:pPr>
        <w:pStyle w:val="Testo2"/>
        <w:rPr>
          <w:szCs w:val="18"/>
        </w:rPr>
      </w:pPr>
      <w:r w:rsidRPr="00273D61">
        <w:rPr>
          <w:szCs w:val="18"/>
        </w:rPr>
        <w:t>Lezioni in aula, esercitazioni, discussione</w:t>
      </w:r>
      <w:r w:rsidR="00D93E54" w:rsidRPr="00273D61">
        <w:rPr>
          <w:szCs w:val="18"/>
        </w:rPr>
        <w:t xml:space="preserve"> partecipata</w:t>
      </w:r>
      <w:r w:rsidRPr="00273D61">
        <w:rPr>
          <w:szCs w:val="18"/>
        </w:rPr>
        <w:t xml:space="preserve"> di problemi di attualità</w:t>
      </w:r>
      <w:r w:rsidR="00D93E54" w:rsidRPr="00273D61">
        <w:rPr>
          <w:szCs w:val="18"/>
        </w:rPr>
        <w:t xml:space="preserve"> in classe</w:t>
      </w:r>
      <w:r w:rsidRPr="00273D61">
        <w:rPr>
          <w:szCs w:val="18"/>
        </w:rPr>
        <w:t xml:space="preserve">, invito a seminari con esperti esterni. </w:t>
      </w:r>
    </w:p>
    <w:p w14:paraId="61F99C55" w14:textId="77777777" w:rsidR="00BA675B" w:rsidRPr="00273D61" w:rsidRDefault="00BA675B" w:rsidP="00BA675B">
      <w:pPr>
        <w:spacing w:before="240" w:after="120" w:line="220" w:lineRule="exact"/>
        <w:rPr>
          <w:b/>
          <w:i/>
          <w:sz w:val="18"/>
          <w:szCs w:val="18"/>
        </w:rPr>
      </w:pPr>
      <w:r w:rsidRPr="00273D61">
        <w:rPr>
          <w:b/>
          <w:i/>
          <w:sz w:val="18"/>
          <w:szCs w:val="18"/>
        </w:rPr>
        <w:t>METODO</w:t>
      </w:r>
      <w:r w:rsidR="002F4A16" w:rsidRPr="00273D61">
        <w:rPr>
          <w:b/>
          <w:i/>
          <w:sz w:val="18"/>
          <w:szCs w:val="18"/>
        </w:rPr>
        <w:t xml:space="preserve"> E CRITERI</w:t>
      </w:r>
      <w:r w:rsidRPr="00273D61">
        <w:rPr>
          <w:b/>
          <w:i/>
          <w:sz w:val="18"/>
          <w:szCs w:val="18"/>
        </w:rPr>
        <w:t xml:space="preserve"> DI VALUTAZIONE</w:t>
      </w:r>
    </w:p>
    <w:p w14:paraId="7865FEF1" w14:textId="5F4F5D73" w:rsidR="003E273E" w:rsidRPr="00273D61" w:rsidRDefault="00BA675B" w:rsidP="00421944">
      <w:pPr>
        <w:pStyle w:val="Testo2"/>
        <w:spacing w:line="240" w:lineRule="exact"/>
        <w:rPr>
          <w:szCs w:val="18"/>
        </w:rPr>
      </w:pPr>
      <w:r w:rsidRPr="00273D61">
        <w:rPr>
          <w:szCs w:val="18"/>
        </w:rPr>
        <w:t xml:space="preserve">L’accertamento dei risultati avviene mediante una prova scritta </w:t>
      </w:r>
      <w:r w:rsidR="003E273E" w:rsidRPr="00273D61">
        <w:rPr>
          <w:szCs w:val="18"/>
        </w:rPr>
        <w:t xml:space="preserve">strutturata su </w:t>
      </w:r>
      <w:r w:rsidRPr="00273D61">
        <w:rPr>
          <w:szCs w:val="18"/>
        </w:rPr>
        <w:t xml:space="preserve"> domande aperte (definizioni, analisi e applicazioni degli argomenti affrontati).</w:t>
      </w:r>
      <w:r w:rsidR="00F33618" w:rsidRPr="00273D61">
        <w:rPr>
          <w:szCs w:val="18"/>
        </w:rPr>
        <w:t xml:space="preserve"> Per il primo modulo</w:t>
      </w:r>
      <w:r w:rsidR="003E273E" w:rsidRPr="00273D61">
        <w:rPr>
          <w:szCs w:val="18"/>
        </w:rPr>
        <w:t xml:space="preserve"> si prevede una prova scritta </w:t>
      </w:r>
      <w:r w:rsidR="00E355B2" w:rsidRPr="00273D61">
        <w:rPr>
          <w:szCs w:val="18"/>
        </w:rPr>
        <w:t xml:space="preserve">su </w:t>
      </w:r>
      <w:r w:rsidR="00E355B2">
        <w:rPr>
          <w:szCs w:val="18"/>
        </w:rPr>
        <w:t xml:space="preserve">domande a risposta multipla, </w:t>
      </w:r>
      <w:r w:rsidR="00E355B2" w:rsidRPr="00273D61">
        <w:rPr>
          <w:szCs w:val="18"/>
        </w:rPr>
        <w:t xml:space="preserve">brevi definizioni </w:t>
      </w:r>
      <w:r w:rsidR="00E355B2">
        <w:rPr>
          <w:szCs w:val="18"/>
        </w:rPr>
        <w:t xml:space="preserve">di concetti chiave (complessivamente 40% del voto) </w:t>
      </w:r>
      <w:r w:rsidR="003E273E" w:rsidRPr="00273D61">
        <w:rPr>
          <w:szCs w:val="18"/>
        </w:rPr>
        <w:t>e domande tematiche che consentono allo studente di trattare in modo ampio argomenti affrontati durante il corso (60% del voto). P</w:t>
      </w:r>
      <w:r w:rsidR="00F33618" w:rsidRPr="00273D61">
        <w:rPr>
          <w:szCs w:val="18"/>
        </w:rPr>
        <w:t xml:space="preserve">er il secondo modulo, vengono somministrate due domande cui viene assegnato un punteggio in 18/30 ciascuna; il voto finale del secondo modulo è dato dalla media delle sue due domande. </w:t>
      </w:r>
    </w:p>
    <w:p w14:paraId="3FEF6110" w14:textId="0A5BA293" w:rsidR="00BA675B" w:rsidRPr="00273D61" w:rsidRDefault="00F33618" w:rsidP="00421944">
      <w:pPr>
        <w:pStyle w:val="Testo2"/>
        <w:spacing w:line="240" w:lineRule="exact"/>
        <w:rPr>
          <w:szCs w:val="18"/>
        </w:rPr>
      </w:pPr>
      <w:r w:rsidRPr="00273D61">
        <w:rPr>
          <w:szCs w:val="18"/>
        </w:rPr>
        <w:t xml:space="preserve">Il voto finale dell’intero esame è dato dalla media dei voti dei due moduli. </w:t>
      </w:r>
      <w:r w:rsidR="00CB109F" w:rsidRPr="00273D61">
        <w:rPr>
          <w:szCs w:val="18"/>
        </w:rPr>
        <w:t xml:space="preserve">Gli studenti dovranno dimostrare di conoscere e saper rielaborare i concetti chiave trattati nel corso (o </w:t>
      </w:r>
      <w:r w:rsidR="00CB109F" w:rsidRPr="00273D61">
        <w:rPr>
          <w:szCs w:val="18"/>
        </w:rPr>
        <w:lastRenderedPageBreak/>
        <w:t>nella bibliografia indicata)</w:t>
      </w:r>
      <w:r w:rsidR="00D93E54" w:rsidRPr="00273D61">
        <w:rPr>
          <w:szCs w:val="18"/>
        </w:rPr>
        <w:t xml:space="preserve"> e utilizzare un linguaggio scentifico appropriato</w:t>
      </w:r>
      <w:r w:rsidR="00CB109F" w:rsidRPr="00273D61">
        <w:rPr>
          <w:szCs w:val="18"/>
        </w:rPr>
        <w:t xml:space="preserve">. </w:t>
      </w:r>
      <w:r w:rsidR="00BA675B" w:rsidRPr="00273D61">
        <w:rPr>
          <w:szCs w:val="18"/>
        </w:rPr>
        <w:t>Potrebbero essere previste prove in itinere per i frequentanti, la cui valutazione contribuisce al risultato finale.</w:t>
      </w:r>
    </w:p>
    <w:p w14:paraId="5D6B8A23" w14:textId="1535FCDF" w:rsidR="00BA675B" w:rsidRPr="00273D61" w:rsidRDefault="00BA675B" w:rsidP="00BA675B">
      <w:pPr>
        <w:spacing w:before="240" w:after="120"/>
        <w:rPr>
          <w:b/>
          <w:i/>
          <w:sz w:val="18"/>
          <w:szCs w:val="18"/>
        </w:rPr>
      </w:pPr>
      <w:r w:rsidRPr="00273D61">
        <w:rPr>
          <w:b/>
          <w:i/>
          <w:sz w:val="18"/>
          <w:szCs w:val="18"/>
        </w:rPr>
        <w:t>AVVERTENZE</w:t>
      </w:r>
      <w:r w:rsidR="00A418EA" w:rsidRPr="00273D61">
        <w:rPr>
          <w:sz w:val="18"/>
          <w:szCs w:val="18"/>
        </w:rPr>
        <w:t xml:space="preserve"> </w:t>
      </w:r>
      <w:r w:rsidR="00A418EA" w:rsidRPr="00273D61">
        <w:rPr>
          <w:b/>
          <w:i/>
          <w:sz w:val="18"/>
          <w:szCs w:val="18"/>
        </w:rPr>
        <w:t>E PREREQUISITI</w:t>
      </w:r>
    </w:p>
    <w:p w14:paraId="575C2B50" w14:textId="736A1DFC" w:rsidR="00BA675B" w:rsidRPr="00273D61" w:rsidRDefault="00A408AD" w:rsidP="00421944">
      <w:pPr>
        <w:pStyle w:val="Testo2"/>
        <w:rPr>
          <w:szCs w:val="18"/>
        </w:rPr>
      </w:pPr>
      <w:r w:rsidRPr="00273D61">
        <w:rPr>
          <w:szCs w:val="18"/>
        </w:rPr>
        <w:t xml:space="preserve">Per una proficua frequenza del corso, è consigliato lo studio pregresso </w:t>
      </w:r>
      <w:r w:rsidR="00BA675B" w:rsidRPr="00273D61">
        <w:rPr>
          <w:szCs w:val="18"/>
        </w:rPr>
        <w:t xml:space="preserve">degli strumenti analitici dell’Economia Politica. </w:t>
      </w:r>
    </w:p>
    <w:p w14:paraId="4893E7C8" w14:textId="77777777" w:rsidR="00D47A70" w:rsidRPr="00273D61" w:rsidRDefault="00D47A70" w:rsidP="00A418EA">
      <w:pPr>
        <w:pStyle w:val="Testo2"/>
        <w:ind w:firstLine="0"/>
        <w:rPr>
          <w:szCs w:val="18"/>
        </w:rPr>
      </w:pPr>
    </w:p>
    <w:p w14:paraId="3E8FF7B0" w14:textId="45C8B9CB" w:rsidR="00A27CDD" w:rsidRPr="00273D61" w:rsidRDefault="00A27CDD" w:rsidP="00A418EA">
      <w:pPr>
        <w:pStyle w:val="Testo2"/>
        <w:ind w:firstLine="0"/>
        <w:rPr>
          <w:szCs w:val="18"/>
        </w:rPr>
      </w:pPr>
    </w:p>
    <w:p w14:paraId="7894EDA1" w14:textId="77777777" w:rsidR="00F5095D" w:rsidRPr="00273D61" w:rsidRDefault="00F5095D" w:rsidP="00F5095D">
      <w:pPr>
        <w:pStyle w:val="Testo2"/>
        <w:rPr>
          <w:b/>
          <w:i/>
          <w:szCs w:val="18"/>
        </w:rPr>
      </w:pPr>
      <w:r w:rsidRPr="00273D61">
        <w:rPr>
          <w:b/>
          <w:i/>
          <w:szCs w:val="18"/>
        </w:rPr>
        <w:t>Orario e luogo di ricevimento</w:t>
      </w:r>
    </w:p>
    <w:p w14:paraId="0E346AD1" w14:textId="716D1248" w:rsidR="008C0797" w:rsidRPr="00273D61" w:rsidRDefault="00F16012" w:rsidP="00A27CDD">
      <w:pPr>
        <w:spacing w:before="240" w:after="12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I</w:t>
      </w:r>
      <w:r w:rsidR="009C16BF" w:rsidRPr="00273D61">
        <w:rPr>
          <w:bCs/>
          <w:iCs/>
          <w:sz w:val="18"/>
          <w:szCs w:val="18"/>
        </w:rPr>
        <w:t xml:space="preserve"> docenti del corso ricevono gli studenti nella sede bresciana dell’Ateneo su appuntamento da richiedere tramite email. Ulteriori informazioni circa orari di ricevimento verranno rese disponibili tramite piattaforma </w:t>
      </w:r>
      <w:proofErr w:type="spellStart"/>
      <w:r w:rsidR="009C16BF" w:rsidRPr="00273D61">
        <w:rPr>
          <w:bCs/>
          <w:iCs/>
          <w:sz w:val="18"/>
          <w:szCs w:val="18"/>
        </w:rPr>
        <w:t>BlackBoard</w:t>
      </w:r>
      <w:proofErr w:type="spellEnd"/>
      <w:r w:rsidR="009C16BF" w:rsidRPr="00273D61">
        <w:rPr>
          <w:bCs/>
          <w:iCs/>
          <w:sz w:val="18"/>
          <w:szCs w:val="18"/>
        </w:rPr>
        <w:t xml:space="preserve">.  </w:t>
      </w:r>
    </w:p>
    <w:p w14:paraId="56F5B3B3" w14:textId="77777777" w:rsidR="00A27CDD" w:rsidRPr="00273D61" w:rsidRDefault="00A27CDD" w:rsidP="009C16BF">
      <w:pPr>
        <w:spacing w:before="240" w:after="120"/>
        <w:rPr>
          <w:bCs/>
          <w:iCs/>
          <w:sz w:val="18"/>
          <w:szCs w:val="18"/>
        </w:rPr>
      </w:pPr>
    </w:p>
    <w:sectPr w:rsidR="00A27CDD" w:rsidRPr="00273D6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CF2"/>
    <w:multiLevelType w:val="hybridMultilevel"/>
    <w:tmpl w:val="3A2ADA24"/>
    <w:lvl w:ilvl="0" w:tplc="21E4AF9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1B165D88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C67AA898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740C4D48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39280C84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701A1BEE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BCAA3968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AF9C8392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FDE62E6E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num w:numId="1" w16cid:durableId="194114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5B"/>
    <w:rsid w:val="000D0C49"/>
    <w:rsid w:val="00190514"/>
    <w:rsid w:val="001B6079"/>
    <w:rsid w:val="00273D61"/>
    <w:rsid w:val="002F39FA"/>
    <w:rsid w:val="002F4A16"/>
    <w:rsid w:val="003811E8"/>
    <w:rsid w:val="003B26F7"/>
    <w:rsid w:val="003E273E"/>
    <w:rsid w:val="00406EDA"/>
    <w:rsid w:val="00421944"/>
    <w:rsid w:val="0047555D"/>
    <w:rsid w:val="00507E45"/>
    <w:rsid w:val="00524AAF"/>
    <w:rsid w:val="00641985"/>
    <w:rsid w:val="007155F0"/>
    <w:rsid w:val="0074008C"/>
    <w:rsid w:val="007F1201"/>
    <w:rsid w:val="008C0797"/>
    <w:rsid w:val="008C405C"/>
    <w:rsid w:val="008F5FE4"/>
    <w:rsid w:val="009C16BF"/>
    <w:rsid w:val="009C29C6"/>
    <w:rsid w:val="00A27CDD"/>
    <w:rsid w:val="00A408AD"/>
    <w:rsid w:val="00A418EA"/>
    <w:rsid w:val="00A97E50"/>
    <w:rsid w:val="00B60FBF"/>
    <w:rsid w:val="00BA675B"/>
    <w:rsid w:val="00C03483"/>
    <w:rsid w:val="00C03503"/>
    <w:rsid w:val="00CB109F"/>
    <w:rsid w:val="00D27249"/>
    <w:rsid w:val="00D42CE5"/>
    <w:rsid w:val="00D47A70"/>
    <w:rsid w:val="00D73026"/>
    <w:rsid w:val="00D93E54"/>
    <w:rsid w:val="00E06EBF"/>
    <w:rsid w:val="00E355B2"/>
    <w:rsid w:val="00E914A6"/>
    <w:rsid w:val="00EF499C"/>
    <w:rsid w:val="00F16012"/>
    <w:rsid w:val="00F33618"/>
    <w:rsid w:val="00F379F7"/>
    <w:rsid w:val="00F46AE3"/>
    <w:rsid w:val="00F5095D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56891"/>
  <w15:docId w15:val="{E70A612A-F4D5-49BA-9961-461D19B3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C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CE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42C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2CE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2CE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2C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2CE5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EEBA-9C03-4115-BA40-3266BB0A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692</Words>
  <Characters>4315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Minessi Andrea</cp:lastModifiedBy>
  <cp:revision>3</cp:revision>
  <cp:lastPrinted>2003-03-27T09:42:00Z</cp:lastPrinted>
  <dcterms:created xsi:type="dcterms:W3CDTF">2023-05-08T12:52:00Z</dcterms:created>
  <dcterms:modified xsi:type="dcterms:W3CDTF">2023-08-29T09:14:00Z</dcterms:modified>
</cp:coreProperties>
</file>