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24B12" w14:textId="77777777" w:rsidR="009F7E26" w:rsidRDefault="009F7E26">
      <w:pPr>
        <w:pStyle w:val="Titolo1"/>
      </w:pPr>
      <w:r>
        <w:t xml:space="preserve">Ricerca e formazione </w:t>
      </w:r>
    </w:p>
    <w:p w14:paraId="2596AE75" w14:textId="32FAA371" w:rsidR="009F7E26" w:rsidRDefault="009F7E26" w:rsidP="009F7E26">
      <w:pPr>
        <w:pStyle w:val="Titolo2"/>
      </w:pPr>
      <w:r>
        <w:t>Prof.</w:t>
      </w:r>
      <w:r w:rsidR="00FA5054">
        <w:t xml:space="preserve"> Orizio</w:t>
      </w:r>
      <w:r w:rsidR="00E27AA2">
        <w:t xml:space="preserve"> Enrico</w:t>
      </w:r>
    </w:p>
    <w:p w14:paraId="20AF8BD5" w14:textId="7F2FF5BC" w:rsidR="009F7E26" w:rsidRDefault="002B0FB0" w:rsidP="009F7E2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E87D0E">
        <w:rPr>
          <w:b/>
          <w:i/>
          <w:sz w:val="18"/>
        </w:rPr>
        <w:t>O</w:t>
      </w:r>
      <w:r w:rsidR="009F7E26">
        <w:rPr>
          <w:b/>
          <w:i/>
          <w:sz w:val="18"/>
        </w:rPr>
        <w:t xml:space="preserve"> DEL CORSO</w:t>
      </w:r>
      <w:r w:rsidR="00C111B4">
        <w:rPr>
          <w:b/>
          <w:i/>
          <w:sz w:val="18"/>
        </w:rPr>
        <w:t xml:space="preserve"> </w:t>
      </w:r>
    </w:p>
    <w:p w14:paraId="09942F3E" w14:textId="77777777" w:rsidR="009F7E26" w:rsidRDefault="0011187F" w:rsidP="009F7E26">
      <w:r>
        <w:t xml:space="preserve">Il corso si propone di fornire le conoscenze </w:t>
      </w:r>
      <w:r w:rsidR="00230C59">
        <w:t>di base</w:t>
      </w:r>
      <w:r w:rsidR="0019676E">
        <w:t xml:space="preserve">, di promuovere l’acquisizione di </w:t>
      </w:r>
      <w:r w:rsidR="00ED136D" w:rsidRPr="00ED136D">
        <w:t>capacità applicative</w:t>
      </w:r>
      <w:r w:rsidR="0019676E">
        <w:t xml:space="preserve"> e di avviare lo sviluppo di competenze metodologiche</w:t>
      </w:r>
      <w:r w:rsidR="00ED136D" w:rsidRPr="00ED136D">
        <w:t xml:space="preserve"> </w:t>
      </w:r>
      <w:r w:rsidR="00ED136D">
        <w:t>per</w:t>
      </w:r>
      <w:r w:rsidR="007B56AF">
        <w:t xml:space="preserve"> elaborare una lettura critica di ricerche</w:t>
      </w:r>
      <w:r w:rsidR="007B56AF" w:rsidRPr="009F7E26">
        <w:t xml:space="preserve"> </w:t>
      </w:r>
      <w:r w:rsidR="007B56AF">
        <w:t xml:space="preserve">empiriche </w:t>
      </w:r>
      <w:r w:rsidR="007B56AF" w:rsidRPr="009F7E26">
        <w:t>in ambito educativo e formativo</w:t>
      </w:r>
      <w:r w:rsidR="007B56AF">
        <w:t>.</w:t>
      </w:r>
    </w:p>
    <w:p w14:paraId="4AAF28B3" w14:textId="77777777" w:rsidR="00F959B9" w:rsidRPr="00E87D0E" w:rsidRDefault="00F959B9" w:rsidP="00E87D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RISULTATI DI APPRENDIMENTO ATTESI</w:t>
      </w:r>
      <w:r w:rsidRPr="00E87D0E">
        <w:rPr>
          <w:b/>
          <w:i/>
          <w:sz w:val="18"/>
        </w:rPr>
        <w:t xml:space="preserve"> </w:t>
      </w:r>
    </w:p>
    <w:p w14:paraId="0C8AD1E5" w14:textId="38FBABDB" w:rsidR="00F959B9" w:rsidRDefault="00F959B9" w:rsidP="009F7E26">
      <w:r w:rsidRPr="009414CE">
        <w:t>Conoscenza e comprensione</w:t>
      </w:r>
    </w:p>
    <w:p w14:paraId="14E50E3B" w14:textId="1B26BB44" w:rsidR="00C111B4" w:rsidRDefault="00F959B9" w:rsidP="009F7E26">
      <w:r>
        <w:t>Al termine del percorso lo studente</w:t>
      </w:r>
      <w:r w:rsidR="00C111B4">
        <w:t xml:space="preserve"> </w:t>
      </w:r>
      <w:r>
        <w:t>dovrà conoscere:</w:t>
      </w:r>
    </w:p>
    <w:p w14:paraId="325FA375" w14:textId="016DF886" w:rsidR="00C111B4" w:rsidRDefault="00C111B4" w:rsidP="009F7E26">
      <w:r>
        <w:t>-</w:t>
      </w:r>
      <w:r w:rsidRPr="00C111B4">
        <w:t xml:space="preserve"> </w:t>
      </w:r>
      <w:r w:rsidR="007525A3">
        <w:t>i temi, i problemi e le caratteristiche</w:t>
      </w:r>
      <w:r w:rsidRPr="009F7E26">
        <w:t xml:space="preserve"> della ricerca</w:t>
      </w:r>
      <w:r w:rsidR="00D154CF">
        <w:t>;</w:t>
      </w:r>
    </w:p>
    <w:p w14:paraId="1A0E97EC" w14:textId="7400C386" w:rsidR="00C111B4" w:rsidRDefault="00F959B9" w:rsidP="009F7E26">
      <w:r>
        <w:t>- le fasi di una ricerca empirica;</w:t>
      </w:r>
    </w:p>
    <w:p w14:paraId="3CE6F919" w14:textId="56EBC50B" w:rsidR="00782FF9" w:rsidRDefault="00F959B9" w:rsidP="009F7E26">
      <w:r>
        <w:t>- i principali</w:t>
      </w:r>
      <w:r w:rsidR="00782FF9">
        <w:t xml:space="preserve"> strumenti di rilevazione da impiegare nei contesti/servizi educativi   </w:t>
      </w:r>
    </w:p>
    <w:p w14:paraId="03EF0F0D" w14:textId="77777777" w:rsidR="00782FF9" w:rsidRDefault="00782FF9" w:rsidP="009F7E26">
      <w:r>
        <w:t xml:space="preserve">  con particolare riferimento a quelli rivolti all’infanzia;</w:t>
      </w:r>
    </w:p>
    <w:p w14:paraId="56F4EB62" w14:textId="0A2BA97B" w:rsidR="00F959B9" w:rsidRDefault="00F959B9" w:rsidP="009F7E26">
      <w:r>
        <w:t>- il linguaggio specifico della disciplina.</w:t>
      </w:r>
    </w:p>
    <w:p w14:paraId="1DD90341" w14:textId="77777777" w:rsidR="00F959B9" w:rsidRDefault="00F959B9" w:rsidP="009F7E26"/>
    <w:p w14:paraId="5C59DE3E" w14:textId="70B05223" w:rsidR="00F959B9" w:rsidRDefault="00F959B9" w:rsidP="009F7E26">
      <w:r>
        <w:t>Applicare conoscenza e comprensione</w:t>
      </w:r>
    </w:p>
    <w:p w14:paraId="295E93A1" w14:textId="40D405AB" w:rsidR="00F959B9" w:rsidRDefault="00F959B9" w:rsidP="009F7E26">
      <w:r>
        <w:t>Al termine del percorso lo studente dovrà saper:</w:t>
      </w:r>
    </w:p>
    <w:p w14:paraId="3797C9BC" w14:textId="77777777" w:rsidR="00F959B9" w:rsidRDefault="00F959B9" w:rsidP="009F7E26">
      <w:r>
        <w:t xml:space="preserve">- utilizzare correttamente i concetti fondamentali e il linguaggio specifico della  </w:t>
      </w:r>
    </w:p>
    <w:p w14:paraId="2BA07FB2" w14:textId="38F6D759" w:rsidR="00F959B9" w:rsidRDefault="00F959B9" w:rsidP="009F7E26">
      <w:r>
        <w:t xml:space="preserve">  disciplina;</w:t>
      </w:r>
    </w:p>
    <w:p w14:paraId="254983C6" w14:textId="0B1CAC87" w:rsidR="00F959B9" w:rsidRDefault="00F959B9" w:rsidP="0011187F">
      <w:r>
        <w:t>- scegliere e costruire strumenti per la rilevazione dei dati;</w:t>
      </w:r>
    </w:p>
    <w:p w14:paraId="3D13392D" w14:textId="055C62B5" w:rsidR="003765DE" w:rsidRDefault="003765DE" w:rsidP="003765DE">
      <w:r>
        <w:t>- analizzare criticamente esperienze di ricerca.</w:t>
      </w:r>
    </w:p>
    <w:p w14:paraId="661371C9" w14:textId="374BFCA1" w:rsidR="00F959B9" w:rsidRDefault="00F959B9" w:rsidP="0011187F"/>
    <w:p w14:paraId="79278653" w14:textId="51AA5CAC" w:rsidR="00F959B9" w:rsidRDefault="00F959B9" w:rsidP="0011187F">
      <w:r>
        <w:t>“Autonomia di giudizio”, “Abilità comunicative” e “Capacità di apprendimento”</w:t>
      </w:r>
    </w:p>
    <w:p w14:paraId="412A1838" w14:textId="2AD722B6" w:rsidR="003765DE" w:rsidRDefault="003765DE" w:rsidP="0011187F">
      <w:r>
        <w:t>Al termine del percorso lo studente dovrà essere in grado di:</w:t>
      </w:r>
    </w:p>
    <w:p w14:paraId="1698446B" w14:textId="77777777" w:rsidR="003765DE" w:rsidRDefault="003765DE" w:rsidP="003765DE">
      <w:r>
        <w:t xml:space="preserve">- esercitare una articolata capacità di giudizio utile per discriminare la qualità dei  </w:t>
      </w:r>
    </w:p>
    <w:p w14:paraId="722905F9" w14:textId="60A58110" w:rsidR="003765DE" w:rsidRDefault="003765DE" w:rsidP="003765DE">
      <w:r>
        <w:t xml:space="preserve">   dispositivi e degli esiti di progetti di ricerca;</w:t>
      </w:r>
    </w:p>
    <w:p w14:paraId="485532E8" w14:textId="77777777" w:rsidR="003765DE" w:rsidRDefault="003765DE" w:rsidP="003765DE">
      <w:r>
        <w:t xml:space="preserve">- comunicare e argomentare efficacemente le scelte metodologiche effettuate in </w:t>
      </w:r>
    </w:p>
    <w:p w14:paraId="747E11ED" w14:textId="2540726E" w:rsidR="003765DE" w:rsidRDefault="003765DE" w:rsidP="003765DE">
      <w:r>
        <w:t xml:space="preserve">   contesti di ricerca;</w:t>
      </w:r>
    </w:p>
    <w:p w14:paraId="50E8737E" w14:textId="20EA53E1" w:rsidR="003765DE" w:rsidRDefault="003765DE" w:rsidP="003765DE">
      <w:r>
        <w:t>-</w:t>
      </w:r>
      <w:r w:rsidR="00725C9D">
        <w:t xml:space="preserve"> </w:t>
      </w:r>
      <w:r>
        <w:t xml:space="preserve">apprendere criticamente dalle proprie esperienze sviluppando modalità di lavoro </w:t>
      </w:r>
    </w:p>
    <w:p w14:paraId="3457BED3" w14:textId="1D0D04BE" w:rsidR="003765DE" w:rsidRDefault="003765DE" w:rsidP="003765DE">
      <w:r>
        <w:t xml:space="preserve">  riflessive. </w:t>
      </w:r>
    </w:p>
    <w:p w14:paraId="5F01EB87" w14:textId="77777777" w:rsidR="009F7E26" w:rsidRDefault="009F7E26" w:rsidP="009F7E2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B2F07FF" w14:textId="77A3BF63" w:rsidR="005B6491" w:rsidRDefault="005B6491" w:rsidP="00FB7C0A">
      <w:r>
        <w:t>Nel corso saranno approfonditi i seguenti nuclei tematici:</w:t>
      </w:r>
    </w:p>
    <w:p w14:paraId="0B93F2CB" w14:textId="27AF8508" w:rsidR="005B6491" w:rsidRDefault="005B6491" w:rsidP="00FB7C0A">
      <w:r>
        <w:t>-</w:t>
      </w:r>
      <w:r w:rsidR="000366F1">
        <w:t xml:space="preserve"> </w:t>
      </w:r>
      <w:r>
        <w:t>L</w:t>
      </w:r>
      <w:r w:rsidR="009F7E26" w:rsidRPr="009F7E26">
        <w:t xml:space="preserve">e relazioni tra ricerca </w:t>
      </w:r>
      <w:r>
        <w:t>e pratica educativa</w:t>
      </w:r>
      <w:r w:rsidR="000366F1">
        <w:t>.</w:t>
      </w:r>
      <w:r>
        <w:t xml:space="preserve"> </w:t>
      </w:r>
    </w:p>
    <w:p w14:paraId="6356AAB8" w14:textId="0337D743" w:rsidR="000366F1" w:rsidRDefault="000366F1" w:rsidP="00FB7C0A">
      <w:r>
        <w:t>- Le principali tipologie di ricerca.</w:t>
      </w:r>
    </w:p>
    <w:p w14:paraId="0A867933" w14:textId="63192A66" w:rsidR="005B6491" w:rsidRDefault="005B6491" w:rsidP="00FB7C0A">
      <w:r>
        <w:lastRenderedPageBreak/>
        <w:t>-</w:t>
      </w:r>
      <w:r w:rsidR="000366F1">
        <w:t xml:space="preserve"> </w:t>
      </w:r>
      <w:r>
        <w:t>L</w:t>
      </w:r>
      <w:r w:rsidR="009F7E26" w:rsidRPr="009F7E26">
        <w:t>a struttura fondam</w:t>
      </w:r>
      <w:r>
        <w:t>e</w:t>
      </w:r>
      <w:r w:rsidR="000366F1">
        <w:t xml:space="preserve">ntale del processo di ricerca </w:t>
      </w:r>
      <w:r w:rsidR="00CF5287">
        <w:t xml:space="preserve">empirico-sperimentale </w:t>
      </w:r>
      <w:r w:rsidR="000366F1">
        <w:t>(</w:t>
      </w:r>
      <w:r>
        <w:t>fasi)</w:t>
      </w:r>
      <w:r w:rsidR="000366F1">
        <w:t>.</w:t>
      </w:r>
    </w:p>
    <w:p w14:paraId="68429E3A" w14:textId="4BFDED89" w:rsidR="005B6491" w:rsidRDefault="000366F1" w:rsidP="00FB7C0A">
      <w:r>
        <w:t>- G</w:t>
      </w:r>
      <w:r w:rsidR="005B6491">
        <w:t>li strument</w:t>
      </w:r>
      <w:r>
        <w:t>i per la rilevazione dei dati (</w:t>
      </w:r>
      <w:r w:rsidR="005B6491">
        <w:t>questionari, interviste, metodi osservativi)</w:t>
      </w:r>
    </w:p>
    <w:p w14:paraId="52829253" w14:textId="5A33BEAA" w:rsidR="005B6491" w:rsidRDefault="005B6491" w:rsidP="00FB7C0A">
      <w:r>
        <w:t>- Ricerche empiriche in ambito formativo ed educativo.</w:t>
      </w:r>
    </w:p>
    <w:p w14:paraId="1A7655F9" w14:textId="60E59A20" w:rsidR="005B6491" w:rsidRDefault="005B6491" w:rsidP="005B6491"/>
    <w:p w14:paraId="3C053EE8" w14:textId="2AEBB56C" w:rsidR="00FB7C0A" w:rsidRPr="00FB7C0A" w:rsidRDefault="005B6491" w:rsidP="00FB7C0A">
      <w:r>
        <w:t>L’analisi teorica delle fasi della metodologia della ricerca</w:t>
      </w:r>
      <w:r w:rsidR="009F7E26" w:rsidRPr="009F7E26">
        <w:t xml:space="preserve"> è integrata da esemplificazioni e pres</w:t>
      </w:r>
      <w:r>
        <w:t xml:space="preserve">entazioni di casi concreti. </w:t>
      </w:r>
      <w:r w:rsidR="009F7E26" w:rsidRPr="009F7E26">
        <w:t xml:space="preserve"> </w:t>
      </w:r>
      <w:r w:rsidR="00782FF9">
        <w:t>Nella presentazione delle fasi del processo di ricerca, degli strumenti di rilevazione e nelle esemplificazioni connesse sarà dato ampio spazio ai s</w:t>
      </w:r>
      <w:r w:rsidR="00946013">
        <w:t>ervizi e ai contesti dell’</w:t>
      </w:r>
      <w:r w:rsidR="00782FF9">
        <w:t>infanzia (pari a 3cfu).</w:t>
      </w:r>
    </w:p>
    <w:p w14:paraId="304B1416" w14:textId="77777777" w:rsidR="009F7E26" w:rsidRDefault="009F7E26" w:rsidP="009F7E26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B4E669C" w14:textId="77777777" w:rsidR="00FB7C0A" w:rsidRPr="00960B45" w:rsidRDefault="00FB7C0A" w:rsidP="00FB7C0A">
      <w:pPr>
        <w:spacing w:line="220" w:lineRule="exact"/>
        <w:rPr>
          <w:noProof/>
          <w:sz w:val="18"/>
          <w:szCs w:val="18"/>
        </w:rPr>
      </w:pPr>
      <w:r w:rsidRPr="00960B45">
        <w:rPr>
          <w:noProof/>
          <w:sz w:val="18"/>
          <w:szCs w:val="18"/>
        </w:rPr>
        <w:t>Testo obbligatorio:</w:t>
      </w:r>
    </w:p>
    <w:p w14:paraId="19C3479D" w14:textId="55C1A370" w:rsidR="009F7E26" w:rsidRPr="005D3D5E" w:rsidRDefault="009F7E26" w:rsidP="009F7E26">
      <w:pPr>
        <w:pStyle w:val="Testo1"/>
        <w:spacing w:line="240" w:lineRule="atLeast"/>
        <w:rPr>
          <w:spacing w:val="-5"/>
          <w:szCs w:val="18"/>
        </w:rPr>
      </w:pPr>
      <w:r w:rsidRPr="005D3D5E">
        <w:rPr>
          <w:smallCaps/>
          <w:spacing w:val="-5"/>
          <w:sz w:val="16"/>
        </w:rPr>
        <w:t>K. Montalbetti - C. Lisimberti</w:t>
      </w:r>
      <w:r w:rsidRPr="005D3D5E">
        <w:rPr>
          <w:smallCaps/>
          <w:spacing w:val="-5"/>
          <w:szCs w:val="18"/>
        </w:rPr>
        <w:t>,</w:t>
      </w:r>
      <w:r w:rsidRPr="005D3D5E">
        <w:rPr>
          <w:i/>
          <w:spacing w:val="-5"/>
          <w:szCs w:val="18"/>
        </w:rPr>
        <w:t xml:space="preserve"> Ricerca e professionalità educativa. Metodi e strumenti,</w:t>
      </w:r>
      <w:r w:rsidRPr="005D3D5E">
        <w:rPr>
          <w:spacing w:val="-5"/>
          <w:szCs w:val="18"/>
        </w:rPr>
        <w:t xml:space="preserve"> Pensa, Lecce 2015.</w:t>
      </w:r>
      <w:r w:rsidR="00622173">
        <w:rPr>
          <w:spacing w:val="-5"/>
          <w:szCs w:val="18"/>
        </w:rPr>
        <w:t xml:space="preserve"> </w:t>
      </w:r>
      <w:hyperlink r:id="rId6" w:history="1">
        <w:r w:rsidR="00622173" w:rsidRPr="00622173">
          <w:rPr>
            <w:rStyle w:val="Collegamentoipertestuale"/>
            <w:spacing w:val="-5"/>
            <w:szCs w:val="18"/>
          </w:rPr>
          <w:t>Acquista da V&amp;P</w:t>
        </w:r>
      </w:hyperlink>
    </w:p>
    <w:p w14:paraId="739F1CD0" w14:textId="77777777" w:rsidR="00893A81" w:rsidRDefault="00893A81" w:rsidP="00FB7C0A">
      <w:pPr>
        <w:spacing w:line="220" w:lineRule="exact"/>
        <w:rPr>
          <w:noProof/>
        </w:rPr>
      </w:pPr>
    </w:p>
    <w:p w14:paraId="3A213C0B" w14:textId="77777777" w:rsidR="00FB7C0A" w:rsidRPr="00960B45" w:rsidRDefault="00FB7C0A" w:rsidP="00960B45">
      <w:pPr>
        <w:rPr>
          <w:noProof/>
          <w:sz w:val="18"/>
          <w:szCs w:val="18"/>
        </w:rPr>
      </w:pPr>
      <w:r w:rsidRPr="00960B45">
        <w:rPr>
          <w:noProof/>
          <w:sz w:val="18"/>
          <w:szCs w:val="18"/>
        </w:rPr>
        <w:t>Un testo a scelta fra:</w:t>
      </w:r>
    </w:p>
    <w:p w14:paraId="28093BCD" w14:textId="53128EEC" w:rsidR="009F7E26" w:rsidRDefault="009F7E26" w:rsidP="00960B45">
      <w:pPr>
        <w:pStyle w:val="Testo1"/>
        <w:spacing w:line="240" w:lineRule="exact"/>
        <w:rPr>
          <w:spacing w:val="-5"/>
          <w:szCs w:val="18"/>
        </w:rPr>
      </w:pPr>
      <w:r w:rsidRPr="005D3D5E">
        <w:rPr>
          <w:smallCaps/>
          <w:spacing w:val="-5"/>
          <w:sz w:val="16"/>
        </w:rPr>
        <w:t>R. Viganò -  A. Cattaneo  (a cura di)</w:t>
      </w:r>
      <w:r w:rsidRPr="00591567">
        <w:rPr>
          <w:smallCaps/>
          <w:spacing w:val="-5"/>
          <w:sz w:val="20"/>
        </w:rPr>
        <w:t>,</w:t>
      </w:r>
      <w:r w:rsidRPr="00591567">
        <w:rPr>
          <w:i/>
          <w:spacing w:val="-5"/>
          <w:sz w:val="20"/>
        </w:rPr>
        <w:t xml:space="preserve">  </w:t>
      </w:r>
      <w:r w:rsidRPr="005D3D5E">
        <w:rPr>
          <w:i/>
          <w:spacing w:val="-5"/>
          <w:szCs w:val="18"/>
        </w:rPr>
        <w:t>La qualità dei progetti formativi. Una ricerca promossa dall’Ufficio Scolastico regionale per la Lombardia,</w:t>
      </w:r>
      <w:r w:rsidRPr="005D3D5E">
        <w:rPr>
          <w:spacing w:val="-5"/>
          <w:szCs w:val="18"/>
        </w:rPr>
        <w:t xml:space="preserve"> Vita e Pensiero, Milano 2010.</w:t>
      </w:r>
      <w:r w:rsidR="009B49E2">
        <w:rPr>
          <w:spacing w:val="-5"/>
          <w:szCs w:val="18"/>
        </w:rPr>
        <w:t xml:space="preserve"> </w:t>
      </w:r>
      <w:hyperlink r:id="rId7" w:history="1">
        <w:r w:rsidR="009B49E2" w:rsidRPr="009B49E2">
          <w:rPr>
            <w:rStyle w:val="Collegamentoipertestuale"/>
            <w:spacing w:val="-5"/>
            <w:szCs w:val="18"/>
          </w:rPr>
          <w:t>Acquista da V&amp;P</w:t>
        </w:r>
      </w:hyperlink>
    </w:p>
    <w:p w14:paraId="41F645FD" w14:textId="661C2151" w:rsidR="004066B4" w:rsidRPr="005D3D5E" w:rsidRDefault="004066B4" w:rsidP="00960B45">
      <w:pPr>
        <w:pStyle w:val="Testo1"/>
        <w:spacing w:line="240" w:lineRule="exact"/>
        <w:rPr>
          <w:spacing w:val="-5"/>
          <w:szCs w:val="18"/>
        </w:rPr>
      </w:pPr>
      <w:r>
        <w:rPr>
          <w:smallCaps/>
          <w:spacing w:val="-5"/>
          <w:sz w:val="16"/>
        </w:rPr>
        <w:t>G. A</w:t>
      </w:r>
      <w:r w:rsidR="00E87D0E">
        <w:rPr>
          <w:smallCaps/>
          <w:spacing w:val="-5"/>
          <w:sz w:val="16"/>
        </w:rPr>
        <w:t>squini</w:t>
      </w:r>
      <w:r>
        <w:rPr>
          <w:smallCaps/>
          <w:spacing w:val="-5"/>
          <w:sz w:val="16"/>
        </w:rPr>
        <w:t xml:space="preserve"> ( a cura di),  </w:t>
      </w:r>
      <w:r w:rsidRPr="005D3D5E">
        <w:rPr>
          <w:i/>
          <w:spacing w:val="-5"/>
          <w:szCs w:val="18"/>
        </w:rPr>
        <w:t>L</w:t>
      </w:r>
      <w:r>
        <w:rPr>
          <w:i/>
          <w:spacing w:val="-5"/>
          <w:szCs w:val="18"/>
        </w:rPr>
        <w:t>a Ricerca-Formazione. Temi, esperienze, prospettive</w:t>
      </w:r>
      <w:r w:rsidRPr="005D3D5E">
        <w:rPr>
          <w:i/>
          <w:spacing w:val="-5"/>
          <w:szCs w:val="18"/>
        </w:rPr>
        <w:t>,</w:t>
      </w:r>
      <w:r>
        <w:rPr>
          <w:spacing w:val="-5"/>
          <w:szCs w:val="18"/>
        </w:rPr>
        <w:t xml:space="preserve"> FrancoAngeli, Milano 2018</w:t>
      </w:r>
      <w:r w:rsidRPr="005D3D5E">
        <w:rPr>
          <w:spacing w:val="-5"/>
          <w:szCs w:val="18"/>
        </w:rPr>
        <w:t>.</w:t>
      </w:r>
    </w:p>
    <w:p w14:paraId="3A4B4DA4" w14:textId="58D36C80" w:rsidR="004066B4" w:rsidRPr="005D3D5E" w:rsidRDefault="00893A81" w:rsidP="00960B45">
      <w:pPr>
        <w:pStyle w:val="Testo1"/>
        <w:spacing w:line="240" w:lineRule="exact"/>
        <w:rPr>
          <w:spacing w:val="-5"/>
          <w:szCs w:val="18"/>
        </w:rPr>
      </w:pPr>
      <w:r w:rsidRPr="005D3D5E">
        <w:rPr>
          <w:smallCaps/>
          <w:spacing w:val="-5"/>
          <w:sz w:val="16"/>
        </w:rPr>
        <w:t>P</w:t>
      </w:r>
      <w:r w:rsidR="005D3D5E">
        <w:rPr>
          <w:smallCaps/>
          <w:spacing w:val="-5"/>
          <w:sz w:val="16"/>
        </w:rPr>
        <w:t>ugnaghi</w:t>
      </w:r>
      <w:r w:rsidRPr="005D3D5E">
        <w:rPr>
          <w:smallCaps/>
          <w:spacing w:val="-5"/>
          <w:sz w:val="16"/>
        </w:rPr>
        <w:t xml:space="preserve"> A.</w:t>
      </w:r>
      <w:r w:rsidRPr="00591567">
        <w:rPr>
          <w:spacing w:val="-5"/>
          <w:sz w:val="20"/>
        </w:rPr>
        <w:t xml:space="preserve">, </w:t>
      </w:r>
      <w:r w:rsidR="00F16DF4">
        <w:rPr>
          <w:spacing w:val="-5"/>
          <w:sz w:val="20"/>
        </w:rPr>
        <w:t xml:space="preserve"> </w:t>
      </w:r>
      <w:bookmarkStart w:id="0" w:name="_GoBack"/>
      <w:r w:rsidRPr="005D3D5E">
        <w:rPr>
          <w:i/>
          <w:iCs/>
          <w:spacing w:val="-5"/>
          <w:szCs w:val="18"/>
        </w:rPr>
        <w:t>Relazione educativa e organizzazione d</w:t>
      </w:r>
      <w:r w:rsidR="00E535E7" w:rsidRPr="005D3D5E">
        <w:rPr>
          <w:i/>
          <w:iCs/>
          <w:spacing w:val="-5"/>
          <w:szCs w:val="18"/>
        </w:rPr>
        <w:t>i contesto</w:t>
      </w:r>
      <w:bookmarkEnd w:id="0"/>
      <w:r w:rsidR="00E535E7" w:rsidRPr="005D3D5E">
        <w:rPr>
          <w:i/>
          <w:iCs/>
          <w:spacing w:val="-5"/>
          <w:szCs w:val="18"/>
        </w:rPr>
        <w:t>. Una ricerca nelle s</w:t>
      </w:r>
      <w:r w:rsidRPr="005D3D5E">
        <w:rPr>
          <w:i/>
          <w:iCs/>
          <w:spacing w:val="-5"/>
          <w:szCs w:val="18"/>
        </w:rPr>
        <w:t>cuole d’infanzia della provincia di Modena</w:t>
      </w:r>
      <w:r w:rsidRPr="005D3D5E">
        <w:rPr>
          <w:spacing w:val="-5"/>
          <w:szCs w:val="18"/>
        </w:rPr>
        <w:t>. Junior, Bergamo, 2015.</w:t>
      </w:r>
    </w:p>
    <w:p w14:paraId="35EB914C" w14:textId="77777777" w:rsidR="009F7E26" w:rsidRPr="005D3D5E" w:rsidRDefault="009F7E26" w:rsidP="005D3D5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931DB64" w14:textId="7A469029" w:rsidR="00782FF9" w:rsidRPr="005D3D5E" w:rsidRDefault="00782FF9" w:rsidP="005D3D5E">
      <w:pPr>
        <w:ind w:firstLine="284"/>
        <w:rPr>
          <w:rFonts w:cs="Times"/>
          <w:noProof/>
          <w:sz w:val="18"/>
          <w:szCs w:val="18"/>
        </w:rPr>
      </w:pPr>
      <w:r w:rsidRPr="005D3D5E">
        <w:rPr>
          <w:rFonts w:cs="Times"/>
          <w:noProof/>
          <w:sz w:val="18"/>
          <w:szCs w:val="18"/>
        </w:rPr>
        <w:t>Il corso prevede l’impiego di strategie didattiche complementari: lezioni frontali, lezioni partecipate e attività pratiche guidate; queste ultime, in particolare, potranno offrire agli studenti la possibilità di sperimentarsi nella costruzione di uno o più strumenti di rilevazione</w:t>
      </w:r>
      <w:r w:rsidR="000366F1">
        <w:rPr>
          <w:rFonts w:cs="Times"/>
          <w:noProof/>
          <w:sz w:val="18"/>
          <w:szCs w:val="18"/>
        </w:rPr>
        <w:t>.</w:t>
      </w:r>
    </w:p>
    <w:p w14:paraId="78BA4971" w14:textId="77777777" w:rsidR="00782FF9" w:rsidRPr="005D3D5E" w:rsidRDefault="00782FF9" w:rsidP="005D3D5E">
      <w:pPr>
        <w:ind w:firstLine="284"/>
        <w:rPr>
          <w:rFonts w:cs="Times"/>
          <w:noProof/>
          <w:sz w:val="18"/>
          <w:szCs w:val="18"/>
        </w:rPr>
      </w:pPr>
      <w:r w:rsidRPr="005D3D5E">
        <w:rPr>
          <w:rFonts w:cs="Times"/>
          <w:noProof/>
          <w:sz w:val="18"/>
          <w:szCs w:val="18"/>
        </w:rPr>
        <w:t>Il materiale didattico reso disponibile su Blackboard costituisce parte integrante della bibliografia</w:t>
      </w:r>
    </w:p>
    <w:p w14:paraId="1DA06425" w14:textId="5D2EB50D" w:rsidR="009F7E26" w:rsidRPr="005D3D5E" w:rsidRDefault="002A37E0" w:rsidP="009F7E26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960B45">
        <w:rPr>
          <w:rFonts w:cs="Times"/>
          <w:b/>
          <w:i/>
          <w:sz w:val="18"/>
          <w:szCs w:val="18"/>
        </w:rPr>
        <w:t>METOD</w:t>
      </w:r>
      <w:r w:rsidR="00B000FC" w:rsidRPr="00960B45">
        <w:rPr>
          <w:rFonts w:cs="Times"/>
          <w:b/>
          <w:i/>
          <w:sz w:val="18"/>
          <w:szCs w:val="18"/>
        </w:rPr>
        <w:t>O</w:t>
      </w:r>
      <w:r w:rsidRPr="00960B45">
        <w:rPr>
          <w:rFonts w:cs="Times"/>
          <w:b/>
          <w:i/>
          <w:sz w:val="18"/>
          <w:szCs w:val="18"/>
        </w:rPr>
        <w:t xml:space="preserve"> E </w:t>
      </w:r>
      <w:r w:rsidR="00175115" w:rsidRPr="00960B45">
        <w:rPr>
          <w:rFonts w:cs="Times"/>
          <w:b/>
          <w:i/>
          <w:sz w:val="18"/>
          <w:szCs w:val="18"/>
        </w:rPr>
        <w:t>CRITERI</w:t>
      </w:r>
      <w:r w:rsidR="009F7E26" w:rsidRPr="00960B45">
        <w:rPr>
          <w:rFonts w:cs="Times"/>
          <w:b/>
          <w:i/>
          <w:sz w:val="18"/>
          <w:szCs w:val="18"/>
        </w:rPr>
        <w:t xml:space="preserve"> </w:t>
      </w:r>
      <w:r w:rsidR="000366F1">
        <w:rPr>
          <w:rFonts w:cs="Times"/>
          <w:b/>
          <w:i/>
          <w:sz w:val="18"/>
          <w:szCs w:val="18"/>
        </w:rPr>
        <w:t>DI VALUTAZIONE</w:t>
      </w:r>
      <w:r w:rsidR="00584B45" w:rsidRPr="005D3D5E">
        <w:rPr>
          <w:rFonts w:cs="Times"/>
          <w:b/>
          <w:i/>
          <w:sz w:val="18"/>
          <w:szCs w:val="18"/>
        </w:rPr>
        <w:t xml:space="preserve"> </w:t>
      </w:r>
    </w:p>
    <w:p w14:paraId="3A1A9413" w14:textId="1982B71D" w:rsidR="000366F1" w:rsidRDefault="0075540C" w:rsidP="00960B45">
      <w:pPr>
        <w:pStyle w:val="Testo2"/>
        <w:spacing w:line="240" w:lineRule="exact"/>
        <w:rPr>
          <w:rFonts w:cs="Times"/>
          <w:szCs w:val="18"/>
        </w:rPr>
      </w:pPr>
      <w:r w:rsidRPr="005D3D5E">
        <w:rPr>
          <w:rFonts w:cs="Times"/>
          <w:szCs w:val="18"/>
        </w:rPr>
        <w:t>Per tutti gli studenti</w:t>
      </w:r>
      <w:r w:rsidR="00F01984" w:rsidRPr="005D3D5E">
        <w:rPr>
          <w:rFonts w:cs="Times"/>
          <w:szCs w:val="18"/>
        </w:rPr>
        <w:t xml:space="preserve"> </w:t>
      </w:r>
      <w:r w:rsidR="002A1833" w:rsidRPr="005D3D5E">
        <w:rPr>
          <w:rFonts w:cs="Times"/>
          <w:szCs w:val="18"/>
        </w:rPr>
        <w:t>l</w:t>
      </w:r>
      <w:r w:rsidR="009F7E26" w:rsidRPr="005D3D5E">
        <w:rPr>
          <w:rFonts w:cs="Times"/>
          <w:szCs w:val="18"/>
        </w:rPr>
        <w:t xml:space="preserve">’esame </w:t>
      </w:r>
      <w:r w:rsidR="002A1833" w:rsidRPr="005D3D5E">
        <w:rPr>
          <w:rFonts w:cs="Times"/>
          <w:szCs w:val="18"/>
        </w:rPr>
        <w:t xml:space="preserve">si svolge in forma </w:t>
      </w:r>
      <w:r w:rsidR="009F7E26" w:rsidRPr="005D3D5E">
        <w:rPr>
          <w:rFonts w:cs="Times"/>
          <w:szCs w:val="18"/>
        </w:rPr>
        <w:t xml:space="preserve">orale </w:t>
      </w:r>
      <w:r w:rsidR="002A1833" w:rsidRPr="005D3D5E">
        <w:rPr>
          <w:rFonts w:cs="Times"/>
          <w:szCs w:val="18"/>
        </w:rPr>
        <w:t xml:space="preserve">ed </w:t>
      </w:r>
      <w:r w:rsidR="009F7E26" w:rsidRPr="005D3D5E">
        <w:rPr>
          <w:rFonts w:cs="Times"/>
          <w:szCs w:val="18"/>
        </w:rPr>
        <w:t xml:space="preserve">è volto ad accertare </w:t>
      </w:r>
      <w:r w:rsidR="002D1C89" w:rsidRPr="005D3D5E">
        <w:rPr>
          <w:rFonts w:cs="Times"/>
          <w:szCs w:val="18"/>
        </w:rPr>
        <w:t xml:space="preserve">conoscenze di base </w:t>
      </w:r>
      <w:r w:rsidR="009F7E26" w:rsidRPr="005D3D5E">
        <w:rPr>
          <w:rFonts w:cs="Times"/>
          <w:szCs w:val="18"/>
        </w:rPr>
        <w:t xml:space="preserve">e competenze </w:t>
      </w:r>
      <w:r w:rsidR="002D1C89" w:rsidRPr="005D3D5E">
        <w:rPr>
          <w:rFonts w:cs="Times"/>
          <w:szCs w:val="18"/>
        </w:rPr>
        <w:t xml:space="preserve">iniziali </w:t>
      </w:r>
      <w:r w:rsidR="009F7E26" w:rsidRPr="005D3D5E">
        <w:rPr>
          <w:rFonts w:cs="Times"/>
          <w:szCs w:val="18"/>
        </w:rPr>
        <w:t>di metodologia della ricerca: domande relative ai contenuti del corso, soluzione di esercizi, analisi critica di ricerche.</w:t>
      </w:r>
      <w:r w:rsidR="006D53AC" w:rsidRPr="005D3D5E">
        <w:rPr>
          <w:rFonts w:cs="Times"/>
          <w:szCs w:val="18"/>
        </w:rPr>
        <w:t xml:space="preserve"> </w:t>
      </w:r>
    </w:p>
    <w:p w14:paraId="09396179" w14:textId="77777777" w:rsidR="00960B45" w:rsidRDefault="00960B45" w:rsidP="00960B45">
      <w:pPr>
        <w:pStyle w:val="Testo2"/>
        <w:spacing w:line="240" w:lineRule="exact"/>
        <w:rPr>
          <w:rFonts w:cs="Times"/>
          <w:szCs w:val="18"/>
        </w:rPr>
      </w:pPr>
    </w:p>
    <w:p w14:paraId="2D2EAF17" w14:textId="2F0A52E3" w:rsidR="009F7E26" w:rsidRPr="005D3D5E" w:rsidRDefault="000366F1" w:rsidP="000366F1">
      <w:pPr>
        <w:pStyle w:val="Testo2"/>
        <w:spacing w:line="240" w:lineRule="exact"/>
        <w:ind w:firstLine="0"/>
        <w:rPr>
          <w:rFonts w:cs="Times"/>
          <w:szCs w:val="18"/>
        </w:rPr>
      </w:pPr>
      <w:r>
        <w:rPr>
          <w:rFonts w:cs="Times"/>
          <w:szCs w:val="18"/>
        </w:rPr>
        <w:t xml:space="preserve">     </w:t>
      </w:r>
      <w:r w:rsidR="006D53AC" w:rsidRPr="005D3D5E">
        <w:rPr>
          <w:rFonts w:cs="Times"/>
          <w:szCs w:val="18"/>
        </w:rPr>
        <w:t>Gli elementi che entreranno a far parte della valutazione sa</w:t>
      </w:r>
      <w:r w:rsidR="00FF2220" w:rsidRPr="005D3D5E">
        <w:rPr>
          <w:rFonts w:cs="Times"/>
          <w:szCs w:val="18"/>
        </w:rPr>
        <w:t xml:space="preserve">ranno: </w:t>
      </w:r>
      <w:r w:rsidR="0004362F" w:rsidRPr="005D3D5E">
        <w:rPr>
          <w:rFonts w:cs="Times"/>
          <w:szCs w:val="18"/>
        </w:rPr>
        <w:t xml:space="preserve">la chiarezza espositiva, </w:t>
      </w:r>
      <w:r w:rsidR="000A1D34" w:rsidRPr="005D3D5E">
        <w:rPr>
          <w:rFonts w:cs="Times"/>
          <w:szCs w:val="18"/>
        </w:rPr>
        <w:t xml:space="preserve">l’utilizzo del linguaggio disciplinare, </w:t>
      </w:r>
      <w:r w:rsidR="006D53AC" w:rsidRPr="005D3D5E">
        <w:rPr>
          <w:rFonts w:cs="Times"/>
          <w:szCs w:val="18"/>
        </w:rPr>
        <w:t xml:space="preserve">la conoscenza </w:t>
      </w:r>
      <w:r w:rsidR="000A1D34" w:rsidRPr="005D3D5E">
        <w:rPr>
          <w:rFonts w:cs="Times"/>
          <w:szCs w:val="18"/>
        </w:rPr>
        <w:t>dei concetti fondamentali</w:t>
      </w:r>
      <w:r w:rsidR="00D87025" w:rsidRPr="005D3D5E">
        <w:rPr>
          <w:rFonts w:cs="Times"/>
          <w:szCs w:val="18"/>
        </w:rPr>
        <w:t xml:space="preserve"> e la loro applicazione</w:t>
      </w:r>
      <w:r w:rsidR="003B7E20" w:rsidRPr="005D3D5E">
        <w:rPr>
          <w:rFonts w:cs="Times"/>
          <w:szCs w:val="18"/>
        </w:rPr>
        <w:t>, la riflessione critica.</w:t>
      </w:r>
    </w:p>
    <w:p w14:paraId="0074BCFC" w14:textId="77777777" w:rsidR="00960B45" w:rsidRDefault="00960B45" w:rsidP="009F7E26">
      <w:pPr>
        <w:spacing w:before="240" w:after="120"/>
        <w:rPr>
          <w:rFonts w:cs="Times"/>
          <w:b/>
          <w:i/>
          <w:sz w:val="18"/>
          <w:szCs w:val="18"/>
        </w:rPr>
      </w:pPr>
    </w:p>
    <w:p w14:paraId="72FFE26A" w14:textId="2BF566C7" w:rsidR="009F7E26" w:rsidRPr="005D3D5E" w:rsidRDefault="009F7E26" w:rsidP="009F7E26">
      <w:pPr>
        <w:spacing w:before="240" w:after="120"/>
        <w:rPr>
          <w:rFonts w:cs="Times"/>
          <w:b/>
          <w:i/>
          <w:sz w:val="18"/>
          <w:szCs w:val="18"/>
        </w:rPr>
      </w:pPr>
      <w:r w:rsidRPr="005D3D5E">
        <w:rPr>
          <w:rFonts w:cs="Times"/>
          <w:b/>
          <w:i/>
          <w:sz w:val="18"/>
          <w:szCs w:val="18"/>
        </w:rPr>
        <w:t>AVVERTENZE</w:t>
      </w:r>
      <w:r w:rsidR="006D53AC" w:rsidRPr="005D3D5E">
        <w:rPr>
          <w:rFonts w:cs="Times"/>
          <w:b/>
          <w:i/>
          <w:sz w:val="18"/>
          <w:szCs w:val="18"/>
        </w:rPr>
        <w:t xml:space="preserve"> E PREREQUISITI</w:t>
      </w:r>
    </w:p>
    <w:p w14:paraId="5D9DED46" w14:textId="77777777" w:rsidR="006D53AC" w:rsidRPr="005D3D5E" w:rsidRDefault="006D53AC" w:rsidP="005D3D5E">
      <w:pPr>
        <w:spacing w:before="120"/>
        <w:rPr>
          <w:rFonts w:cs="Times"/>
          <w:sz w:val="18"/>
          <w:szCs w:val="18"/>
        </w:rPr>
      </w:pPr>
      <w:r w:rsidRPr="005D3D5E">
        <w:rPr>
          <w:rFonts w:cs="Times"/>
          <w:sz w:val="18"/>
          <w:szCs w:val="18"/>
        </w:rPr>
        <w:t>Il corso ha caratt</w:t>
      </w:r>
      <w:r w:rsidR="002D1C89" w:rsidRPr="005D3D5E">
        <w:rPr>
          <w:rFonts w:cs="Times"/>
          <w:sz w:val="18"/>
          <w:szCs w:val="18"/>
        </w:rPr>
        <w:t>ere introduttivo e non necessita</w:t>
      </w:r>
      <w:r w:rsidRPr="005D3D5E">
        <w:rPr>
          <w:rFonts w:cs="Times"/>
          <w:sz w:val="18"/>
          <w:szCs w:val="18"/>
        </w:rPr>
        <w:t xml:space="preserve"> di prerequisiti relativi ai contenuti</w:t>
      </w:r>
      <w:r w:rsidR="00146EA2" w:rsidRPr="005D3D5E">
        <w:rPr>
          <w:rFonts w:cs="Times"/>
          <w:sz w:val="18"/>
          <w:szCs w:val="18"/>
        </w:rPr>
        <w:t>.</w:t>
      </w:r>
    </w:p>
    <w:p w14:paraId="0EA47E82" w14:textId="77777777" w:rsidR="009F7E26" w:rsidRPr="005D3D5E" w:rsidRDefault="009F7E26" w:rsidP="005D3D5E">
      <w:pPr>
        <w:pStyle w:val="Testo2"/>
        <w:spacing w:line="240" w:lineRule="exact"/>
        <w:ind w:firstLine="0"/>
        <w:rPr>
          <w:rFonts w:cs="Times"/>
          <w:szCs w:val="18"/>
        </w:rPr>
      </w:pPr>
      <w:r w:rsidRPr="005D3D5E">
        <w:rPr>
          <w:rFonts w:cs="Times"/>
          <w:szCs w:val="18"/>
        </w:rPr>
        <w:t>Gli studenti sono tenuti a consultare regolarmente gli strumenti informativi utilizzati per il corso (Blackboard), ove saranno di volta in volta comunicati avvisi ed aggiornamenti.</w:t>
      </w:r>
    </w:p>
    <w:p w14:paraId="5796002A" w14:textId="77777777" w:rsidR="006D53AC" w:rsidRPr="005D3D5E" w:rsidRDefault="005D3D5E" w:rsidP="006D53AC">
      <w:pPr>
        <w:spacing w:before="240" w:after="120"/>
        <w:rPr>
          <w:rFonts w:cs="Times"/>
          <w:bCs/>
          <w:i/>
          <w:sz w:val="18"/>
          <w:szCs w:val="18"/>
        </w:rPr>
      </w:pPr>
      <w:r>
        <w:rPr>
          <w:rFonts w:cs="Times"/>
          <w:bCs/>
          <w:i/>
          <w:sz w:val="18"/>
          <w:szCs w:val="18"/>
        </w:rPr>
        <w:t>Orario e luogo di ricevimento degli studenti</w:t>
      </w:r>
    </w:p>
    <w:p w14:paraId="01C6B50B" w14:textId="5EAABB69" w:rsidR="00725C9D" w:rsidRDefault="00392509" w:rsidP="00725C9D">
      <w:pPr>
        <w:rPr>
          <w:rFonts w:cs="Times"/>
          <w:sz w:val="18"/>
          <w:szCs w:val="18"/>
        </w:rPr>
      </w:pPr>
      <w:r>
        <w:rPr>
          <w:rFonts w:cs="Times"/>
          <w:sz w:val="18"/>
          <w:szCs w:val="18"/>
        </w:rPr>
        <w:t>Il</w:t>
      </w:r>
      <w:r w:rsidR="006D53AC" w:rsidRPr="005D3D5E">
        <w:rPr>
          <w:rFonts w:cs="Times"/>
          <w:sz w:val="18"/>
          <w:szCs w:val="18"/>
        </w:rPr>
        <w:t xml:space="preserve"> Prof.</w:t>
      </w:r>
      <w:r>
        <w:rPr>
          <w:rFonts w:cs="Times"/>
          <w:sz w:val="18"/>
          <w:szCs w:val="18"/>
        </w:rPr>
        <w:t xml:space="preserve"> </w:t>
      </w:r>
      <w:r w:rsidR="00725C9D">
        <w:rPr>
          <w:rFonts w:cs="Times"/>
          <w:sz w:val="18"/>
          <w:szCs w:val="18"/>
        </w:rPr>
        <w:t xml:space="preserve">Enrico </w:t>
      </w:r>
      <w:proofErr w:type="spellStart"/>
      <w:r>
        <w:rPr>
          <w:rFonts w:cs="Times"/>
          <w:sz w:val="18"/>
          <w:szCs w:val="18"/>
        </w:rPr>
        <w:t>Orizio</w:t>
      </w:r>
      <w:proofErr w:type="spellEnd"/>
      <w:r w:rsidR="006D53AC" w:rsidRPr="005D3D5E">
        <w:rPr>
          <w:rFonts w:cs="Times"/>
          <w:sz w:val="18"/>
          <w:szCs w:val="18"/>
        </w:rPr>
        <w:t xml:space="preserve"> </w:t>
      </w:r>
      <w:r w:rsidR="00725C9D">
        <w:rPr>
          <w:rFonts w:cs="Times"/>
          <w:sz w:val="18"/>
          <w:szCs w:val="18"/>
        </w:rPr>
        <w:t>d</w:t>
      </w:r>
      <w:r w:rsidR="00725C9D" w:rsidRPr="00725C9D">
        <w:rPr>
          <w:rFonts w:cs="Times"/>
          <w:sz w:val="18"/>
          <w:szCs w:val="18"/>
        </w:rPr>
        <w:t xml:space="preserve">urante il periodo di lezione riceve gli studenti il lunedì </w:t>
      </w:r>
      <w:r w:rsidR="00725C9D">
        <w:rPr>
          <w:rFonts w:cs="Times"/>
          <w:sz w:val="18"/>
          <w:szCs w:val="18"/>
        </w:rPr>
        <w:t xml:space="preserve">nel suo studio di </w:t>
      </w:r>
      <w:r w:rsidR="00725C9D" w:rsidRPr="00725C9D">
        <w:rPr>
          <w:rFonts w:cs="Times"/>
          <w:sz w:val="18"/>
          <w:szCs w:val="18"/>
        </w:rPr>
        <w:t>Brescia</w:t>
      </w:r>
      <w:r w:rsidR="00725C9D">
        <w:rPr>
          <w:rFonts w:cs="Times"/>
          <w:sz w:val="18"/>
          <w:szCs w:val="18"/>
        </w:rPr>
        <w:t>,</w:t>
      </w:r>
      <w:r w:rsidR="00725C9D" w:rsidRPr="00725C9D">
        <w:rPr>
          <w:rFonts w:cs="Times"/>
          <w:sz w:val="18"/>
          <w:szCs w:val="18"/>
        </w:rPr>
        <w:t xml:space="preserve"> previo appuntamento</w:t>
      </w:r>
      <w:r w:rsidR="00725C9D">
        <w:rPr>
          <w:rFonts w:cs="Times"/>
          <w:sz w:val="18"/>
          <w:szCs w:val="18"/>
        </w:rPr>
        <w:t xml:space="preserve"> concordato</w:t>
      </w:r>
      <w:r w:rsidR="00725C9D" w:rsidRPr="00725C9D">
        <w:rPr>
          <w:rFonts w:cs="Times"/>
          <w:sz w:val="18"/>
          <w:szCs w:val="18"/>
        </w:rPr>
        <w:t xml:space="preserve"> via </w:t>
      </w:r>
      <w:r w:rsidR="00725C9D">
        <w:rPr>
          <w:rFonts w:cs="Times"/>
          <w:sz w:val="18"/>
          <w:szCs w:val="18"/>
        </w:rPr>
        <w:t>e-</w:t>
      </w:r>
      <w:r w:rsidR="00725C9D" w:rsidRPr="00725C9D">
        <w:rPr>
          <w:rFonts w:cs="Times"/>
          <w:sz w:val="18"/>
          <w:szCs w:val="18"/>
        </w:rPr>
        <w:t>mail</w:t>
      </w:r>
      <w:r w:rsidR="00725C9D">
        <w:rPr>
          <w:rFonts w:cs="Times"/>
          <w:sz w:val="18"/>
          <w:szCs w:val="18"/>
        </w:rPr>
        <w:t xml:space="preserve"> all’indirizzo </w:t>
      </w:r>
      <w:hyperlink r:id="rId8" w:history="1">
        <w:r w:rsidR="00725C9D" w:rsidRPr="00E30867">
          <w:rPr>
            <w:rStyle w:val="Collegamentoipertestuale"/>
            <w:rFonts w:cs="Times"/>
            <w:sz w:val="18"/>
            <w:szCs w:val="18"/>
          </w:rPr>
          <w:t>enrico.orizio1@unicatt.it</w:t>
        </w:r>
      </w:hyperlink>
      <w:r w:rsidR="00725C9D">
        <w:rPr>
          <w:rFonts w:cs="Times"/>
          <w:sz w:val="18"/>
          <w:szCs w:val="18"/>
        </w:rPr>
        <w:t>. Al di fuori del periodo di lezione è altresì possibile concordare un incontro scrivendo al medesimo indirizzo e-mail.</w:t>
      </w:r>
    </w:p>
    <w:p w14:paraId="0835F82C" w14:textId="77777777" w:rsidR="00725C9D" w:rsidRDefault="00725C9D" w:rsidP="00725C9D">
      <w:pPr>
        <w:rPr>
          <w:rFonts w:cs="Times"/>
          <w:sz w:val="18"/>
          <w:szCs w:val="18"/>
        </w:rPr>
      </w:pPr>
    </w:p>
    <w:p w14:paraId="2127B2A0" w14:textId="77777777" w:rsidR="00725C9D" w:rsidRPr="00EC6203" w:rsidRDefault="00725C9D" w:rsidP="00725C9D">
      <w:pPr>
        <w:rPr>
          <w:rFonts w:cs="Times"/>
          <w:sz w:val="18"/>
          <w:szCs w:val="18"/>
        </w:rPr>
      </w:pPr>
    </w:p>
    <w:sectPr w:rsidR="00725C9D" w:rsidRPr="00EC6203" w:rsidSect="00532EF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A39"/>
    <w:multiLevelType w:val="hybridMultilevel"/>
    <w:tmpl w:val="6B146FAA"/>
    <w:lvl w:ilvl="0" w:tplc="78D05D4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078"/>
    <w:multiLevelType w:val="hybridMultilevel"/>
    <w:tmpl w:val="F0CE9FE6"/>
    <w:lvl w:ilvl="0" w:tplc="0ECE5F6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55681"/>
    <w:multiLevelType w:val="hybridMultilevel"/>
    <w:tmpl w:val="7F0A4986"/>
    <w:lvl w:ilvl="0" w:tplc="EE942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A63A2"/>
    <w:multiLevelType w:val="hybridMultilevel"/>
    <w:tmpl w:val="33F0D454"/>
    <w:lvl w:ilvl="0" w:tplc="E5CED2C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6AEE"/>
    <w:multiLevelType w:val="hybridMultilevel"/>
    <w:tmpl w:val="9814BA2E"/>
    <w:lvl w:ilvl="0" w:tplc="D864FDA6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26"/>
    <w:rsid w:val="000366F1"/>
    <w:rsid w:val="0004362F"/>
    <w:rsid w:val="000448B8"/>
    <w:rsid w:val="0004526A"/>
    <w:rsid w:val="000455CA"/>
    <w:rsid w:val="000A1D34"/>
    <w:rsid w:val="0011187F"/>
    <w:rsid w:val="00123A90"/>
    <w:rsid w:val="00146EA2"/>
    <w:rsid w:val="00175115"/>
    <w:rsid w:val="00181EA7"/>
    <w:rsid w:val="0019676E"/>
    <w:rsid w:val="001C49D2"/>
    <w:rsid w:val="00230C59"/>
    <w:rsid w:val="0028392C"/>
    <w:rsid w:val="002A1833"/>
    <w:rsid w:val="002A37E0"/>
    <w:rsid w:val="002B0FB0"/>
    <w:rsid w:val="002D1C89"/>
    <w:rsid w:val="003329B8"/>
    <w:rsid w:val="00370220"/>
    <w:rsid w:val="003765DE"/>
    <w:rsid w:val="00392509"/>
    <w:rsid w:val="003B7E20"/>
    <w:rsid w:val="003F7766"/>
    <w:rsid w:val="004066B4"/>
    <w:rsid w:val="00460857"/>
    <w:rsid w:val="004839A3"/>
    <w:rsid w:val="00494E41"/>
    <w:rsid w:val="00532EF5"/>
    <w:rsid w:val="005720D6"/>
    <w:rsid w:val="00584B45"/>
    <w:rsid w:val="005872A8"/>
    <w:rsid w:val="00591567"/>
    <w:rsid w:val="005B6491"/>
    <w:rsid w:val="005D3D5E"/>
    <w:rsid w:val="00622173"/>
    <w:rsid w:val="00676AD3"/>
    <w:rsid w:val="006C4E1F"/>
    <w:rsid w:val="006D53AC"/>
    <w:rsid w:val="006E092F"/>
    <w:rsid w:val="006E5AB8"/>
    <w:rsid w:val="006E7812"/>
    <w:rsid w:val="00725C9D"/>
    <w:rsid w:val="00751E84"/>
    <w:rsid w:val="007525A3"/>
    <w:rsid w:val="0075540C"/>
    <w:rsid w:val="00763835"/>
    <w:rsid w:val="00782FF9"/>
    <w:rsid w:val="00784C3E"/>
    <w:rsid w:val="007B56AF"/>
    <w:rsid w:val="007C59F8"/>
    <w:rsid w:val="00861628"/>
    <w:rsid w:val="00893A81"/>
    <w:rsid w:val="008B7F70"/>
    <w:rsid w:val="00946013"/>
    <w:rsid w:val="00960B45"/>
    <w:rsid w:val="009B49E2"/>
    <w:rsid w:val="009E2B50"/>
    <w:rsid w:val="009F7E26"/>
    <w:rsid w:val="00A07E61"/>
    <w:rsid w:val="00A57D96"/>
    <w:rsid w:val="00AD2520"/>
    <w:rsid w:val="00AE6767"/>
    <w:rsid w:val="00B000FC"/>
    <w:rsid w:val="00B50901"/>
    <w:rsid w:val="00C111B4"/>
    <w:rsid w:val="00CD3383"/>
    <w:rsid w:val="00CF5287"/>
    <w:rsid w:val="00D154CF"/>
    <w:rsid w:val="00D32AE4"/>
    <w:rsid w:val="00D87025"/>
    <w:rsid w:val="00DC22E1"/>
    <w:rsid w:val="00DD117C"/>
    <w:rsid w:val="00E27AA2"/>
    <w:rsid w:val="00E535E7"/>
    <w:rsid w:val="00E805C0"/>
    <w:rsid w:val="00E87D0E"/>
    <w:rsid w:val="00EA424B"/>
    <w:rsid w:val="00EC6203"/>
    <w:rsid w:val="00ED136D"/>
    <w:rsid w:val="00F011EE"/>
    <w:rsid w:val="00F01984"/>
    <w:rsid w:val="00F16DF4"/>
    <w:rsid w:val="00F73DA4"/>
    <w:rsid w:val="00F959B9"/>
    <w:rsid w:val="00FA5054"/>
    <w:rsid w:val="00FB7C0A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F9223"/>
  <w15:docId w15:val="{10EC9DAB-B112-4FE8-924A-EA1BCC81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765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25C9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5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ico.orizio1@unicatt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renata-vigano/la-qualita-dei-progetti-formativi-9788834318928-14059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3E44-586F-4FA2-B334-E8A048AF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614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2023-10-09T10:28:00Z</dcterms:created>
  <dcterms:modified xsi:type="dcterms:W3CDTF">2024-03-07T14:05:00Z</dcterms:modified>
</cp:coreProperties>
</file>