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FE38" w14:textId="77777777" w:rsidR="00D26BC7" w:rsidRDefault="00B854A0">
      <w:pPr>
        <w:pStyle w:val="Titolo1"/>
      </w:pPr>
      <w:r>
        <w:t>Algoritmi e strutture dati</w:t>
      </w:r>
    </w:p>
    <w:p w14:paraId="147E69A9" w14:textId="764E1A7A" w:rsidR="00D26BC7" w:rsidRDefault="00B854A0">
      <w:pPr>
        <w:pStyle w:val="Titolo2"/>
      </w:pPr>
      <w:r>
        <w:t xml:space="preserve">Prof. </w:t>
      </w:r>
      <w:r w:rsidR="00AB504A">
        <w:t>Daniele Tessera</w:t>
      </w:r>
      <w:r w:rsidR="00C07D60">
        <w:t>, Prof. Riccardo Pecori</w:t>
      </w:r>
    </w:p>
    <w:p w14:paraId="50A83E87" w14:textId="77777777" w:rsidR="00D26BC7" w:rsidRDefault="00B854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39B7B" w14:textId="77777777" w:rsidR="00D26BC7" w:rsidRDefault="00B854A0">
      <w:r>
        <w:t>L’insegnamento si propone di fornire agli studenti le conoscenze, la mentalità e gli strumenti per l’analisi e la progettazione di algoritmi e strutture dati, con particolare riferimento al linguaggio Python.</w:t>
      </w:r>
    </w:p>
    <w:p w14:paraId="2B20A0BE" w14:textId="77777777" w:rsidR="00D26BC7" w:rsidRDefault="00B854A0">
      <w:r>
        <w:t>Al termine dell’insegnamento lo studente sarà in grado di comprendere e analizzare algoritmi e strutture dati esistenti, sviluppare e implementare algoritmi originali per la risoluzione efficiente di problemi pratici.</w:t>
      </w:r>
    </w:p>
    <w:p w14:paraId="1DC35172" w14:textId="0ABD1A38" w:rsidR="00D26BC7" w:rsidRDefault="00B854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3A3851A" w14:textId="20A3857B" w:rsidR="00C07D60" w:rsidRPr="00C07D60" w:rsidRDefault="00C07D60">
      <w:pPr>
        <w:spacing w:before="240" w:after="120"/>
        <w:rPr>
          <w:bCs/>
          <w:iCs/>
          <w:sz w:val="18"/>
        </w:rPr>
      </w:pPr>
      <w:r w:rsidRPr="00C07D60">
        <w:rPr>
          <w:bCs/>
          <w:iCs/>
          <w:sz w:val="18"/>
        </w:rPr>
        <w:t xml:space="preserve">Prof. </w:t>
      </w:r>
      <w:r w:rsidR="00AB504A">
        <w:rPr>
          <w:bCs/>
          <w:iCs/>
          <w:sz w:val="18"/>
        </w:rPr>
        <w:t>Tessera:</w:t>
      </w:r>
    </w:p>
    <w:p w14:paraId="691853A2" w14:textId="4BF86FD0" w:rsidR="00D26BC7" w:rsidRDefault="00C07D60">
      <w:pPr>
        <w:numPr>
          <w:ilvl w:val="0"/>
          <w:numId w:val="1"/>
        </w:numPr>
      </w:pPr>
      <w:r>
        <w:t>Intuizione algoritmica;</w:t>
      </w:r>
    </w:p>
    <w:p w14:paraId="088D6197" w14:textId="14E66CC9" w:rsidR="00C07D60" w:rsidRDefault="00C07D60">
      <w:pPr>
        <w:numPr>
          <w:ilvl w:val="0"/>
          <w:numId w:val="1"/>
        </w:numPr>
      </w:pPr>
      <w:r>
        <w:t>Complessità computazionale;</w:t>
      </w:r>
    </w:p>
    <w:p w14:paraId="48296DD1" w14:textId="0DD001D1" w:rsidR="00C07D60" w:rsidRDefault="00C07D60">
      <w:pPr>
        <w:numPr>
          <w:ilvl w:val="0"/>
          <w:numId w:val="1"/>
        </w:numPr>
      </w:pPr>
      <w:r>
        <w:t>Notazione asintotica;</w:t>
      </w:r>
    </w:p>
    <w:p w14:paraId="1DA4C317" w14:textId="327193F3" w:rsidR="00C07D60" w:rsidRDefault="00C07D60">
      <w:pPr>
        <w:numPr>
          <w:ilvl w:val="0"/>
          <w:numId w:val="1"/>
        </w:numPr>
      </w:pPr>
      <w:r>
        <w:t>Algoritmi iterative e ricorsivi;</w:t>
      </w:r>
    </w:p>
    <w:p w14:paraId="348BFDF4" w14:textId="5E385714" w:rsidR="00C07D60" w:rsidRDefault="00C07D60">
      <w:pPr>
        <w:numPr>
          <w:ilvl w:val="0"/>
          <w:numId w:val="1"/>
        </w:numPr>
      </w:pPr>
      <w:r>
        <w:t>Soluzione di ricorrenze e Master Theorem;</w:t>
      </w:r>
    </w:p>
    <w:p w14:paraId="707E4B1D" w14:textId="06D616E1" w:rsidR="00C07D60" w:rsidRPr="00C07D60" w:rsidRDefault="00C07D60" w:rsidP="00C07D60">
      <w:pPr>
        <w:numPr>
          <w:ilvl w:val="0"/>
          <w:numId w:val="1"/>
        </w:numPr>
        <w:rPr>
          <w:lang w:val="en-US"/>
        </w:rPr>
      </w:pPr>
      <w:r w:rsidRPr="00C07D60">
        <w:rPr>
          <w:lang w:val="en-US"/>
        </w:rPr>
        <w:t xml:space="preserve">Algoritmi di </w:t>
      </w:r>
      <w:r>
        <w:rPr>
          <w:lang w:val="en-US"/>
        </w:rPr>
        <w:t>s</w:t>
      </w:r>
      <w:r w:rsidRPr="00C07D60">
        <w:rPr>
          <w:lang w:val="en-US"/>
        </w:rPr>
        <w:t>orting: Selection Sort, Bubble Sort, Insertion S</w:t>
      </w:r>
      <w:r>
        <w:rPr>
          <w:lang w:val="en-US"/>
        </w:rPr>
        <w:t>ort, Merge Sort, Quick Sort;</w:t>
      </w:r>
    </w:p>
    <w:p w14:paraId="27512ED4" w14:textId="4E3AB8F4" w:rsidR="00C07D60" w:rsidRDefault="00C07D60" w:rsidP="00C07D60">
      <w:pPr>
        <w:numPr>
          <w:ilvl w:val="0"/>
          <w:numId w:val="1"/>
        </w:numPr>
      </w:pPr>
      <w:r w:rsidRPr="00C07D60">
        <w:t>Algoritmi di searching: ricerca</w:t>
      </w:r>
      <w:r>
        <w:t xml:space="preserve"> sequenziale, ricerca binaria;</w:t>
      </w:r>
    </w:p>
    <w:p w14:paraId="3DD6391D" w14:textId="396CB835" w:rsidR="00C07D60" w:rsidRPr="00C07D60" w:rsidRDefault="00C07D60" w:rsidP="00C07D60">
      <w:pPr>
        <w:numPr>
          <w:ilvl w:val="0"/>
          <w:numId w:val="1"/>
        </w:numPr>
      </w:pPr>
      <w:r>
        <w:t>Tecniche di programmazione: divide-et-impera</w:t>
      </w:r>
      <w:r w:rsidR="00A37436">
        <w:t xml:space="preserve">, </w:t>
      </w:r>
      <w:r w:rsidR="00A37436" w:rsidRPr="00A37436">
        <w:rPr>
          <w:lang w:val="en-US"/>
        </w:rPr>
        <w:t>greedy</w:t>
      </w:r>
      <w:r w:rsidR="00A37436">
        <w:t>, backtracking</w:t>
      </w:r>
      <w:r>
        <w:t>;</w:t>
      </w:r>
    </w:p>
    <w:p w14:paraId="203A60CA" w14:textId="77777777" w:rsidR="00C07D60" w:rsidRDefault="00C07D60" w:rsidP="00C07D60">
      <w:pPr>
        <w:ind w:left="720"/>
      </w:pPr>
    </w:p>
    <w:p w14:paraId="77BAB730" w14:textId="38CE0ACC" w:rsidR="00C07D60" w:rsidRPr="003364AE" w:rsidRDefault="00C07D60" w:rsidP="00C07D60">
      <w:r w:rsidRPr="003364AE">
        <w:t>Prof. Pecori:</w:t>
      </w:r>
    </w:p>
    <w:p w14:paraId="53810BC6" w14:textId="77777777" w:rsidR="00C07D60" w:rsidRPr="003364AE" w:rsidRDefault="00C07D60" w:rsidP="00C07D60"/>
    <w:p w14:paraId="65EE677B" w14:textId="5112B09C" w:rsidR="00D26BC7" w:rsidRPr="003364AE" w:rsidRDefault="00B854A0">
      <w:pPr>
        <w:numPr>
          <w:ilvl w:val="0"/>
          <w:numId w:val="1"/>
        </w:numPr>
      </w:pPr>
      <w:r w:rsidRPr="003364AE">
        <w:t xml:space="preserve">Strutture dati: array, liste concatenate, pile, code, dizionari, </w:t>
      </w:r>
      <w:r w:rsidRPr="003364AE">
        <w:rPr>
          <w:i/>
          <w:iCs/>
        </w:rPr>
        <w:t>hash tables</w:t>
      </w:r>
      <w:r w:rsidRPr="003364AE">
        <w:t xml:space="preserve">, </w:t>
      </w:r>
      <w:r w:rsidRPr="003364AE">
        <w:rPr>
          <w:i/>
          <w:iCs/>
        </w:rPr>
        <w:t>heap</w:t>
      </w:r>
      <w:r w:rsidRPr="003364AE">
        <w:t>, alberi e grafi</w:t>
      </w:r>
    </w:p>
    <w:p w14:paraId="3BE70AF1" w14:textId="77777777" w:rsidR="00D26BC7" w:rsidRPr="003364AE" w:rsidRDefault="00B854A0">
      <w:pPr>
        <w:numPr>
          <w:ilvl w:val="0"/>
          <w:numId w:val="1"/>
        </w:numPr>
      </w:pPr>
      <w:r w:rsidRPr="003364AE">
        <w:t xml:space="preserve">Cenni di teoria dei grafi e algoritmi fondamentali sui grafi: ricerca in profondità, ricerca in ampiezza, componenti connesse, ordinamento </w:t>
      </w:r>
      <w:proofErr w:type="gramStart"/>
      <w:r w:rsidRPr="003364AE">
        <w:t>topologico</w:t>
      </w:r>
      <w:proofErr w:type="gramEnd"/>
      <w:r w:rsidRPr="003364AE">
        <w:t xml:space="preserve">, </w:t>
      </w:r>
      <w:r w:rsidRPr="003364AE">
        <w:rPr>
          <w:i/>
          <w:iCs/>
        </w:rPr>
        <w:t>minimum spanning tree</w:t>
      </w:r>
      <w:r w:rsidRPr="003364AE">
        <w:t>, cammini minimi.</w:t>
      </w:r>
    </w:p>
    <w:p w14:paraId="202931F9" w14:textId="77777777" w:rsidR="00B85D52" w:rsidRDefault="00B85D52">
      <w:pPr>
        <w:keepNext/>
        <w:spacing w:before="240" w:after="120"/>
        <w:rPr>
          <w:b/>
          <w:i/>
          <w:sz w:val="18"/>
        </w:rPr>
      </w:pPr>
    </w:p>
    <w:p w14:paraId="299B88D5" w14:textId="585DC3B1" w:rsidR="00D26BC7" w:rsidRDefault="00B854A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B21C1CE" w14:textId="4496DFA8" w:rsidR="00B85D52" w:rsidRDefault="00B854A0" w:rsidP="00B85D52">
      <w:r>
        <w:t>Appunti delle lezioni e materiale didattico online</w:t>
      </w:r>
      <w:r w:rsidR="00B85D52">
        <w:t>. Si consigliano anche i seguenti testi:</w:t>
      </w:r>
    </w:p>
    <w:p w14:paraId="62AD6703" w14:textId="12C77345" w:rsidR="00D26BC7" w:rsidRDefault="00B85D52" w:rsidP="00B85D52">
      <w:pPr>
        <w:pStyle w:val="Paragrafoelenco"/>
        <w:numPr>
          <w:ilvl w:val="0"/>
          <w:numId w:val="4"/>
        </w:numPr>
      </w:pPr>
      <w:r w:rsidRPr="00B85D52">
        <w:rPr>
          <w:i/>
          <w:iCs/>
        </w:rPr>
        <w:lastRenderedPageBreak/>
        <w:t>Introduzione agli algoritmi e alle strutture dati</w:t>
      </w:r>
      <w:r w:rsidRPr="00B85D52">
        <w:t xml:space="preserve"> </w:t>
      </w:r>
      <w:proofErr w:type="gramStart"/>
      <w:r w:rsidR="00B854A0" w:rsidRPr="00B85D52">
        <w:t>di  Thomas</w:t>
      </w:r>
      <w:proofErr w:type="gramEnd"/>
      <w:r w:rsidR="00B854A0" w:rsidRPr="00B85D52">
        <w:t xml:space="preserve"> H. Cormen, Charles E. Leiserson, Ronald L. Rivest e Clifford Stein, </w:t>
      </w:r>
      <w:r w:rsidRPr="00B85D52">
        <w:rPr>
          <w:i/>
          <w:iCs/>
        </w:rPr>
        <w:t>Mc Graw Hill</w:t>
      </w:r>
      <w:r w:rsidR="0074139B" w:rsidRPr="00B85D52">
        <w:t xml:space="preserve">.  </w:t>
      </w:r>
      <w:r>
        <w:t xml:space="preserve"> </w:t>
      </w:r>
      <w:hyperlink r:id="rId5" w:history="1">
        <w:r w:rsidR="00E25F06" w:rsidRPr="00E25F06">
          <w:rPr>
            <w:rStyle w:val="Collegamentoipertestuale"/>
          </w:rPr>
          <w:t>Acquista da V&amp;P</w:t>
        </w:r>
      </w:hyperlink>
    </w:p>
    <w:p w14:paraId="22C7E1B0" w14:textId="77777777" w:rsidR="00B85D52" w:rsidRPr="0074139B" w:rsidRDefault="00B85D52" w:rsidP="00B85D52">
      <w:pPr>
        <w:ind w:left="360"/>
      </w:pPr>
    </w:p>
    <w:p w14:paraId="56C7E8D6" w14:textId="24F11A3A" w:rsidR="00C07D60" w:rsidRPr="0074139B" w:rsidRDefault="00C07D60">
      <w:pPr>
        <w:numPr>
          <w:ilvl w:val="0"/>
          <w:numId w:val="2"/>
        </w:numPr>
      </w:pPr>
      <w:bookmarkStart w:id="0" w:name="_GoBack"/>
      <w:r w:rsidRPr="0074139B">
        <w:rPr>
          <w:i/>
          <w:iCs/>
        </w:rPr>
        <w:t>Algoritmi e Strutture Dati</w:t>
      </w:r>
      <w:bookmarkEnd w:id="0"/>
      <w:r w:rsidR="0074139B">
        <w:rPr>
          <w:i/>
          <w:iCs/>
        </w:rPr>
        <w:t>, 2/ed</w:t>
      </w:r>
      <w:r w:rsidR="0074139B">
        <w:t xml:space="preserve"> di C. Demetrescu, I. Finocchi, G. F. Italiano. </w:t>
      </w:r>
      <w:r w:rsidR="0074139B" w:rsidRPr="0074139B">
        <w:rPr>
          <w:i/>
          <w:iCs/>
        </w:rPr>
        <w:t>Mc Graw Hill.</w:t>
      </w:r>
    </w:p>
    <w:p w14:paraId="40E82E3C" w14:textId="5087F7BD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42943B" w14:textId="36617B89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>Lezioni in aula, lavori guidati in laboratori</w:t>
      </w:r>
      <w:r w:rsidR="0074139B">
        <w:rPr>
          <w:sz w:val="18"/>
          <w:szCs w:val="18"/>
        </w:rPr>
        <w:t>o</w:t>
      </w:r>
      <w:r w:rsidRPr="00F575D4">
        <w:rPr>
          <w:sz w:val="18"/>
          <w:szCs w:val="18"/>
        </w:rPr>
        <w:t>.</w:t>
      </w:r>
    </w:p>
    <w:p w14:paraId="633D6C81" w14:textId="77777777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7A5CAA" w14:textId="0448BFC8" w:rsidR="0074139B" w:rsidRDefault="00B854A0" w:rsidP="0074139B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 xml:space="preserve">La prova d’esame </w:t>
      </w:r>
      <w:r w:rsidR="0074139B">
        <w:rPr>
          <w:sz w:val="18"/>
          <w:szCs w:val="18"/>
        </w:rPr>
        <w:t>consiste in un</w:t>
      </w:r>
      <w:r w:rsidR="00847CB9">
        <w:rPr>
          <w:sz w:val="18"/>
          <w:szCs w:val="18"/>
        </w:rPr>
        <w:t>a discussione orale.</w:t>
      </w:r>
    </w:p>
    <w:p w14:paraId="38D08E3F" w14:textId="77777777" w:rsidR="00D26BC7" w:rsidRDefault="00B854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EDC8AD" w14:textId="77777777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>È richiesta una conoscenza di base di programmazione. Se lo studente non conosce Python o le basi della programmazione, può comunque riuscire a seguire il corso normalmente, recuperando i concetti di base nelle prime settimane del corso con letture e attività consigliate dal docente.</w:t>
      </w:r>
    </w:p>
    <w:p w14:paraId="4F858F1A" w14:textId="77777777" w:rsidR="00D26BC7" w:rsidRPr="00F575D4" w:rsidRDefault="00D26BC7">
      <w:pPr>
        <w:rPr>
          <w:sz w:val="18"/>
          <w:szCs w:val="18"/>
        </w:rPr>
      </w:pPr>
    </w:p>
    <w:p w14:paraId="51CFB43C" w14:textId="55182A11" w:rsidR="00D26BC7" w:rsidRDefault="00B854A0" w:rsidP="00F575D4">
      <w:pPr>
        <w:ind w:firstLine="284"/>
        <w:rPr>
          <w:i/>
          <w:iCs/>
          <w:sz w:val="18"/>
          <w:szCs w:val="18"/>
        </w:rPr>
      </w:pPr>
      <w:r w:rsidRPr="00F575D4">
        <w:rPr>
          <w:i/>
          <w:iCs/>
          <w:sz w:val="18"/>
          <w:szCs w:val="18"/>
        </w:rPr>
        <w:t>Orario e luogo di ricevimento degli studenti</w:t>
      </w:r>
    </w:p>
    <w:p w14:paraId="1B12BF78" w14:textId="77777777" w:rsidR="0074139B" w:rsidRPr="00F575D4" w:rsidRDefault="0074139B" w:rsidP="00F575D4">
      <w:pPr>
        <w:ind w:firstLine="284"/>
        <w:rPr>
          <w:bCs/>
          <w:i/>
          <w:iCs/>
          <w:sz w:val="18"/>
          <w:szCs w:val="18"/>
        </w:rPr>
      </w:pPr>
    </w:p>
    <w:p w14:paraId="284236B1" w14:textId="56FA863C" w:rsidR="00D26BC7" w:rsidRDefault="0074139B">
      <w:pPr>
        <w:rPr>
          <w:sz w:val="18"/>
          <w:szCs w:val="18"/>
        </w:rPr>
      </w:pPr>
      <w:r>
        <w:rPr>
          <w:sz w:val="18"/>
          <w:szCs w:val="18"/>
        </w:rPr>
        <w:t xml:space="preserve">Prof. </w:t>
      </w:r>
      <w:r w:rsidR="00AB504A">
        <w:rPr>
          <w:sz w:val="18"/>
          <w:szCs w:val="18"/>
        </w:rPr>
        <w:t>Tessera</w:t>
      </w:r>
      <w:r>
        <w:rPr>
          <w:sz w:val="18"/>
          <w:szCs w:val="18"/>
        </w:rPr>
        <w:t xml:space="preserve">i: da remoto previo appuntamento. </w:t>
      </w:r>
    </w:p>
    <w:p w14:paraId="02E6F409" w14:textId="77777777" w:rsidR="00B85D52" w:rsidRPr="003364AE" w:rsidRDefault="0074139B" w:rsidP="00B85D52">
      <w:pPr>
        <w:rPr>
          <w:sz w:val="18"/>
          <w:szCs w:val="18"/>
        </w:rPr>
      </w:pPr>
      <w:r w:rsidRPr="003364AE">
        <w:rPr>
          <w:sz w:val="18"/>
          <w:szCs w:val="18"/>
        </w:rPr>
        <w:t>Prof. Pecori:</w:t>
      </w:r>
      <w:r w:rsidR="00B85D52" w:rsidRPr="003364AE">
        <w:rPr>
          <w:sz w:val="18"/>
          <w:szCs w:val="18"/>
        </w:rPr>
        <w:t xml:space="preserve"> da remoto previo appuntamento. </w:t>
      </w:r>
    </w:p>
    <w:p w14:paraId="3F6ADE4A" w14:textId="712C9FA9" w:rsidR="0074139B" w:rsidRPr="0074139B" w:rsidRDefault="0074139B">
      <w:pPr>
        <w:rPr>
          <w:color w:val="FF0000"/>
          <w:sz w:val="18"/>
          <w:szCs w:val="18"/>
        </w:rPr>
      </w:pPr>
    </w:p>
    <w:p w14:paraId="0F38F66D" w14:textId="77777777" w:rsidR="00D26BC7" w:rsidRPr="00F575D4" w:rsidRDefault="00D26BC7">
      <w:pPr>
        <w:pStyle w:val="Testo2"/>
        <w:rPr>
          <w:szCs w:val="18"/>
        </w:rPr>
      </w:pPr>
    </w:p>
    <w:p w14:paraId="17526A13" w14:textId="77777777" w:rsidR="00D26BC7" w:rsidRDefault="00D26BC7">
      <w:pPr>
        <w:pStyle w:val="Testo2"/>
      </w:pPr>
    </w:p>
    <w:p w14:paraId="4FBC1067" w14:textId="77777777" w:rsidR="00D26BC7" w:rsidRDefault="00D26BC7">
      <w:pPr>
        <w:pStyle w:val="Testo1"/>
      </w:pPr>
    </w:p>
    <w:p w14:paraId="7CCE0D6A" w14:textId="77777777" w:rsidR="00D26BC7" w:rsidRDefault="00D26BC7"/>
    <w:sectPr w:rsidR="00D26BC7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2F3"/>
    <w:multiLevelType w:val="multilevel"/>
    <w:tmpl w:val="4D424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F2977"/>
    <w:multiLevelType w:val="multilevel"/>
    <w:tmpl w:val="ED5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5F5851"/>
    <w:multiLevelType w:val="hybridMultilevel"/>
    <w:tmpl w:val="DD5C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7B1D"/>
    <w:multiLevelType w:val="multilevel"/>
    <w:tmpl w:val="B87E3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7"/>
    <w:rsid w:val="003364AE"/>
    <w:rsid w:val="00380951"/>
    <w:rsid w:val="004A2432"/>
    <w:rsid w:val="0074139B"/>
    <w:rsid w:val="00847CB9"/>
    <w:rsid w:val="00A37436"/>
    <w:rsid w:val="00AB504A"/>
    <w:rsid w:val="00B854A0"/>
    <w:rsid w:val="00B85D52"/>
    <w:rsid w:val="00C07D60"/>
    <w:rsid w:val="00D26BC7"/>
    <w:rsid w:val="00E25F06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0F9"/>
  <w15:docId w15:val="{C0F5079A-8592-4AB6-A4F2-EDFA9BD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85D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5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thomas-h-cormen-charles-e-leiserson-ronald-l-rivest/introduzione-agli-algoritmi-e-strutture-dati-9788838656217-731457.html?search_string=algoritm&amp;search_results=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2023-12-12T07:30:00Z</dcterms:created>
  <dcterms:modified xsi:type="dcterms:W3CDTF">2024-03-28T10:55:00Z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